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2267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75"/>
        <w:gridCol w:w="19792"/>
        <w:gridCol w:w="1208"/>
        <w:gridCol w:w="801"/>
      </w:tblGrid>
      <w:tr w:rsidR="009B54DE" w:rsidTr="00BC6AA7">
        <w:trPr>
          <w:trHeight w:val="600"/>
        </w:trPr>
        <w:tc>
          <w:tcPr>
            <w:tcW w:w="21875" w:type="dxa"/>
            <w:gridSpan w:val="3"/>
            <w:tcBorders>
              <w:top w:val="nil"/>
              <w:left w:val="nil"/>
              <w:right w:val="nil"/>
            </w:tcBorders>
            <w:shd w:val="clear" w:color="auto" w:fill="FFFFFF" w:themeFill="background1"/>
          </w:tcPr>
          <w:p w:rsidR="009B54DE" w:rsidRDefault="009B54DE" w:rsidP="00397C43">
            <w:pPr>
              <w:pStyle w:val="TableParagraph"/>
              <w:spacing w:before="67"/>
              <w:ind w:left="978" w:right="981"/>
              <w:jc w:val="center"/>
              <w:rPr>
                <w:b/>
                <w:sz w:val="36"/>
              </w:rPr>
            </w:pPr>
            <w:r>
              <w:rPr>
                <w:b/>
                <w:sz w:val="36"/>
              </w:rPr>
              <w:t>Содержание</w:t>
            </w:r>
          </w:p>
        </w:tc>
        <w:tc>
          <w:tcPr>
            <w:tcW w:w="801" w:type="dxa"/>
            <w:vMerge w:val="restart"/>
            <w:tcBorders>
              <w:top w:val="nil"/>
              <w:left w:val="nil"/>
              <w:bottom w:val="nil"/>
              <w:right w:val="nil"/>
            </w:tcBorders>
          </w:tcPr>
          <w:p w:rsidR="009B54DE" w:rsidRDefault="009B54DE" w:rsidP="00397C43">
            <w:pPr>
              <w:pStyle w:val="TableParagraph"/>
              <w:rPr>
                <w:sz w:val="28"/>
              </w:rPr>
            </w:pPr>
          </w:p>
        </w:tc>
      </w:tr>
      <w:tr w:rsidR="009B54DE" w:rsidTr="00FB5B6F">
        <w:trPr>
          <w:trHeight w:val="600"/>
        </w:trPr>
        <w:tc>
          <w:tcPr>
            <w:tcW w:w="875" w:type="dxa"/>
          </w:tcPr>
          <w:p w:rsidR="009B54DE" w:rsidRDefault="009B54DE" w:rsidP="00397C43">
            <w:pPr>
              <w:pStyle w:val="TableParagraph"/>
              <w:spacing w:before="108"/>
              <w:ind w:left="88" w:right="79"/>
              <w:jc w:val="center"/>
              <w:rPr>
                <w:sz w:val="28"/>
              </w:rPr>
            </w:pPr>
            <w:r>
              <w:rPr>
                <w:sz w:val="28"/>
              </w:rPr>
              <w:t>№п/п</w:t>
            </w:r>
          </w:p>
        </w:tc>
        <w:tc>
          <w:tcPr>
            <w:tcW w:w="19792" w:type="dxa"/>
          </w:tcPr>
          <w:p w:rsidR="009B54DE" w:rsidRDefault="009B54DE" w:rsidP="00397C43">
            <w:pPr>
              <w:pStyle w:val="TableParagraph"/>
              <w:rPr>
                <w:sz w:val="28"/>
              </w:rPr>
            </w:pPr>
          </w:p>
        </w:tc>
        <w:tc>
          <w:tcPr>
            <w:tcW w:w="1207" w:type="dxa"/>
            <w:tcBorders>
              <w:right w:val="single" w:sz="4" w:space="0" w:color="auto"/>
            </w:tcBorders>
            <w:vAlign w:val="center"/>
          </w:tcPr>
          <w:p w:rsidR="009B54DE" w:rsidRDefault="009B54DE" w:rsidP="00FB5B6F">
            <w:pPr>
              <w:pStyle w:val="TableParagraph"/>
              <w:spacing w:before="108"/>
              <w:ind w:left="-84"/>
              <w:jc w:val="center"/>
              <w:rPr>
                <w:sz w:val="28"/>
              </w:rPr>
            </w:pPr>
            <w:r>
              <w:rPr>
                <w:sz w:val="28"/>
              </w:rPr>
              <w:t>Стр.</w:t>
            </w:r>
          </w:p>
        </w:tc>
        <w:tc>
          <w:tcPr>
            <w:tcW w:w="801" w:type="dxa"/>
            <w:vMerge/>
            <w:tcBorders>
              <w:top w:val="nil"/>
              <w:left w:val="single" w:sz="4" w:space="0" w:color="auto"/>
              <w:bottom w:val="nil"/>
              <w:right w:val="nil"/>
            </w:tcBorders>
          </w:tcPr>
          <w:p w:rsidR="009B54DE" w:rsidRDefault="009B54DE" w:rsidP="00397C43">
            <w:pPr>
              <w:rPr>
                <w:sz w:val="2"/>
                <w:szCs w:val="2"/>
              </w:rPr>
            </w:pPr>
          </w:p>
        </w:tc>
      </w:tr>
      <w:tr w:rsidR="009B54DE" w:rsidTr="00FB5B6F">
        <w:trPr>
          <w:trHeight w:val="603"/>
        </w:trPr>
        <w:tc>
          <w:tcPr>
            <w:tcW w:w="875" w:type="dxa"/>
          </w:tcPr>
          <w:p w:rsidR="009B54DE" w:rsidRDefault="009B54DE" w:rsidP="00397C43">
            <w:pPr>
              <w:pStyle w:val="TableParagraph"/>
              <w:spacing w:before="85"/>
              <w:ind w:left="7"/>
              <w:jc w:val="center"/>
              <w:rPr>
                <w:sz w:val="32"/>
              </w:rPr>
            </w:pPr>
            <w:r>
              <w:rPr>
                <w:w w:val="99"/>
                <w:sz w:val="32"/>
              </w:rPr>
              <w:t>1</w:t>
            </w:r>
          </w:p>
        </w:tc>
        <w:tc>
          <w:tcPr>
            <w:tcW w:w="19792" w:type="dxa"/>
          </w:tcPr>
          <w:p w:rsidR="009B54DE" w:rsidRPr="00964610" w:rsidRDefault="00964610" w:rsidP="00397C43">
            <w:pPr>
              <w:pStyle w:val="TableParagraph"/>
              <w:spacing w:before="110"/>
              <w:ind w:left="107"/>
              <w:rPr>
                <w:sz w:val="28"/>
              </w:rPr>
            </w:pPr>
            <w:r>
              <w:rPr>
                <w:sz w:val="28"/>
              </w:rPr>
              <w:t>Введение</w:t>
            </w:r>
          </w:p>
        </w:tc>
        <w:tc>
          <w:tcPr>
            <w:tcW w:w="1207" w:type="dxa"/>
            <w:tcBorders>
              <w:right w:val="single" w:sz="4" w:space="0" w:color="auto"/>
            </w:tcBorders>
            <w:vAlign w:val="center"/>
          </w:tcPr>
          <w:p w:rsidR="009B54DE" w:rsidRDefault="00FB5B6F" w:rsidP="00FB5B6F">
            <w:pPr>
              <w:pStyle w:val="TableParagraph"/>
              <w:spacing w:before="110"/>
              <w:ind w:left="-84" w:right="318"/>
              <w:jc w:val="center"/>
              <w:rPr>
                <w:sz w:val="28"/>
              </w:rPr>
            </w:pPr>
            <w:r>
              <w:rPr>
                <w:sz w:val="28"/>
              </w:rPr>
              <w:t xml:space="preserve"> </w:t>
            </w:r>
            <w:r w:rsidR="00EF4B79">
              <w:rPr>
                <w:sz w:val="28"/>
              </w:rPr>
              <w:t>4</w:t>
            </w:r>
          </w:p>
        </w:tc>
        <w:tc>
          <w:tcPr>
            <w:tcW w:w="801" w:type="dxa"/>
            <w:vMerge/>
            <w:tcBorders>
              <w:top w:val="nil"/>
              <w:left w:val="single" w:sz="4" w:space="0" w:color="auto"/>
              <w:bottom w:val="nil"/>
              <w:right w:val="nil"/>
            </w:tcBorders>
          </w:tcPr>
          <w:p w:rsidR="009B54DE" w:rsidRDefault="009B54DE" w:rsidP="00397C43">
            <w:pPr>
              <w:rPr>
                <w:sz w:val="2"/>
                <w:szCs w:val="2"/>
              </w:rPr>
            </w:pPr>
          </w:p>
        </w:tc>
      </w:tr>
      <w:tr w:rsidR="00964610" w:rsidTr="00FB5B6F">
        <w:trPr>
          <w:trHeight w:val="603"/>
        </w:trPr>
        <w:tc>
          <w:tcPr>
            <w:tcW w:w="875" w:type="dxa"/>
          </w:tcPr>
          <w:p w:rsidR="00964610" w:rsidRPr="00964610" w:rsidRDefault="00964610" w:rsidP="00397C43">
            <w:pPr>
              <w:pStyle w:val="TableParagraph"/>
              <w:spacing w:before="85"/>
              <w:ind w:left="7"/>
              <w:jc w:val="center"/>
              <w:rPr>
                <w:w w:val="99"/>
                <w:sz w:val="32"/>
              </w:rPr>
            </w:pPr>
            <w:r>
              <w:rPr>
                <w:w w:val="99"/>
                <w:sz w:val="32"/>
              </w:rPr>
              <w:t>2</w:t>
            </w:r>
          </w:p>
        </w:tc>
        <w:tc>
          <w:tcPr>
            <w:tcW w:w="19792" w:type="dxa"/>
          </w:tcPr>
          <w:p w:rsidR="00964610" w:rsidRPr="00964610" w:rsidRDefault="00964610" w:rsidP="00397C43">
            <w:pPr>
              <w:pStyle w:val="TableParagraph"/>
              <w:spacing w:before="110"/>
              <w:ind w:left="107"/>
              <w:rPr>
                <w:sz w:val="28"/>
              </w:rPr>
            </w:pPr>
            <w:r>
              <w:rPr>
                <w:sz w:val="28"/>
              </w:rPr>
              <w:t>Задание на проектирование</w:t>
            </w:r>
          </w:p>
        </w:tc>
        <w:tc>
          <w:tcPr>
            <w:tcW w:w="1207" w:type="dxa"/>
            <w:tcBorders>
              <w:right w:val="single" w:sz="4" w:space="0" w:color="auto"/>
            </w:tcBorders>
            <w:vAlign w:val="center"/>
          </w:tcPr>
          <w:p w:rsidR="00964610" w:rsidRPr="0097413E" w:rsidRDefault="00FB5B6F" w:rsidP="00FB5B6F">
            <w:pPr>
              <w:pStyle w:val="TableParagraph"/>
              <w:spacing w:before="110"/>
              <w:ind w:left="-84" w:right="318"/>
              <w:jc w:val="center"/>
              <w:rPr>
                <w:sz w:val="28"/>
              </w:rPr>
            </w:pPr>
            <w:r>
              <w:rPr>
                <w:sz w:val="28"/>
              </w:rPr>
              <w:t xml:space="preserve"> </w:t>
            </w:r>
            <w:r w:rsidR="0097413E">
              <w:rPr>
                <w:sz w:val="28"/>
              </w:rPr>
              <w:t>5</w:t>
            </w:r>
          </w:p>
        </w:tc>
        <w:tc>
          <w:tcPr>
            <w:tcW w:w="801" w:type="dxa"/>
            <w:vMerge/>
            <w:tcBorders>
              <w:top w:val="nil"/>
              <w:left w:val="single" w:sz="4" w:space="0" w:color="auto"/>
              <w:bottom w:val="nil"/>
              <w:right w:val="nil"/>
            </w:tcBorders>
          </w:tcPr>
          <w:p w:rsidR="00964610" w:rsidRDefault="00964610" w:rsidP="00397C43">
            <w:pPr>
              <w:rPr>
                <w:sz w:val="2"/>
                <w:szCs w:val="2"/>
              </w:rPr>
            </w:pPr>
          </w:p>
        </w:tc>
      </w:tr>
      <w:tr w:rsidR="00964610" w:rsidTr="00FB5B6F">
        <w:trPr>
          <w:trHeight w:val="603"/>
        </w:trPr>
        <w:tc>
          <w:tcPr>
            <w:tcW w:w="875" w:type="dxa"/>
          </w:tcPr>
          <w:p w:rsidR="00964610" w:rsidRPr="00964610" w:rsidRDefault="00964610" w:rsidP="00397C43">
            <w:pPr>
              <w:pStyle w:val="TableParagraph"/>
              <w:spacing w:before="85"/>
              <w:ind w:left="7"/>
              <w:jc w:val="center"/>
              <w:rPr>
                <w:w w:val="99"/>
                <w:sz w:val="32"/>
              </w:rPr>
            </w:pPr>
            <w:r>
              <w:rPr>
                <w:w w:val="99"/>
                <w:sz w:val="32"/>
              </w:rPr>
              <w:t>3</w:t>
            </w:r>
          </w:p>
        </w:tc>
        <w:tc>
          <w:tcPr>
            <w:tcW w:w="19792" w:type="dxa"/>
          </w:tcPr>
          <w:p w:rsidR="00964610" w:rsidRDefault="00964610" w:rsidP="00397C43">
            <w:pPr>
              <w:pStyle w:val="TableParagraph"/>
              <w:spacing w:before="110"/>
              <w:ind w:left="107"/>
              <w:rPr>
                <w:sz w:val="28"/>
              </w:rPr>
            </w:pPr>
            <w:r>
              <w:rPr>
                <w:sz w:val="28"/>
              </w:rPr>
              <w:t>Пояснительная</w:t>
            </w:r>
            <w:r>
              <w:rPr>
                <w:spacing w:val="-3"/>
                <w:sz w:val="28"/>
              </w:rPr>
              <w:t xml:space="preserve"> </w:t>
            </w:r>
            <w:r>
              <w:rPr>
                <w:sz w:val="28"/>
              </w:rPr>
              <w:t>записка</w:t>
            </w:r>
          </w:p>
        </w:tc>
        <w:tc>
          <w:tcPr>
            <w:tcW w:w="1207" w:type="dxa"/>
            <w:tcBorders>
              <w:right w:val="single" w:sz="4" w:space="0" w:color="auto"/>
            </w:tcBorders>
            <w:vAlign w:val="center"/>
          </w:tcPr>
          <w:p w:rsidR="00964610" w:rsidRPr="0097413E" w:rsidRDefault="00FB5B6F" w:rsidP="00FB5B6F">
            <w:pPr>
              <w:pStyle w:val="TableParagraph"/>
              <w:spacing w:before="110"/>
              <w:ind w:left="-84" w:right="318"/>
              <w:jc w:val="center"/>
              <w:rPr>
                <w:sz w:val="28"/>
              </w:rPr>
            </w:pPr>
            <w:r>
              <w:rPr>
                <w:sz w:val="28"/>
              </w:rPr>
              <w:t xml:space="preserve"> </w:t>
            </w:r>
            <w:r w:rsidR="0097413E">
              <w:rPr>
                <w:sz w:val="28"/>
              </w:rPr>
              <w:t>8</w:t>
            </w:r>
          </w:p>
        </w:tc>
        <w:tc>
          <w:tcPr>
            <w:tcW w:w="801" w:type="dxa"/>
            <w:vMerge/>
            <w:tcBorders>
              <w:top w:val="nil"/>
              <w:left w:val="single" w:sz="4" w:space="0" w:color="auto"/>
              <w:bottom w:val="nil"/>
              <w:right w:val="nil"/>
            </w:tcBorders>
          </w:tcPr>
          <w:p w:rsidR="00964610" w:rsidRDefault="00964610" w:rsidP="00397C43">
            <w:pPr>
              <w:rPr>
                <w:sz w:val="2"/>
                <w:szCs w:val="2"/>
              </w:rPr>
            </w:pPr>
          </w:p>
        </w:tc>
      </w:tr>
      <w:tr w:rsidR="009B54DE" w:rsidTr="00FB5B6F">
        <w:trPr>
          <w:trHeight w:val="599"/>
        </w:trPr>
        <w:tc>
          <w:tcPr>
            <w:tcW w:w="875" w:type="dxa"/>
          </w:tcPr>
          <w:p w:rsidR="009B54DE" w:rsidRDefault="00964610" w:rsidP="00397C43">
            <w:pPr>
              <w:pStyle w:val="TableParagraph"/>
              <w:spacing w:before="82"/>
              <w:ind w:left="7"/>
              <w:jc w:val="center"/>
              <w:rPr>
                <w:sz w:val="32"/>
              </w:rPr>
            </w:pPr>
            <w:r>
              <w:rPr>
                <w:sz w:val="32"/>
              </w:rPr>
              <w:t>4</w:t>
            </w:r>
          </w:p>
        </w:tc>
        <w:tc>
          <w:tcPr>
            <w:tcW w:w="19792" w:type="dxa"/>
          </w:tcPr>
          <w:p w:rsidR="009B54DE" w:rsidRDefault="009B54DE" w:rsidP="00397C43">
            <w:pPr>
              <w:pStyle w:val="TableParagraph"/>
              <w:spacing w:before="108"/>
              <w:ind w:left="107"/>
              <w:rPr>
                <w:sz w:val="28"/>
              </w:rPr>
            </w:pPr>
            <w:r>
              <w:rPr>
                <w:sz w:val="28"/>
              </w:rPr>
              <w:t>Условные</w:t>
            </w:r>
            <w:r>
              <w:rPr>
                <w:spacing w:val="-4"/>
                <w:sz w:val="28"/>
              </w:rPr>
              <w:t xml:space="preserve"> </w:t>
            </w:r>
            <w:r>
              <w:rPr>
                <w:sz w:val="28"/>
              </w:rPr>
              <w:t>обозначения</w:t>
            </w:r>
          </w:p>
        </w:tc>
        <w:tc>
          <w:tcPr>
            <w:tcW w:w="1207" w:type="dxa"/>
            <w:tcBorders>
              <w:right w:val="single" w:sz="4" w:space="0" w:color="auto"/>
            </w:tcBorders>
            <w:vAlign w:val="center"/>
          </w:tcPr>
          <w:p w:rsidR="009B54DE" w:rsidRPr="0097413E" w:rsidRDefault="00FB5B6F" w:rsidP="00FB5B6F">
            <w:pPr>
              <w:pStyle w:val="TableParagraph"/>
              <w:spacing w:before="82"/>
              <w:ind w:left="-84" w:right="318"/>
              <w:jc w:val="center"/>
              <w:rPr>
                <w:sz w:val="32"/>
              </w:rPr>
            </w:pPr>
            <w:r>
              <w:rPr>
                <w:sz w:val="32"/>
              </w:rPr>
              <w:t xml:space="preserve"> </w:t>
            </w:r>
            <w:r w:rsidR="0097413E">
              <w:rPr>
                <w:sz w:val="32"/>
              </w:rPr>
              <w:t>9</w:t>
            </w:r>
          </w:p>
        </w:tc>
        <w:tc>
          <w:tcPr>
            <w:tcW w:w="801" w:type="dxa"/>
            <w:vMerge/>
            <w:tcBorders>
              <w:top w:val="nil"/>
              <w:left w:val="single" w:sz="4" w:space="0" w:color="auto"/>
              <w:bottom w:val="nil"/>
              <w:right w:val="nil"/>
            </w:tcBorders>
          </w:tcPr>
          <w:p w:rsidR="009B54DE" w:rsidRDefault="009B54DE" w:rsidP="00397C43">
            <w:pPr>
              <w:rPr>
                <w:sz w:val="2"/>
                <w:szCs w:val="2"/>
              </w:rPr>
            </w:pPr>
          </w:p>
        </w:tc>
      </w:tr>
      <w:tr w:rsidR="009B54DE" w:rsidTr="00FB5B6F">
        <w:trPr>
          <w:trHeight w:val="604"/>
        </w:trPr>
        <w:tc>
          <w:tcPr>
            <w:tcW w:w="875" w:type="dxa"/>
          </w:tcPr>
          <w:p w:rsidR="009B54DE" w:rsidRPr="00171304" w:rsidRDefault="00171304" w:rsidP="00397C43">
            <w:pPr>
              <w:pStyle w:val="TableParagraph"/>
              <w:spacing w:before="85"/>
              <w:ind w:left="7"/>
              <w:jc w:val="center"/>
              <w:rPr>
                <w:sz w:val="32"/>
              </w:rPr>
            </w:pPr>
            <w:r>
              <w:rPr>
                <w:sz w:val="32"/>
              </w:rPr>
              <w:t>5</w:t>
            </w:r>
          </w:p>
        </w:tc>
        <w:tc>
          <w:tcPr>
            <w:tcW w:w="19792" w:type="dxa"/>
          </w:tcPr>
          <w:p w:rsidR="009B54DE" w:rsidRPr="00E257F9" w:rsidRDefault="009B54DE" w:rsidP="00E257F9">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Pr="009B54DE">
              <w:rPr>
                <w:sz w:val="28"/>
              </w:rPr>
              <w:t xml:space="preserve">движения по ул. </w:t>
            </w:r>
            <w:r w:rsidR="00E257F9">
              <w:rPr>
                <w:sz w:val="28"/>
              </w:rPr>
              <w:t>Пионерская</w:t>
            </w:r>
          </w:p>
        </w:tc>
        <w:tc>
          <w:tcPr>
            <w:tcW w:w="1207" w:type="dxa"/>
            <w:tcBorders>
              <w:right w:val="single" w:sz="4" w:space="0" w:color="auto"/>
            </w:tcBorders>
            <w:vAlign w:val="center"/>
          </w:tcPr>
          <w:p w:rsidR="009B54DE" w:rsidRPr="00964610" w:rsidRDefault="00FB5B6F" w:rsidP="00FB5B6F">
            <w:pPr>
              <w:pStyle w:val="TableParagraph"/>
              <w:spacing w:before="85"/>
              <w:ind w:left="-84" w:right="318"/>
              <w:jc w:val="center"/>
              <w:rPr>
                <w:sz w:val="32"/>
              </w:rPr>
            </w:pPr>
            <w:r>
              <w:rPr>
                <w:sz w:val="32"/>
              </w:rPr>
              <w:t xml:space="preserve"> </w:t>
            </w:r>
            <w:r w:rsidR="00E0118D">
              <w:rPr>
                <w:sz w:val="32"/>
              </w:rPr>
              <w:t>10</w:t>
            </w:r>
          </w:p>
        </w:tc>
        <w:tc>
          <w:tcPr>
            <w:tcW w:w="801" w:type="dxa"/>
            <w:vMerge/>
            <w:tcBorders>
              <w:top w:val="nil"/>
              <w:left w:val="single" w:sz="4" w:space="0" w:color="auto"/>
              <w:bottom w:val="nil"/>
              <w:right w:val="nil"/>
            </w:tcBorders>
          </w:tcPr>
          <w:p w:rsidR="009B54DE" w:rsidRPr="00964610" w:rsidRDefault="009B54DE" w:rsidP="00397C43">
            <w:pPr>
              <w:rPr>
                <w:sz w:val="2"/>
                <w:szCs w:val="2"/>
              </w:rPr>
            </w:pPr>
          </w:p>
        </w:tc>
      </w:tr>
      <w:tr w:rsidR="009B54DE" w:rsidTr="00FB5B6F">
        <w:trPr>
          <w:trHeight w:val="600"/>
        </w:trPr>
        <w:tc>
          <w:tcPr>
            <w:tcW w:w="875" w:type="dxa"/>
          </w:tcPr>
          <w:p w:rsidR="009B54DE" w:rsidRPr="00964610" w:rsidRDefault="00171304" w:rsidP="00397C43">
            <w:pPr>
              <w:pStyle w:val="TableParagraph"/>
              <w:spacing w:before="85"/>
              <w:ind w:left="7"/>
              <w:jc w:val="center"/>
              <w:rPr>
                <w:sz w:val="32"/>
              </w:rPr>
            </w:pPr>
            <w:r>
              <w:rPr>
                <w:sz w:val="32"/>
              </w:rPr>
              <w:t>6</w:t>
            </w:r>
          </w:p>
        </w:tc>
        <w:tc>
          <w:tcPr>
            <w:tcW w:w="19792" w:type="dxa"/>
          </w:tcPr>
          <w:p w:rsidR="009B54DE" w:rsidRPr="00E257F9" w:rsidRDefault="00E257F9" w:rsidP="00397C43">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Pr="009B54DE">
              <w:rPr>
                <w:sz w:val="28"/>
              </w:rPr>
              <w:t xml:space="preserve">движения по ул. </w:t>
            </w:r>
            <w:r>
              <w:rPr>
                <w:sz w:val="28"/>
              </w:rPr>
              <w:t>Солнечная</w:t>
            </w:r>
          </w:p>
        </w:tc>
        <w:tc>
          <w:tcPr>
            <w:tcW w:w="1207" w:type="dxa"/>
            <w:tcBorders>
              <w:right w:val="single" w:sz="4" w:space="0" w:color="auto"/>
            </w:tcBorders>
            <w:vAlign w:val="center"/>
          </w:tcPr>
          <w:p w:rsidR="009B54DE" w:rsidRPr="007E37F2" w:rsidRDefault="00FB5B6F" w:rsidP="00FB5B6F">
            <w:pPr>
              <w:pStyle w:val="TableParagraph"/>
              <w:spacing w:before="85"/>
              <w:ind w:left="-84" w:right="318"/>
              <w:jc w:val="center"/>
              <w:rPr>
                <w:sz w:val="32"/>
              </w:rPr>
            </w:pPr>
            <w:r>
              <w:rPr>
                <w:sz w:val="32"/>
              </w:rPr>
              <w:t xml:space="preserve"> </w:t>
            </w:r>
            <w:r w:rsidR="00E0118D">
              <w:rPr>
                <w:sz w:val="32"/>
              </w:rPr>
              <w:t>14</w:t>
            </w:r>
          </w:p>
        </w:tc>
        <w:tc>
          <w:tcPr>
            <w:tcW w:w="801" w:type="dxa"/>
            <w:vMerge/>
            <w:tcBorders>
              <w:top w:val="nil"/>
              <w:left w:val="single" w:sz="4" w:space="0" w:color="auto"/>
              <w:bottom w:val="nil"/>
              <w:right w:val="nil"/>
            </w:tcBorders>
          </w:tcPr>
          <w:p w:rsidR="009B54DE" w:rsidRPr="00E257F9" w:rsidRDefault="009B54DE" w:rsidP="00397C43">
            <w:pPr>
              <w:rPr>
                <w:sz w:val="2"/>
                <w:szCs w:val="2"/>
              </w:rPr>
            </w:pPr>
          </w:p>
        </w:tc>
      </w:tr>
      <w:tr w:rsidR="009B54DE" w:rsidTr="00FB5B6F">
        <w:trPr>
          <w:trHeight w:val="603"/>
        </w:trPr>
        <w:tc>
          <w:tcPr>
            <w:tcW w:w="875" w:type="dxa"/>
          </w:tcPr>
          <w:p w:rsidR="009B54DE" w:rsidRPr="00171304" w:rsidRDefault="00171304" w:rsidP="00397C43">
            <w:pPr>
              <w:pStyle w:val="TableParagraph"/>
              <w:spacing w:before="85"/>
              <w:ind w:left="7"/>
              <w:jc w:val="center"/>
              <w:rPr>
                <w:sz w:val="32"/>
              </w:rPr>
            </w:pPr>
            <w:r>
              <w:rPr>
                <w:sz w:val="32"/>
              </w:rPr>
              <w:t>7</w:t>
            </w:r>
          </w:p>
        </w:tc>
        <w:tc>
          <w:tcPr>
            <w:tcW w:w="19792" w:type="dxa"/>
          </w:tcPr>
          <w:p w:rsidR="009B54DE" w:rsidRPr="00E257F9" w:rsidRDefault="009B54DE" w:rsidP="00397C43">
            <w:pPr>
              <w:pStyle w:val="TableParagraph"/>
              <w:spacing w:before="110"/>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Pr="009B54DE">
              <w:rPr>
                <w:sz w:val="28"/>
              </w:rPr>
              <w:t xml:space="preserve">движения по ул. </w:t>
            </w:r>
            <w:r w:rsidR="00E257F9">
              <w:rPr>
                <w:sz w:val="28"/>
              </w:rPr>
              <w:t>Линейная</w:t>
            </w:r>
          </w:p>
        </w:tc>
        <w:tc>
          <w:tcPr>
            <w:tcW w:w="1207" w:type="dxa"/>
            <w:tcBorders>
              <w:right w:val="single" w:sz="4" w:space="0" w:color="auto"/>
            </w:tcBorders>
            <w:vAlign w:val="center"/>
          </w:tcPr>
          <w:p w:rsidR="009B54DE" w:rsidRPr="00E257F9" w:rsidRDefault="00FB5B6F" w:rsidP="00FB5B6F">
            <w:pPr>
              <w:pStyle w:val="TableParagraph"/>
              <w:spacing w:before="85"/>
              <w:ind w:left="-84" w:right="318"/>
              <w:jc w:val="center"/>
              <w:rPr>
                <w:sz w:val="32"/>
              </w:rPr>
            </w:pPr>
            <w:r>
              <w:rPr>
                <w:sz w:val="32"/>
              </w:rPr>
              <w:t xml:space="preserve"> </w:t>
            </w:r>
            <w:r w:rsidR="00E0118D">
              <w:rPr>
                <w:sz w:val="32"/>
              </w:rPr>
              <w:t>18</w:t>
            </w:r>
          </w:p>
        </w:tc>
        <w:tc>
          <w:tcPr>
            <w:tcW w:w="801" w:type="dxa"/>
            <w:vMerge/>
            <w:tcBorders>
              <w:top w:val="nil"/>
              <w:left w:val="single" w:sz="4" w:space="0" w:color="auto"/>
              <w:bottom w:val="nil"/>
              <w:right w:val="nil"/>
            </w:tcBorders>
          </w:tcPr>
          <w:p w:rsidR="009B54DE" w:rsidRPr="00E257F9" w:rsidRDefault="009B54DE" w:rsidP="00397C43">
            <w:pPr>
              <w:rPr>
                <w:sz w:val="2"/>
                <w:szCs w:val="2"/>
              </w:rPr>
            </w:pPr>
          </w:p>
        </w:tc>
      </w:tr>
      <w:tr w:rsidR="009B54DE" w:rsidTr="00FB5B6F">
        <w:trPr>
          <w:trHeight w:val="600"/>
        </w:trPr>
        <w:tc>
          <w:tcPr>
            <w:tcW w:w="875" w:type="dxa"/>
          </w:tcPr>
          <w:p w:rsidR="009B54DE" w:rsidRPr="00171304" w:rsidRDefault="00171304" w:rsidP="00397C43">
            <w:pPr>
              <w:pStyle w:val="TableParagraph"/>
              <w:spacing w:before="82"/>
              <w:ind w:left="7"/>
              <w:jc w:val="center"/>
              <w:rPr>
                <w:sz w:val="32"/>
              </w:rPr>
            </w:pPr>
            <w:r>
              <w:rPr>
                <w:sz w:val="32"/>
              </w:rPr>
              <w:t>8</w:t>
            </w:r>
          </w:p>
        </w:tc>
        <w:tc>
          <w:tcPr>
            <w:tcW w:w="19792" w:type="dxa"/>
          </w:tcPr>
          <w:p w:rsidR="009B54DE" w:rsidRPr="00E257F9" w:rsidRDefault="00E257F9" w:rsidP="00397C43">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Pr="009B54DE">
              <w:rPr>
                <w:sz w:val="28"/>
              </w:rPr>
              <w:t xml:space="preserve">движения по ул. </w:t>
            </w:r>
            <w:r>
              <w:rPr>
                <w:sz w:val="28"/>
              </w:rPr>
              <w:t>Шолохова</w:t>
            </w:r>
          </w:p>
        </w:tc>
        <w:tc>
          <w:tcPr>
            <w:tcW w:w="1207" w:type="dxa"/>
            <w:tcBorders>
              <w:right w:val="single" w:sz="4" w:space="0" w:color="auto"/>
            </w:tcBorders>
            <w:vAlign w:val="center"/>
          </w:tcPr>
          <w:p w:rsidR="009B54DE" w:rsidRPr="00E257F9" w:rsidRDefault="00FB5B6F" w:rsidP="00FB5B6F">
            <w:pPr>
              <w:pStyle w:val="TableParagraph"/>
              <w:spacing w:before="82"/>
              <w:ind w:left="-84" w:right="318"/>
              <w:jc w:val="center"/>
              <w:rPr>
                <w:sz w:val="32"/>
              </w:rPr>
            </w:pPr>
            <w:r>
              <w:rPr>
                <w:sz w:val="32"/>
              </w:rPr>
              <w:t xml:space="preserve"> </w:t>
            </w:r>
            <w:r w:rsidR="00E0118D">
              <w:rPr>
                <w:sz w:val="32"/>
              </w:rPr>
              <w:t>23</w:t>
            </w:r>
          </w:p>
        </w:tc>
        <w:tc>
          <w:tcPr>
            <w:tcW w:w="801" w:type="dxa"/>
            <w:vMerge/>
            <w:tcBorders>
              <w:top w:val="nil"/>
              <w:left w:val="single" w:sz="4" w:space="0" w:color="auto"/>
              <w:bottom w:val="nil"/>
              <w:right w:val="nil"/>
            </w:tcBorders>
          </w:tcPr>
          <w:p w:rsidR="009B54DE" w:rsidRPr="00E257F9" w:rsidRDefault="009B54DE" w:rsidP="00397C43">
            <w:pPr>
              <w:rPr>
                <w:sz w:val="2"/>
                <w:szCs w:val="2"/>
              </w:rPr>
            </w:pPr>
          </w:p>
        </w:tc>
      </w:tr>
      <w:tr w:rsidR="009B54DE" w:rsidTr="00FB5B6F">
        <w:trPr>
          <w:trHeight w:val="603"/>
        </w:trPr>
        <w:tc>
          <w:tcPr>
            <w:tcW w:w="875" w:type="dxa"/>
          </w:tcPr>
          <w:p w:rsidR="009B54DE" w:rsidRPr="00171304" w:rsidRDefault="00171304" w:rsidP="00397C43">
            <w:pPr>
              <w:pStyle w:val="TableParagraph"/>
              <w:spacing w:before="85"/>
              <w:ind w:left="88" w:right="78"/>
              <w:jc w:val="center"/>
              <w:rPr>
                <w:sz w:val="32"/>
              </w:rPr>
            </w:pPr>
            <w:r>
              <w:rPr>
                <w:sz w:val="32"/>
              </w:rPr>
              <w:t>9</w:t>
            </w:r>
          </w:p>
        </w:tc>
        <w:tc>
          <w:tcPr>
            <w:tcW w:w="19792" w:type="dxa"/>
          </w:tcPr>
          <w:p w:rsidR="009B54DE" w:rsidRPr="009B54DE" w:rsidRDefault="009B54DE" w:rsidP="00397C43">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00E257F9">
              <w:rPr>
                <w:sz w:val="28"/>
              </w:rPr>
              <w:t>движения по ул. Западная</w:t>
            </w:r>
          </w:p>
        </w:tc>
        <w:tc>
          <w:tcPr>
            <w:tcW w:w="1207" w:type="dxa"/>
            <w:tcBorders>
              <w:right w:val="single" w:sz="4" w:space="0" w:color="auto"/>
            </w:tcBorders>
            <w:vAlign w:val="center"/>
          </w:tcPr>
          <w:p w:rsidR="009B54DE" w:rsidRPr="00E257F9" w:rsidRDefault="00FB5B6F" w:rsidP="00FB5B6F">
            <w:pPr>
              <w:pStyle w:val="TableParagraph"/>
              <w:spacing w:before="85"/>
              <w:ind w:left="-84" w:right="318"/>
              <w:jc w:val="center"/>
              <w:rPr>
                <w:sz w:val="32"/>
              </w:rPr>
            </w:pPr>
            <w:r>
              <w:rPr>
                <w:sz w:val="32"/>
              </w:rPr>
              <w:t xml:space="preserve"> </w:t>
            </w:r>
            <w:r w:rsidR="00E0118D">
              <w:rPr>
                <w:sz w:val="32"/>
              </w:rPr>
              <w:t>28</w:t>
            </w:r>
          </w:p>
        </w:tc>
        <w:tc>
          <w:tcPr>
            <w:tcW w:w="801" w:type="dxa"/>
            <w:vMerge/>
            <w:tcBorders>
              <w:top w:val="nil"/>
              <w:left w:val="single" w:sz="4" w:space="0" w:color="auto"/>
              <w:bottom w:val="nil"/>
              <w:right w:val="nil"/>
            </w:tcBorders>
          </w:tcPr>
          <w:p w:rsidR="009B54DE" w:rsidRPr="00E257F9" w:rsidRDefault="009B54DE" w:rsidP="00397C43">
            <w:pPr>
              <w:rPr>
                <w:sz w:val="2"/>
                <w:szCs w:val="2"/>
              </w:rPr>
            </w:pPr>
          </w:p>
        </w:tc>
      </w:tr>
      <w:tr w:rsidR="009B54DE" w:rsidTr="00FB5B6F">
        <w:trPr>
          <w:trHeight w:val="600"/>
        </w:trPr>
        <w:tc>
          <w:tcPr>
            <w:tcW w:w="875" w:type="dxa"/>
          </w:tcPr>
          <w:p w:rsidR="009B54DE" w:rsidRPr="00E257F9" w:rsidRDefault="00171304" w:rsidP="00397C43">
            <w:pPr>
              <w:pStyle w:val="TableParagraph"/>
              <w:spacing w:before="82"/>
              <w:ind w:left="88" w:right="78"/>
              <w:jc w:val="center"/>
              <w:rPr>
                <w:sz w:val="32"/>
              </w:rPr>
            </w:pPr>
            <w:r>
              <w:rPr>
                <w:sz w:val="32"/>
              </w:rPr>
              <w:t>10</w:t>
            </w:r>
          </w:p>
        </w:tc>
        <w:tc>
          <w:tcPr>
            <w:tcW w:w="19792" w:type="dxa"/>
          </w:tcPr>
          <w:p w:rsidR="009B54DE" w:rsidRPr="00E257F9" w:rsidRDefault="00E257F9" w:rsidP="00397C43">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Pr="009B54DE">
              <w:rPr>
                <w:sz w:val="28"/>
              </w:rPr>
              <w:t xml:space="preserve">движения по ул. </w:t>
            </w:r>
            <w:r>
              <w:rPr>
                <w:sz w:val="28"/>
              </w:rPr>
              <w:t>Терешковой</w:t>
            </w:r>
          </w:p>
        </w:tc>
        <w:tc>
          <w:tcPr>
            <w:tcW w:w="1207" w:type="dxa"/>
            <w:tcBorders>
              <w:right w:val="single" w:sz="4" w:space="0" w:color="auto"/>
            </w:tcBorders>
            <w:vAlign w:val="center"/>
          </w:tcPr>
          <w:p w:rsidR="009B54DE" w:rsidRPr="00E257F9" w:rsidRDefault="00FB5B6F" w:rsidP="00FB5B6F">
            <w:pPr>
              <w:pStyle w:val="TableParagraph"/>
              <w:spacing w:before="82"/>
              <w:ind w:left="-84" w:right="318"/>
              <w:jc w:val="center"/>
              <w:rPr>
                <w:sz w:val="32"/>
              </w:rPr>
            </w:pPr>
            <w:r>
              <w:rPr>
                <w:sz w:val="32"/>
              </w:rPr>
              <w:t xml:space="preserve"> </w:t>
            </w:r>
            <w:r w:rsidR="00E0118D">
              <w:rPr>
                <w:sz w:val="32"/>
              </w:rPr>
              <w:t>31</w:t>
            </w:r>
          </w:p>
        </w:tc>
        <w:tc>
          <w:tcPr>
            <w:tcW w:w="801" w:type="dxa"/>
            <w:vMerge/>
            <w:tcBorders>
              <w:top w:val="nil"/>
              <w:left w:val="single" w:sz="4" w:space="0" w:color="auto"/>
              <w:bottom w:val="nil"/>
              <w:right w:val="nil"/>
            </w:tcBorders>
          </w:tcPr>
          <w:p w:rsidR="009B54DE" w:rsidRPr="00E257F9" w:rsidRDefault="009B54DE" w:rsidP="00397C43">
            <w:pPr>
              <w:rPr>
                <w:sz w:val="2"/>
                <w:szCs w:val="2"/>
              </w:rPr>
            </w:pPr>
          </w:p>
        </w:tc>
      </w:tr>
      <w:tr w:rsidR="009B54DE" w:rsidTr="00FB5B6F">
        <w:trPr>
          <w:trHeight w:val="600"/>
        </w:trPr>
        <w:tc>
          <w:tcPr>
            <w:tcW w:w="875" w:type="dxa"/>
          </w:tcPr>
          <w:p w:rsidR="009B54DE" w:rsidRPr="00E257F9" w:rsidRDefault="00171304" w:rsidP="00397C43">
            <w:pPr>
              <w:pStyle w:val="TableParagraph"/>
              <w:spacing w:before="85"/>
              <w:ind w:left="88" w:right="79"/>
              <w:jc w:val="center"/>
              <w:rPr>
                <w:sz w:val="32"/>
              </w:rPr>
            </w:pPr>
            <w:r>
              <w:rPr>
                <w:sz w:val="32"/>
              </w:rPr>
              <w:t>11</w:t>
            </w:r>
          </w:p>
        </w:tc>
        <w:tc>
          <w:tcPr>
            <w:tcW w:w="19792" w:type="dxa"/>
          </w:tcPr>
          <w:p w:rsidR="009B54DE" w:rsidRPr="009B54DE" w:rsidRDefault="009B54DE" w:rsidP="00397C43">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00E257F9">
              <w:rPr>
                <w:sz w:val="28"/>
              </w:rPr>
              <w:t xml:space="preserve">движения по ул. Железнодорожная </w:t>
            </w:r>
          </w:p>
        </w:tc>
        <w:tc>
          <w:tcPr>
            <w:tcW w:w="1207" w:type="dxa"/>
            <w:tcBorders>
              <w:right w:val="single" w:sz="4" w:space="0" w:color="auto"/>
            </w:tcBorders>
            <w:vAlign w:val="center"/>
          </w:tcPr>
          <w:p w:rsidR="009B54DE" w:rsidRPr="007E37F2" w:rsidRDefault="00FB5B6F" w:rsidP="00FB5B6F">
            <w:pPr>
              <w:pStyle w:val="TableParagraph"/>
              <w:spacing w:before="85"/>
              <w:ind w:left="-84" w:right="318"/>
              <w:jc w:val="center"/>
              <w:rPr>
                <w:sz w:val="32"/>
              </w:rPr>
            </w:pPr>
            <w:r>
              <w:rPr>
                <w:sz w:val="32"/>
              </w:rPr>
              <w:t xml:space="preserve"> </w:t>
            </w:r>
            <w:r w:rsidR="00E0118D">
              <w:rPr>
                <w:sz w:val="32"/>
              </w:rPr>
              <w:t>36</w:t>
            </w:r>
          </w:p>
        </w:tc>
        <w:tc>
          <w:tcPr>
            <w:tcW w:w="801" w:type="dxa"/>
            <w:vMerge/>
            <w:tcBorders>
              <w:top w:val="nil"/>
              <w:left w:val="single" w:sz="4" w:space="0" w:color="auto"/>
              <w:bottom w:val="nil"/>
              <w:right w:val="nil"/>
            </w:tcBorders>
          </w:tcPr>
          <w:p w:rsidR="009B54DE" w:rsidRPr="00E257F9" w:rsidRDefault="009B54DE" w:rsidP="00397C43">
            <w:pPr>
              <w:rPr>
                <w:sz w:val="2"/>
                <w:szCs w:val="2"/>
              </w:rPr>
            </w:pPr>
          </w:p>
        </w:tc>
      </w:tr>
      <w:tr w:rsidR="009B54DE" w:rsidTr="00FB5B6F">
        <w:trPr>
          <w:trHeight w:val="603"/>
        </w:trPr>
        <w:tc>
          <w:tcPr>
            <w:tcW w:w="875" w:type="dxa"/>
          </w:tcPr>
          <w:p w:rsidR="009B54DE" w:rsidRPr="00E257F9" w:rsidRDefault="00171304" w:rsidP="00397C43">
            <w:pPr>
              <w:pStyle w:val="TableParagraph"/>
              <w:spacing w:before="85"/>
              <w:ind w:left="88" w:right="78"/>
              <w:jc w:val="center"/>
              <w:rPr>
                <w:sz w:val="32"/>
              </w:rPr>
            </w:pPr>
            <w:r>
              <w:rPr>
                <w:sz w:val="32"/>
              </w:rPr>
              <w:t>12</w:t>
            </w:r>
          </w:p>
        </w:tc>
        <w:tc>
          <w:tcPr>
            <w:tcW w:w="19792" w:type="dxa"/>
          </w:tcPr>
          <w:p w:rsidR="009B54DE" w:rsidRPr="00E257F9" w:rsidRDefault="00E257F9" w:rsidP="00397C43">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Pr="009B54DE">
              <w:rPr>
                <w:sz w:val="28"/>
              </w:rPr>
              <w:t xml:space="preserve">движения по ул. </w:t>
            </w:r>
            <w:r>
              <w:rPr>
                <w:sz w:val="28"/>
              </w:rPr>
              <w:t>Комсомольская</w:t>
            </w:r>
          </w:p>
        </w:tc>
        <w:tc>
          <w:tcPr>
            <w:tcW w:w="1207" w:type="dxa"/>
            <w:tcBorders>
              <w:right w:val="single" w:sz="4" w:space="0" w:color="auto"/>
            </w:tcBorders>
            <w:vAlign w:val="center"/>
          </w:tcPr>
          <w:p w:rsidR="009B54DE" w:rsidRPr="00E257F9" w:rsidRDefault="00FB5B6F" w:rsidP="00FB5B6F">
            <w:pPr>
              <w:pStyle w:val="TableParagraph"/>
              <w:spacing w:before="85"/>
              <w:ind w:left="-84" w:right="318"/>
              <w:jc w:val="center"/>
              <w:rPr>
                <w:sz w:val="32"/>
              </w:rPr>
            </w:pPr>
            <w:r>
              <w:rPr>
                <w:sz w:val="32"/>
              </w:rPr>
              <w:t xml:space="preserve"> </w:t>
            </w:r>
            <w:r w:rsidR="00E0118D">
              <w:rPr>
                <w:sz w:val="32"/>
              </w:rPr>
              <w:t>39</w:t>
            </w:r>
          </w:p>
        </w:tc>
        <w:tc>
          <w:tcPr>
            <w:tcW w:w="801" w:type="dxa"/>
            <w:vMerge/>
            <w:tcBorders>
              <w:top w:val="nil"/>
              <w:left w:val="single" w:sz="4" w:space="0" w:color="auto"/>
              <w:bottom w:val="nil"/>
              <w:right w:val="nil"/>
            </w:tcBorders>
          </w:tcPr>
          <w:p w:rsidR="009B54DE" w:rsidRPr="00E257F9" w:rsidRDefault="009B54DE" w:rsidP="00397C43">
            <w:pPr>
              <w:rPr>
                <w:sz w:val="2"/>
                <w:szCs w:val="2"/>
              </w:rPr>
            </w:pPr>
          </w:p>
        </w:tc>
      </w:tr>
      <w:tr w:rsidR="009B54DE" w:rsidTr="00FB5B6F">
        <w:trPr>
          <w:trHeight w:val="603"/>
        </w:trPr>
        <w:tc>
          <w:tcPr>
            <w:tcW w:w="875" w:type="dxa"/>
          </w:tcPr>
          <w:p w:rsidR="009B54DE" w:rsidRPr="00E257F9" w:rsidRDefault="00171304" w:rsidP="00397C43">
            <w:pPr>
              <w:pStyle w:val="TableParagraph"/>
              <w:spacing w:before="85"/>
              <w:ind w:left="88" w:right="78"/>
              <w:jc w:val="center"/>
              <w:rPr>
                <w:sz w:val="32"/>
              </w:rPr>
            </w:pPr>
            <w:r>
              <w:rPr>
                <w:sz w:val="32"/>
              </w:rPr>
              <w:t>13</w:t>
            </w:r>
          </w:p>
        </w:tc>
        <w:tc>
          <w:tcPr>
            <w:tcW w:w="19792" w:type="dxa"/>
          </w:tcPr>
          <w:p w:rsidR="009B54DE" w:rsidRPr="00E257F9" w:rsidRDefault="009B54DE" w:rsidP="00397C43">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00E257F9">
              <w:rPr>
                <w:sz w:val="28"/>
              </w:rPr>
              <w:t>движения по</w:t>
            </w:r>
            <w:r w:rsidRPr="009B54DE">
              <w:rPr>
                <w:sz w:val="28"/>
              </w:rPr>
              <w:t xml:space="preserve"> ул.</w:t>
            </w:r>
            <w:r w:rsidR="00E257F9">
              <w:rPr>
                <w:sz w:val="28"/>
              </w:rPr>
              <w:t xml:space="preserve"> Школьная</w:t>
            </w:r>
            <w:r w:rsidRPr="009B54DE">
              <w:rPr>
                <w:sz w:val="28"/>
              </w:rPr>
              <w:t xml:space="preserve"> </w:t>
            </w:r>
          </w:p>
        </w:tc>
        <w:tc>
          <w:tcPr>
            <w:tcW w:w="1207" w:type="dxa"/>
            <w:tcBorders>
              <w:right w:val="single" w:sz="4" w:space="0" w:color="auto"/>
            </w:tcBorders>
            <w:vAlign w:val="center"/>
          </w:tcPr>
          <w:p w:rsidR="009B54DE" w:rsidRPr="007E37F2" w:rsidRDefault="00FB5B6F" w:rsidP="00FB5B6F">
            <w:pPr>
              <w:pStyle w:val="TableParagraph"/>
              <w:spacing w:before="85"/>
              <w:ind w:left="-84" w:right="318"/>
              <w:jc w:val="center"/>
              <w:rPr>
                <w:sz w:val="32"/>
              </w:rPr>
            </w:pPr>
            <w:r>
              <w:rPr>
                <w:sz w:val="32"/>
              </w:rPr>
              <w:t xml:space="preserve"> </w:t>
            </w:r>
            <w:r w:rsidR="00E0118D">
              <w:rPr>
                <w:sz w:val="32"/>
              </w:rPr>
              <w:t>46</w:t>
            </w:r>
          </w:p>
        </w:tc>
        <w:tc>
          <w:tcPr>
            <w:tcW w:w="801" w:type="dxa"/>
            <w:tcBorders>
              <w:top w:val="nil"/>
              <w:left w:val="single" w:sz="4" w:space="0" w:color="auto"/>
              <w:bottom w:val="nil"/>
              <w:right w:val="nil"/>
            </w:tcBorders>
          </w:tcPr>
          <w:p w:rsidR="009B54DE" w:rsidRPr="00E257F9" w:rsidRDefault="009B54DE" w:rsidP="00397C43">
            <w:pPr>
              <w:rPr>
                <w:sz w:val="2"/>
                <w:szCs w:val="2"/>
              </w:rPr>
            </w:pPr>
          </w:p>
        </w:tc>
      </w:tr>
      <w:tr w:rsidR="009B54DE" w:rsidTr="00FB5B6F">
        <w:trPr>
          <w:trHeight w:val="603"/>
        </w:trPr>
        <w:tc>
          <w:tcPr>
            <w:tcW w:w="875" w:type="dxa"/>
          </w:tcPr>
          <w:p w:rsidR="009B54DE" w:rsidRPr="00171304" w:rsidRDefault="00171304" w:rsidP="00397C43">
            <w:pPr>
              <w:pStyle w:val="TableParagraph"/>
              <w:spacing w:before="85"/>
              <w:ind w:left="88" w:right="78"/>
              <w:jc w:val="center"/>
              <w:rPr>
                <w:sz w:val="32"/>
              </w:rPr>
            </w:pPr>
            <w:r>
              <w:rPr>
                <w:sz w:val="32"/>
              </w:rPr>
              <w:t>14</w:t>
            </w:r>
          </w:p>
        </w:tc>
        <w:tc>
          <w:tcPr>
            <w:tcW w:w="19792" w:type="dxa"/>
          </w:tcPr>
          <w:p w:rsidR="009B54DE" w:rsidRPr="00E257F9" w:rsidRDefault="00E257F9" w:rsidP="00397C43">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Pr="009B54DE">
              <w:rPr>
                <w:sz w:val="28"/>
              </w:rPr>
              <w:t xml:space="preserve">движения по ул. </w:t>
            </w:r>
            <w:r>
              <w:rPr>
                <w:sz w:val="28"/>
              </w:rPr>
              <w:t>Лесная</w:t>
            </w:r>
          </w:p>
        </w:tc>
        <w:tc>
          <w:tcPr>
            <w:tcW w:w="1207" w:type="dxa"/>
            <w:tcBorders>
              <w:right w:val="single" w:sz="4" w:space="0" w:color="auto"/>
            </w:tcBorders>
            <w:vAlign w:val="center"/>
          </w:tcPr>
          <w:p w:rsidR="009B54DE" w:rsidRPr="007E37F2" w:rsidRDefault="00FB5B6F" w:rsidP="00FB5B6F">
            <w:pPr>
              <w:pStyle w:val="TableParagraph"/>
              <w:spacing w:before="85"/>
              <w:ind w:left="-84" w:right="318"/>
              <w:jc w:val="center"/>
              <w:rPr>
                <w:sz w:val="32"/>
              </w:rPr>
            </w:pPr>
            <w:r>
              <w:rPr>
                <w:sz w:val="32"/>
              </w:rPr>
              <w:t xml:space="preserve"> </w:t>
            </w:r>
            <w:r w:rsidR="00E0118D">
              <w:rPr>
                <w:sz w:val="32"/>
              </w:rPr>
              <w:t>52</w:t>
            </w:r>
          </w:p>
        </w:tc>
        <w:tc>
          <w:tcPr>
            <w:tcW w:w="801" w:type="dxa"/>
            <w:tcBorders>
              <w:top w:val="nil"/>
              <w:left w:val="single" w:sz="4" w:space="0" w:color="auto"/>
              <w:bottom w:val="nil"/>
              <w:right w:val="nil"/>
            </w:tcBorders>
          </w:tcPr>
          <w:p w:rsidR="009B54DE" w:rsidRPr="00E257F9" w:rsidRDefault="009B54DE" w:rsidP="00397C43">
            <w:pPr>
              <w:rPr>
                <w:sz w:val="2"/>
                <w:szCs w:val="2"/>
              </w:rPr>
            </w:pPr>
          </w:p>
        </w:tc>
      </w:tr>
      <w:tr w:rsidR="009B54DE" w:rsidTr="00FB5B6F">
        <w:trPr>
          <w:trHeight w:val="603"/>
        </w:trPr>
        <w:tc>
          <w:tcPr>
            <w:tcW w:w="875" w:type="dxa"/>
          </w:tcPr>
          <w:p w:rsidR="009B54DE" w:rsidRPr="00171304" w:rsidRDefault="00171304" w:rsidP="00397C43">
            <w:pPr>
              <w:pStyle w:val="TableParagraph"/>
              <w:spacing w:before="85"/>
              <w:ind w:left="88" w:right="78"/>
              <w:jc w:val="center"/>
              <w:rPr>
                <w:sz w:val="32"/>
              </w:rPr>
            </w:pPr>
            <w:r>
              <w:rPr>
                <w:sz w:val="32"/>
              </w:rPr>
              <w:t>15</w:t>
            </w:r>
          </w:p>
        </w:tc>
        <w:tc>
          <w:tcPr>
            <w:tcW w:w="19792" w:type="dxa"/>
          </w:tcPr>
          <w:p w:rsidR="009B54DE" w:rsidRPr="009B54DE" w:rsidRDefault="009B54DE" w:rsidP="00E257F9">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00E257F9">
              <w:rPr>
                <w:sz w:val="28"/>
              </w:rPr>
              <w:t>движения по</w:t>
            </w:r>
            <w:r w:rsidRPr="009B54DE">
              <w:rPr>
                <w:sz w:val="28"/>
              </w:rPr>
              <w:t xml:space="preserve"> ул. </w:t>
            </w:r>
            <w:r w:rsidR="00E257F9">
              <w:rPr>
                <w:sz w:val="28"/>
              </w:rPr>
              <w:t>Молодежная</w:t>
            </w:r>
          </w:p>
        </w:tc>
        <w:tc>
          <w:tcPr>
            <w:tcW w:w="1207" w:type="dxa"/>
            <w:tcBorders>
              <w:right w:val="single" w:sz="4" w:space="0" w:color="auto"/>
            </w:tcBorders>
            <w:vAlign w:val="center"/>
          </w:tcPr>
          <w:p w:rsidR="009B54DE" w:rsidRPr="009B54DE" w:rsidRDefault="00FB5B6F" w:rsidP="00FB5B6F">
            <w:pPr>
              <w:pStyle w:val="TableParagraph"/>
              <w:spacing w:before="85"/>
              <w:ind w:left="-84" w:right="318"/>
              <w:jc w:val="center"/>
              <w:rPr>
                <w:sz w:val="32"/>
              </w:rPr>
            </w:pPr>
            <w:r>
              <w:rPr>
                <w:sz w:val="32"/>
              </w:rPr>
              <w:t xml:space="preserve"> 56</w:t>
            </w:r>
          </w:p>
        </w:tc>
        <w:tc>
          <w:tcPr>
            <w:tcW w:w="801" w:type="dxa"/>
            <w:tcBorders>
              <w:top w:val="nil"/>
              <w:left w:val="single" w:sz="4" w:space="0" w:color="auto"/>
              <w:bottom w:val="nil"/>
              <w:right w:val="nil"/>
            </w:tcBorders>
          </w:tcPr>
          <w:p w:rsidR="009B54DE" w:rsidRPr="009B54DE" w:rsidRDefault="009B54DE" w:rsidP="00397C43">
            <w:pPr>
              <w:rPr>
                <w:sz w:val="2"/>
                <w:szCs w:val="2"/>
              </w:rPr>
            </w:pPr>
          </w:p>
        </w:tc>
      </w:tr>
      <w:tr w:rsidR="009B54DE" w:rsidTr="00FB5B6F">
        <w:trPr>
          <w:trHeight w:val="603"/>
        </w:trPr>
        <w:tc>
          <w:tcPr>
            <w:tcW w:w="875" w:type="dxa"/>
          </w:tcPr>
          <w:p w:rsidR="009B54DE" w:rsidRPr="00171304" w:rsidRDefault="00171304" w:rsidP="00397C43">
            <w:pPr>
              <w:pStyle w:val="TableParagraph"/>
              <w:spacing w:before="85"/>
              <w:ind w:left="88" w:right="78"/>
              <w:jc w:val="center"/>
              <w:rPr>
                <w:sz w:val="32"/>
              </w:rPr>
            </w:pPr>
            <w:r>
              <w:rPr>
                <w:sz w:val="32"/>
              </w:rPr>
              <w:t>16</w:t>
            </w:r>
          </w:p>
        </w:tc>
        <w:tc>
          <w:tcPr>
            <w:tcW w:w="19792" w:type="dxa"/>
          </w:tcPr>
          <w:p w:rsidR="009B54DE" w:rsidRPr="00E257F9" w:rsidRDefault="00E257F9" w:rsidP="00397C43">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Pr="009B54DE">
              <w:rPr>
                <w:sz w:val="28"/>
              </w:rPr>
              <w:t xml:space="preserve">движения по ул. </w:t>
            </w:r>
            <w:r>
              <w:rPr>
                <w:sz w:val="28"/>
              </w:rPr>
              <w:t>Сибирская</w:t>
            </w:r>
          </w:p>
        </w:tc>
        <w:tc>
          <w:tcPr>
            <w:tcW w:w="1207" w:type="dxa"/>
            <w:tcBorders>
              <w:right w:val="single" w:sz="4" w:space="0" w:color="auto"/>
            </w:tcBorders>
            <w:vAlign w:val="center"/>
          </w:tcPr>
          <w:p w:rsidR="009B54DE" w:rsidRPr="007E37F2" w:rsidRDefault="00FB5B6F" w:rsidP="00FB5B6F">
            <w:pPr>
              <w:pStyle w:val="TableParagraph"/>
              <w:spacing w:before="85"/>
              <w:ind w:left="-84" w:right="318"/>
              <w:jc w:val="center"/>
              <w:rPr>
                <w:sz w:val="32"/>
              </w:rPr>
            </w:pPr>
            <w:r>
              <w:rPr>
                <w:sz w:val="32"/>
              </w:rPr>
              <w:t xml:space="preserve"> 60</w:t>
            </w:r>
          </w:p>
        </w:tc>
        <w:tc>
          <w:tcPr>
            <w:tcW w:w="801" w:type="dxa"/>
            <w:tcBorders>
              <w:top w:val="nil"/>
              <w:left w:val="single" w:sz="4" w:space="0" w:color="auto"/>
              <w:bottom w:val="nil"/>
              <w:right w:val="nil"/>
            </w:tcBorders>
          </w:tcPr>
          <w:p w:rsidR="009B54DE" w:rsidRPr="00E257F9" w:rsidRDefault="009B54DE" w:rsidP="00397C43">
            <w:pPr>
              <w:rPr>
                <w:sz w:val="2"/>
                <w:szCs w:val="2"/>
              </w:rPr>
            </w:pPr>
          </w:p>
        </w:tc>
      </w:tr>
      <w:tr w:rsidR="009B54DE" w:rsidTr="00FB5B6F">
        <w:trPr>
          <w:trHeight w:val="603"/>
        </w:trPr>
        <w:tc>
          <w:tcPr>
            <w:tcW w:w="875" w:type="dxa"/>
          </w:tcPr>
          <w:p w:rsidR="009B54DE" w:rsidRPr="00171304" w:rsidRDefault="00171304" w:rsidP="00397C43">
            <w:pPr>
              <w:pStyle w:val="TableParagraph"/>
              <w:spacing w:before="85"/>
              <w:ind w:left="88" w:right="78"/>
              <w:jc w:val="center"/>
              <w:rPr>
                <w:sz w:val="32"/>
              </w:rPr>
            </w:pPr>
            <w:r>
              <w:rPr>
                <w:sz w:val="32"/>
              </w:rPr>
              <w:t>17</w:t>
            </w:r>
          </w:p>
        </w:tc>
        <w:tc>
          <w:tcPr>
            <w:tcW w:w="19792" w:type="dxa"/>
          </w:tcPr>
          <w:p w:rsidR="009B54DE" w:rsidRPr="00E257F9" w:rsidRDefault="009B54DE" w:rsidP="00E257F9">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00E257F9">
              <w:rPr>
                <w:sz w:val="28"/>
              </w:rPr>
              <w:t>движения по</w:t>
            </w:r>
            <w:r w:rsidRPr="009B54DE">
              <w:rPr>
                <w:sz w:val="28"/>
              </w:rPr>
              <w:t xml:space="preserve"> ул. </w:t>
            </w:r>
            <w:r w:rsidR="00E257F9">
              <w:rPr>
                <w:sz w:val="28"/>
              </w:rPr>
              <w:t>Косманавтов</w:t>
            </w:r>
          </w:p>
        </w:tc>
        <w:tc>
          <w:tcPr>
            <w:tcW w:w="1207" w:type="dxa"/>
            <w:tcBorders>
              <w:right w:val="single" w:sz="4" w:space="0" w:color="auto"/>
            </w:tcBorders>
            <w:vAlign w:val="center"/>
          </w:tcPr>
          <w:p w:rsidR="009B54DE" w:rsidRPr="007E37F2" w:rsidRDefault="00FB5B6F" w:rsidP="00FB5B6F">
            <w:pPr>
              <w:pStyle w:val="TableParagraph"/>
              <w:spacing w:before="85"/>
              <w:ind w:left="-84" w:right="318"/>
              <w:jc w:val="center"/>
              <w:rPr>
                <w:sz w:val="32"/>
              </w:rPr>
            </w:pPr>
            <w:r>
              <w:rPr>
                <w:sz w:val="32"/>
              </w:rPr>
              <w:t xml:space="preserve"> 64</w:t>
            </w:r>
          </w:p>
        </w:tc>
        <w:tc>
          <w:tcPr>
            <w:tcW w:w="801" w:type="dxa"/>
            <w:tcBorders>
              <w:top w:val="nil"/>
              <w:left w:val="single" w:sz="4" w:space="0" w:color="auto"/>
              <w:bottom w:val="nil"/>
              <w:right w:val="nil"/>
            </w:tcBorders>
          </w:tcPr>
          <w:p w:rsidR="009B54DE" w:rsidRPr="00E257F9" w:rsidRDefault="009B54DE" w:rsidP="00397C43">
            <w:pPr>
              <w:rPr>
                <w:sz w:val="2"/>
                <w:szCs w:val="2"/>
              </w:rPr>
            </w:pPr>
          </w:p>
        </w:tc>
      </w:tr>
      <w:tr w:rsidR="009B54DE" w:rsidTr="00FB5B6F">
        <w:trPr>
          <w:trHeight w:val="603"/>
        </w:trPr>
        <w:tc>
          <w:tcPr>
            <w:tcW w:w="875" w:type="dxa"/>
          </w:tcPr>
          <w:p w:rsidR="009B54DE" w:rsidRPr="00171304" w:rsidRDefault="00171304" w:rsidP="00397C43">
            <w:pPr>
              <w:pStyle w:val="TableParagraph"/>
              <w:spacing w:before="85"/>
              <w:ind w:left="88" w:right="78"/>
              <w:jc w:val="center"/>
              <w:rPr>
                <w:sz w:val="32"/>
              </w:rPr>
            </w:pPr>
            <w:r>
              <w:rPr>
                <w:sz w:val="32"/>
              </w:rPr>
              <w:t>18</w:t>
            </w:r>
          </w:p>
        </w:tc>
        <w:tc>
          <w:tcPr>
            <w:tcW w:w="19792" w:type="dxa"/>
          </w:tcPr>
          <w:p w:rsidR="009B54DE" w:rsidRPr="00E257F9" w:rsidRDefault="00E257F9" w:rsidP="00397C43">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Pr="009B54DE">
              <w:rPr>
                <w:sz w:val="28"/>
              </w:rPr>
              <w:t xml:space="preserve">движения по ул. </w:t>
            </w:r>
            <w:r>
              <w:rPr>
                <w:sz w:val="28"/>
              </w:rPr>
              <w:t>Потапова</w:t>
            </w:r>
          </w:p>
        </w:tc>
        <w:tc>
          <w:tcPr>
            <w:tcW w:w="1207" w:type="dxa"/>
            <w:tcBorders>
              <w:right w:val="single" w:sz="4" w:space="0" w:color="auto"/>
            </w:tcBorders>
            <w:vAlign w:val="center"/>
          </w:tcPr>
          <w:p w:rsidR="009B54DE" w:rsidRPr="007E37F2" w:rsidRDefault="00FB5B6F" w:rsidP="00FB5B6F">
            <w:pPr>
              <w:pStyle w:val="TableParagraph"/>
              <w:spacing w:before="85"/>
              <w:ind w:left="-84" w:right="318"/>
              <w:jc w:val="center"/>
              <w:rPr>
                <w:sz w:val="32"/>
              </w:rPr>
            </w:pPr>
            <w:r>
              <w:rPr>
                <w:sz w:val="32"/>
              </w:rPr>
              <w:t xml:space="preserve"> 67</w:t>
            </w:r>
          </w:p>
        </w:tc>
        <w:tc>
          <w:tcPr>
            <w:tcW w:w="801" w:type="dxa"/>
            <w:tcBorders>
              <w:top w:val="nil"/>
              <w:left w:val="single" w:sz="4" w:space="0" w:color="auto"/>
              <w:bottom w:val="nil"/>
              <w:right w:val="nil"/>
            </w:tcBorders>
          </w:tcPr>
          <w:p w:rsidR="009B54DE" w:rsidRPr="00E257F9" w:rsidRDefault="009B54DE" w:rsidP="00397C43">
            <w:pPr>
              <w:rPr>
                <w:sz w:val="2"/>
                <w:szCs w:val="2"/>
              </w:rPr>
            </w:pPr>
          </w:p>
        </w:tc>
      </w:tr>
      <w:tr w:rsidR="00E257F9" w:rsidTr="00FB5B6F">
        <w:trPr>
          <w:trHeight w:val="603"/>
        </w:trPr>
        <w:tc>
          <w:tcPr>
            <w:tcW w:w="875" w:type="dxa"/>
          </w:tcPr>
          <w:p w:rsidR="00E257F9" w:rsidRPr="00E257F9" w:rsidRDefault="00171304" w:rsidP="00397C43">
            <w:pPr>
              <w:pStyle w:val="TableParagraph"/>
              <w:spacing w:before="85"/>
              <w:ind w:left="88" w:right="78"/>
              <w:jc w:val="center"/>
              <w:rPr>
                <w:sz w:val="32"/>
              </w:rPr>
            </w:pPr>
            <w:r>
              <w:rPr>
                <w:sz w:val="32"/>
              </w:rPr>
              <w:t>19</w:t>
            </w:r>
          </w:p>
        </w:tc>
        <w:tc>
          <w:tcPr>
            <w:tcW w:w="19792" w:type="dxa"/>
          </w:tcPr>
          <w:p w:rsidR="00E257F9" w:rsidRPr="00E257F9" w:rsidRDefault="00E257F9" w:rsidP="00397C43">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Pr="009B54DE">
              <w:rPr>
                <w:sz w:val="28"/>
              </w:rPr>
              <w:t xml:space="preserve">движения по ул. </w:t>
            </w:r>
            <w:r>
              <w:rPr>
                <w:sz w:val="28"/>
              </w:rPr>
              <w:t>Октябрьская</w:t>
            </w:r>
          </w:p>
        </w:tc>
        <w:tc>
          <w:tcPr>
            <w:tcW w:w="1207" w:type="dxa"/>
            <w:tcBorders>
              <w:right w:val="single" w:sz="4" w:space="0" w:color="auto"/>
            </w:tcBorders>
            <w:vAlign w:val="center"/>
          </w:tcPr>
          <w:p w:rsidR="00E257F9" w:rsidRPr="00E257F9" w:rsidRDefault="00FB5B6F" w:rsidP="00FB5B6F">
            <w:pPr>
              <w:pStyle w:val="TableParagraph"/>
              <w:spacing w:before="85"/>
              <w:ind w:left="-84" w:right="318"/>
              <w:jc w:val="center"/>
              <w:rPr>
                <w:sz w:val="32"/>
              </w:rPr>
            </w:pPr>
            <w:r>
              <w:rPr>
                <w:sz w:val="32"/>
              </w:rPr>
              <w:t xml:space="preserve"> 75</w:t>
            </w:r>
          </w:p>
        </w:tc>
        <w:tc>
          <w:tcPr>
            <w:tcW w:w="801" w:type="dxa"/>
            <w:tcBorders>
              <w:top w:val="nil"/>
              <w:left w:val="single" w:sz="4" w:space="0" w:color="auto"/>
              <w:bottom w:val="nil"/>
              <w:right w:val="nil"/>
            </w:tcBorders>
          </w:tcPr>
          <w:p w:rsidR="00E257F9" w:rsidRPr="00E257F9" w:rsidRDefault="00E257F9" w:rsidP="00397C43">
            <w:pPr>
              <w:rPr>
                <w:sz w:val="2"/>
                <w:szCs w:val="2"/>
              </w:rPr>
            </w:pPr>
          </w:p>
        </w:tc>
      </w:tr>
      <w:tr w:rsidR="00E257F9" w:rsidTr="00FB5B6F">
        <w:trPr>
          <w:trHeight w:val="603"/>
        </w:trPr>
        <w:tc>
          <w:tcPr>
            <w:tcW w:w="875" w:type="dxa"/>
          </w:tcPr>
          <w:p w:rsidR="00E257F9" w:rsidRPr="00E257F9" w:rsidRDefault="00171304" w:rsidP="00397C43">
            <w:pPr>
              <w:pStyle w:val="TableParagraph"/>
              <w:spacing w:before="85"/>
              <w:ind w:left="88" w:right="78"/>
              <w:jc w:val="center"/>
              <w:rPr>
                <w:sz w:val="32"/>
              </w:rPr>
            </w:pPr>
            <w:r>
              <w:rPr>
                <w:sz w:val="32"/>
              </w:rPr>
              <w:t>20</w:t>
            </w:r>
          </w:p>
        </w:tc>
        <w:tc>
          <w:tcPr>
            <w:tcW w:w="19792" w:type="dxa"/>
          </w:tcPr>
          <w:p w:rsidR="00E257F9" w:rsidRPr="00E257F9" w:rsidRDefault="00E257F9" w:rsidP="00397C43">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Pr="009B54DE">
              <w:rPr>
                <w:sz w:val="28"/>
              </w:rPr>
              <w:t xml:space="preserve">движения по ул. </w:t>
            </w:r>
            <w:r>
              <w:rPr>
                <w:sz w:val="28"/>
              </w:rPr>
              <w:t>1квартал</w:t>
            </w:r>
          </w:p>
        </w:tc>
        <w:tc>
          <w:tcPr>
            <w:tcW w:w="1207" w:type="dxa"/>
            <w:tcBorders>
              <w:right w:val="single" w:sz="4" w:space="0" w:color="auto"/>
            </w:tcBorders>
            <w:vAlign w:val="center"/>
          </w:tcPr>
          <w:p w:rsidR="00E257F9" w:rsidRPr="00E257F9" w:rsidRDefault="00FB5B6F" w:rsidP="00FB5B6F">
            <w:pPr>
              <w:pStyle w:val="TableParagraph"/>
              <w:spacing w:before="85"/>
              <w:ind w:left="-84" w:right="318"/>
              <w:jc w:val="center"/>
              <w:rPr>
                <w:sz w:val="32"/>
              </w:rPr>
            </w:pPr>
            <w:r>
              <w:rPr>
                <w:sz w:val="32"/>
              </w:rPr>
              <w:t xml:space="preserve"> 80</w:t>
            </w:r>
          </w:p>
        </w:tc>
        <w:tc>
          <w:tcPr>
            <w:tcW w:w="801" w:type="dxa"/>
            <w:tcBorders>
              <w:top w:val="nil"/>
              <w:left w:val="single" w:sz="4" w:space="0" w:color="auto"/>
              <w:bottom w:val="nil"/>
              <w:right w:val="nil"/>
            </w:tcBorders>
          </w:tcPr>
          <w:p w:rsidR="00E257F9" w:rsidRPr="00E257F9" w:rsidRDefault="00E257F9" w:rsidP="00397C43">
            <w:pPr>
              <w:rPr>
                <w:sz w:val="2"/>
                <w:szCs w:val="2"/>
              </w:rPr>
            </w:pPr>
          </w:p>
        </w:tc>
      </w:tr>
      <w:tr w:rsidR="00E257F9" w:rsidTr="00FB5B6F">
        <w:trPr>
          <w:trHeight w:val="603"/>
        </w:trPr>
        <w:tc>
          <w:tcPr>
            <w:tcW w:w="875" w:type="dxa"/>
          </w:tcPr>
          <w:p w:rsidR="00E257F9" w:rsidRPr="00E257F9" w:rsidRDefault="00171304" w:rsidP="00397C43">
            <w:pPr>
              <w:pStyle w:val="TableParagraph"/>
              <w:spacing w:before="85"/>
              <w:ind w:left="88" w:right="78"/>
              <w:jc w:val="center"/>
              <w:rPr>
                <w:sz w:val="32"/>
              </w:rPr>
            </w:pPr>
            <w:r>
              <w:rPr>
                <w:sz w:val="32"/>
              </w:rPr>
              <w:t>21</w:t>
            </w:r>
          </w:p>
        </w:tc>
        <w:tc>
          <w:tcPr>
            <w:tcW w:w="19792" w:type="dxa"/>
          </w:tcPr>
          <w:p w:rsidR="00E257F9" w:rsidRPr="00E257F9" w:rsidRDefault="00E257F9" w:rsidP="00397C43">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Pr="009B54DE">
              <w:rPr>
                <w:sz w:val="28"/>
              </w:rPr>
              <w:t xml:space="preserve">движения по ул. </w:t>
            </w:r>
            <w:r>
              <w:rPr>
                <w:sz w:val="28"/>
              </w:rPr>
              <w:t>Титова</w:t>
            </w:r>
          </w:p>
        </w:tc>
        <w:tc>
          <w:tcPr>
            <w:tcW w:w="1207" w:type="dxa"/>
            <w:tcBorders>
              <w:right w:val="single" w:sz="4" w:space="0" w:color="auto"/>
            </w:tcBorders>
            <w:vAlign w:val="center"/>
          </w:tcPr>
          <w:p w:rsidR="00E257F9" w:rsidRPr="00E257F9" w:rsidRDefault="00FB5B6F" w:rsidP="00FB5B6F">
            <w:pPr>
              <w:pStyle w:val="TableParagraph"/>
              <w:spacing w:before="85"/>
              <w:ind w:left="-84" w:right="318"/>
              <w:jc w:val="center"/>
              <w:rPr>
                <w:sz w:val="32"/>
              </w:rPr>
            </w:pPr>
            <w:r>
              <w:rPr>
                <w:sz w:val="32"/>
              </w:rPr>
              <w:t xml:space="preserve"> 86</w:t>
            </w:r>
          </w:p>
        </w:tc>
        <w:tc>
          <w:tcPr>
            <w:tcW w:w="801" w:type="dxa"/>
            <w:tcBorders>
              <w:top w:val="nil"/>
              <w:left w:val="single" w:sz="4" w:space="0" w:color="auto"/>
              <w:bottom w:val="nil"/>
              <w:right w:val="nil"/>
            </w:tcBorders>
          </w:tcPr>
          <w:p w:rsidR="00E257F9" w:rsidRPr="00E257F9" w:rsidRDefault="00E257F9" w:rsidP="00397C43">
            <w:pPr>
              <w:rPr>
                <w:sz w:val="2"/>
                <w:szCs w:val="2"/>
              </w:rPr>
            </w:pPr>
          </w:p>
        </w:tc>
      </w:tr>
      <w:tr w:rsidR="00E257F9" w:rsidTr="00FB5B6F">
        <w:trPr>
          <w:trHeight w:val="603"/>
        </w:trPr>
        <w:tc>
          <w:tcPr>
            <w:tcW w:w="875" w:type="dxa"/>
          </w:tcPr>
          <w:p w:rsidR="00E257F9" w:rsidRPr="00E257F9" w:rsidRDefault="00171304" w:rsidP="00397C43">
            <w:pPr>
              <w:pStyle w:val="TableParagraph"/>
              <w:spacing w:before="85"/>
              <w:ind w:left="88" w:right="78"/>
              <w:jc w:val="center"/>
              <w:rPr>
                <w:sz w:val="32"/>
              </w:rPr>
            </w:pPr>
            <w:r>
              <w:rPr>
                <w:sz w:val="32"/>
              </w:rPr>
              <w:t>22</w:t>
            </w:r>
          </w:p>
        </w:tc>
        <w:tc>
          <w:tcPr>
            <w:tcW w:w="19792" w:type="dxa"/>
          </w:tcPr>
          <w:p w:rsidR="00E257F9" w:rsidRPr="00E257F9" w:rsidRDefault="00E257F9" w:rsidP="00397C43">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Pr="009B54DE">
              <w:rPr>
                <w:sz w:val="28"/>
              </w:rPr>
              <w:t xml:space="preserve">движения по ул. </w:t>
            </w:r>
            <w:r>
              <w:rPr>
                <w:sz w:val="28"/>
              </w:rPr>
              <w:t>П.Морозова</w:t>
            </w:r>
          </w:p>
        </w:tc>
        <w:tc>
          <w:tcPr>
            <w:tcW w:w="1207" w:type="dxa"/>
            <w:tcBorders>
              <w:right w:val="single" w:sz="4" w:space="0" w:color="auto"/>
            </w:tcBorders>
            <w:vAlign w:val="center"/>
          </w:tcPr>
          <w:p w:rsidR="00E257F9" w:rsidRPr="00E257F9" w:rsidRDefault="00FB5B6F" w:rsidP="00FB5B6F">
            <w:pPr>
              <w:pStyle w:val="TableParagraph"/>
              <w:spacing w:before="85"/>
              <w:ind w:left="-84" w:right="318"/>
              <w:jc w:val="center"/>
              <w:rPr>
                <w:sz w:val="32"/>
              </w:rPr>
            </w:pPr>
            <w:r>
              <w:rPr>
                <w:sz w:val="32"/>
              </w:rPr>
              <w:t xml:space="preserve"> 91</w:t>
            </w:r>
          </w:p>
        </w:tc>
        <w:tc>
          <w:tcPr>
            <w:tcW w:w="801" w:type="dxa"/>
            <w:tcBorders>
              <w:top w:val="nil"/>
              <w:left w:val="single" w:sz="4" w:space="0" w:color="auto"/>
              <w:bottom w:val="nil"/>
              <w:right w:val="nil"/>
            </w:tcBorders>
          </w:tcPr>
          <w:p w:rsidR="00E257F9" w:rsidRPr="00E257F9" w:rsidRDefault="00E257F9" w:rsidP="00397C43">
            <w:pPr>
              <w:rPr>
                <w:sz w:val="2"/>
                <w:szCs w:val="2"/>
              </w:rPr>
            </w:pPr>
          </w:p>
        </w:tc>
      </w:tr>
      <w:tr w:rsidR="00E257F9" w:rsidTr="00FB5B6F">
        <w:trPr>
          <w:trHeight w:val="603"/>
        </w:trPr>
        <w:tc>
          <w:tcPr>
            <w:tcW w:w="875" w:type="dxa"/>
          </w:tcPr>
          <w:p w:rsidR="00E257F9" w:rsidRPr="00E257F9" w:rsidRDefault="00171304" w:rsidP="00397C43">
            <w:pPr>
              <w:pStyle w:val="TableParagraph"/>
              <w:spacing w:before="85"/>
              <w:ind w:left="88" w:right="78"/>
              <w:jc w:val="center"/>
              <w:rPr>
                <w:sz w:val="32"/>
              </w:rPr>
            </w:pPr>
            <w:r>
              <w:rPr>
                <w:sz w:val="32"/>
              </w:rPr>
              <w:t>23</w:t>
            </w:r>
          </w:p>
        </w:tc>
        <w:tc>
          <w:tcPr>
            <w:tcW w:w="19792" w:type="dxa"/>
          </w:tcPr>
          <w:p w:rsidR="00E257F9" w:rsidRPr="00E257F9" w:rsidRDefault="00E257F9" w:rsidP="00397C43">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Pr="009B54DE">
              <w:rPr>
                <w:sz w:val="28"/>
              </w:rPr>
              <w:t xml:space="preserve">движения по ул. </w:t>
            </w:r>
            <w:r>
              <w:rPr>
                <w:sz w:val="28"/>
              </w:rPr>
              <w:t>Ленина</w:t>
            </w:r>
          </w:p>
        </w:tc>
        <w:tc>
          <w:tcPr>
            <w:tcW w:w="1207" w:type="dxa"/>
            <w:tcBorders>
              <w:right w:val="single" w:sz="4" w:space="0" w:color="auto"/>
            </w:tcBorders>
            <w:vAlign w:val="center"/>
          </w:tcPr>
          <w:p w:rsidR="00E257F9" w:rsidRPr="00E257F9" w:rsidRDefault="00FB5B6F" w:rsidP="00FB5B6F">
            <w:pPr>
              <w:pStyle w:val="TableParagraph"/>
              <w:spacing w:before="85"/>
              <w:ind w:left="-84" w:right="318"/>
              <w:jc w:val="center"/>
              <w:rPr>
                <w:sz w:val="32"/>
              </w:rPr>
            </w:pPr>
            <w:r>
              <w:rPr>
                <w:sz w:val="32"/>
              </w:rPr>
              <w:t xml:space="preserve"> 98</w:t>
            </w:r>
          </w:p>
        </w:tc>
        <w:tc>
          <w:tcPr>
            <w:tcW w:w="801" w:type="dxa"/>
            <w:tcBorders>
              <w:top w:val="nil"/>
              <w:left w:val="single" w:sz="4" w:space="0" w:color="auto"/>
              <w:bottom w:val="nil"/>
              <w:right w:val="nil"/>
            </w:tcBorders>
          </w:tcPr>
          <w:p w:rsidR="00E257F9" w:rsidRPr="00E257F9" w:rsidRDefault="00E257F9" w:rsidP="00397C43">
            <w:pPr>
              <w:rPr>
                <w:sz w:val="2"/>
                <w:szCs w:val="2"/>
              </w:rPr>
            </w:pPr>
          </w:p>
        </w:tc>
      </w:tr>
      <w:tr w:rsidR="00E257F9" w:rsidTr="00FB5B6F">
        <w:trPr>
          <w:trHeight w:val="603"/>
        </w:trPr>
        <w:tc>
          <w:tcPr>
            <w:tcW w:w="875" w:type="dxa"/>
          </w:tcPr>
          <w:p w:rsidR="00E257F9" w:rsidRPr="00E257F9" w:rsidRDefault="00171304" w:rsidP="00397C43">
            <w:pPr>
              <w:pStyle w:val="TableParagraph"/>
              <w:spacing w:before="85"/>
              <w:ind w:left="88" w:right="78"/>
              <w:jc w:val="center"/>
              <w:rPr>
                <w:sz w:val="32"/>
              </w:rPr>
            </w:pPr>
            <w:r>
              <w:rPr>
                <w:sz w:val="32"/>
              </w:rPr>
              <w:lastRenderedPageBreak/>
              <w:t>24</w:t>
            </w:r>
          </w:p>
        </w:tc>
        <w:tc>
          <w:tcPr>
            <w:tcW w:w="19792" w:type="dxa"/>
          </w:tcPr>
          <w:p w:rsidR="00E257F9" w:rsidRPr="00E257F9" w:rsidRDefault="00E257F9" w:rsidP="00397C43">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Pr="009B54DE">
              <w:rPr>
                <w:sz w:val="28"/>
              </w:rPr>
              <w:t xml:space="preserve">движения по ул. </w:t>
            </w:r>
            <w:r>
              <w:rPr>
                <w:sz w:val="28"/>
              </w:rPr>
              <w:t>Дачная</w:t>
            </w:r>
          </w:p>
        </w:tc>
        <w:tc>
          <w:tcPr>
            <w:tcW w:w="1207" w:type="dxa"/>
            <w:tcBorders>
              <w:right w:val="single" w:sz="4" w:space="0" w:color="auto"/>
            </w:tcBorders>
            <w:vAlign w:val="center"/>
          </w:tcPr>
          <w:p w:rsidR="00E257F9" w:rsidRPr="00E257F9" w:rsidRDefault="00FB5B6F" w:rsidP="00FB5B6F">
            <w:pPr>
              <w:pStyle w:val="TableParagraph"/>
              <w:spacing w:before="85"/>
              <w:ind w:left="-84" w:right="318"/>
              <w:jc w:val="center"/>
              <w:rPr>
                <w:sz w:val="32"/>
              </w:rPr>
            </w:pPr>
            <w:r>
              <w:rPr>
                <w:sz w:val="32"/>
              </w:rPr>
              <w:t xml:space="preserve"> 107</w:t>
            </w:r>
          </w:p>
        </w:tc>
        <w:tc>
          <w:tcPr>
            <w:tcW w:w="801" w:type="dxa"/>
            <w:tcBorders>
              <w:top w:val="nil"/>
              <w:left w:val="single" w:sz="4" w:space="0" w:color="auto"/>
              <w:bottom w:val="nil"/>
              <w:right w:val="nil"/>
            </w:tcBorders>
          </w:tcPr>
          <w:p w:rsidR="00E257F9" w:rsidRPr="00E257F9" w:rsidRDefault="00E257F9" w:rsidP="00397C43">
            <w:pPr>
              <w:rPr>
                <w:sz w:val="2"/>
                <w:szCs w:val="2"/>
              </w:rPr>
            </w:pPr>
          </w:p>
        </w:tc>
      </w:tr>
      <w:tr w:rsidR="00E257F9" w:rsidTr="00FB5B6F">
        <w:trPr>
          <w:trHeight w:val="603"/>
        </w:trPr>
        <w:tc>
          <w:tcPr>
            <w:tcW w:w="875" w:type="dxa"/>
          </w:tcPr>
          <w:p w:rsidR="00E257F9" w:rsidRPr="00E257F9" w:rsidRDefault="00171304" w:rsidP="00397C43">
            <w:pPr>
              <w:pStyle w:val="TableParagraph"/>
              <w:spacing w:before="85"/>
              <w:ind w:left="88" w:right="78"/>
              <w:jc w:val="center"/>
              <w:rPr>
                <w:sz w:val="32"/>
              </w:rPr>
            </w:pPr>
            <w:r>
              <w:rPr>
                <w:sz w:val="32"/>
              </w:rPr>
              <w:t>25</w:t>
            </w:r>
          </w:p>
        </w:tc>
        <w:tc>
          <w:tcPr>
            <w:tcW w:w="19792" w:type="dxa"/>
          </w:tcPr>
          <w:p w:rsidR="00E257F9" w:rsidRPr="00E257F9" w:rsidRDefault="00E257F9" w:rsidP="00397C43">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Pr="009B54DE">
              <w:rPr>
                <w:sz w:val="28"/>
              </w:rPr>
              <w:t xml:space="preserve">движения по ул. </w:t>
            </w:r>
            <w:r>
              <w:rPr>
                <w:sz w:val="28"/>
              </w:rPr>
              <w:t>Пушкина</w:t>
            </w:r>
          </w:p>
        </w:tc>
        <w:tc>
          <w:tcPr>
            <w:tcW w:w="1207" w:type="dxa"/>
            <w:tcBorders>
              <w:right w:val="single" w:sz="4" w:space="0" w:color="auto"/>
            </w:tcBorders>
            <w:vAlign w:val="center"/>
          </w:tcPr>
          <w:p w:rsidR="00E257F9" w:rsidRPr="00E257F9" w:rsidRDefault="00FB5B6F" w:rsidP="00FB5B6F">
            <w:pPr>
              <w:pStyle w:val="TableParagraph"/>
              <w:spacing w:before="85"/>
              <w:ind w:left="-84" w:right="318"/>
              <w:jc w:val="center"/>
              <w:rPr>
                <w:sz w:val="32"/>
              </w:rPr>
            </w:pPr>
            <w:r>
              <w:rPr>
                <w:sz w:val="32"/>
              </w:rPr>
              <w:t xml:space="preserve"> 111</w:t>
            </w:r>
          </w:p>
        </w:tc>
        <w:tc>
          <w:tcPr>
            <w:tcW w:w="801" w:type="dxa"/>
            <w:tcBorders>
              <w:top w:val="nil"/>
              <w:left w:val="single" w:sz="4" w:space="0" w:color="auto"/>
              <w:bottom w:val="nil"/>
              <w:right w:val="nil"/>
            </w:tcBorders>
          </w:tcPr>
          <w:p w:rsidR="00E257F9" w:rsidRPr="00E257F9" w:rsidRDefault="00E257F9" w:rsidP="00397C43">
            <w:pPr>
              <w:rPr>
                <w:sz w:val="2"/>
                <w:szCs w:val="2"/>
              </w:rPr>
            </w:pPr>
          </w:p>
        </w:tc>
      </w:tr>
      <w:tr w:rsidR="00E257F9" w:rsidTr="00FB5B6F">
        <w:trPr>
          <w:trHeight w:val="603"/>
        </w:trPr>
        <w:tc>
          <w:tcPr>
            <w:tcW w:w="875" w:type="dxa"/>
          </w:tcPr>
          <w:p w:rsidR="00E257F9" w:rsidRPr="00E257F9" w:rsidRDefault="00171304" w:rsidP="00397C43">
            <w:pPr>
              <w:pStyle w:val="TableParagraph"/>
              <w:spacing w:before="85"/>
              <w:ind w:left="88" w:right="78"/>
              <w:jc w:val="center"/>
              <w:rPr>
                <w:sz w:val="32"/>
              </w:rPr>
            </w:pPr>
            <w:r>
              <w:rPr>
                <w:sz w:val="32"/>
              </w:rPr>
              <w:t>26</w:t>
            </w:r>
          </w:p>
        </w:tc>
        <w:tc>
          <w:tcPr>
            <w:tcW w:w="19792" w:type="dxa"/>
          </w:tcPr>
          <w:p w:rsidR="00E257F9" w:rsidRPr="00E257F9" w:rsidRDefault="00E257F9" w:rsidP="00397C43">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Pr="009B54DE">
              <w:rPr>
                <w:sz w:val="28"/>
              </w:rPr>
              <w:t xml:space="preserve">движения по ул. </w:t>
            </w:r>
            <w:r w:rsidR="00EF4B79">
              <w:rPr>
                <w:sz w:val="28"/>
              </w:rPr>
              <w:t>Первомайская</w:t>
            </w:r>
          </w:p>
        </w:tc>
        <w:tc>
          <w:tcPr>
            <w:tcW w:w="1207" w:type="dxa"/>
            <w:tcBorders>
              <w:right w:val="single" w:sz="4" w:space="0" w:color="auto"/>
            </w:tcBorders>
            <w:vAlign w:val="center"/>
          </w:tcPr>
          <w:p w:rsidR="00E257F9" w:rsidRPr="00E257F9" w:rsidRDefault="00FB5B6F" w:rsidP="00FB5B6F">
            <w:pPr>
              <w:pStyle w:val="TableParagraph"/>
              <w:spacing w:before="85"/>
              <w:ind w:left="-84" w:right="318"/>
              <w:jc w:val="center"/>
              <w:rPr>
                <w:sz w:val="32"/>
              </w:rPr>
            </w:pPr>
            <w:r>
              <w:rPr>
                <w:sz w:val="32"/>
              </w:rPr>
              <w:t xml:space="preserve"> 115</w:t>
            </w:r>
          </w:p>
        </w:tc>
        <w:tc>
          <w:tcPr>
            <w:tcW w:w="801" w:type="dxa"/>
            <w:tcBorders>
              <w:top w:val="nil"/>
              <w:left w:val="single" w:sz="4" w:space="0" w:color="auto"/>
              <w:bottom w:val="nil"/>
              <w:right w:val="nil"/>
            </w:tcBorders>
          </w:tcPr>
          <w:p w:rsidR="00E257F9" w:rsidRPr="00E257F9" w:rsidRDefault="00E257F9" w:rsidP="00397C43">
            <w:pPr>
              <w:rPr>
                <w:sz w:val="2"/>
                <w:szCs w:val="2"/>
              </w:rPr>
            </w:pPr>
          </w:p>
        </w:tc>
      </w:tr>
      <w:tr w:rsidR="00EF4B79" w:rsidTr="00FB5B6F">
        <w:trPr>
          <w:trHeight w:val="603"/>
        </w:trPr>
        <w:tc>
          <w:tcPr>
            <w:tcW w:w="875" w:type="dxa"/>
          </w:tcPr>
          <w:p w:rsidR="00EF4B79" w:rsidRPr="00EF4B79" w:rsidRDefault="00171304" w:rsidP="00397C43">
            <w:pPr>
              <w:pStyle w:val="TableParagraph"/>
              <w:spacing w:before="85"/>
              <w:ind w:left="88" w:right="78"/>
              <w:jc w:val="center"/>
              <w:rPr>
                <w:sz w:val="32"/>
              </w:rPr>
            </w:pPr>
            <w:r>
              <w:rPr>
                <w:sz w:val="32"/>
              </w:rPr>
              <w:t>27</w:t>
            </w:r>
          </w:p>
        </w:tc>
        <w:tc>
          <w:tcPr>
            <w:tcW w:w="19792" w:type="dxa"/>
          </w:tcPr>
          <w:p w:rsidR="00EF4B79" w:rsidRPr="00EF4B79" w:rsidRDefault="00EF4B79" w:rsidP="00397C43">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Pr="009B54DE">
              <w:rPr>
                <w:sz w:val="28"/>
              </w:rPr>
              <w:t xml:space="preserve">движения по ул. </w:t>
            </w:r>
            <w:r>
              <w:rPr>
                <w:sz w:val="28"/>
              </w:rPr>
              <w:t>Восточная</w:t>
            </w:r>
          </w:p>
        </w:tc>
        <w:tc>
          <w:tcPr>
            <w:tcW w:w="1207" w:type="dxa"/>
            <w:tcBorders>
              <w:right w:val="single" w:sz="4" w:space="0" w:color="auto"/>
            </w:tcBorders>
            <w:vAlign w:val="center"/>
          </w:tcPr>
          <w:p w:rsidR="00EF4B79" w:rsidRPr="00EF4B79" w:rsidRDefault="00FB5B6F" w:rsidP="00FB5B6F">
            <w:pPr>
              <w:pStyle w:val="TableParagraph"/>
              <w:spacing w:before="85"/>
              <w:ind w:left="-84" w:right="318"/>
              <w:jc w:val="center"/>
              <w:rPr>
                <w:sz w:val="32"/>
              </w:rPr>
            </w:pPr>
            <w:r>
              <w:rPr>
                <w:sz w:val="32"/>
              </w:rPr>
              <w:t xml:space="preserve"> 119</w:t>
            </w:r>
          </w:p>
        </w:tc>
        <w:tc>
          <w:tcPr>
            <w:tcW w:w="801" w:type="dxa"/>
            <w:tcBorders>
              <w:top w:val="nil"/>
              <w:left w:val="single" w:sz="4" w:space="0" w:color="auto"/>
              <w:bottom w:val="nil"/>
              <w:right w:val="nil"/>
            </w:tcBorders>
          </w:tcPr>
          <w:p w:rsidR="00EF4B79" w:rsidRPr="00EF4B79" w:rsidRDefault="00EF4B79" w:rsidP="00397C43">
            <w:pPr>
              <w:rPr>
                <w:sz w:val="2"/>
                <w:szCs w:val="2"/>
              </w:rPr>
            </w:pPr>
          </w:p>
        </w:tc>
      </w:tr>
      <w:tr w:rsidR="00EF4B79" w:rsidTr="00FB5B6F">
        <w:trPr>
          <w:trHeight w:val="603"/>
        </w:trPr>
        <w:tc>
          <w:tcPr>
            <w:tcW w:w="875" w:type="dxa"/>
          </w:tcPr>
          <w:p w:rsidR="00EF4B79" w:rsidRPr="00EF4B79" w:rsidRDefault="00171304" w:rsidP="00397C43">
            <w:pPr>
              <w:pStyle w:val="TableParagraph"/>
              <w:spacing w:before="85"/>
              <w:ind w:left="88" w:right="78"/>
              <w:jc w:val="center"/>
              <w:rPr>
                <w:sz w:val="32"/>
              </w:rPr>
            </w:pPr>
            <w:r>
              <w:rPr>
                <w:sz w:val="32"/>
              </w:rPr>
              <w:t>28</w:t>
            </w:r>
          </w:p>
        </w:tc>
        <w:tc>
          <w:tcPr>
            <w:tcW w:w="19792" w:type="dxa"/>
          </w:tcPr>
          <w:p w:rsidR="00EF4B79" w:rsidRPr="00EF4B79" w:rsidRDefault="00EF4B79" w:rsidP="00397C43">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Pr="009B54DE">
              <w:rPr>
                <w:sz w:val="28"/>
              </w:rPr>
              <w:t xml:space="preserve">движения по ул. </w:t>
            </w:r>
            <w:r>
              <w:rPr>
                <w:sz w:val="28"/>
              </w:rPr>
              <w:t>Новобережная</w:t>
            </w:r>
          </w:p>
        </w:tc>
        <w:tc>
          <w:tcPr>
            <w:tcW w:w="1207" w:type="dxa"/>
            <w:tcBorders>
              <w:right w:val="single" w:sz="4" w:space="0" w:color="auto"/>
            </w:tcBorders>
            <w:vAlign w:val="center"/>
          </w:tcPr>
          <w:p w:rsidR="00EF4B79" w:rsidRPr="00EF4B79" w:rsidRDefault="00FB5B6F" w:rsidP="00FB5B6F">
            <w:pPr>
              <w:pStyle w:val="TableParagraph"/>
              <w:spacing w:before="85"/>
              <w:ind w:left="-84" w:right="318"/>
              <w:jc w:val="center"/>
              <w:rPr>
                <w:sz w:val="32"/>
              </w:rPr>
            </w:pPr>
            <w:r>
              <w:rPr>
                <w:sz w:val="32"/>
              </w:rPr>
              <w:t xml:space="preserve"> 123</w:t>
            </w:r>
          </w:p>
        </w:tc>
        <w:tc>
          <w:tcPr>
            <w:tcW w:w="801" w:type="dxa"/>
            <w:tcBorders>
              <w:top w:val="nil"/>
              <w:left w:val="single" w:sz="4" w:space="0" w:color="auto"/>
              <w:bottom w:val="nil"/>
              <w:right w:val="nil"/>
            </w:tcBorders>
          </w:tcPr>
          <w:p w:rsidR="00EF4B79" w:rsidRPr="00EF4B79" w:rsidRDefault="00EF4B79" w:rsidP="00397C43">
            <w:pPr>
              <w:rPr>
                <w:sz w:val="2"/>
                <w:szCs w:val="2"/>
              </w:rPr>
            </w:pPr>
          </w:p>
        </w:tc>
      </w:tr>
      <w:tr w:rsidR="00EF4B79" w:rsidTr="00FB5B6F">
        <w:trPr>
          <w:trHeight w:val="603"/>
        </w:trPr>
        <w:tc>
          <w:tcPr>
            <w:tcW w:w="875" w:type="dxa"/>
          </w:tcPr>
          <w:p w:rsidR="00EF4B79" w:rsidRPr="00EF4B79" w:rsidRDefault="00171304" w:rsidP="00397C43">
            <w:pPr>
              <w:pStyle w:val="TableParagraph"/>
              <w:spacing w:before="85"/>
              <w:ind w:left="88" w:right="78"/>
              <w:jc w:val="center"/>
              <w:rPr>
                <w:sz w:val="32"/>
              </w:rPr>
            </w:pPr>
            <w:r>
              <w:rPr>
                <w:sz w:val="32"/>
              </w:rPr>
              <w:t>29</w:t>
            </w:r>
          </w:p>
        </w:tc>
        <w:tc>
          <w:tcPr>
            <w:tcW w:w="19792" w:type="dxa"/>
          </w:tcPr>
          <w:p w:rsidR="00EF4B79" w:rsidRPr="00EF4B79" w:rsidRDefault="00EF4B79" w:rsidP="00397C43">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Pr="009B54DE">
              <w:rPr>
                <w:sz w:val="28"/>
              </w:rPr>
              <w:t xml:space="preserve">движения по ул. </w:t>
            </w:r>
            <w:r>
              <w:rPr>
                <w:sz w:val="28"/>
              </w:rPr>
              <w:t>Шоссейная</w:t>
            </w:r>
          </w:p>
        </w:tc>
        <w:tc>
          <w:tcPr>
            <w:tcW w:w="1207" w:type="dxa"/>
            <w:tcBorders>
              <w:right w:val="single" w:sz="4" w:space="0" w:color="auto"/>
            </w:tcBorders>
            <w:vAlign w:val="center"/>
          </w:tcPr>
          <w:p w:rsidR="00EF4B79" w:rsidRPr="00EF4B79" w:rsidRDefault="00FB5B6F" w:rsidP="00FB5B6F">
            <w:pPr>
              <w:pStyle w:val="TableParagraph"/>
              <w:spacing w:before="85"/>
              <w:ind w:left="-84" w:right="318"/>
              <w:jc w:val="center"/>
              <w:rPr>
                <w:sz w:val="32"/>
              </w:rPr>
            </w:pPr>
            <w:r>
              <w:rPr>
                <w:sz w:val="32"/>
              </w:rPr>
              <w:t xml:space="preserve"> 127</w:t>
            </w:r>
          </w:p>
        </w:tc>
        <w:tc>
          <w:tcPr>
            <w:tcW w:w="801" w:type="dxa"/>
            <w:tcBorders>
              <w:top w:val="nil"/>
              <w:left w:val="single" w:sz="4" w:space="0" w:color="auto"/>
              <w:bottom w:val="nil"/>
              <w:right w:val="nil"/>
            </w:tcBorders>
          </w:tcPr>
          <w:p w:rsidR="00EF4B79" w:rsidRPr="00EF4B79" w:rsidRDefault="00EF4B79" w:rsidP="00397C43">
            <w:pPr>
              <w:rPr>
                <w:sz w:val="2"/>
                <w:szCs w:val="2"/>
              </w:rPr>
            </w:pPr>
          </w:p>
        </w:tc>
      </w:tr>
      <w:tr w:rsidR="00EF4B79" w:rsidTr="00FB5B6F">
        <w:trPr>
          <w:trHeight w:val="603"/>
        </w:trPr>
        <w:tc>
          <w:tcPr>
            <w:tcW w:w="875" w:type="dxa"/>
          </w:tcPr>
          <w:p w:rsidR="00EF4B79" w:rsidRPr="00EF4B79" w:rsidRDefault="00171304" w:rsidP="00397C43">
            <w:pPr>
              <w:pStyle w:val="TableParagraph"/>
              <w:spacing w:before="85"/>
              <w:ind w:left="88" w:right="78"/>
              <w:jc w:val="center"/>
              <w:rPr>
                <w:sz w:val="32"/>
              </w:rPr>
            </w:pPr>
            <w:r>
              <w:rPr>
                <w:sz w:val="32"/>
              </w:rPr>
              <w:t>30</w:t>
            </w:r>
          </w:p>
        </w:tc>
        <w:tc>
          <w:tcPr>
            <w:tcW w:w="19792" w:type="dxa"/>
          </w:tcPr>
          <w:p w:rsidR="00EF4B79" w:rsidRPr="00EF4B79" w:rsidRDefault="00EF4B79" w:rsidP="00397C43">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Pr="009B54DE">
              <w:rPr>
                <w:sz w:val="28"/>
              </w:rPr>
              <w:t xml:space="preserve">движения по ул. </w:t>
            </w:r>
            <w:r>
              <w:rPr>
                <w:sz w:val="28"/>
              </w:rPr>
              <w:t>Фрунзе</w:t>
            </w:r>
          </w:p>
        </w:tc>
        <w:tc>
          <w:tcPr>
            <w:tcW w:w="1207" w:type="dxa"/>
            <w:tcBorders>
              <w:right w:val="single" w:sz="4" w:space="0" w:color="auto"/>
            </w:tcBorders>
            <w:vAlign w:val="center"/>
          </w:tcPr>
          <w:p w:rsidR="00EF4B79" w:rsidRPr="00EF4B79" w:rsidRDefault="00FB5B6F" w:rsidP="00FB5B6F">
            <w:pPr>
              <w:pStyle w:val="TableParagraph"/>
              <w:spacing w:before="85"/>
              <w:ind w:left="-84" w:right="318"/>
              <w:jc w:val="center"/>
              <w:rPr>
                <w:sz w:val="32"/>
              </w:rPr>
            </w:pPr>
            <w:r>
              <w:rPr>
                <w:sz w:val="32"/>
              </w:rPr>
              <w:t xml:space="preserve"> 136</w:t>
            </w:r>
          </w:p>
        </w:tc>
        <w:tc>
          <w:tcPr>
            <w:tcW w:w="801" w:type="dxa"/>
            <w:tcBorders>
              <w:top w:val="nil"/>
              <w:left w:val="single" w:sz="4" w:space="0" w:color="auto"/>
              <w:bottom w:val="nil"/>
              <w:right w:val="nil"/>
            </w:tcBorders>
          </w:tcPr>
          <w:p w:rsidR="00EF4B79" w:rsidRPr="00EF4B79" w:rsidRDefault="00EF4B79" w:rsidP="00397C43">
            <w:pPr>
              <w:rPr>
                <w:sz w:val="2"/>
                <w:szCs w:val="2"/>
              </w:rPr>
            </w:pPr>
          </w:p>
        </w:tc>
      </w:tr>
      <w:tr w:rsidR="00EF4B79" w:rsidTr="00FB5B6F">
        <w:trPr>
          <w:trHeight w:val="603"/>
        </w:trPr>
        <w:tc>
          <w:tcPr>
            <w:tcW w:w="875" w:type="dxa"/>
          </w:tcPr>
          <w:p w:rsidR="00EF4B79" w:rsidRPr="00EF4B79" w:rsidRDefault="00171304" w:rsidP="00397C43">
            <w:pPr>
              <w:pStyle w:val="TableParagraph"/>
              <w:spacing w:before="85"/>
              <w:ind w:left="88" w:right="78"/>
              <w:jc w:val="center"/>
              <w:rPr>
                <w:sz w:val="32"/>
              </w:rPr>
            </w:pPr>
            <w:r>
              <w:rPr>
                <w:sz w:val="32"/>
              </w:rPr>
              <w:t>31</w:t>
            </w:r>
          </w:p>
        </w:tc>
        <w:tc>
          <w:tcPr>
            <w:tcW w:w="19792" w:type="dxa"/>
          </w:tcPr>
          <w:p w:rsidR="00EF4B79" w:rsidRPr="00EF4B79" w:rsidRDefault="00EF4B79" w:rsidP="00397C43">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Pr="009B54DE">
              <w:rPr>
                <w:sz w:val="28"/>
              </w:rPr>
              <w:t xml:space="preserve">движения по ул. </w:t>
            </w:r>
            <w:r>
              <w:rPr>
                <w:sz w:val="28"/>
              </w:rPr>
              <w:t>Садовая</w:t>
            </w:r>
          </w:p>
        </w:tc>
        <w:tc>
          <w:tcPr>
            <w:tcW w:w="1207" w:type="dxa"/>
            <w:tcBorders>
              <w:right w:val="single" w:sz="4" w:space="0" w:color="auto"/>
            </w:tcBorders>
            <w:vAlign w:val="center"/>
          </w:tcPr>
          <w:p w:rsidR="00EF4B79" w:rsidRPr="00EF4B79" w:rsidRDefault="00FB5B6F" w:rsidP="00FB5B6F">
            <w:pPr>
              <w:pStyle w:val="TableParagraph"/>
              <w:spacing w:before="85"/>
              <w:ind w:left="-84" w:right="318"/>
              <w:jc w:val="center"/>
              <w:rPr>
                <w:sz w:val="32"/>
              </w:rPr>
            </w:pPr>
            <w:r>
              <w:rPr>
                <w:sz w:val="32"/>
              </w:rPr>
              <w:t xml:space="preserve"> 140</w:t>
            </w:r>
          </w:p>
        </w:tc>
        <w:tc>
          <w:tcPr>
            <w:tcW w:w="801" w:type="dxa"/>
            <w:tcBorders>
              <w:top w:val="nil"/>
              <w:left w:val="single" w:sz="4" w:space="0" w:color="auto"/>
              <w:bottom w:val="nil"/>
              <w:right w:val="nil"/>
            </w:tcBorders>
          </w:tcPr>
          <w:p w:rsidR="00EF4B79" w:rsidRPr="00EF4B79" w:rsidRDefault="00EF4B79" w:rsidP="00397C43">
            <w:pPr>
              <w:rPr>
                <w:sz w:val="2"/>
                <w:szCs w:val="2"/>
              </w:rPr>
            </w:pPr>
          </w:p>
        </w:tc>
      </w:tr>
      <w:tr w:rsidR="00EF4B79" w:rsidTr="00FB5B6F">
        <w:trPr>
          <w:trHeight w:val="603"/>
        </w:trPr>
        <w:tc>
          <w:tcPr>
            <w:tcW w:w="875" w:type="dxa"/>
          </w:tcPr>
          <w:p w:rsidR="00EF4B79" w:rsidRPr="00EF4B79" w:rsidRDefault="00171304" w:rsidP="00397C43">
            <w:pPr>
              <w:pStyle w:val="TableParagraph"/>
              <w:spacing w:before="85"/>
              <w:ind w:left="88" w:right="78"/>
              <w:jc w:val="center"/>
              <w:rPr>
                <w:sz w:val="32"/>
              </w:rPr>
            </w:pPr>
            <w:r>
              <w:rPr>
                <w:sz w:val="32"/>
              </w:rPr>
              <w:t>32</w:t>
            </w:r>
          </w:p>
        </w:tc>
        <w:tc>
          <w:tcPr>
            <w:tcW w:w="19792" w:type="dxa"/>
          </w:tcPr>
          <w:p w:rsidR="00EF4B79" w:rsidRPr="00EF4B79" w:rsidRDefault="00EF4B79" w:rsidP="00397C43">
            <w:pPr>
              <w:pStyle w:val="TableParagraph"/>
              <w:spacing w:before="108"/>
              <w:ind w:left="107"/>
              <w:rPr>
                <w:sz w:val="28"/>
              </w:rPr>
            </w:pPr>
            <w:r w:rsidRPr="009B54DE">
              <w:rPr>
                <w:sz w:val="28"/>
              </w:rPr>
              <w:t>Схемы</w:t>
            </w:r>
            <w:r w:rsidRPr="009B54DE">
              <w:rPr>
                <w:spacing w:val="-3"/>
                <w:sz w:val="28"/>
              </w:rPr>
              <w:t xml:space="preserve"> </w:t>
            </w:r>
            <w:r w:rsidRPr="009B54DE">
              <w:rPr>
                <w:sz w:val="28"/>
              </w:rPr>
              <w:t>организации</w:t>
            </w:r>
            <w:r w:rsidRPr="009B54DE">
              <w:rPr>
                <w:spacing w:val="-5"/>
                <w:sz w:val="28"/>
              </w:rPr>
              <w:t xml:space="preserve"> </w:t>
            </w:r>
            <w:r w:rsidRPr="009B54DE">
              <w:rPr>
                <w:sz w:val="28"/>
              </w:rPr>
              <w:t>дорожного</w:t>
            </w:r>
            <w:r w:rsidRPr="009B54DE">
              <w:rPr>
                <w:spacing w:val="-2"/>
                <w:sz w:val="28"/>
              </w:rPr>
              <w:t xml:space="preserve"> </w:t>
            </w:r>
            <w:r w:rsidRPr="009B54DE">
              <w:rPr>
                <w:sz w:val="28"/>
              </w:rPr>
              <w:t xml:space="preserve">движения по ул. </w:t>
            </w:r>
            <w:r>
              <w:rPr>
                <w:sz w:val="28"/>
              </w:rPr>
              <w:t>Титова</w:t>
            </w:r>
          </w:p>
        </w:tc>
        <w:tc>
          <w:tcPr>
            <w:tcW w:w="1207" w:type="dxa"/>
            <w:tcBorders>
              <w:right w:val="single" w:sz="4" w:space="0" w:color="auto"/>
            </w:tcBorders>
            <w:vAlign w:val="center"/>
          </w:tcPr>
          <w:p w:rsidR="00EF4B79" w:rsidRPr="00EF4B79" w:rsidRDefault="00FB5B6F" w:rsidP="00FB5B6F">
            <w:pPr>
              <w:pStyle w:val="TableParagraph"/>
              <w:spacing w:before="85"/>
              <w:ind w:left="-84" w:right="-56"/>
              <w:rPr>
                <w:sz w:val="32"/>
              </w:rPr>
            </w:pPr>
            <w:r>
              <w:rPr>
                <w:sz w:val="32"/>
              </w:rPr>
              <w:t xml:space="preserve">  </w:t>
            </w:r>
            <w:bookmarkStart w:id="0" w:name="_GoBack"/>
            <w:bookmarkEnd w:id="0"/>
            <w:r>
              <w:rPr>
                <w:sz w:val="32"/>
              </w:rPr>
              <w:t>152</w:t>
            </w:r>
          </w:p>
        </w:tc>
        <w:tc>
          <w:tcPr>
            <w:tcW w:w="801" w:type="dxa"/>
            <w:tcBorders>
              <w:top w:val="nil"/>
              <w:left w:val="single" w:sz="4" w:space="0" w:color="auto"/>
              <w:bottom w:val="nil"/>
              <w:right w:val="nil"/>
            </w:tcBorders>
          </w:tcPr>
          <w:p w:rsidR="00EF4B79" w:rsidRPr="00EF4B79" w:rsidRDefault="00EF4B79" w:rsidP="00397C43">
            <w:pPr>
              <w:rPr>
                <w:sz w:val="2"/>
                <w:szCs w:val="2"/>
              </w:rPr>
            </w:pPr>
          </w:p>
        </w:tc>
      </w:tr>
    </w:tbl>
    <w:p w:rsidR="00E93656" w:rsidRDefault="00E93656" w:rsidP="009B54DE"/>
    <w:p w:rsidR="009B54DE" w:rsidRDefault="009B54DE" w:rsidP="009B54DE"/>
    <w:p w:rsidR="009B54DE" w:rsidRDefault="009B54DE" w:rsidP="009B54DE"/>
    <w:p w:rsidR="009B54DE" w:rsidRDefault="009B54DE" w:rsidP="009B54DE"/>
    <w:p w:rsidR="009B54DE" w:rsidRDefault="009B54DE" w:rsidP="009B54DE"/>
    <w:p w:rsidR="009B54DE" w:rsidRDefault="009B54DE" w:rsidP="009B54DE"/>
    <w:p w:rsidR="009B54DE" w:rsidRDefault="009B54DE" w:rsidP="009B54DE"/>
    <w:p w:rsidR="009B54DE" w:rsidRDefault="009B54DE" w:rsidP="009B54DE"/>
    <w:p w:rsidR="009B54DE" w:rsidRDefault="009B54DE" w:rsidP="009B54DE"/>
    <w:p w:rsidR="009B54DE" w:rsidRDefault="009B54DE" w:rsidP="009B54DE"/>
    <w:p w:rsidR="009B54DE" w:rsidRDefault="009B54DE" w:rsidP="009B54DE"/>
    <w:p w:rsidR="009B54DE" w:rsidRDefault="009B54DE" w:rsidP="009B54DE"/>
    <w:p w:rsidR="009B54DE" w:rsidRDefault="009B54DE" w:rsidP="009B54DE"/>
    <w:p w:rsidR="009B54DE" w:rsidRDefault="009B54DE" w:rsidP="009B54DE"/>
    <w:p w:rsidR="009B54DE" w:rsidRDefault="009B54DE" w:rsidP="009B54DE"/>
    <w:p w:rsidR="009B54DE" w:rsidRDefault="009B54DE" w:rsidP="009B54DE"/>
    <w:p w:rsidR="009B54DE" w:rsidRDefault="009B54DE" w:rsidP="009B54DE"/>
    <w:p w:rsidR="00EF4B79" w:rsidRDefault="00EF4B79" w:rsidP="009B54DE"/>
    <w:p w:rsidR="00EF4B79" w:rsidRDefault="00EF4B79" w:rsidP="009B54DE"/>
    <w:p w:rsidR="00EF4B79" w:rsidRDefault="00EF4B79" w:rsidP="009B54DE"/>
    <w:p w:rsidR="00EF4B79" w:rsidRDefault="00EF4B79" w:rsidP="009B54DE"/>
    <w:p w:rsidR="00EF4B79" w:rsidRDefault="00EF4B79" w:rsidP="009B54DE"/>
    <w:p w:rsidR="00EF4B79" w:rsidRDefault="00EF4B79" w:rsidP="009B54DE"/>
    <w:p w:rsidR="00EF4B79" w:rsidRDefault="00EF4B79" w:rsidP="009B54DE"/>
    <w:p w:rsidR="00EF4B79" w:rsidRDefault="00EF4B79" w:rsidP="009B54DE"/>
    <w:p w:rsidR="00EF4B79" w:rsidRDefault="00EF4B79" w:rsidP="009B54DE"/>
    <w:p w:rsidR="00EF4B79" w:rsidRDefault="00EF4B79" w:rsidP="009B54DE"/>
    <w:p w:rsidR="00EF4B79" w:rsidRDefault="00EF4B79" w:rsidP="009B54DE"/>
    <w:p w:rsidR="00EF4B79" w:rsidRDefault="00EF4B79" w:rsidP="009B54DE"/>
    <w:p w:rsidR="00EF4B79" w:rsidRDefault="00EF4B79" w:rsidP="009B54DE"/>
    <w:p w:rsidR="00EF4B79" w:rsidRDefault="00EF4B79" w:rsidP="009B54DE"/>
    <w:p w:rsidR="00EF4B79" w:rsidRDefault="00EF4B79" w:rsidP="009B54DE"/>
    <w:p w:rsidR="00EF4B79" w:rsidRDefault="00EF4B79" w:rsidP="009B54DE"/>
    <w:p w:rsidR="00EF4B79" w:rsidRDefault="00EF4B79" w:rsidP="009B54DE"/>
    <w:p w:rsidR="00EF4B79" w:rsidRDefault="00EF4B79" w:rsidP="009B54DE"/>
    <w:p w:rsidR="00EF4B79" w:rsidRDefault="00EF4B79" w:rsidP="009B54DE"/>
    <w:p w:rsidR="00EF4B79" w:rsidRDefault="00EF4B79" w:rsidP="009B54DE"/>
    <w:p w:rsidR="00EF4B79" w:rsidRDefault="00EF4B79" w:rsidP="009B54DE"/>
    <w:p w:rsidR="00EF4B79" w:rsidRDefault="00EF4B79" w:rsidP="009B54DE"/>
    <w:p w:rsidR="00EF4B79" w:rsidRDefault="00EF4B79" w:rsidP="009B54DE"/>
    <w:p w:rsidR="00EF4B79" w:rsidRDefault="00171304" w:rsidP="00171304">
      <w:pPr>
        <w:jc w:val="center"/>
        <w:rPr>
          <w:b/>
          <w:sz w:val="32"/>
          <w:szCs w:val="32"/>
        </w:rPr>
      </w:pPr>
      <w:r w:rsidRPr="00171304">
        <w:rPr>
          <w:b/>
          <w:sz w:val="32"/>
          <w:szCs w:val="32"/>
        </w:rPr>
        <w:t>Введение</w:t>
      </w:r>
    </w:p>
    <w:p w:rsidR="00171304" w:rsidRPr="00171304" w:rsidRDefault="00171304" w:rsidP="00171304">
      <w:pPr>
        <w:ind w:firstLine="708"/>
        <w:rPr>
          <w:sz w:val="28"/>
          <w:szCs w:val="28"/>
        </w:rPr>
      </w:pPr>
      <w:r w:rsidRPr="00171304">
        <w:rPr>
          <w:sz w:val="28"/>
          <w:szCs w:val="28"/>
        </w:rPr>
        <w:t xml:space="preserve">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 </w:t>
      </w:r>
    </w:p>
    <w:p w:rsidR="00171304" w:rsidRPr="00171304" w:rsidRDefault="00171304" w:rsidP="00171304">
      <w:pPr>
        <w:ind w:firstLine="708"/>
        <w:rPr>
          <w:sz w:val="28"/>
          <w:szCs w:val="28"/>
        </w:rPr>
      </w:pPr>
      <w:r w:rsidRPr="00171304">
        <w:rPr>
          <w:sz w:val="28"/>
          <w:szCs w:val="28"/>
        </w:rPr>
        <w:t xml:space="preserve">Проект организации дорожного движения (далее - ПОДД) разрабатывается на основании пункта 2 статьи 21 Федерального закона «О безопасности дорожного движения» № 196-ФЗ от 10 декабря 1995 г (с изм. и доп., вступ. в силу с 30.12.2018). </w:t>
      </w:r>
    </w:p>
    <w:p w:rsidR="00171304" w:rsidRPr="00171304" w:rsidRDefault="00171304" w:rsidP="00171304">
      <w:pPr>
        <w:ind w:firstLine="708"/>
        <w:rPr>
          <w:sz w:val="28"/>
          <w:szCs w:val="28"/>
        </w:rPr>
      </w:pPr>
      <w:r w:rsidRPr="00171304">
        <w:rPr>
          <w:sz w:val="28"/>
          <w:szCs w:val="28"/>
        </w:rPr>
        <w:t xml:space="preserve">При разработке ПОДД необходимо руководствоваться законодательством Российской Федерации, нормативными правовыми актами федеральных органов исполнительной власти, правилами, стандартами, техническими нормами, а также нормативными правовыми актами субъектов Российской Федерации. </w:t>
      </w:r>
    </w:p>
    <w:p w:rsidR="00171304" w:rsidRPr="00171304" w:rsidRDefault="00171304" w:rsidP="00171304">
      <w:pPr>
        <w:ind w:firstLine="708"/>
        <w:rPr>
          <w:sz w:val="28"/>
          <w:szCs w:val="28"/>
        </w:rPr>
      </w:pPr>
      <w:r w:rsidRPr="00171304">
        <w:rPr>
          <w:sz w:val="28"/>
          <w:szCs w:val="28"/>
        </w:rPr>
        <w:t xml:space="preserve">Проект выполнен в соответствии с требованием следующих нормативных документов: </w:t>
      </w:r>
      <w:r w:rsidRPr="00171304">
        <w:rPr>
          <w:sz w:val="28"/>
          <w:szCs w:val="28"/>
        </w:rPr>
        <w:sym w:font="Symbol" w:char="F02D"/>
      </w:r>
      <w:r w:rsidRPr="00171304">
        <w:rPr>
          <w:sz w:val="28"/>
          <w:szCs w:val="28"/>
        </w:rPr>
        <w:t xml:space="preserve"> Федерального закона №196-ФЗ от 10.12.1995 «О безопасности дорожного движения» (с изменениями от 2 марта 1999 г., 25 апреля 2002 г., 10 января 2003 г., 22 августа 2004 г., 18 декабря 2006 г., 8 ноября, 1 декабря 2007 г., 30 декабря 2008 г., 25 ноября 2009 г., 23 июля 2010 г., 1 мая 2016 г., 30.12.2018); </w:t>
      </w:r>
      <w:r w:rsidRPr="00171304">
        <w:rPr>
          <w:sz w:val="28"/>
          <w:szCs w:val="28"/>
        </w:rPr>
        <w:sym w:font="Symbol" w:char="F02D"/>
      </w:r>
      <w:r w:rsidRPr="00171304">
        <w:rPr>
          <w:sz w:val="28"/>
          <w:szCs w:val="28"/>
        </w:rPr>
        <w:t xml:space="preserve"> Федеральный закон от № 257-ФЗ 08.11.2007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r w:rsidRPr="00171304">
        <w:rPr>
          <w:sz w:val="28"/>
          <w:szCs w:val="28"/>
        </w:rPr>
        <w:sym w:font="Symbol" w:char="F02D"/>
      </w:r>
      <w:r w:rsidRPr="00171304">
        <w:rPr>
          <w:sz w:val="28"/>
          <w:szCs w:val="28"/>
        </w:rPr>
        <w:t xml:space="preserve"> Федеральный закон от 29.12.2017 № 443-ФЗ "Об организации дорожного движения в Российской Федерации и о внесении изменений в отдельные законодательные акты Российской Федерации"; </w:t>
      </w:r>
      <w:r w:rsidRPr="00171304">
        <w:rPr>
          <w:sz w:val="28"/>
          <w:szCs w:val="28"/>
        </w:rPr>
        <w:sym w:font="Symbol" w:char="F02D"/>
      </w:r>
      <w:r w:rsidRPr="00171304">
        <w:rPr>
          <w:sz w:val="28"/>
          <w:szCs w:val="28"/>
        </w:rPr>
        <w:t xml:space="preserve"> Постановление Правительства РФ от 23.10.1993 № 1090 "О Правилах дорожного движения"; </w:t>
      </w:r>
      <w:r w:rsidRPr="00171304">
        <w:rPr>
          <w:sz w:val="28"/>
          <w:szCs w:val="28"/>
        </w:rPr>
        <w:sym w:font="Symbol" w:char="F02D"/>
      </w:r>
      <w:r w:rsidRPr="00171304">
        <w:rPr>
          <w:sz w:val="28"/>
          <w:szCs w:val="28"/>
        </w:rPr>
        <w:t xml:space="preserve"> Постановление Правительства Российской Федерации от 28 сентября 2009 г. № 767 «О классификации автомобильных дорог в Российской Федерации»;</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Приказ Министерства транспорта РФ от 26.12.2018 № 480 «Об утверждении Правил подготовки документации по организации дорожного движения» (с изменениями и дополнениями);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Положения «О порядке разработки и утверждении проектов по организации дорожного движения на автомобильных дорогах» Москва 2006;</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Градостроительный кодекс РФ от 29.12.2004 № 190-ФЗ;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Технический регламент таможенного союза 014/2011 Безопасность автомобильных дорог;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СП 34.13330.2012 Автомобильные дороги. Актуализированная редакция СНиП 2.05.02-85*;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СП 12-135-2003 Безопасность труда в строительстве. Отраслевые типовые инструкции по охране труда;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Р ИСО 23600-2013 "Вспомогательные технические средства для лиц с нарушением функций зрения и лиц с нарушением функций зрения и слуха. Звуковые и тактильные сигналы дорожные светофоров";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Р 50971-2011 "Технические средства организации дорожного движения. Световозвращатели дорожные. Общие технические требования. Правила применения";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Р 50970-2011 "Технические средства организации дорожного движения. Столбики сигнальные дорожные. Общие технические требования. Правила применения";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Р 52289-2004 Технические средства организации дорожного движения;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Р 52398-2005 Классификация автомобильных дорог. Основные параметры и требования;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Р 52399-2005 Геометрические элементы автомобильных дорог;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Р 52290-2004 Технические средства организации дорожного движения. Знаки дорожные. Общие технические требования;</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Р 52605-2006 «Технические средства организации дорожного движения. Искусственные неровности. Общие технические требования. Правила применения»;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Р 52607-2006 «Технические средства организации дорожного движения. Ограждения дорожные удерживающие боковые для автомобилей. Общие технические требования»;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Р 52607-2006 "Технические средства организации дорожного движения. Ограждения дорожные удерживающие боковые для автомобилей. Общие технические требования";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Р 52766-2007 "Дороги автомобильные общего пользования. Элементы обустройства. Общие требования";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32865-2014 "Дороги автомобильные общего пользования. Знаки переменной информации. Технические требования";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32965-2014 «Методы учета интенсивности движения транспортного потока»;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32758-2014 Дороги автомобильные общего пользования. Временные технические средства организации дорожного движения. Технические требования и правила применения;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32759-2014 Дороги автомобильные общего пользования. Дорожные тумбы. Технические требования;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32838-2014 Дороги автомобильные общего пользования. Экраны противоослепляющие. Технические требования;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32843-2014 Дороги автомобильные общего пользования. Столбики сигнальные дорожные. Технические требования;</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32846-2014 Дороги автомобильные общего пользования. Элементы обустройства. Классификация;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32866-2014 Дороги автомобильные общего пользования. Световозвращатели дорожные. Технические требования;</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32947-2014 Дороги автомобильные общего пользования. Опоры стационарного электрического освещения. Технические требования;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32948-2014 Дороги автомобильные общего пользования. Опоры дорожных знаков. Технические требования; </w:t>
      </w:r>
    </w:p>
    <w:p w:rsidR="00171304" w:rsidRPr="00171304" w:rsidRDefault="00171304" w:rsidP="00171304">
      <w:pPr>
        <w:ind w:firstLine="708"/>
        <w:rPr>
          <w:sz w:val="28"/>
          <w:szCs w:val="28"/>
        </w:rPr>
      </w:pPr>
      <w:r w:rsidRPr="00171304">
        <w:rPr>
          <w:sz w:val="28"/>
          <w:szCs w:val="28"/>
        </w:rPr>
        <w:lastRenderedPageBreak/>
        <w:sym w:font="Symbol" w:char="F02D"/>
      </w:r>
      <w:r w:rsidRPr="00171304">
        <w:rPr>
          <w:sz w:val="28"/>
          <w:szCs w:val="28"/>
        </w:rPr>
        <w:t xml:space="preserve"> ГОСТ 32953-2014 Дороги автомобильные общего пользования. Разметка дорожная. Технические требования;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32964-2014 Дороги автомобильные общего пользования. Искусственные неровности сборные. Технические требования. Методы контроля;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32965-2014 Дороги автомобильные общего пользования. Методы учета интенсивности движения транспортного потока;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33025-2014 Дороги автомобильные общего пользования. Полосы шумовые. Технические условия;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33062-2014 Дороги автомобильные общего пользования. Требования к размещению объектов дорожного и придорожного сервиса;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33144-2014 Дороги автомобильные общего пользования. Дорожные зеркала. Технические требования;</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33150-2014 Дороги автомобильные общего пользования. Проектирование пешеходных и велосипедных дорожек. Общие требования;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33385-2015 Дороги автомобильные общего пользования. Дорожные светофоры. Технические требования;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32944-2014*. Дороги автомобильные общего пользования. Пешеходные переходы. Классификация. Общие требования; </w:t>
      </w:r>
    </w:p>
    <w:p w:rsidR="00171304" w:rsidRPr="00171304" w:rsidRDefault="00171304" w:rsidP="00171304">
      <w:pPr>
        <w:ind w:firstLine="708"/>
        <w:rPr>
          <w:sz w:val="28"/>
          <w:szCs w:val="28"/>
        </w:rPr>
      </w:pPr>
      <w:r w:rsidRPr="00171304">
        <w:rPr>
          <w:sz w:val="28"/>
          <w:szCs w:val="28"/>
        </w:rPr>
        <w:sym w:font="Symbol" w:char="F02D"/>
      </w:r>
      <w:r w:rsidRPr="00171304">
        <w:rPr>
          <w:sz w:val="28"/>
          <w:szCs w:val="28"/>
        </w:rPr>
        <w:t xml:space="preserve"> ГОСТ 32945-2014 Дороги автомобильные общего пользования. Знаки дорожные. Технические требования.</w:t>
      </w:r>
    </w:p>
    <w:p w:rsidR="00EF4B79" w:rsidRDefault="00EF4B79" w:rsidP="009B54DE"/>
    <w:p w:rsidR="00171304" w:rsidRDefault="00171304" w:rsidP="009B54DE"/>
    <w:p w:rsidR="00171304" w:rsidRDefault="00171304" w:rsidP="00171304">
      <w:pPr>
        <w:jc w:val="center"/>
        <w:rPr>
          <w:b/>
          <w:sz w:val="32"/>
          <w:szCs w:val="32"/>
        </w:rPr>
      </w:pPr>
      <w:r w:rsidRPr="00171304">
        <w:rPr>
          <w:b/>
          <w:sz w:val="32"/>
          <w:szCs w:val="32"/>
        </w:rPr>
        <w:t>Задание на проектирование ПОДД</w:t>
      </w:r>
    </w:p>
    <w:p w:rsidR="00171304" w:rsidRPr="00171304" w:rsidRDefault="00171304" w:rsidP="00171304">
      <w:pPr>
        <w:rPr>
          <w:sz w:val="28"/>
          <w:szCs w:val="28"/>
        </w:rPr>
      </w:pPr>
    </w:p>
    <w:p w:rsidR="00171304" w:rsidRDefault="00171304" w:rsidP="009B54DE">
      <w:pPr>
        <w:rPr>
          <w:b/>
        </w:rPr>
      </w:pPr>
      <w:r w:rsidRPr="00171304">
        <w:rPr>
          <w:b/>
        </w:rPr>
        <w:t>Состав работ по разработке ПОДД</w:t>
      </w:r>
      <w:r w:rsidR="00411DBF">
        <w:rPr>
          <w:b/>
        </w:rPr>
        <w:t>:</w:t>
      </w:r>
    </w:p>
    <w:p w:rsidR="00411DBF" w:rsidRDefault="00171304" w:rsidP="00171304">
      <w:pPr>
        <w:ind w:firstLine="708"/>
        <w:rPr>
          <w:sz w:val="28"/>
          <w:szCs w:val="28"/>
        </w:rPr>
      </w:pPr>
      <w:r w:rsidRPr="00171304">
        <w:rPr>
          <w:sz w:val="28"/>
          <w:szCs w:val="28"/>
        </w:rPr>
        <w:t xml:space="preserve">Подрядчику необходимо выполнить ПОДД по улицам города. ПОДД должен быть выполнен в специализированном программном комплексе, который обеспечивает автоматический покилометровый или поуличный подсчет и автоматически формирует ведомости ТСОДД на заданном участке улично-дорожной сети. Интерфейс программного комплекса должен обеспечивать визуализацию объектов результатов разработки ПОДД на картографической подложке. ПОДД должен быть выполнен по всей улично-дорожной сети Костомукшского городского округа. Натурного обследования проводятся при благоприятных погодных условиях комбинированным способом: визуальный осмотр с простейшими измерениями и детальное обследование с применением передвижной специализированной лаборатории и высокоточного геодезического GNSS оборудования. Представитель Подрядчика перед началом выполнения работ предоставляет Заказчику сведения о диагностических приборах и оборудования на лаборатории для выполнения работ, указанных в техническом задании, и свидетельств о поверке на них в соответствии с Поручением Росавтодора от 06.08.2015 г. № ИА-36. В начале натурных обследований проводится рекогносцировочный осмотр дороги, в процессе которого уточняются: </w:t>
      </w:r>
    </w:p>
    <w:p w:rsidR="00411DBF" w:rsidRDefault="00171304" w:rsidP="00171304">
      <w:pPr>
        <w:ind w:firstLine="708"/>
        <w:rPr>
          <w:sz w:val="28"/>
          <w:szCs w:val="28"/>
        </w:rPr>
      </w:pPr>
      <w:r w:rsidRPr="00171304">
        <w:rPr>
          <w:sz w:val="28"/>
          <w:szCs w:val="28"/>
        </w:rPr>
        <w:t xml:space="preserve">● местоположение начала и конца характерных участков дороги, мостов, путепроводов и т.п.; </w:t>
      </w:r>
    </w:p>
    <w:p w:rsidR="00411DBF" w:rsidRDefault="00171304" w:rsidP="00171304">
      <w:pPr>
        <w:ind w:firstLine="708"/>
        <w:rPr>
          <w:sz w:val="28"/>
          <w:szCs w:val="28"/>
        </w:rPr>
      </w:pPr>
      <w:r w:rsidRPr="00171304">
        <w:rPr>
          <w:sz w:val="28"/>
          <w:szCs w:val="28"/>
        </w:rPr>
        <w:t xml:space="preserve">● местоположение участков дороги, для которых отсутствует исходная информация в технической документации; </w:t>
      </w:r>
    </w:p>
    <w:p w:rsidR="00411DBF" w:rsidRDefault="00171304" w:rsidP="00171304">
      <w:pPr>
        <w:ind w:firstLine="708"/>
        <w:rPr>
          <w:sz w:val="28"/>
          <w:szCs w:val="28"/>
        </w:rPr>
      </w:pPr>
      <w:r w:rsidRPr="00171304">
        <w:rPr>
          <w:sz w:val="28"/>
          <w:szCs w:val="28"/>
        </w:rPr>
        <w:t xml:space="preserve">● места проведения детального инструментального обследования. </w:t>
      </w:r>
    </w:p>
    <w:p w:rsidR="00411DBF" w:rsidRDefault="00171304" w:rsidP="00411DBF">
      <w:pPr>
        <w:ind w:firstLine="708"/>
        <w:rPr>
          <w:sz w:val="28"/>
          <w:szCs w:val="28"/>
        </w:rPr>
      </w:pPr>
      <w:r w:rsidRPr="00171304">
        <w:rPr>
          <w:sz w:val="28"/>
          <w:szCs w:val="28"/>
        </w:rPr>
        <w:t>При уточнении начальной и конечной точек автомобильных дорог необходимо присутствие представителя Заказчика. С целью оптимизации совместной работы сигнальные столбики, демпфирующие устройства. Для дорог вне населенных пунктов на схеме расстановки технических средств организации дорожного движения приводятся сведения о контурах плана дороги, графике продольных уклонов, графике кривых в плане, высоты насыпи, расстояниях видимости в прямом и обратном направлении;</w:t>
      </w:r>
      <w:r w:rsidR="00411DBF" w:rsidRPr="00411DBF">
        <w:t xml:space="preserve"> </w:t>
      </w:r>
      <w:r w:rsidR="00411DBF" w:rsidRPr="00411DBF">
        <w:rPr>
          <w:sz w:val="28"/>
          <w:szCs w:val="28"/>
        </w:rPr>
        <w:t>необходимо составить календарный план-график выездов, который должен быть согласован с Заказчиком. Заказчик вправе изменять время выезда, сообщив об этом подрядчику не м</w:t>
      </w:r>
      <w:r w:rsidR="00411DBF">
        <w:rPr>
          <w:sz w:val="28"/>
          <w:szCs w:val="28"/>
        </w:rPr>
        <w:t>енее чем за одни сутки.</w:t>
      </w:r>
      <w:r w:rsidR="00411DBF">
        <w:rPr>
          <w:sz w:val="28"/>
          <w:szCs w:val="28"/>
        </w:rPr>
        <w:tab/>
      </w:r>
      <w:r w:rsidR="00411DBF">
        <w:rPr>
          <w:sz w:val="28"/>
          <w:szCs w:val="28"/>
        </w:rPr>
        <w:tab/>
      </w:r>
      <w:r w:rsidR="00411DBF" w:rsidRPr="00411DBF">
        <w:rPr>
          <w:sz w:val="28"/>
          <w:szCs w:val="28"/>
        </w:rPr>
        <w:t xml:space="preserve">ПОДД оформляется в качестве брошюры в переплете формата 297 x 420 (A3) и/или 210 x 297 (A4), CD-ROM и/или электронного носителя информации. ПОДД должен содержать: </w:t>
      </w:r>
    </w:p>
    <w:p w:rsidR="00411DBF" w:rsidRDefault="00411DBF" w:rsidP="00411DBF">
      <w:pPr>
        <w:ind w:firstLine="708"/>
        <w:rPr>
          <w:sz w:val="28"/>
          <w:szCs w:val="28"/>
        </w:rPr>
      </w:pPr>
      <w:r w:rsidRPr="00411DBF">
        <w:rPr>
          <w:sz w:val="28"/>
          <w:szCs w:val="28"/>
        </w:rPr>
        <w:t xml:space="preserve">1) титульный лист; </w:t>
      </w:r>
    </w:p>
    <w:p w:rsidR="00411DBF" w:rsidRDefault="00411DBF" w:rsidP="00411DBF">
      <w:pPr>
        <w:ind w:firstLine="708"/>
        <w:rPr>
          <w:sz w:val="28"/>
          <w:szCs w:val="28"/>
        </w:rPr>
      </w:pPr>
      <w:r w:rsidRPr="00411DBF">
        <w:rPr>
          <w:sz w:val="28"/>
          <w:szCs w:val="28"/>
        </w:rPr>
        <w:t xml:space="preserve">2) содержание; </w:t>
      </w:r>
    </w:p>
    <w:p w:rsidR="00411DBF" w:rsidRDefault="00411DBF" w:rsidP="00411DBF">
      <w:pPr>
        <w:ind w:firstLine="708"/>
        <w:rPr>
          <w:sz w:val="28"/>
          <w:szCs w:val="28"/>
        </w:rPr>
      </w:pPr>
      <w:r w:rsidRPr="00411DBF">
        <w:rPr>
          <w:sz w:val="28"/>
          <w:szCs w:val="28"/>
        </w:rPr>
        <w:t xml:space="preserve">3) введение; </w:t>
      </w:r>
    </w:p>
    <w:p w:rsidR="00411DBF" w:rsidRDefault="00411DBF" w:rsidP="00411DBF">
      <w:pPr>
        <w:ind w:firstLine="708"/>
        <w:rPr>
          <w:sz w:val="28"/>
          <w:szCs w:val="28"/>
        </w:rPr>
      </w:pPr>
      <w:r w:rsidRPr="00411DBF">
        <w:rPr>
          <w:sz w:val="28"/>
          <w:szCs w:val="28"/>
        </w:rPr>
        <w:t xml:space="preserve">4) задание на проектирование ПОДД; </w:t>
      </w:r>
    </w:p>
    <w:p w:rsidR="00411DBF" w:rsidRDefault="00411DBF" w:rsidP="00411DBF">
      <w:pPr>
        <w:ind w:firstLine="708"/>
        <w:rPr>
          <w:sz w:val="28"/>
          <w:szCs w:val="28"/>
        </w:rPr>
      </w:pPr>
      <w:r w:rsidRPr="00411DBF">
        <w:rPr>
          <w:sz w:val="28"/>
          <w:szCs w:val="28"/>
        </w:rPr>
        <w:t xml:space="preserve">5) пояснительную записку с анализом существующей дорожно-транспортной ситуации, обосновывающими материалами и описанием мероприятий, обеспечивающих проектные решения по организации дорожного движения, расчет объемов строительномонтажных работ, оценку эффективности решений по организации дорожного движения, иные текстовые материалы; </w:t>
      </w:r>
    </w:p>
    <w:p w:rsidR="00411DBF" w:rsidRDefault="00411DBF" w:rsidP="00411DBF">
      <w:pPr>
        <w:ind w:firstLine="708"/>
        <w:rPr>
          <w:sz w:val="28"/>
          <w:szCs w:val="28"/>
        </w:rPr>
      </w:pPr>
      <w:r w:rsidRPr="00411DBF">
        <w:rPr>
          <w:sz w:val="28"/>
          <w:szCs w:val="28"/>
        </w:rPr>
        <w:t xml:space="preserve">6) лист согласования и заключения согласующих органов и организаций; </w:t>
      </w:r>
    </w:p>
    <w:p w:rsidR="00411DBF" w:rsidRDefault="00411DBF" w:rsidP="00411DBF">
      <w:pPr>
        <w:ind w:firstLine="708"/>
        <w:rPr>
          <w:sz w:val="28"/>
          <w:szCs w:val="28"/>
        </w:rPr>
      </w:pPr>
      <w:r w:rsidRPr="00411DBF">
        <w:rPr>
          <w:sz w:val="28"/>
          <w:szCs w:val="28"/>
        </w:rPr>
        <w:t xml:space="preserve">7) графические материалы, представленные в виде схем (чертежей) и отображающие существующую дорожно-транспортную ситуацию на территории, в отношении которой осуществляется разработка документации по организации дорожного движения; </w:t>
      </w:r>
    </w:p>
    <w:p w:rsidR="00411DBF" w:rsidRDefault="00411DBF" w:rsidP="00411DBF">
      <w:pPr>
        <w:ind w:firstLine="708"/>
        <w:rPr>
          <w:sz w:val="28"/>
          <w:szCs w:val="28"/>
        </w:rPr>
      </w:pPr>
      <w:r w:rsidRPr="00411DBF">
        <w:rPr>
          <w:sz w:val="28"/>
          <w:szCs w:val="28"/>
        </w:rPr>
        <w:t>8) графические материалы, представленные в виде схем (чертежей) и отображающие выбор проектных решений по организации дорожного движения, включая схему расстановки технических средств организации дорожного движения, в том числе содержащую: дорожные знаки, линии дорожной разметки, дорожные ограждения, пешеходные ограждения, направляющие устройства, дорожные светофоры, пешеходные переходы в разных уровнях, линии освещения, остановочные пункты маршрутных транспортных средств, пешеходные дорожки,</w:t>
      </w:r>
      <w:r w:rsidR="00991CD3">
        <w:rPr>
          <w:sz w:val="28"/>
          <w:szCs w:val="28"/>
        </w:rPr>
        <w:t xml:space="preserve"> железнодорожные переезды;</w:t>
      </w:r>
    </w:p>
    <w:p w:rsidR="00991CD3" w:rsidRDefault="00991CD3" w:rsidP="00411DBF">
      <w:pPr>
        <w:ind w:firstLine="708"/>
        <w:rPr>
          <w:sz w:val="28"/>
          <w:szCs w:val="28"/>
        </w:rPr>
      </w:pPr>
    </w:p>
    <w:p w:rsidR="00411DBF" w:rsidRDefault="00411DBF" w:rsidP="00411DBF">
      <w:pPr>
        <w:ind w:firstLine="708"/>
        <w:rPr>
          <w:sz w:val="28"/>
          <w:szCs w:val="28"/>
        </w:rPr>
      </w:pPr>
      <w:r>
        <w:rPr>
          <w:sz w:val="28"/>
          <w:szCs w:val="28"/>
        </w:rPr>
        <w:lastRenderedPageBreak/>
        <w:t>1</w:t>
      </w:r>
      <w:r w:rsidRPr="00411DBF">
        <w:rPr>
          <w:sz w:val="28"/>
          <w:szCs w:val="28"/>
        </w:rPr>
        <w:t xml:space="preserve">) ведомость размещения остановочных пунктов. </w:t>
      </w:r>
    </w:p>
    <w:p w:rsidR="00411DBF" w:rsidRDefault="00411DBF" w:rsidP="00411DBF">
      <w:pPr>
        <w:ind w:firstLine="708"/>
        <w:rPr>
          <w:sz w:val="28"/>
          <w:szCs w:val="28"/>
        </w:rPr>
      </w:pPr>
      <w:r>
        <w:rPr>
          <w:sz w:val="28"/>
          <w:szCs w:val="28"/>
        </w:rPr>
        <w:t>2</w:t>
      </w:r>
      <w:r w:rsidRPr="00411DBF">
        <w:rPr>
          <w:sz w:val="28"/>
          <w:szCs w:val="28"/>
        </w:rPr>
        <w:t xml:space="preserve">) ведомость размещения пешеходных переходов. </w:t>
      </w:r>
    </w:p>
    <w:p w:rsidR="00411DBF" w:rsidRDefault="00411DBF" w:rsidP="00411DBF">
      <w:pPr>
        <w:ind w:firstLine="708"/>
        <w:rPr>
          <w:sz w:val="28"/>
          <w:szCs w:val="28"/>
        </w:rPr>
      </w:pPr>
      <w:r>
        <w:rPr>
          <w:sz w:val="28"/>
          <w:szCs w:val="28"/>
        </w:rPr>
        <w:t>3</w:t>
      </w:r>
      <w:r w:rsidRPr="00411DBF">
        <w:rPr>
          <w:sz w:val="28"/>
          <w:szCs w:val="28"/>
        </w:rPr>
        <w:t xml:space="preserve">) ведомость размещения светофорных объектов. </w:t>
      </w:r>
    </w:p>
    <w:p w:rsidR="00411DBF" w:rsidRDefault="00411DBF" w:rsidP="00411DBF">
      <w:pPr>
        <w:ind w:firstLine="708"/>
        <w:rPr>
          <w:sz w:val="28"/>
          <w:szCs w:val="28"/>
        </w:rPr>
      </w:pPr>
      <w:r>
        <w:rPr>
          <w:sz w:val="28"/>
          <w:szCs w:val="28"/>
        </w:rPr>
        <w:t>4</w:t>
      </w:r>
      <w:r w:rsidRPr="00411DBF">
        <w:rPr>
          <w:sz w:val="28"/>
          <w:szCs w:val="28"/>
        </w:rPr>
        <w:t xml:space="preserve">) ведомость размещения пешеходных дорожек, тротуаров. </w:t>
      </w:r>
    </w:p>
    <w:p w:rsidR="00411DBF" w:rsidRDefault="00411DBF" w:rsidP="00411DBF">
      <w:pPr>
        <w:ind w:firstLine="708"/>
        <w:rPr>
          <w:sz w:val="28"/>
          <w:szCs w:val="28"/>
        </w:rPr>
      </w:pPr>
      <w:r>
        <w:rPr>
          <w:sz w:val="28"/>
          <w:szCs w:val="28"/>
        </w:rPr>
        <w:t>5</w:t>
      </w:r>
      <w:r w:rsidRPr="00411DBF">
        <w:rPr>
          <w:sz w:val="28"/>
          <w:szCs w:val="28"/>
        </w:rPr>
        <w:t xml:space="preserve">) ведомость размещения мест для стоянки велосипедов. </w:t>
      </w:r>
    </w:p>
    <w:p w:rsidR="00171304" w:rsidRDefault="00411DBF" w:rsidP="00411DBF">
      <w:pPr>
        <w:ind w:firstLine="708"/>
        <w:rPr>
          <w:sz w:val="28"/>
          <w:szCs w:val="28"/>
        </w:rPr>
      </w:pPr>
      <w:r>
        <w:rPr>
          <w:sz w:val="28"/>
          <w:szCs w:val="28"/>
        </w:rPr>
        <w:t>6</w:t>
      </w:r>
      <w:r w:rsidRPr="00411DBF">
        <w:rPr>
          <w:sz w:val="28"/>
          <w:szCs w:val="28"/>
        </w:rPr>
        <w:t>) ведомость размещения искусственных неровностей. Все ведомости должны быть представлены в виде таблицы.</w:t>
      </w:r>
    </w:p>
    <w:p w:rsidR="00411DBF" w:rsidRDefault="00411DBF" w:rsidP="00411DBF">
      <w:pPr>
        <w:ind w:firstLine="708"/>
        <w:rPr>
          <w:sz w:val="32"/>
          <w:szCs w:val="32"/>
        </w:rPr>
      </w:pPr>
      <w:r w:rsidRPr="00411DBF">
        <w:rPr>
          <w:sz w:val="32"/>
          <w:szCs w:val="32"/>
        </w:rPr>
        <w:t xml:space="preserve">На титульном листе должно быть указано: </w:t>
      </w:r>
    </w:p>
    <w:p w:rsidR="00411DBF" w:rsidRDefault="00411DBF" w:rsidP="00411DBF">
      <w:pPr>
        <w:ind w:firstLine="708"/>
        <w:rPr>
          <w:sz w:val="32"/>
          <w:szCs w:val="32"/>
        </w:rPr>
      </w:pPr>
      <w:r w:rsidRPr="00411DBF">
        <w:rPr>
          <w:sz w:val="32"/>
          <w:szCs w:val="32"/>
        </w:rPr>
        <w:t xml:space="preserve">1) наименование дороги, участка дороги, сети дорог; </w:t>
      </w:r>
    </w:p>
    <w:p w:rsidR="00411DBF" w:rsidRDefault="00411DBF" w:rsidP="00411DBF">
      <w:pPr>
        <w:ind w:firstLine="708"/>
        <w:rPr>
          <w:sz w:val="32"/>
          <w:szCs w:val="32"/>
        </w:rPr>
      </w:pPr>
      <w:r w:rsidRPr="00411DBF">
        <w:rPr>
          <w:sz w:val="32"/>
          <w:szCs w:val="32"/>
        </w:rPr>
        <w:t xml:space="preserve">2) наименование владельца дороги, сети дорог; </w:t>
      </w:r>
    </w:p>
    <w:p w:rsidR="00411DBF" w:rsidRDefault="00411DBF" w:rsidP="00411DBF">
      <w:pPr>
        <w:ind w:firstLine="708"/>
        <w:rPr>
          <w:sz w:val="32"/>
          <w:szCs w:val="32"/>
        </w:rPr>
      </w:pPr>
      <w:r w:rsidRPr="00411DBF">
        <w:rPr>
          <w:sz w:val="32"/>
          <w:szCs w:val="32"/>
        </w:rPr>
        <w:t xml:space="preserve">3) наименование организации, осуществляющей разработку ПОДД; </w:t>
      </w:r>
    </w:p>
    <w:p w:rsidR="00411DBF" w:rsidRDefault="00411DBF" w:rsidP="00411DBF">
      <w:pPr>
        <w:ind w:firstLine="708"/>
        <w:rPr>
          <w:sz w:val="32"/>
          <w:szCs w:val="32"/>
        </w:rPr>
      </w:pPr>
      <w:r w:rsidRPr="00411DBF">
        <w:rPr>
          <w:sz w:val="32"/>
          <w:szCs w:val="32"/>
        </w:rPr>
        <w:t xml:space="preserve">4) органы и организации, рассматривающие ПОДД и согласующие, утверждающие ПОДД; </w:t>
      </w:r>
    </w:p>
    <w:p w:rsidR="00411DBF" w:rsidRDefault="00411DBF" w:rsidP="00411DBF">
      <w:pPr>
        <w:ind w:firstLine="708"/>
        <w:rPr>
          <w:sz w:val="32"/>
          <w:szCs w:val="32"/>
        </w:rPr>
      </w:pPr>
      <w:r w:rsidRPr="00411DBF">
        <w:rPr>
          <w:sz w:val="32"/>
          <w:szCs w:val="32"/>
        </w:rPr>
        <w:t xml:space="preserve">5) должность, подпись и фамилия руководителя разработчика ПОДД; </w:t>
      </w:r>
    </w:p>
    <w:p w:rsidR="00411DBF" w:rsidRDefault="00411DBF" w:rsidP="00411DBF">
      <w:pPr>
        <w:ind w:firstLine="708"/>
        <w:rPr>
          <w:sz w:val="32"/>
          <w:szCs w:val="32"/>
        </w:rPr>
      </w:pPr>
      <w:r w:rsidRPr="00411DBF">
        <w:rPr>
          <w:sz w:val="32"/>
          <w:szCs w:val="32"/>
        </w:rPr>
        <w:t xml:space="preserve">6) должность, подпись и фамилия представителя органа, утвердившего ПОДД; </w:t>
      </w:r>
    </w:p>
    <w:p w:rsidR="00411DBF" w:rsidRDefault="00411DBF" w:rsidP="00411DBF">
      <w:pPr>
        <w:ind w:firstLine="708"/>
        <w:rPr>
          <w:sz w:val="32"/>
          <w:szCs w:val="32"/>
        </w:rPr>
      </w:pPr>
      <w:r w:rsidRPr="00411DBF">
        <w:rPr>
          <w:sz w:val="32"/>
          <w:szCs w:val="32"/>
        </w:rPr>
        <w:t xml:space="preserve">7) дата разработки ПОДД; </w:t>
      </w:r>
    </w:p>
    <w:p w:rsidR="00411DBF" w:rsidRDefault="00411DBF" w:rsidP="00411DBF">
      <w:pPr>
        <w:ind w:firstLine="708"/>
        <w:rPr>
          <w:sz w:val="32"/>
          <w:szCs w:val="32"/>
        </w:rPr>
      </w:pPr>
      <w:r w:rsidRPr="00411DBF">
        <w:rPr>
          <w:sz w:val="32"/>
          <w:szCs w:val="32"/>
        </w:rPr>
        <w:t xml:space="preserve">8) номер тома, количество томов. Схемы (чертежи) в составе ПОДД выполняются в масштабе 1:50, 1:100, 1:200, 1:250, 1:500, 1:1000, 1:2000, 1:3000. По согласованию с Заказчиком могут быть использованы иные масштабы кратные 100, обеспечивающие наглядность и удобочитаемость схемы (чертежа) расстановки технических средств организации дорожного движения. </w:t>
      </w:r>
    </w:p>
    <w:p w:rsidR="00411DBF" w:rsidRDefault="00411DBF" w:rsidP="00411DBF">
      <w:pPr>
        <w:ind w:firstLine="708"/>
        <w:rPr>
          <w:sz w:val="32"/>
          <w:szCs w:val="32"/>
        </w:rPr>
      </w:pPr>
      <w:r w:rsidRPr="00411DBF">
        <w:rPr>
          <w:sz w:val="32"/>
          <w:szCs w:val="32"/>
        </w:rPr>
        <w:t xml:space="preserve">Схемы пересечений в разных уровнях и сложных пересечений в одном уровне делаются отдельно в масштабе 1:100 или 1:200. </w:t>
      </w:r>
    </w:p>
    <w:p w:rsidR="00411DBF" w:rsidRDefault="00411DBF" w:rsidP="00411DBF">
      <w:pPr>
        <w:ind w:firstLine="708"/>
        <w:rPr>
          <w:sz w:val="32"/>
          <w:szCs w:val="32"/>
        </w:rPr>
      </w:pPr>
      <w:r w:rsidRPr="00411DBF">
        <w:rPr>
          <w:sz w:val="32"/>
          <w:szCs w:val="32"/>
        </w:rPr>
        <w:t xml:space="preserve">ПОДД должны разрабатываться на основе топосъемки или ортофотоплана высокого разрешения. Масштаб ширины дорог определяется разработчиком ПОДД. Надписи на схемах (чертежах) должны быть читаемыми. </w:t>
      </w:r>
    </w:p>
    <w:p w:rsidR="00411DBF" w:rsidRDefault="00411DBF" w:rsidP="00411DBF">
      <w:pPr>
        <w:ind w:firstLine="708"/>
        <w:rPr>
          <w:sz w:val="32"/>
          <w:szCs w:val="32"/>
        </w:rPr>
      </w:pPr>
      <w:r w:rsidRPr="00411DBF">
        <w:rPr>
          <w:sz w:val="32"/>
          <w:szCs w:val="32"/>
        </w:rPr>
        <w:t xml:space="preserve">ПОДД должен содержать следующие адресные ведомости: </w:t>
      </w:r>
    </w:p>
    <w:p w:rsidR="00411DBF" w:rsidRDefault="00411DBF" w:rsidP="00411DBF">
      <w:pPr>
        <w:ind w:firstLine="708"/>
        <w:rPr>
          <w:sz w:val="32"/>
          <w:szCs w:val="32"/>
        </w:rPr>
      </w:pPr>
      <w:r w:rsidRPr="00411DBF">
        <w:rPr>
          <w:sz w:val="32"/>
          <w:szCs w:val="32"/>
        </w:rPr>
        <w:t xml:space="preserve">1) ведомость дорожной разметки (горизонтальной, вертикальной). </w:t>
      </w:r>
    </w:p>
    <w:p w:rsidR="00411DBF" w:rsidRDefault="00411DBF" w:rsidP="00411DBF">
      <w:pPr>
        <w:ind w:firstLine="708"/>
        <w:rPr>
          <w:sz w:val="32"/>
          <w:szCs w:val="32"/>
        </w:rPr>
      </w:pPr>
      <w:r w:rsidRPr="00411DBF">
        <w:rPr>
          <w:sz w:val="32"/>
          <w:szCs w:val="32"/>
        </w:rPr>
        <w:t xml:space="preserve">2) ведомость размещения дорожных знаков. </w:t>
      </w:r>
    </w:p>
    <w:p w:rsidR="00411DBF" w:rsidRDefault="00411DBF" w:rsidP="00411DBF">
      <w:pPr>
        <w:ind w:firstLine="708"/>
        <w:rPr>
          <w:sz w:val="32"/>
          <w:szCs w:val="32"/>
        </w:rPr>
      </w:pPr>
      <w:r w:rsidRPr="00411DBF">
        <w:rPr>
          <w:sz w:val="32"/>
          <w:szCs w:val="32"/>
        </w:rPr>
        <w:t xml:space="preserve">3) ведомость размещения дорожного ограждения. </w:t>
      </w:r>
    </w:p>
    <w:p w:rsidR="00411DBF" w:rsidRDefault="00411DBF" w:rsidP="00411DBF">
      <w:pPr>
        <w:ind w:firstLine="708"/>
        <w:rPr>
          <w:sz w:val="32"/>
          <w:szCs w:val="32"/>
        </w:rPr>
      </w:pPr>
      <w:r w:rsidRPr="00411DBF">
        <w:rPr>
          <w:sz w:val="32"/>
          <w:szCs w:val="32"/>
        </w:rPr>
        <w:t xml:space="preserve">4) ведомость размещения пешеходных ограждений. </w:t>
      </w:r>
    </w:p>
    <w:p w:rsidR="00411DBF" w:rsidRDefault="00411DBF" w:rsidP="00411DBF">
      <w:pPr>
        <w:ind w:firstLine="708"/>
        <w:rPr>
          <w:sz w:val="32"/>
          <w:szCs w:val="32"/>
        </w:rPr>
      </w:pPr>
      <w:r w:rsidRPr="00411DBF">
        <w:rPr>
          <w:sz w:val="32"/>
          <w:szCs w:val="32"/>
        </w:rPr>
        <w:t xml:space="preserve">5) ведомость размещения сигнальных столбиков. </w:t>
      </w:r>
    </w:p>
    <w:p w:rsidR="00411DBF" w:rsidRPr="00411DBF" w:rsidRDefault="00411DBF" w:rsidP="00411DBF">
      <w:pPr>
        <w:ind w:firstLine="708"/>
        <w:rPr>
          <w:sz w:val="32"/>
          <w:szCs w:val="32"/>
        </w:rPr>
      </w:pPr>
      <w:r w:rsidRPr="00411DBF">
        <w:rPr>
          <w:sz w:val="32"/>
          <w:szCs w:val="32"/>
        </w:rPr>
        <w:t>6) ведомость размещения искусственного освещения.</w:t>
      </w:r>
    </w:p>
    <w:p w:rsidR="00171304" w:rsidRDefault="00411DBF" w:rsidP="009B54DE">
      <w:pPr>
        <w:rPr>
          <w:b/>
          <w:sz w:val="32"/>
          <w:szCs w:val="32"/>
        </w:rPr>
      </w:pPr>
      <w:r w:rsidRPr="00411DBF">
        <w:rPr>
          <w:b/>
          <w:sz w:val="32"/>
          <w:szCs w:val="32"/>
        </w:rPr>
        <w:t>Состав и требования к натурным обследованиям при разработке ПОДД</w:t>
      </w:r>
      <w:r>
        <w:rPr>
          <w:b/>
          <w:sz w:val="32"/>
          <w:szCs w:val="32"/>
        </w:rPr>
        <w:t>:</w:t>
      </w:r>
    </w:p>
    <w:p w:rsidR="00411DBF" w:rsidRDefault="00411DBF" w:rsidP="009B54DE">
      <w:pPr>
        <w:rPr>
          <w:sz w:val="28"/>
          <w:szCs w:val="28"/>
        </w:rPr>
      </w:pPr>
      <w:r>
        <w:rPr>
          <w:b/>
          <w:sz w:val="32"/>
          <w:szCs w:val="32"/>
        </w:rPr>
        <w:tab/>
      </w:r>
      <w:r w:rsidRPr="00411DBF">
        <w:rPr>
          <w:sz w:val="28"/>
          <w:szCs w:val="28"/>
        </w:rPr>
        <w:t xml:space="preserve">Работы должны быть выполнены на основе исходных данных и инженерных изысканий. Осуществление натурных обследований должно соответствовать следующим требованиям: </w:t>
      </w:r>
    </w:p>
    <w:p w:rsidR="00411DBF" w:rsidRDefault="00411DBF" w:rsidP="00411DBF">
      <w:pPr>
        <w:ind w:firstLine="708"/>
        <w:rPr>
          <w:sz w:val="28"/>
          <w:szCs w:val="28"/>
        </w:rPr>
      </w:pPr>
      <w:r w:rsidRPr="00411DBF">
        <w:rPr>
          <w:sz w:val="28"/>
          <w:szCs w:val="28"/>
        </w:rPr>
        <w:t xml:space="preserve">● Измерение протяженности автомобильных дорог должно производиться с учетом начальной и конечной точек с использованием спутниковой навигационной системы, системы видеонаблюдения, датчика пройденного пути. Для получения достоверных измерений, необходимо ежедневно выполнять тарировку датчика пройденного пути, перед каждым измерением осуществлять юстировку гироскопических данных. Данные о ежедневной тарировке датчика пройденного пути и юстировке гироскопических данных должны заноситься в журнал натурных поверок руководителем бригады; </w:t>
      </w:r>
    </w:p>
    <w:p w:rsidR="00411DBF" w:rsidRDefault="00411DBF" w:rsidP="00411DBF">
      <w:pPr>
        <w:ind w:firstLine="708"/>
        <w:rPr>
          <w:sz w:val="28"/>
          <w:szCs w:val="28"/>
        </w:rPr>
      </w:pPr>
      <w:r w:rsidRPr="00411DBF">
        <w:rPr>
          <w:sz w:val="28"/>
          <w:szCs w:val="28"/>
        </w:rPr>
        <w:t>● Требования к полученным видеоматериалам: Угол развертки полученного изображения 360 градусов. Полученное панорамное изображение должно быть бесшовным, на смежных камерах не должно быть дублирования одного и того же объекта или его искажения. Для получения необходимой точности при выполнении измерений по кадру рекомендуемое разрешение каждого из панорамных изображений должно быть не менее 15 миллионов пикселей (15 МПх). На изображениях должны отсутствовать цветовые искажения, засветка, блики. Встречный солнечный свет не должен искажать цветовой баланс изображения. Изображения должны позволять беспрепятственно провести визуальную идентификацию объектов дорожной инфраструктуры, находящихся в поле зрения камеры в радиусе до 50 м от нее. Движущиеся объекты, зафиксированные на панорамных изображениях должны быть без искажений. Шаг съемки каждого панорамного изображения должен быть не более 3 м с отклонением от заданной дискретности не более чем на 10 см.</w:t>
      </w:r>
      <w:r>
        <w:rPr>
          <w:sz w:val="28"/>
          <w:szCs w:val="28"/>
        </w:rPr>
        <w:tab/>
      </w:r>
      <w:r w:rsidRPr="00411DBF">
        <w:rPr>
          <w:sz w:val="28"/>
          <w:szCs w:val="28"/>
        </w:rPr>
        <w:t xml:space="preserve">●Необходимо предусмотреть возможность осуществления измерений линейных и площадных объектов по видеосъемке. Для получения достоверных измерений, перед каждым проездом должна проводиться поверка камер. При выполнении полевых изысканий должен контролироваться угол оптической оси камеры по отношению к поверхности и направлению дороги; </w:t>
      </w:r>
    </w:p>
    <w:p w:rsidR="00411DBF" w:rsidRDefault="00411DBF" w:rsidP="00411DBF">
      <w:pPr>
        <w:ind w:firstLine="708"/>
        <w:rPr>
          <w:sz w:val="28"/>
          <w:szCs w:val="28"/>
        </w:rPr>
      </w:pPr>
      <w:r w:rsidRPr="00411DBF">
        <w:rPr>
          <w:sz w:val="28"/>
          <w:szCs w:val="28"/>
        </w:rPr>
        <w:t xml:space="preserve">● Определение географических координат, плана, уклона, поперечного профиля, видимости в продольном профиле и других геометрических характеристик автомобильных </w:t>
      </w:r>
      <w:r w:rsidRPr="00411DBF">
        <w:rPr>
          <w:sz w:val="28"/>
          <w:szCs w:val="28"/>
        </w:rPr>
        <w:lastRenderedPageBreak/>
        <w:t>дорог должно выполняться при проезде передвижной дорожной лаборатории в прямом и обратном направлениях при помощи модуля GPS, мобильной инерциальной навигационной системы, датчика хода движения. При выполнении работ должно быть предусмотрено совмещение начала/конца автомобильных дорог при проездах в прямом и обратном направлениях и обеспечено объединение результатов прямого и обратного проездов с целью получения достоверной информации о географических координатах осей автомобильных дорог. Географические координаты, совмещенные с линейным пикетажем, должны быть занесены в базу дорожных данных.</w:t>
      </w:r>
    </w:p>
    <w:p w:rsidR="00411DBF" w:rsidRDefault="00411DBF" w:rsidP="00411DBF">
      <w:pPr>
        <w:ind w:firstLine="708"/>
      </w:pPr>
      <w:r w:rsidRPr="00411DBF">
        <w:rPr>
          <w:b/>
          <w:sz w:val="32"/>
          <w:szCs w:val="32"/>
        </w:rPr>
        <w:t>Технические условия, согласования и разрешения</w:t>
      </w:r>
      <w:r>
        <w:rPr>
          <w:b/>
          <w:sz w:val="32"/>
          <w:szCs w:val="32"/>
        </w:rPr>
        <w:t>:</w:t>
      </w:r>
      <w:r>
        <w:t xml:space="preserve"> </w:t>
      </w:r>
    </w:p>
    <w:p w:rsidR="00411DBF" w:rsidRPr="00411DBF" w:rsidRDefault="00411DBF" w:rsidP="00411DBF">
      <w:pPr>
        <w:ind w:firstLine="708"/>
        <w:rPr>
          <w:sz w:val="28"/>
          <w:szCs w:val="28"/>
        </w:rPr>
      </w:pPr>
      <w:r w:rsidRPr="00411DBF">
        <w:rPr>
          <w:sz w:val="28"/>
          <w:szCs w:val="28"/>
        </w:rPr>
        <w:t xml:space="preserve">1. Подготовку, согласование и утверждение документации по организации дорожного движения необходимо осуществлять в соответствии с требованиями Закона об организации дорожного движения, Приказа Минтранса России от 26.12.2018 N 480 «Об утверждении Правил подготовки документации по организации дорожного движения». </w:t>
      </w:r>
    </w:p>
    <w:p w:rsidR="00411DBF" w:rsidRPr="00411DBF" w:rsidRDefault="00411DBF" w:rsidP="00411DBF">
      <w:pPr>
        <w:ind w:firstLine="708"/>
        <w:rPr>
          <w:sz w:val="28"/>
          <w:szCs w:val="28"/>
        </w:rPr>
      </w:pPr>
      <w:r w:rsidRPr="00411DBF">
        <w:rPr>
          <w:sz w:val="28"/>
          <w:szCs w:val="28"/>
        </w:rPr>
        <w:t xml:space="preserve">2. Документация по организации дорожного движения для территории Костомукшского городского округа утверждается Администрацией Костомукшского городского округа. </w:t>
      </w:r>
    </w:p>
    <w:p w:rsidR="00411DBF" w:rsidRPr="00411DBF" w:rsidRDefault="00411DBF" w:rsidP="00411DBF">
      <w:pPr>
        <w:ind w:firstLine="708"/>
        <w:rPr>
          <w:sz w:val="28"/>
          <w:szCs w:val="28"/>
        </w:rPr>
      </w:pPr>
      <w:r w:rsidRPr="00411DBF">
        <w:rPr>
          <w:sz w:val="28"/>
          <w:szCs w:val="28"/>
        </w:rPr>
        <w:t xml:space="preserve">3. Подрядчик представляет проект документации по организации дорожного движения на согласование в органы и организации, указанные в части 9 статьи 17 Закона об организации дорожного движения самостоятельно. </w:t>
      </w:r>
    </w:p>
    <w:p w:rsidR="00411DBF" w:rsidRDefault="00411DBF" w:rsidP="00411DBF">
      <w:pPr>
        <w:ind w:firstLine="708"/>
        <w:rPr>
          <w:b/>
          <w:sz w:val="32"/>
          <w:szCs w:val="32"/>
        </w:rPr>
      </w:pPr>
      <w:r>
        <w:t xml:space="preserve"> </w:t>
      </w:r>
      <w:r>
        <w:rPr>
          <w:b/>
          <w:sz w:val="32"/>
          <w:szCs w:val="32"/>
        </w:rPr>
        <w:t>Требования к результатам работы:</w:t>
      </w:r>
    </w:p>
    <w:p w:rsidR="00BC6AA7" w:rsidRDefault="00411DBF" w:rsidP="00411DBF">
      <w:pPr>
        <w:ind w:firstLine="708"/>
        <w:rPr>
          <w:sz w:val="28"/>
          <w:szCs w:val="28"/>
        </w:rPr>
      </w:pPr>
      <w:r w:rsidRPr="00BC6AA7">
        <w:rPr>
          <w:sz w:val="28"/>
          <w:szCs w:val="28"/>
        </w:rPr>
        <w:t xml:space="preserve"> Перечень сдаваемых Заказчику результатов работ: </w:t>
      </w:r>
    </w:p>
    <w:p w:rsidR="00BC6AA7" w:rsidRDefault="00411DBF" w:rsidP="00411DBF">
      <w:pPr>
        <w:ind w:firstLine="708"/>
      </w:pPr>
      <w:r w:rsidRPr="00BC6AA7">
        <w:rPr>
          <w:sz w:val="28"/>
          <w:szCs w:val="28"/>
        </w:rPr>
        <w:t xml:space="preserve">1. Проекты организации дорожного движения в печатном и в электронном виде (в формате </w:t>
      </w:r>
      <w:r w:rsidR="00BC6AA7">
        <w:rPr>
          <w:sz w:val="28"/>
          <w:szCs w:val="28"/>
        </w:rPr>
        <w:t xml:space="preserve">А3) в одном (1-ом) экземпляре </w:t>
      </w:r>
      <w:r w:rsidR="00BC6AA7" w:rsidRPr="00BC6AA7">
        <w:rPr>
          <w:sz w:val="28"/>
          <w:szCs w:val="28"/>
        </w:rPr>
        <w:t>и флэш карту, с электронным видом документа (формат файла с возможностью редактирования доку</w:t>
      </w:r>
      <w:r w:rsidR="00BC6AA7">
        <w:rPr>
          <w:sz w:val="28"/>
          <w:szCs w:val="28"/>
        </w:rPr>
        <w:t>мента) в одном (1-м) экземпляре.</w:t>
      </w:r>
    </w:p>
    <w:p w:rsidR="00BC6AA7" w:rsidRDefault="00411DBF" w:rsidP="00411DBF">
      <w:pPr>
        <w:ind w:firstLine="708"/>
      </w:pPr>
      <w:r w:rsidRPr="00BC6AA7">
        <w:rPr>
          <w:b/>
          <w:sz w:val="32"/>
          <w:szCs w:val="32"/>
        </w:rPr>
        <w:t>Место выполнения работы</w:t>
      </w:r>
      <w:r w:rsidR="00BC6AA7">
        <w:rPr>
          <w:b/>
          <w:sz w:val="32"/>
          <w:szCs w:val="32"/>
        </w:rPr>
        <w:t>:</w:t>
      </w:r>
      <w:r>
        <w:t xml:space="preserve"> </w:t>
      </w:r>
      <w:r w:rsidR="00BC6AA7" w:rsidRPr="00BC6AA7">
        <w:rPr>
          <w:sz w:val="28"/>
          <w:szCs w:val="28"/>
        </w:rPr>
        <w:t>р.п. Чик; Коченевский район; Новосибирская область</w:t>
      </w:r>
      <w:r w:rsidR="00BC6AA7">
        <w:t xml:space="preserve"> </w:t>
      </w:r>
    </w:p>
    <w:p w:rsidR="00411DBF" w:rsidRPr="00411DBF" w:rsidRDefault="00411DBF" w:rsidP="00411DBF">
      <w:pPr>
        <w:ind w:firstLine="708"/>
        <w:rPr>
          <w:b/>
          <w:sz w:val="28"/>
          <w:szCs w:val="28"/>
        </w:rPr>
      </w:pPr>
      <w:r w:rsidRPr="00BC6AA7">
        <w:rPr>
          <w:b/>
          <w:sz w:val="32"/>
          <w:szCs w:val="32"/>
        </w:rPr>
        <w:t>Особые условия</w:t>
      </w:r>
      <w:r w:rsidR="00BC6AA7">
        <w:rPr>
          <w:b/>
          <w:sz w:val="32"/>
          <w:szCs w:val="32"/>
        </w:rPr>
        <w:t>:</w:t>
      </w:r>
      <w:r>
        <w:t xml:space="preserve"> </w:t>
      </w:r>
      <w:r w:rsidRPr="00BC6AA7">
        <w:rPr>
          <w:sz w:val="28"/>
          <w:szCs w:val="28"/>
        </w:rPr>
        <w:t>При проведении работ следует руководствоваться нормативно-техническими документами, указанными в настоящем Техническом задании.</w:t>
      </w:r>
    </w:p>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171304" w:rsidRDefault="00171304" w:rsidP="009B54DE"/>
    <w:p w:rsidR="009B54DE" w:rsidRPr="00774894" w:rsidRDefault="009B54DE" w:rsidP="009B54DE">
      <w:pPr>
        <w:pStyle w:val="TableParagraph"/>
        <w:spacing w:before="1"/>
        <w:ind w:left="8883" w:right="8029"/>
        <w:jc w:val="center"/>
        <w:rPr>
          <w:b/>
          <w:sz w:val="32"/>
          <w:szCs w:val="32"/>
        </w:rPr>
      </w:pPr>
      <w:r w:rsidRPr="00774894">
        <w:rPr>
          <w:b/>
          <w:sz w:val="32"/>
          <w:szCs w:val="32"/>
        </w:rPr>
        <w:lastRenderedPageBreak/>
        <w:t>Пояснительная</w:t>
      </w:r>
      <w:r w:rsidRPr="00774894">
        <w:rPr>
          <w:b/>
          <w:spacing w:val="-6"/>
          <w:sz w:val="32"/>
          <w:szCs w:val="32"/>
        </w:rPr>
        <w:t xml:space="preserve"> </w:t>
      </w:r>
      <w:r w:rsidRPr="00774894">
        <w:rPr>
          <w:b/>
          <w:sz w:val="32"/>
          <w:szCs w:val="32"/>
        </w:rPr>
        <w:t>записка</w:t>
      </w:r>
    </w:p>
    <w:p w:rsidR="00D8751D" w:rsidRPr="00BE52D2" w:rsidRDefault="009B54DE" w:rsidP="00D8751D">
      <w:pPr>
        <w:pStyle w:val="TableParagraph"/>
        <w:spacing w:line="276" w:lineRule="auto"/>
        <w:ind w:right="297" w:firstLine="766"/>
        <w:jc w:val="both"/>
        <w:rPr>
          <w:sz w:val="28"/>
          <w:szCs w:val="28"/>
        </w:rPr>
      </w:pPr>
      <w:r w:rsidRPr="00BE52D2">
        <w:rPr>
          <w:sz w:val="28"/>
          <w:szCs w:val="28"/>
        </w:rPr>
        <w:t>Проект</w:t>
      </w:r>
      <w:r w:rsidRPr="00BE52D2">
        <w:rPr>
          <w:spacing w:val="-4"/>
          <w:sz w:val="28"/>
          <w:szCs w:val="28"/>
        </w:rPr>
        <w:t xml:space="preserve"> </w:t>
      </w:r>
      <w:r w:rsidRPr="00BE52D2">
        <w:rPr>
          <w:sz w:val="28"/>
          <w:szCs w:val="28"/>
        </w:rPr>
        <w:t>организации</w:t>
      </w:r>
      <w:r w:rsidRPr="00BE52D2">
        <w:rPr>
          <w:spacing w:val="-3"/>
          <w:sz w:val="28"/>
          <w:szCs w:val="28"/>
        </w:rPr>
        <w:t xml:space="preserve"> </w:t>
      </w:r>
      <w:r w:rsidRPr="00BE52D2">
        <w:rPr>
          <w:sz w:val="28"/>
          <w:szCs w:val="28"/>
        </w:rPr>
        <w:t>дорожного</w:t>
      </w:r>
      <w:r w:rsidRPr="00BE52D2">
        <w:rPr>
          <w:spacing w:val="-3"/>
          <w:sz w:val="28"/>
          <w:szCs w:val="28"/>
        </w:rPr>
        <w:t xml:space="preserve"> </w:t>
      </w:r>
      <w:r w:rsidRPr="00BE52D2">
        <w:rPr>
          <w:sz w:val="28"/>
          <w:szCs w:val="28"/>
        </w:rPr>
        <w:t>движения (далее ПОДД)</w:t>
      </w:r>
      <w:r w:rsidRPr="00BE52D2">
        <w:rPr>
          <w:spacing w:val="-5"/>
          <w:sz w:val="28"/>
          <w:szCs w:val="28"/>
        </w:rPr>
        <w:t xml:space="preserve"> </w:t>
      </w:r>
      <w:r w:rsidRPr="00BE52D2">
        <w:rPr>
          <w:sz w:val="28"/>
          <w:szCs w:val="28"/>
        </w:rPr>
        <w:t>по</w:t>
      </w:r>
      <w:r w:rsidRPr="00BE52D2">
        <w:rPr>
          <w:spacing w:val="1"/>
          <w:sz w:val="28"/>
          <w:szCs w:val="28"/>
        </w:rPr>
        <w:t xml:space="preserve"> </w:t>
      </w:r>
      <w:r w:rsidRPr="00BE52D2">
        <w:rPr>
          <w:sz w:val="28"/>
          <w:szCs w:val="28"/>
        </w:rPr>
        <w:t xml:space="preserve">ул. </w:t>
      </w:r>
      <w:r w:rsidR="00EF4B79" w:rsidRPr="00BE52D2">
        <w:rPr>
          <w:sz w:val="28"/>
          <w:szCs w:val="28"/>
        </w:rPr>
        <w:t>Пионерская</w:t>
      </w:r>
      <w:r w:rsidRPr="00BE52D2">
        <w:rPr>
          <w:sz w:val="28"/>
          <w:szCs w:val="28"/>
        </w:rPr>
        <w:t xml:space="preserve">; ул. </w:t>
      </w:r>
      <w:r w:rsidR="00EF4B79" w:rsidRPr="00BE52D2">
        <w:rPr>
          <w:sz w:val="28"/>
          <w:szCs w:val="28"/>
        </w:rPr>
        <w:t>Солнечная</w:t>
      </w:r>
      <w:r w:rsidRPr="00BE52D2">
        <w:rPr>
          <w:sz w:val="28"/>
          <w:szCs w:val="28"/>
        </w:rPr>
        <w:t xml:space="preserve">; ул. </w:t>
      </w:r>
      <w:r w:rsidR="00EF4B79" w:rsidRPr="00BE52D2">
        <w:rPr>
          <w:sz w:val="28"/>
          <w:szCs w:val="28"/>
        </w:rPr>
        <w:t>Линейная</w:t>
      </w:r>
      <w:r w:rsidRPr="00BE52D2">
        <w:rPr>
          <w:sz w:val="28"/>
          <w:szCs w:val="28"/>
        </w:rPr>
        <w:t xml:space="preserve">; ул. </w:t>
      </w:r>
      <w:r w:rsidR="00EF4B79" w:rsidRPr="00BE52D2">
        <w:rPr>
          <w:sz w:val="28"/>
          <w:szCs w:val="28"/>
        </w:rPr>
        <w:t>Шолохова</w:t>
      </w:r>
      <w:r w:rsidRPr="00BE52D2">
        <w:rPr>
          <w:sz w:val="28"/>
          <w:szCs w:val="28"/>
        </w:rPr>
        <w:t xml:space="preserve">; ул. </w:t>
      </w:r>
      <w:r w:rsidR="00EF4B79" w:rsidRPr="00BE52D2">
        <w:rPr>
          <w:sz w:val="28"/>
          <w:szCs w:val="28"/>
        </w:rPr>
        <w:t>Западная</w:t>
      </w:r>
      <w:r w:rsidRPr="00BE52D2">
        <w:rPr>
          <w:sz w:val="28"/>
          <w:szCs w:val="28"/>
        </w:rPr>
        <w:t xml:space="preserve">; ул. </w:t>
      </w:r>
      <w:r w:rsidR="00EF4B79" w:rsidRPr="00BE52D2">
        <w:rPr>
          <w:sz w:val="28"/>
          <w:szCs w:val="28"/>
        </w:rPr>
        <w:t>Терешковой</w:t>
      </w:r>
      <w:r w:rsidRPr="00BE52D2">
        <w:rPr>
          <w:sz w:val="28"/>
          <w:szCs w:val="28"/>
        </w:rPr>
        <w:t xml:space="preserve">; ул. </w:t>
      </w:r>
      <w:r w:rsidR="00EF4B79" w:rsidRPr="00BE52D2">
        <w:rPr>
          <w:sz w:val="28"/>
          <w:szCs w:val="28"/>
        </w:rPr>
        <w:t>Железнодорожная</w:t>
      </w:r>
      <w:r w:rsidRPr="00BE52D2">
        <w:rPr>
          <w:sz w:val="28"/>
          <w:szCs w:val="28"/>
        </w:rPr>
        <w:t>;</w:t>
      </w:r>
      <w:r w:rsidR="00EF4B79" w:rsidRPr="00BE52D2">
        <w:rPr>
          <w:sz w:val="28"/>
          <w:szCs w:val="28"/>
        </w:rPr>
        <w:t xml:space="preserve"> ул. Комсомольская; ул. Школьная; ул. Лесная; ул. Молодежная; ул. Сибирская; ул. Косманавтов; ул. Потапова; ул. Октябрьская; ул. 1 квартал; ул. Титова; ул. П.Морозова; ул. Ленина; ул. Дачная; ул. Пушкина; ул. Первомайская; ул. Восточная; ул. </w:t>
      </w:r>
      <w:r w:rsidR="00BE52D2" w:rsidRPr="00BE52D2">
        <w:rPr>
          <w:sz w:val="28"/>
          <w:szCs w:val="28"/>
        </w:rPr>
        <w:t>Новобережная</w:t>
      </w:r>
      <w:r w:rsidR="00EF4B79" w:rsidRPr="00BE52D2">
        <w:rPr>
          <w:sz w:val="28"/>
          <w:szCs w:val="28"/>
        </w:rPr>
        <w:t>;</w:t>
      </w:r>
      <w:r w:rsidR="00BE52D2" w:rsidRPr="00BE52D2">
        <w:rPr>
          <w:sz w:val="28"/>
          <w:szCs w:val="28"/>
        </w:rPr>
        <w:t xml:space="preserve"> ул. Шоссейная; ул. Фрунзе; ул. Садовая; ул. Титова;</w:t>
      </w:r>
      <w:r w:rsidRPr="00BE52D2">
        <w:rPr>
          <w:sz w:val="28"/>
          <w:szCs w:val="28"/>
        </w:rPr>
        <w:t xml:space="preserve"> </w:t>
      </w:r>
      <w:r w:rsidR="00EF4B79" w:rsidRPr="00BE52D2">
        <w:rPr>
          <w:sz w:val="28"/>
          <w:szCs w:val="28"/>
        </w:rPr>
        <w:t>р.п.</w:t>
      </w:r>
      <w:r w:rsidRPr="00BE52D2">
        <w:rPr>
          <w:spacing w:val="-5"/>
          <w:sz w:val="28"/>
          <w:szCs w:val="28"/>
        </w:rPr>
        <w:t xml:space="preserve"> </w:t>
      </w:r>
      <w:r w:rsidR="00EF4B79" w:rsidRPr="00BE52D2">
        <w:rPr>
          <w:spacing w:val="-5"/>
          <w:sz w:val="28"/>
          <w:szCs w:val="28"/>
        </w:rPr>
        <w:t>Чик</w:t>
      </w:r>
      <w:r w:rsidRPr="00BE52D2">
        <w:rPr>
          <w:spacing w:val="-5"/>
          <w:sz w:val="28"/>
          <w:szCs w:val="28"/>
        </w:rPr>
        <w:t xml:space="preserve"> </w:t>
      </w:r>
      <w:r w:rsidR="00EF4B79" w:rsidRPr="00BE52D2">
        <w:rPr>
          <w:spacing w:val="-5"/>
          <w:sz w:val="28"/>
          <w:szCs w:val="28"/>
        </w:rPr>
        <w:t>Коченевского</w:t>
      </w:r>
      <w:r w:rsidRPr="00BE52D2">
        <w:rPr>
          <w:spacing w:val="-5"/>
          <w:sz w:val="28"/>
          <w:szCs w:val="28"/>
        </w:rPr>
        <w:t xml:space="preserve"> района Новосибирской области.</w:t>
      </w:r>
      <w:r w:rsidRPr="00BE52D2">
        <w:rPr>
          <w:sz w:val="28"/>
          <w:szCs w:val="28"/>
        </w:rPr>
        <w:t xml:space="preserve"> </w:t>
      </w:r>
    </w:p>
    <w:p w:rsidR="009B54DE" w:rsidRPr="00BE52D2" w:rsidRDefault="009B54DE" w:rsidP="00D8751D">
      <w:pPr>
        <w:pStyle w:val="TableParagraph"/>
        <w:numPr>
          <w:ilvl w:val="0"/>
          <w:numId w:val="4"/>
        </w:numPr>
        <w:spacing w:line="276" w:lineRule="auto"/>
        <w:ind w:right="297"/>
        <w:jc w:val="both"/>
        <w:rPr>
          <w:sz w:val="28"/>
          <w:szCs w:val="28"/>
        </w:rPr>
      </w:pPr>
      <w:r w:rsidRPr="00BE52D2">
        <w:rPr>
          <w:sz w:val="28"/>
          <w:szCs w:val="28"/>
        </w:rPr>
        <w:t>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9B54DE" w:rsidRPr="002F3D4D" w:rsidRDefault="009B54DE" w:rsidP="00D8751D">
      <w:pPr>
        <w:pStyle w:val="TableParagraph"/>
        <w:numPr>
          <w:ilvl w:val="0"/>
          <w:numId w:val="4"/>
        </w:numPr>
        <w:spacing w:before="140" w:line="276" w:lineRule="auto"/>
        <w:ind w:right="297"/>
        <w:jc w:val="both"/>
        <w:rPr>
          <w:sz w:val="28"/>
          <w:szCs w:val="28"/>
        </w:rPr>
      </w:pPr>
      <w:r w:rsidRPr="002F3D4D">
        <w:rPr>
          <w:sz w:val="28"/>
          <w:szCs w:val="28"/>
        </w:rPr>
        <w:t xml:space="preserve">ГОСТ Р 52290-2004 «Технические средства организации дорожного движения. Знаки дорожные. Общие технические требования». </w:t>
      </w:r>
    </w:p>
    <w:p w:rsidR="009B54DE" w:rsidRPr="002F3D4D" w:rsidRDefault="009B54DE" w:rsidP="00D8751D">
      <w:pPr>
        <w:pStyle w:val="TableParagraph"/>
        <w:numPr>
          <w:ilvl w:val="0"/>
          <w:numId w:val="4"/>
        </w:numPr>
        <w:spacing w:before="140" w:line="276" w:lineRule="auto"/>
        <w:ind w:right="297"/>
        <w:jc w:val="both"/>
        <w:rPr>
          <w:sz w:val="28"/>
          <w:szCs w:val="28"/>
        </w:rPr>
      </w:pPr>
      <w:r w:rsidRPr="002F3D4D">
        <w:rPr>
          <w:sz w:val="28"/>
          <w:szCs w:val="28"/>
        </w:rPr>
        <w:t xml:space="preserve">ГОСТ Р 50970-2011 Технические средства организации дорожного движения. Столбики сигнальные дорожные. Общие технические требования. Правила применения </w:t>
      </w:r>
    </w:p>
    <w:p w:rsidR="009B54DE" w:rsidRPr="002F3D4D" w:rsidRDefault="009B54DE" w:rsidP="00D8751D">
      <w:pPr>
        <w:pStyle w:val="TableParagraph"/>
        <w:numPr>
          <w:ilvl w:val="0"/>
          <w:numId w:val="4"/>
        </w:numPr>
        <w:spacing w:before="140" w:line="276" w:lineRule="auto"/>
        <w:ind w:right="297"/>
        <w:jc w:val="both"/>
        <w:rPr>
          <w:sz w:val="28"/>
          <w:szCs w:val="28"/>
        </w:rPr>
      </w:pPr>
      <w:r w:rsidRPr="002F3D4D">
        <w:rPr>
          <w:sz w:val="28"/>
          <w:szCs w:val="28"/>
        </w:rPr>
        <w:t xml:space="preserve">ГОСТ Р 50971-2011 Технические средства организации дорожного движения. Световозвращатели дорожные. Общие технические требования. Правила применения. </w:t>
      </w:r>
    </w:p>
    <w:p w:rsidR="009B54DE" w:rsidRPr="002F3D4D" w:rsidRDefault="009B54DE" w:rsidP="00D8751D">
      <w:pPr>
        <w:pStyle w:val="TableParagraph"/>
        <w:numPr>
          <w:ilvl w:val="0"/>
          <w:numId w:val="4"/>
        </w:numPr>
        <w:spacing w:before="140" w:line="276" w:lineRule="auto"/>
        <w:ind w:right="297"/>
        <w:jc w:val="both"/>
        <w:rPr>
          <w:sz w:val="28"/>
          <w:szCs w:val="28"/>
        </w:rPr>
      </w:pPr>
      <w:r w:rsidRPr="002F3D4D">
        <w:rPr>
          <w:sz w:val="28"/>
          <w:szCs w:val="28"/>
        </w:rPr>
        <w:t xml:space="preserve">ГОСТ Р 51256-2018 Технические средства организации дорожного движения. Разметка дорожная. Классификация. Технические требования. </w:t>
      </w:r>
    </w:p>
    <w:p w:rsidR="009B54DE" w:rsidRPr="002F3D4D" w:rsidRDefault="009B54DE" w:rsidP="00D8751D">
      <w:pPr>
        <w:pStyle w:val="TableParagraph"/>
        <w:numPr>
          <w:ilvl w:val="0"/>
          <w:numId w:val="4"/>
        </w:numPr>
        <w:spacing w:before="140" w:line="276" w:lineRule="auto"/>
        <w:ind w:right="297"/>
        <w:jc w:val="both"/>
        <w:rPr>
          <w:sz w:val="28"/>
          <w:szCs w:val="28"/>
        </w:rPr>
      </w:pPr>
      <w:r w:rsidRPr="002F3D4D">
        <w:rPr>
          <w:sz w:val="28"/>
          <w:szCs w:val="28"/>
        </w:rPr>
        <w:t xml:space="preserve">Федеральный закон от 08.11.2007 №257-ФЗ «Об автомобильных дорогах и о дорожной деятельности в Российской Федерации…»; </w:t>
      </w:r>
    </w:p>
    <w:p w:rsidR="009B54DE" w:rsidRPr="002F3D4D" w:rsidRDefault="009B54DE" w:rsidP="00D8751D">
      <w:pPr>
        <w:pStyle w:val="TableParagraph"/>
        <w:numPr>
          <w:ilvl w:val="0"/>
          <w:numId w:val="4"/>
        </w:numPr>
        <w:spacing w:before="140" w:line="276" w:lineRule="auto"/>
        <w:ind w:right="297"/>
        <w:jc w:val="both"/>
        <w:rPr>
          <w:sz w:val="28"/>
          <w:szCs w:val="28"/>
        </w:rPr>
      </w:pPr>
      <w:r w:rsidRPr="002F3D4D">
        <w:rPr>
          <w:sz w:val="28"/>
          <w:szCs w:val="28"/>
        </w:rPr>
        <w:t xml:space="preserve">Постановлением Правительства РФ от 16.02.2008 №87 «О составе разделов проектной документации и требованиях к их содержанию»; </w:t>
      </w:r>
    </w:p>
    <w:p w:rsidR="009B54DE" w:rsidRPr="002F3D4D" w:rsidRDefault="00A319F2" w:rsidP="00D8751D">
      <w:pPr>
        <w:pStyle w:val="TableParagraph"/>
        <w:numPr>
          <w:ilvl w:val="0"/>
          <w:numId w:val="4"/>
        </w:numPr>
        <w:spacing w:before="140" w:line="276" w:lineRule="auto"/>
        <w:ind w:right="297"/>
        <w:jc w:val="both"/>
        <w:rPr>
          <w:sz w:val="28"/>
          <w:szCs w:val="28"/>
        </w:rPr>
      </w:pPr>
      <w:r w:rsidRPr="00A319F2">
        <w:rPr>
          <w:sz w:val="28"/>
          <w:szCs w:val="28"/>
        </w:rPr>
        <w:t>СНиП 2.05.02. -85*</w:t>
      </w:r>
      <w:r w:rsidRPr="002F3D4D">
        <w:rPr>
          <w:sz w:val="28"/>
          <w:szCs w:val="28"/>
        </w:rPr>
        <w:t xml:space="preserve"> </w:t>
      </w:r>
      <w:r w:rsidR="009B54DE" w:rsidRPr="002F3D4D">
        <w:rPr>
          <w:sz w:val="28"/>
          <w:szCs w:val="28"/>
        </w:rPr>
        <w:t xml:space="preserve">«Автомобильные дороги»; </w:t>
      </w:r>
    </w:p>
    <w:p w:rsidR="009B54DE" w:rsidRPr="002F3D4D" w:rsidRDefault="009B54DE" w:rsidP="00D8751D">
      <w:pPr>
        <w:pStyle w:val="TableParagraph"/>
        <w:numPr>
          <w:ilvl w:val="0"/>
          <w:numId w:val="4"/>
        </w:numPr>
        <w:spacing w:before="140" w:line="276" w:lineRule="auto"/>
        <w:ind w:right="297"/>
        <w:jc w:val="both"/>
        <w:rPr>
          <w:sz w:val="28"/>
          <w:szCs w:val="28"/>
        </w:rPr>
      </w:pPr>
      <w:r w:rsidRPr="002F3D4D">
        <w:rPr>
          <w:sz w:val="28"/>
          <w:szCs w:val="28"/>
        </w:rPr>
        <w:t xml:space="preserve">ГОСТ 50597-93 «Требования к эксплуатационному состоянию дорог, допустимому по условиям безопасности дорожного движения»; </w:t>
      </w:r>
    </w:p>
    <w:p w:rsidR="009B54DE" w:rsidRPr="002F3D4D" w:rsidRDefault="009B54DE" w:rsidP="00D8751D">
      <w:pPr>
        <w:pStyle w:val="TableParagraph"/>
        <w:numPr>
          <w:ilvl w:val="0"/>
          <w:numId w:val="4"/>
        </w:numPr>
        <w:spacing w:before="140" w:line="276" w:lineRule="auto"/>
        <w:ind w:right="297"/>
        <w:jc w:val="both"/>
        <w:rPr>
          <w:sz w:val="28"/>
          <w:szCs w:val="28"/>
        </w:rPr>
      </w:pPr>
      <w:r w:rsidRPr="002F3D4D">
        <w:rPr>
          <w:sz w:val="28"/>
          <w:szCs w:val="28"/>
        </w:rPr>
        <w:t>СНиП 23-05-95 «Естественное и искусственное освещение»;</w:t>
      </w:r>
    </w:p>
    <w:p w:rsidR="009B54DE" w:rsidRPr="002F3D4D" w:rsidRDefault="009B54DE" w:rsidP="00D8751D">
      <w:pPr>
        <w:pStyle w:val="TableParagraph"/>
        <w:numPr>
          <w:ilvl w:val="0"/>
          <w:numId w:val="4"/>
        </w:numPr>
        <w:spacing w:before="140" w:line="276" w:lineRule="auto"/>
        <w:ind w:right="297"/>
        <w:jc w:val="both"/>
        <w:rPr>
          <w:sz w:val="28"/>
          <w:szCs w:val="28"/>
        </w:rPr>
      </w:pPr>
      <w:r w:rsidRPr="002F3D4D">
        <w:rPr>
          <w:sz w:val="28"/>
          <w:szCs w:val="28"/>
        </w:rPr>
        <w:t xml:space="preserve">ОСТ 218.1.002-2003 «Автобусные остановки на автомобильных дорогах»; </w:t>
      </w:r>
    </w:p>
    <w:p w:rsidR="009B54DE" w:rsidRPr="008B1FEF" w:rsidRDefault="009B54DE" w:rsidP="007200B1">
      <w:pPr>
        <w:pStyle w:val="TableParagraph"/>
        <w:spacing w:line="276" w:lineRule="auto"/>
        <w:ind w:left="709" w:right="297" w:firstLine="766"/>
        <w:jc w:val="both"/>
        <w:rPr>
          <w:sz w:val="28"/>
          <w:szCs w:val="28"/>
        </w:rPr>
      </w:pPr>
    </w:p>
    <w:p w:rsidR="009B54DE" w:rsidRPr="00774894" w:rsidRDefault="009B54DE" w:rsidP="007200B1">
      <w:pPr>
        <w:pStyle w:val="TableParagraph"/>
        <w:spacing w:line="276" w:lineRule="auto"/>
        <w:ind w:left="709" w:right="297" w:hanging="709"/>
        <w:jc w:val="both"/>
        <w:rPr>
          <w:sz w:val="28"/>
          <w:szCs w:val="28"/>
        </w:rPr>
      </w:pPr>
      <w:r w:rsidRPr="00774894">
        <w:rPr>
          <w:sz w:val="28"/>
          <w:szCs w:val="28"/>
        </w:rPr>
        <w:t>В состав полевых работ входит:</w:t>
      </w:r>
    </w:p>
    <w:p w:rsidR="009B54DE" w:rsidRPr="00774894" w:rsidRDefault="009B54DE" w:rsidP="007200B1">
      <w:pPr>
        <w:pStyle w:val="TableParagraph"/>
        <w:numPr>
          <w:ilvl w:val="0"/>
          <w:numId w:val="1"/>
        </w:numPr>
        <w:spacing w:line="276" w:lineRule="auto"/>
        <w:ind w:left="709" w:right="297"/>
        <w:jc w:val="both"/>
        <w:rPr>
          <w:sz w:val="28"/>
          <w:szCs w:val="28"/>
        </w:rPr>
      </w:pPr>
      <w:r w:rsidRPr="00774894">
        <w:rPr>
          <w:sz w:val="28"/>
          <w:szCs w:val="28"/>
        </w:rPr>
        <w:t>Визуальный осмотр обследуемых участков дорог.</w:t>
      </w:r>
    </w:p>
    <w:p w:rsidR="009B54DE" w:rsidRPr="00774894" w:rsidRDefault="009B54DE" w:rsidP="007200B1">
      <w:pPr>
        <w:pStyle w:val="TableParagraph"/>
        <w:numPr>
          <w:ilvl w:val="0"/>
          <w:numId w:val="1"/>
        </w:numPr>
        <w:spacing w:line="276" w:lineRule="auto"/>
        <w:ind w:left="709" w:right="297"/>
        <w:jc w:val="both"/>
        <w:rPr>
          <w:sz w:val="28"/>
          <w:szCs w:val="28"/>
        </w:rPr>
      </w:pPr>
      <w:r w:rsidRPr="00774894">
        <w:rPr>
          <w:sz w:val="28"/>
          <w:szCs w:val="28"/>
        </w:rPr>
        <w:t>Проезд по оси дороги.</w:t>
      </w:r>
    </w:p>
    <w:p w:rsidR="009B54DE" w:rsidRPr="00774894" w:rsidRDefault="009B54DE" w:rsidP="007200B1">
      <w:pPr>
        <w:pStyle w:val="TableParagraph"/>
        <w:numPr>
          <w:ilvl w:val="0"/>
          <w:numId w:val="1"/>
        </w:numPr>
        <w:spacing w:line="276" w:lineRule="auto"/>
        <w:ind w:left="709" w:right="297"/>
        <w:jc w:val="both"/>
        <w:rPr>
          <w:sz w:val="28"/>
          <w:szCs w:val="28"/>
        </w:rPr>
      </w:pPr>
      <w:r w:rsidRPr="00774894">
        <w:rPr>
          <w:sz w:val="28"/>
          <w:szCs w:val="28"/>
        </w:rPr>
        <w:t>Фиксирование основных геометрических параметров автомобильных дорог: радиусы кривых в плане, ширина проезжей части, продольные уклоны, с указанием пикетажного положения.</w:t>
      </w:r>
    </w:p>
    <w:p w:rsidR="009B54DE" w:rsidRPr="00774894" w:rsidRDefault="009B54DE" w:rsidP="007200B1">
      <w:pPr>
        <w:pStyle w:val="TableParagraph"/>
        <w:numPr>
          <w:ilvl w:val="0"/>
          <w:numId w:val="1"/>
        </w:numPr>
        <w:spacing w:line="276" w:lineRule="auto"/>
        <w:ind w:left="709" w:right="297"/>
        <w:jc w:val="both"/>
        <w:rPr>
          <w:sz w:val="28"/>
          <w:szCs w:val="28"/>
        </w:rPr>
      </w:pPr>
      <w:r w:rsidRPr="00774894">
        <w:rPr>
          <w:sz w:val="28"/>
          <w:szCs w:val="28"/>
        </w:rPr>
        <w:t>Оценка обустройства и оборудования дорог:</w:t>
      </w:r>
    </w:p>
    <w:p w:rsidR="009B54DE" w:rsidRPr="00774894" w:rsidRDefault="009B54DE" w:rsidP="007200B1">
      <w:pPr>
        <w:pStyle w:val="TableParagraph"/>
        <w:numPr>
          <w:ilvl w:val="0"/>
          <w:numId w:val="2"/>
        </w:numPr>
        <w:spacing w:line="276" w:lineRule="auto"/>
        <w:ind w:left="709" w:right="297" w:firstLine="0"/>
        <w:jc w:val="both"/>
        <w:rPr>
          <w:sz w:val="28"/>
          <w:szCs w:val="28"/>
        </w:rPr>
      </w:pPr>
      <w:r w:rsidRPr="00774894">
        <w:rPr>
          <w:sz w:val="28"/>
          <w:szCs w:val="28"/>
        </w:rPr>
        <w:t>километровые знаки и сигнальные столбики</w:t>
      </w:r>
    </w:p>
    <w:p w:rsidR="009B54DE" w:rsidRPr="00774894" w:rsidRDefault="009B54DE" w:rsidP="007200B1">
      <w:pPr>
        <w:pStyle w:val="TableParagraph"/>
        <w:numPr>
          <w:ilvl w:val="0"/>
          <w:numId w:val="2"/>
        </w:numPr>
        <w:spacing w:line="276" w:lineRule="auto"/>
        <w:ind w:left="709" w:right="297" w:firstLine="0"/>
        <w:jc w:val="both"/>
        <w:rPr>
          <w:sz w:val="28"/>
          <w:szCs w:val="28"/>
        </w:rPr>
      </w:pPr>
      <w:r w:rsidRPr="00774894">
        <w:rPr>
          <w:sz w:val="28"/>
          <w:szCs w:val="28"/>
        </w:rPr>
        <w:t>дорожные знаки – их дислокация, состояние и соответствие нормам</w:t>
      </w:r>
    </w:p>
    <w:p w:rsidR="009B54DE" w:rsidRPr="00774894" w:rsidRDefault="009B54DE" w:rsidP="007200B1">
      <w:pPr>
        <w:pStyle w:val="TableParagraph"/>
        <w:numPr>
          <w:ilvl w:val="0"/>
          <w:numId w:val="2"/>
        </w:numPr>
        <w:spacing w:line="276" w:lineRule="auto"/>
        <w:ind w:left="709" w:right="297" w:firstLine="0"/>
        <w:jc w:val="both"/>
        <w:rPr>
          <w:sz w:val="28"/>
          <w:szCs w:val="28"/>
        </w:rPr>
      </w:pPr>
      <w:r w:rsidRPr="00774894">
        <w:rPr>
          <w:sz w:val="28"/>
          <w:szCs w:val="28"/>
        </w:rPr>
        <w:t>ограждения – их конструкция, место расположения и протяженность</w:t>
      </w:r>
    </w:p>
    <w:p w:rsidR="009B54DE" w:rsidRPr="00774894" w:rsidRDefault="009B54DE" w:rsidP="007200B1">
      <w:pPr>
        <w:pStyle w:val="TableParagraph"/>
        <w:numPr>
          <w:ilvl w:val="0"/>
          <w:numId w:val="2"/>
        </w:numPr>
        <w:spacing w:line="276" w:lineRule="auto"/>
        <w:ind w:left="709" w:right="297" w:firstLine="0"/>
        <w:jc w:val="both"/>
        <w:rPr>
          <w:sz w:val="28"/>
          <w:szCs w:val="28"/>
        </w:rPr>
      </w:pPr>
      <w:r w:rsidRPr="00774894">
        <w:rPr>
          <w:sz w:val="28"/>
          <w:szCs w:val="28"/>
        </w:rPr>
        <w:t>примыкания, пересечение с автомобильными и железнодорожными дорогами, их тип, местоположение</w:t>
      </w:r>
    </w:p>
    <w:p w:rsidR="009B54DE" w:rsidRPr="00774894" w:rsidRDefault="009B54DE" w:rsidP="007200B1">
      <w:pPr>
        <w:pStyle w:val="TableParagraph"/>
        <w:numPr>
          <w:ilvl w:val="0"/>
          <w:numId w:val="2"/>
        </w:numPr>
        <w:spacing w:line="276" w:lineRule="auto"/>
        <w:ind w:left="709" w:right="297" w:firstLine="0"/>
        <w:jc w:val="both"/>
        <w:rPr>
          <w:sz w:val="28"/>
          <w:szCs w:val="28"/>
        </w:rPr>
      </w:pPr>
      <w:r w:rsidRPr="00774894">
        <w:rPr>
          <w:sz w:val="28"/>
          <w:szCs w:val="28"/>
        </w:rPr>
        <w:t>автобусные остановки и павильоны, площадки отдыха, площадки для остановки и стоянки автомобилей</w:t>
      </w:r>
    </w:p>
    <w:p w:rsidR="009B54DE" w:rsidRPr="00774894" w:rsidRDefault="009B54DE" w:rsidP="007200B1">
      <w:pPr>
        <w:pStyle w:val="TableParagraph"/>
        <w:numPr>
          <w:ilvl w:val="0"/>
          <w:numId w:val="2"/>
        </w:numPr>
        <w:spacing w:line="276" w:lineRule="auto"/>
        <w:ind w:left="709" w:right="297" w:firstLine="0"/>
        <w:jc w:val="both"/>
        <w:rPr>
          <w:sz w:val="28"/>
          <w:szCs w:val="28"/>
        </w:rPr>
      </w:pPr>
      <w:r w:rsidRPr="00774894">
        <w:rPr>
          <w:sz w:val="28"/>
          <w:szCs w:val="28"/>
        </w:rPr>
        <w:t>объекты дорожного сервиса</w:t>
      </w:r>
    </w:p>
    <w:p w:rsidR="009B54DE" w:rsidRPr="00774894" w:rsidRDefault="009B54DE" w:rsidP="007200B1">
      <w:pPr>
        <w:pStyle w:val="TableParagraph"/>
        <w:spacing w:line="276" w:lineRule="auto"/>
        <w:ind w:left="709" w:right="297" w:hanging="709"/>
        <w:jc w:val="both"/>
        <w:rPr>
          <w:sz w:val="28"/>
          <w:szCs w:val="28"/>
        </w:rPr>
      </w:pPr>
      <w:r w:rsidRPr="00774894">
        <w:rPr>
          <w:sz w:val="28"/>
          <w:szCs w:val="28"/>
        </w:rPr>
        <w:t>В состав камеральных работ входит:</w:t>
      </w:r>
    </w:p>
    <w:p w:rsidR="009B54DE" w:rsidRPr="00774894" w:rsidRDefault="009B54DE" w:rsidP="007200B1">
      <w:pPr>
        <w:pStyle w:val="TableParagraph"/>
        <w:numPr>
          <w:ilvl w:val="0"/>
          <w:numId w:val="3"/>
        </w:numPr>
        <w:spacing w:line="276" w:lineRule="auto"/>
        <w:ind w:left="709" w:right="297"/>
        <w:jc w:val="both"/>
        <w:rPr>
          <w:sz w:val="28"/>
          <w:szCs w:val="28"/>
        </w:rPr>
      </w:pPr>
      <w:r w:rsidRPr="00774894">
        <w:rPr>
          <w:sz w:val="28"/>
          <w:szCs w:val="28"/>
        </w:rPr>
        <w:t>Обработка материалов обследования, проектирование схем дислокации дорожных знаков, разметки, определение местоположения ограждений и направляющих устройств, искусственного освещения, пешиходных тратуаров и представление их в графическом и табличном виде.</w:t>
      </w:r>
    </w:p>
    <w:p w:rsidR="009B54DE" w:rsidRPr="00774894" w:rsidRDefault="009B54DE" w:rsidP="007200B1">
      <w:pPr>
        <w:pStyle w:val="TableParagraph"/>
        <w:numPr>
          <w:ilvl w:val="0"/>
          <w:numId w:val="3"/>
        </w:numPr>
        <w:spacing w:line="276" w:lineRule="auto"/>
        <w:ind w:left="709" w:right="297"/>
        <w:jc w:val="both"/>
        <w:rPr>
          <w:sz w:val="28"/>
          <w:szCs w:val="28"/>
        </w:rPr>
      </w:pPr>
      <w:r w:rsidRPr="00774894">
        <w:rPr>
          <w:sz w:val="28"/>
          <w:szCs w:val="28"/>
        </w:rPr>
        <w:t>Схема дислокации выполнены на листах формата А3. Существующие знаки представлены черным цветом.</w:t>
      </w:r>
    </w:p>
    <w:p w:rsidR="009B54DE" w:rsidRDefault="009B54DE" w:rsidP="007200B1">
      <w:pPr>
        <w:ind w:left="709"/>
        <w:rPr>
          <w:sz w:val="28"/>
          <w:szCs w:val="28"/>
        </w:rPr>
      </w:pPr>
      <w:r w:rsidRPr="00CD2D4A">
        <w:rPr>
          <w:sz w:val="28"/>
          <w:szCs w:val="28"/>
        </w:rPr>
        <w:t xml:space="preserve">Формирование адресных ведомостей согласно техническому заданию.   </w:t>
      </w:r>
    </w:p>
    <w:p w:rsidR="009B54DE" w:rsidRDefault="009B54DE" w:rsidP="009B54DE">
      <w:pPr>
        <w:rPr>
          <w:sz w:val="28"/>
          <w:szCs w:val="28"/>
        </w:rPr>
      </w:pPr>
    </w:p>
    <w:p w:rsidR="00D8751D" w:rsidRDefault="00D8751D" w:rsidP="009B54DE">
      <w:pPr>
        <w:rPr>
          <w:sz w:val="28"/>
          <w:szCs w:val="28"/>
        </w:rPr>
      </w:pPr>
    </w:p>
    <w:tbl>
      <w:tblPr>
        <w:tblW w:w="22150" w:type="dxa"/>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73"/>
        <w:gridCol w:w="3548"/>
        <w:gridCol w:w="6858"/>
        <w:gridCol w:w="4991"/>
        <w:gridCol w:w="4958"/>
        <w:gridCol w:w="622"/>
      </w:tblGrid>
      <w:tr w:rsidR="009B54DE" w:rsidTr="007200B1">
        <w:trPr>
          <w:trHeight w:val="678"/>
        </w:trPr>
        <w:tc>
          <w:tcPr>
            <w:tcW w:w="22150" w:type="dxa"/>
            <w:gridSpan w:val="6"/>
            <w:tcBorders>
              <w:top w:val="nil"/>
              <w:left w:val="nil"/>
              <w:bottom w:val="nil"/>
              <w:right w:val="nil"/>
            </w:tcBorders>
          </w:tcPr>
          <w:p w:rsidR="009B54DE" w:rsidRDefault="009B54DE" w:rsidP="00397C43">
            <w:pPr>
              <w:pStyle w:val="TableParagraph"/>
              <w:ind w:left="9251" w:right="7906"/>
              <w:jc w:val="center"/>
              <w:rPr>
                <w:b/>
                <w:sz w:val="32"/>
              </w:rPr>
            </w:pPr>
            <w:r>
              <w:rPr>
                <w:b/>
                <w:sz w:val="36"/>
              </w:rPr>
              <w:lastRenderedPageBreak/>
              <w:t>Условные</w:t>
            </w:r>
            <w:r>
              <w:rPr>
                <w:b/>
                <w:spacing w:val="-2"/>
                <w:sz w:val="36"/>
              </w:rPr>
              <w:t xml:space="preserve"> </w:t>
            </w:r>
            <w:r>
              <w:rPr>
                <w:b/>
                <w:sz w:val="36"/>
              </w:rPr>
              <w:t>обозначения</w:t>
            </w:r>
            <w:r>
              <w:rPr>
                <w:b/>
                <w:sz w:val="32"/>
              </w:rPr>
              <w:t>:</w:t>
            </w:r>
          </w:p>
        </w:tc>
      </w:tr>
      <w:tr w:rsidR="009B54DE" w:rsidTr="007200B1">
        <w:trPr>
          <w:gridAfter w:val="1"/>
          <w:wAfter w:w="622" w:type="dxa"/>
          <w:trHeight w:val="1503"/>
        </w:trPr>
        <w:tc>
          <w:tcPr>
            <w:tcW w:w="1173" w:type="dxa"/>
            <w:vMerge w:val="restart"/>
            <w:tcBorders>
              <w:top w:val="nil"/>
              <w:left w:val="nil"/>
              <w:bottom w:val="nil"/>
              <w:right w:val="nil"/>
            </w:tcBorders>
          </w:tcPr>
          <w:p w:rsidR="009B54DE" w:rsidRDefault="009B54DE" w:rsidP="00397C43">
            <w:pPr>
              <w:pStyle w:val="TableParagraph"/>
              <w:rPr>
                <w:sz w:val="28"/>
              </w:rPr>
            </w:pPr>
          </w:p>
        </w:tc>
        <w:tc>
          <w:tcPr>
            <w:tcW w:w="3548" w:type="dxa"/>
          </w:tcPr>
          <w:p w:rsidR="009B54DE" w:rsidRDefault="009B54DE" w:rsidP="00397C43">
            <w:pPr>
              <w:pStyle w:val="TableParagraph"/>
              <w:spacing w:before="4"/>
              <w:rPr>
                <w:rFonts w:ascii="Microsoft Sans Serif"/>
                <w:sz w:val="2"/>
              </w:rPr>
            </w:pPr>
          </w:p>
          <w:p w:rsidR="009B54DE" w:rsidRDefault="009B54DE" w:rsidP="00397C43">
            <w:pPr>
              <w:pStyle w:val="TableParagraph"/>
              <w:ind w:left="305"/>
              <w:rPr>
                <w:rFonts w:ascii="Microsoft Sans Serif"/>
                <w:sz w:val="20"/>
              </w:rPr>
            </w:pPr>
            <w:r>
              <w:rPr>
                <w:rFonts w:ascii="Microsoft Sans Serif"/>
                <w:noProof/>
                <w:sz w:val="20"/>
                <w:lang w:eastAsia="ru-RU"/>
              </w:rPr>
              <w:drawing>
                <wp:inline distT="0" distB="0" distL="0" distR="0" wp14:anchorId="4FC51746" wp14:editId="571AB843">
                  <wp:extent cx="1891826" cy="941070"/>
                  <wp:effectExtent l="0" t="0" r="0" b="0"/>
                  <wp:docPr id="2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3.jpeg"/>
                          <pic:cNvPicPr/>
                        </pic:nvPicPr>
                        <pic:blipFill>
                          <a:blip r:embed="rId8" cstate="print"/>
                          <a:stretch>
                            <a:fillRect/>
                          </a:stretch>
                        </pic:blipFill>
                        <pic:spPr>
                          <a:xfrm>
                            <a:off x="0" y="0"/>
                            <a:ext cx="1891826" cy="941070"/>
                          </a:xfrm>
                          <a:prstGeom prst="rect">
                            <a:avLst/>
                          </a:prstGeom>
                        </pic:spPr>
                      </pic:pic>
                    </a:graphicData>
                  </a:graphic>
                </wp:inline>
              </w:drawing>
            </w:r>
          </w:p>
        </w:tc>
        <w:tc>
          <w:tcPr>
            <w:tcW w:w="6858" w:type="dxa"/>
          </w:tcPr>
          <w:p w:rsidR="009B54DE" w:rsidRDefault="009B54DE" w:rsidP="00397C43">
            <w:pPr>
              <w:pStyle w:val="TableParagraph"/>
              <w:rPr>
                <w:rFonts w:ascii="Microsoft Sans Serif"/>
                <w:sz w:val="30"/>
              </w:rPr>
            </w:pPr>
          </w:p>
          <w:p w:rsidR="009B54DE" w:rsidRDefault="009B54DE" w:rsidP="00397C43">
            <w:pPr>
              <w:pStyle w:val="TableParagraph"/>
              <w:spacing w:before="261"/>
              <w:ind w:left="1572"/>
              <w:rPr>
                <w:sz w:val="28"/>
              </w:rPr>
            </w:pPr>
            <w:r>
              <w:rPr>
                <w:sz w:val="28"/>
              </w:rPr>
              <w:t>-</w:t>
            </w:r>
            <w:r>
              <w:rPr>
                <w:spacing w:val="-3"/>
                <w:sz w:val="28"/>
              </w:rPr>
              <w:t xml:space="preserve"> </w:t>
            </w:r>
            <w:r>
              <w:rPr>
                <w:sz w:val="28"/>
              </w:rPr>
              <w:t>существующий дорожный</w:t>
            </w:r>
            <w:r>
              <w:rPr>
                <w:spacing w:val="-1"/>
                <w:sz w:val="28"/>
              </w:rPr>
              <w:t xml:space="preserve"> </w:t>
            </w:r>
            <w:r>
              <w:rPr>
                <w:sz w:val="28"/>
              </w:rPr>
              <w:t>знак;</w:t>
            </w:r>
          </w:p>
        </w:tc>
        <w:tc>
          <w:tcPr>
            <w:tcW w:w="4991" w:type="dxa"/>
          </w:tcPr>
          <w:p w:rsidR="009B54DE" w:rsidRDefault="009B54DE" w:rsidP="00397C43">
            <w:pPr>
              <w:pStyle w:val="TableParagraph"/>
              <w:spacing w:before="6"/>
              <w:rPr>
                <w:rFonts w:ascii="Microsoft Sans Serif"/>
              </w:rPr>
            </w:pPr>
          </w:p>
          <w:p w:rsidR="009B54DE" w:rsidRDefault="009B54DE" w:rsidP="00397C43">
            <w:pPr>
              <w:pStyle w:val="TableParagraph"/>
              <w:ind w:left="1768"/>
              <w:rPr>
                <w:rFonts w:ascii="Microsoft Sans Serif"/>
                <w:sz w:val="20"/>
              </w:rPr>
            </w:pPr>
            <w:r>
              <w:rPr>
                <w:rFonts w:ascii="Microsoft Sans Serif"/>
                <w:noProof/>
                <w:sz w:val="20"/>
                <w:lang w:eastAsia="ru-RU"/>
              </w:rPr>
              <w:drawing>
                <wp:inline distT="0" distB="0" distL="0" distR="0" wp14:anchorId="371BC865" wp14:editId="3FE38D4E">
                  <wp:extent cx="1053042" cy="757808"/>
                  <wp:effectExtent l="0" t="0" r="0" b="0"/>
                  <wp:docPr id="31" name="image14.jpeg" descr="зна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4.jpeg"/>
                          <pic:cNvPicPr/>
                        </pic:nvPicPr>
                        <pic:blipFill>
                          <a:blip r:embed="rId9" cstate="print"/>
                          <a:stretch>
                            <a:fillRect/>
                          </a:stretch>
                        </pic:blipFill>
                        <pic:spPr>
                          <a:xfrm>
                            <a:off x="0" y="0"/>
                            <a:ext cx="1053042" cy="757808"/>
                          </a:xfrm>
                          <a:prstGeom prst="rect">
                            <a:avLst/>
                          </a:prstGeom>
                        </pic:spPr>
                      </pic:pic>
                    </a:graphicData>
                  </a:graphic>
                </wp:inline>
              </w:drawing>
            </w:r>
          </w:p>
        </w:tc>
        <w:tc>
          <w:tcPr>
            <w:tcW w:w="4958" w:type="dxa"/>
            <w:tcBorders>
              <w:right w:val="single" w:sz="4" w:space="0" w:color="auto"/>
            </w:tcBorders>
          </w:tcPr>
          <w:p w:rsidR="009B54DE" w:rsidRDefault="009B54DE" w:rsidP="00397C43">
            <w:pPr>
              <w:pStyle w:val="TableParagraph"/>
              <w:spacing w:before="8"/>
              <w:rPr>
                <w:rFonts w:ascii="Microsoft Sans Serif"/>
                <w:sz w:val="36"/>
              </w:rPr>
            </w:pPr>
          </w:p>
          <w:p w:rsidR="009B54DE" w:rsidRPr="009B54DE" w:rsidRDefault="009B54DE" w:rsidP="00397C43">
            <w:pPr>
              <w:pStyle w:val="TableParagraph"/>
              <w:spacing w:line="276" w:lineRule="auto"/>
              <w:ind w:left="630" w:right="405" w:hanging="207"/>
              <w:rPr>
                <w:sz w:val="28"/>
              </w:rPr>
            </w:pPr>
            <w:r w:rsidRPr="009B54DE">
              <w:rPr>
                <w:sz w:val="28"/>
              </w:rPr>
              <w:t>2.1 – номер знака по ГОСТ Р 52290;</w:t>
            </w:r>
            <w:r w:rsidRPr="009B54DE">
              <w:rPr>
                <w:spacing w:val="-68"/>
                <w:sz w:val="28"/>
              </w:rPr>
              <w:t xml:space="preserve"> </w:t>
            </w:r>
            <w:r w:rsidRPr="009B54DE">
              <w:rPr>
                <w:sz w:val="28"/>
              </w:rPr>
              <w:t>252</w:t>
            </w:r>
            <w:r w:rsidRPr="009B54DE">
              <w:rPr>
                <w:spacing w:val="-1"/>
                <w:sz w:val="28"/>
              </w:rPr>
              <w:t xml:space="preserve"> </w:t>
            </w:r>
            <w:r w:rsidRPr="009B54DE">
              <w:rPr>
                <w:sz w:val="28"/>
              </w:rPr>
              <w:t>–</w:t>
            </w:r>
            <w:r w:rsidRPr="009B54DE">
              <w:rPr>
                <w:spacing w:val="-2"/>
                <w:sz w:val="28"/>
              </w:rPr>
              <w:t xml:space="preserve"> </w:t>
            </w:r>
            <w:r w:rsidRPr="009B54DE">
              <w:rPr>
                <w:sz w:val="28"/>
              </w:rPr>
              <w:t>месторасположения</w:t>
            </w:r>
            <w:r w:rsidRPr="009B54DE">
              <w:rPr>
                <w:spacing w:val="-2"/>
                <w:sz w:val="28"/>
              </w:rPr>
              <w:t xml:space="preserve"> </w:t>
            </w:r>
            <w:r w:rsidRPr="009B54DE">
              <w:rPr>
                <w:sz w:val="28"/>
              </w:rPr>
              <w:t>знака;</w:t>
            </w:r>
          </w:p>
        </w:tc>
      </w:tr>
      <w:tr w:rsidR="009B54DE" w:rsidTr="007200B1">
        <w:trPr>
          <w:gridAfter w:val="1"/>
          <w:wAfter w:w="622" w:type="dxa"/>
          <w:trHeight w:val="1421"/>
        </w:trPr>
        <w:tc>
          <w:tcPr>
            <w:tcW w:w="1173" w:type="dxa"/>
            <w:vMerge/>
            <w:tcBorders>
              <w:top w:val="nil"/>
              <w:left w:val="nil"/>
              <w:bottom w:val="nil"/>
              <w:right w:val="nil"/>
            </w:tcBorders>
          </w:tcPr>
          <w:p w:rsidR="009B54DE" w:rsidRPr="009B54DE" w:rsidRDefault="009B54DE" w:rsidP="00397C43">
            <w:pPr>
              <w:rPr>
                <w:sz w:val="2"/>
                <w:szCs w:val="2"/>
              </w:rPr>
            </w:pPr>
          </w:p>
        </w:tc>
        <w:tc>
          <w:tcPr>
            <w:tcW w:w="3548" w:type="dxa"/>
          </w:tcPr>
          <w:p w:rsidR="009B54DE" w:rsidRPr="009B54DE" w:rsidRDefault="009B54DE" w:rsidP="00397C43">
            <w:pPr>
              <w:pStyle w:val="TableParagraph"/>
              <w:spacing w:before="4"/>
              <w:rPr>
                <w:rFonts w:ascii="Microsoft Sans Serif"/>
                <w:sz w:val="6"/>
              </w:rPr>
            </w:pPr>
          </w:p>
          <w:p w:rsidR="009B54DE" w:rsidRDefault="009B54DE" w:rsidP="00397C43">
            <w:pPr>
              <w:pStyle w:val="TableParagraph"/>
              <w:ind w:left="291"/>
              <w:rPr>
                <w:rFonts w:ascii="Microsoft Sans Serif"/>
                <w:sz w:val="20"/>
              </w:rPr>
            </w:pPr>
            <w:r>
              <w:rPr>
                <w:rFonts w:ascii="Microsoft Sans Serif"/>
                <w:noProof/>
                <w:sz w:val="20"/>
                <w:lang w:eastAsia="ru-RU"/>
              </w:rPr>
              <w:drawing>
                <wp:inline distT="0" distB="0" distL="0" distR="0" wp14:anchorId="50720173" wp14:editId="40AE8905">
                  <wp:extent cx="1912118" cy="828103"/>
                  <wp:effectExtent l="0" t="0" r="0" b="0"/>
                  <wp:docPr id="33"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5.jpeg"/>
                          <pic:cNvPicPr/>
                        </pic:nvPicPr>
                        <pic:blipFill>
                          <a:blip r:embed="rId10" cstate="print"/>
                          <a:stretch>
                            <a:fillRect/>
                          </a:stretch>
                        </pic:blipFill>
                        <pic:spPr>
                          <a:xfrm>
                            <a:off x="0" y="0"/>
                            <a:ext cx="1912118" cy="828103"/>
                          </a:xfrm>
                          <a:prstGeom prst="rect">
                            <a:avLst/>
                          </a:prstGeom>
                        </pic:spPr>
                      </pic:pic>
                    </a:graphicData>
                  </a:graphic>
                </wp:inline>
              </w:drawing>
            </w:r>
          </w:p>
        </w:tc>
        <w:tc>
          <w:tcPr>
            <w:tcW w:w="6858" w:type="dxa"/>
          </w:tcPr>
          <w:p w:rsidR="009B54DE" w:rsidRDefault="009B54DE" w:rsidP="00397C43">
            <w:pPr>
              <w:pStyle w:val="TableParagraph"/>
              <w:rPr>
                <w:rFonts w:ascii="Microsoft Sans Serif"/>
                <w:sz w:val="30"/>
              </w:rPr>
            </w:pPr>
          </w:p>
          <w:p w:rsidR="009B54DE" w:rsidRDefault="009B54DE" w:rsidP="00397C43">
            <w:pPr>
              <w:pStyle w:val="TableParagraph"/>
              <w:spacing w:before="217"/>
              <w:ind w:left="1555"/>
              <w:rPr>
                <w:sz w:val="28"/>
              </w:rPr>
            </w:pPr>
            <w:r>
              <w:rPr>
                <w:sz w:val="28"/>
              </w:rPr>
              <w:t>-</w:t>
            </w:r>
            <w:r>
              <w:rPr>
                <w:spacing w:val="-5"/>
                <w:sz w:val="28"/>
              </w:rPr>
              <w:t xml:space="preserve"> </w:t>
            </w:r>
            <w:r>
              <w:rPr>
                <w:sz w:val="28"/>
              </w:rPr>
              <w:t>проектируемый</w:t>
            </w:r>
            <w:r>
              <w:rPr>
                <w:spacing w:val="-2"/>
                <w:sz w:val="28"/>
              </w:rPr>
              <w:t xml:space="preserve"> </w:t>
            </w:r>
            <w:r>
              <w:rPr>
                <w:sz w:val="28"/>
              </w:rPr>
              <w:t>дорожный</w:t>
            </w:r>
            <w:r>
              <w:rPr>
                <w:spacing w:val="-3"/>
                <w:sz w:val="28"/>
              </w:rPr>
              <w:t xml:space="preserve"> </w:t>
            </w:r>
            <w:r>
              <w:rPr>
                <w:sz w:val="28"/>
              </w:rPr>
              <w:t>знак;</w:t>
            </w:r>
          </w:p>
        </w:tc>
        <w:tc>
          <w:tcPr>
            <w:tcW w:w="4991" w:type="dxa"/>
          </w:tcPr>
          <w:p w:rsidR="009B54DE" w:rsidRDefault="009B54DE" w:rsidP="00397C43">
            <w:pPr>
              <w:pStyle w:val="TableParagraph"/>
              <w:ind w:left="992"/>
              <w:rPr>
                <w:rFonts w:ascii="Microsoft Sans Serif"/>
                <w:sz w:val="20"/>
              </w:rPr>
            </w:pPr>
            <w:r>
              <w:rPr>
                <w:rFonts w:ascii="Microsoft Sans Serif"/>
                <w:noProof/>
                <w:sz w:val="20"/>
                <w:lang w:eastAsia="ru-RU"/>
              </w:rPr>
              <w:drawing>
                <wp:inline distT="0" distB="0" distL="0" distR="0" wp14:anchorId="02CB6268" wp14:editId="4F8ADE3C">
                  <wp:extent cx="1983029" cy="912113"/>
                  <wp:effectExtent l="0" t="0" r="0" b="0"/>
                  <wp:docPr id="35"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6.jpeg"/>
                          <pic:cNvPicPr/>
                        </pic:nvPicPr>
                        <pic:blipFill>
                          <a:blip r:embed="rId11" cstate="print"/>
                          <a:stretch>
                            <a:fillRect/>
                          </a:stretch>
                        </pic:blipFill>
                        <pic:spPr>
                          <a:xfrm>
                            <a:off x="0" y="0"/>
                            <a:ext cx="1983029" cy="912113"/>
                          </a:xfrm>
                          <a:prstGeom prst="rect">
                            <a:avLst/>
                          </a:prstGeom>
                        </pic:spPr>
                      </pic:pic>
                    </a:graphicData>
                  </a:graphic>
                </wp:inline>
              </w:drawing>
            </w:r>
          </w:p>
        </w:tc>
        <w:tc>
          <w:tcPr>
            <w:tcW w:w="4958" w:type="dxa"/>
            <w:tcBorders>
              <w:right w:val="single" w:sz="4" w:space="0" w:color="auto"/>
            </w:tcBorders>
          </w:tcPr>
          <w:p w:rsidR="009B54DE" w:rsidRDefault="009B54DE" w:rsidP="00397C43">
            <w:pPr>
              <w:pStyle w:val="TableParagraph"/>
              <w:rPr>
                <w:rFonts w:ascii="Microsoft Sans Serif"/>
                <w:sz w:val="30"/>
              </w:rPr>
            </w:pPr>
          </w:p>
          <w:p w:rsidR="009B54DE" w:rsidRDefault="009B54DE" w:rsidP="00397C43">
            <w:pPr>
              <w:pStyle w:val="TableParagraph"/>
              <w:spacing w:before="217"/>
              <w:ind w:left="539"/>
              <w:rPr>
                <w:sz w:val="28"/>
              </w:rPr>
            </w:pPr>
            <w:r>
              <w:rPr>
                <w:sz w:val="28"/>
              </w:rPr>
              <w:t>-</w:t>
            </w:r>
            <w:r>
              <w:rPr>
                <w:spacing w:val="-5"/>
                <w:sz w:val="28"/>
              </w:rPr>
              <w:t xml:space="preserve"> </w:t>
            </w:r>
            <w:r>
              <w:rPr>
                <w:sz w:val="28"/>
              </w:rPr>
              <w:t>демонтируемый</w:t>
            </w:r>
            <w:r>
              <w:rPr>
                <w:spacing w:val="-3"/>
                <w:sz w:val="28"/>
              </w:rPr>
              <w:t xml:space="preserve"> </w:t>
            </w:r>
            <w:r>
              <w:rPr>
                <w:sz w:val="28"/>
              </w:rPr>
              <w:t>дорожный</w:t>
            </w:r>
            <w:r>
              <w:rPr>
                <w:spacing w:val="-4"/>
                <w:sz w:val="28"/>
              </w:rPr>
              <w:t xml:space="preserve"> </w:t>
            </w:r>
            <w:r>
              <w:rPr>
                <w:sz w:val="28"/>
              </w:rPr>
              <w:t>знак;</w:t>
            </w:r>
          </w:p>
        </w:tc>
      </w:tr>
      <w:tr w:rsidR="009B54DE" w:rsidTr="007200B1">
        <w:trPr>
          <w:gridAfter w:val="1"/>
          <w:wAfter w:w="622" w:type="dxa"/>
          <w:trHeight w:val="1943"/>
        </w:trPr>
        <w:tc>
          <w:tcPr>
            <w:tcW w:w="1173" w:type="dxa"/>
            <w:vMerge/>
            <w:tcBorders>
              <w:top w:val="nil"/>
              <w:left w:val="nil"/>
              <w:bottom w:val="nil"/>
              <w:right w:val="nil"/>
            </w:tcBorders>
          </w:tcPr>
          <w:p w:rsidR="009B54DE" w:rsidRDefault="009B54DE" w:rsidP="00397C43">
            <w:pPr>
              <w:rPr>
                <w:sz w:val="2"/>
                <w:szCs w:val="2"/>
              </w:rPr>
            </w:pPr>
          </w:p>
        </w:tc>
        <w:tc>
          <w:tcPr>
            <w:tcW w:w="3548" w:type="dxa"/>
          </w:tcPr>
          <w:p w:rsidR="009B54DE" w:rsidRDefault="009B54DE" w:rsidP="00397C43">
            <w:pPr>
              <w:pStyle w:val="TableParagraph"/>
              <w:rPr>
                <w:rFonts w:ascii="Microsoft Sans Serif"/>
                <w:sz w:val="20"/>
              </w:rPr>
            </w:pPr>
          </w:p>
          <w:p w:rsidR="009B54DE" w:rsidRDefault="009B54DE" w:rsidP="00397C43">
            <w:pPr>
              <w:pStyle w:val="TableParagraph"/>
              <w:rPr>
                <w:rFonts w:ascii="Microsoft Sans Serif"/>
                <w:sz w:val="20"/>
              </w:rPr>
            </w:pPr>
          </w:p>
          <w:p w:rsidR="009B54DE" w:rsidRDefault="009B54DE" w:rsidP="00397C43">
            <w:pPr>
              <w:pStyle w:val="TableParagraph"/>
              <w:rPr>
                <w:rFonts w:ascii="Microsoft Sans Serif"/>
                <w:sz w:val="20"/>
              </w:rPr>
            </w:pPr>
          </w:p>
          <w:p w:rsidR="009B54DE" w:rsidRDefault="009B54DE" w:rsidP="00397C43">
            <w:pPr>
              <w:pStyle w:val="TableParagraph"/>
              <w:spacing w:before="9"/>
              <w:rPr>
                <w:rFonts w:ascii="Microsoft Sans Serif"/>
                <w:sz w:val="19"/>
              </w:rPr>
            </w:pPr>
          </w:p>
          <w:p w:rsidR="009B54DE" w:rsidRDefault="009B54DE" w:rsidP="00397C43">
            <w:pPr>
              <w:pStyle w:val="TableParagraph"/>
              <w:ind w:left="133"/>
              <w:rPr>
                <w:rFonts w:ascii="Microsoft Sans Serif"/>
                <w:sz w:val="20"/>
              </w:rPr>
            </w:pPr>
            <w:r>
              <w:rPr>
                <w:rFonts w:ascii="Microsoft Sans Serif"/>
                <w:noProof/>
                <w:sz w:val="20"/>
                <w:lang w:eastAsia="ru-RU"/>
              </w:rPr>
              <w:drawing>
                <wp:inline distT="0" distB="0" distL="0" distR="0" wp14:anchorId="0A834A3C" wp14:editId="69C3A195">
                  <wp:extent cx="2163560" cy="173735"/>
                  <wp:effectExtent l="0" t="0" r="0" b="0"/>
                  <wp:docPr id="37"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7.png"/>
                          <pic:cNvPicPr/>
                        </pic:nvPicPr>
                        <pic:blipFill>
                          <a:blip r:embed="rId12" cstate="print"/>
                          <a:stretch>
                            <a:fillRect/>
                          </a:stretch>
                        </pic:blipFill>
                        <pic:spPr>
                          <a:xfrm>
                            <a:off x="0" y="0"/>
                            <a:ext cx="2163560" cy="173735"/>
                          </a:xfrm>
                          <a:prstGeom prst="rect">
                            <a:avLst/>
                          </a:prstGeom>
                        </pic:spPr>
                      </pic:pic>
                    </a:graphicData>
                  </a:graphic>
                </wp:inline>
              </w:drawing>
            </w:r>
          </w:p>
        </w:tc>
        <w:tc>
          <w:tcPr>
            <w:tcW w:w="6858" w:type="dxa"/>
          </w:tcPr>
          <w:p w:rsidR="009B54DE" w:rsidRDefault="009B54DE" w:rsidP="00397C43">
            <w:pPr>
              <w:pStyle w:val="TableParagraph"/>
              <w:rPr>
                <w:rFonts w:ascii="Microsoft Sans Serif"/>
                <w:sz w:val="30"/>
              </w:rPr>
            </w:pPr>
          </w:p>
          <w:p w:rsidR="009B54DE" w:rsidRDefault="009B54DE" w:rsidP="00397C43">
            <w:pPr>
              <w:pStyle w:val="TableParagraph"/>
              <w:spacing w:before="7"/>
              <w:rPr>
                <w:rFonts w:ascii="Microsoft Sans Serif"/>
                <w:sz w:val="43"/>
              </w:rPr>
            </w:pPr>
          </w:p>
          <w:p w:rsidR="009B54DE" w:rsidRDefault="009B54DE" w:rsidP="00397C43">
            <w:pPr>
              <w:pStyle w:val="TableParagraph"/>
              <w:ind w:left="633"/>
              <w:rPr>
                <w:sz w:val="28"/>
              </w:rPr>
            </w:pPr>
            <w:r>
              <w:rPr>
                <w:sz w:val="28"/>
              </w:rPr>
              <w:t>-</w:t>
            </w:r>
            <w:r>
              <w:rPr>
                <w:spacing w:val="-4"/>
                <w:sz w:val="28"/>
              </w:rPr>
              <w:t xml:space="preserve"> </w:t>
            </w:r>
            <w:r>
              <w:rPr>
                <w:sz w:val="28"/>
              </w:rPr>
              <w:t>существующий</w:t>
            </w:r>
            <w:r>
              <w:rPr>
                <w:spacing w:val="-1"/>
                <w:sz w:val="28"/>
              </w:rPr>
              <w:t xml:space="preserve"> </w:t>
            </w:r>
            <w:r>
              <w:rPr>
                <w:sz w:val="28"/>
              </w:rPr>
              <w:t>тротуар</w:t>
            </w:r>
            <w:r>
              <w:rPr>
                <w:spacing w:val="-1"/>
                <w:sz w:val="28"/>
              </w:rPr>
              <w:t xml:space="preserve"> </w:t>
            </w:r>
            <w:r>
              <w:rPr>
                <w:sz w:val="28"/>
              </w:rPr>
              <w:t>(пешеходная</w:t>
            </w:r>
            <w:r>
              <w:rPr>
                <w:spacing w:val="-5"/>
                <w:sz w:val="28"/>
              </w:rPr>
              <w:t xml:space="preserve"> </w:t>
            </w:r>
            <w:r>
              <w:rPr>
                <w:sz w:val="28"/>
              </w:rPr>
              <w:t>дорожка);</w:t>
            </w:r>
          </w:p>
        </w:tc>
        <w:tc>
          <w:tcPr>
            <w:tcW w:w="4991" w:type="dxa"/>
          </w:tcPr>
          <w:p w:rsidR="009B54DE" w:rsidRDefault="009B54DE" w:rsidP="00397C43">
            <w:pPr>
              <w:pStyle w:val="TableParagraph"/>
              <w:rPr>
                <w:rFonts w:ascii="Microsoft Sans Serif"/>
                <w:sz w:val="20"/>
              </w:rPr>
            </w:pPr>
          </w:p>
          <w:p w:rsidR="009B54DE" w:rsidRDefault="009B54DE" w:rsidP="00397C43">
            <w:pPr>
              <w:pStyle w:val="TableParagraph"/>
              <w:rPr>
                <w:rFonts w:ascii="Microsoft Sans Serif"/>
                <w:sz w:val="20"/>
              </w:rPr>
            </w:pPr>
          </w:p>
          <w:p w:rsidR="009B54DE" w:rsidRDefault="009B54DE" w:rsidP="00397C43">
            <w:pPr>
              <w:pStyle w:val="TableParagraph"/>
              <w:spacing w:before="6"/>
              <w:rPr>
                <w:rFonts w:ascii="Microsoft Sans Serif"/>
                <w:sz w:val="16"/>
              </w:rPr>
            </w:pPr>
          </w:p>
          <w:p w:rsidR="009B54DE" w:rsidRDefault="009B54DE" w:rsidP="00397C43">
            <w:pPr>
              <w:pStyle w:val="TableParagraph"/>
              <w:ind w:left="1797"/>
              <w:rPr>
                <w:rFonts w:ascii="Microsoft Sans Serif"/>
                <w:sz w:val="20"/>
              </w:rPr>
            </w:pPr>
            <w:r>
              <w:rPr>
                <w:rFonts w:ascii="Microsoft Sans Serif"/>
                <w:noProof/>
                <w:sz w:val="20"/>
                <w:lang w:eastAsia="ru-RU"/>
              </w:rPr>
              <w:drawing>
                <wp:inline distT="0" distB="0" distL="0" distR="0" wp14:anchorId="111ABD67" wp14:editId="49E0DDF3">
                  <wp:extent cx="1001149" cy="453008"/>
                  <wp:effectExtent l="0" t="0" r="0" b="0"/>
                  <wp:docPr id="39" name="image18.jpeg" descr="сущ размет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8.jpeg"/>
                          <pic:cNvPicPr/>
                        </pic:nvPicPr>
                        <pic:blipFill>
                          <a:blip r:embed="rId13" cstate="print"/>
                          <a:stretch>
                            <a:fillRect/>
                          </a:stretch>
                        </pic:blipFill>
                        <pic:spPr>
                          <a:xfrm>
                            <a:off x="0" y="0"/>
                            <a:ext cx="1001149" cy="453008"/>
                          </a:xfrm>
                          <a:prstGeom prst="rect">
                            <a:avLst/>
                          </a:prstGeom>
                        </pic:spPr>
                      </pic:pic>
                    </a:graphicData>
                  </a:graphic>
                </wp:inline>
              </w:drawing>
            </w:r>
          </w:p>
        </w:tc>
        <w:tc>
          <w:tcPr>
            <w:tcW w:w="4958" w:type="dxa"/>
            <w:tcBorders>
              <w:right w:val="single" w:sz="4" w:space="0" w:color="auto"/>
            </w:tcBorders>
          </w:tcPr>
          <w:p w:rsidR="009B54DE" w:rsidRDefault="009B54DE" w:rsidP="00397C43">
            <w:pPr>
              <w:pStyle w:val="TableParagraph"/>
              <w:spacing w:before="6"/>
              <w:rPr>
                <w:rFonts w:ascii="Microsoft Sans Serif"/>
                <w:sz w:val="24"/>
              </w:rPr>
            </w:pPr>
          </w:p>
          <w:p w:rsidR="009B54DE" w:rsidRPr="009B54DE" w:rsidRDefault="009B54DE" w:rsidP="00397C43">
            <w:pPr>
              <w:pStyle w:val="TableParagraph"/>
              <w:ind w:left="1021"/>
              <w:rPr>
                <w:sz w:val="28"/>
              </w:rPr>
            </w:pPr>
            <w:r w:rsidRPr="009B54DE">
              <w:rPr>
                <w:sz w:val="28"/>
              </w:rPr>
              <w:t>-</w:t>
            </w:r>
            <w:r w:rsidRPr="009B54DE">
              <w:rPr>
                <w:spacing w:val="-2"/>
                <w:sz w:val="28"/>
              </w:rPr>
              <w:t xml:space="preserve"> </w:t>
            </w:r>
            <w:r w:rsidRPr="009B54DE">
              <w:rPr>
                <w:sz w:val="28"/>
              </w:rPr>
              <w:t>участок</w:t>
            </w:r>
            <w:r w:rsidRPr="009B54DE">
              <w:rPr>
                <w:spacing w:val="-1"/>
                <w:sz w:val="28"/>
              </w:rPr>
              <w:t xml:space="preserve"> </w:t>
            </w:r>
            <w:r w:rsidRPr="009B54DE">
              <w:rPr>
                <w:sz w:val="28"/>
              </w:rPr>
              <w:t>проезжей</w:t>
            </w:r>
            <w:r w:rsidRPr="009B54DE">
              <w:rPr>
                <w:spacing w:val="-2"/>
                <w:sz w:val="28"/>
              </w:rPr>
              <w:t xml:space="preserve"> </w:t>
            </w:r>
            <w:r w:rsidRPr="009B54DE">
              <w:rPr>
                <w:sz w:val="28"/>
              </w:rPr>
              <w:t>части;</w:t>
            </w:r>
          </w:p>
          <w:p w:rsidR="009B54DE" w:rsidRPr="009B54DE" w:rsidRDefault="009B54DE" w:rsidP="00397C43">
            <w:pPr>
              <w:pStyle w:val="TableParagraph"/>
              <w:spacing w:before="49"/>
              <w:ind w:left="1309"/>
              <w:rPr>
                <w:sz w:val="28"/>
              </w:rPr>
            </w:pPr>
            <w:r w:rsidRPr="009B54DE">
              <w:rPr>
                <w:sz w:val="28"/>
              </w:rPr>
              <w:t>-</w:t>
            </w:r>
            <w:r w:rsidRPr="009B54DE">
              <w:rPr>
                <w:spacing w:val="-3"/>
                <w:sz w:val="28"/>
              </w:rPr>
              <w:t xml:space="preserve"> </w:t>
            </w:r>
            <w:r w:rsidRPr="009B54DE">
              <w:rPr>
                <w:sz w:val="28"/>
              </w:rPr>
              <w:t>дорожная</w:t>
            </w:r>
            <w:r w:rsidRPr="009B54DE">
              <w:rPr>
                <w:spacing w:val="-5"/>
                <w:sz w:val="28"/>
              </w:rPr>
              <w:t xml:space="preserve"> </w:t>
            </w:r>
            <w:r w:rsidRPr="009B54DE">
              <w:rPr>
                <w:sz w:val="28"/>
              </w:rPr>
              <w:t>разметка;</w:t>
            </w:r>
          </w:p>
          <w:p w:rsidR="009B54DE" w:rsidRPr="009B54DE" w:rsidRDefault="009B54DE" w:rsidP="00397C43">
            <w:pPr>
              <w:pStyle w:val="TableParagraph"/>
              <w:spacing w:before="47" w:line="278" w:lineRule="auto"/>
              <w:ind w:left="669" w:right="185" w:hanging="466"/>
              <w:rPr>
                <w:sz w:val="28"/>
              </w:rPr>
            </w:pPr>
            <w:r w:rsidRPr="009B54DE">
              <w:rPr>
                <w:sz w:val="28"/>
              </w:rPr>
              <w:t>1.1 – номер разметки по ГОСТ Р 51256;</w:t>
            </w:r>
            <w:r w:rsidRPr="009B54DE">
              <w:rPr>
                <w:spacing w:val="-67"/>
                <w:sz w:val="28"/>
              </w:rPr>
              <w:t xml:space="preserve"> </w:t>
            </w:r>
            <w:r w:rsidRPr="009B54DE">
              <w:rPr>
                <w:sz w:val="28"/>
              </w:rPr>
              <w:t>20</w:t>
            </w:r>
            <w:r w:rsidRPr="009B54DE">
              <w:rPr>
                <w:spacing w:val="-3"/>
                <w:sz w:val="28"/>
              </w:rPr>
              <w:t xml:space="preserve"> </w:t>
            </w:r>
            <w:r w:rsidRPr="009B54DE">
              <w:rPr>
                <w:sz w:val="28"/>
              </w:rPr>
              <w:t>– длина</w:t>
            </w:r>
            <w:r w:rsidRPr="009B54DE">
              <w:rPr>
                <w:spacing w:val="-1"/>
                <w:sz w:val="28"/>
              </w:rPr>
              <w:t xml:space="preserve"> </w:t>
            </w:r>
            <w:r w:rsidRPr="009B54DE">
              <w:rPr>
                <w:sz w:val="28"/>
              </w:rPr>
              <w:t>линии разметки,</w:t>
            </w:r>
            <w:r w:rsidRPr="009B54DE">
              <w:rPr>
                <w:spacing w:val="-2"/>
                <w:sz w:val="28"/>
              </w:rPr>
              <w:t xml:space="preserve"> </w:t>
            </w:r>
            <w:r w:rsidRPr="009B54DE">
              <w:rPr>
                <w:sz w:val="28"/>
              </w:rPr>
              <w:t>(м);</w:t>
            </w:r>
          </w:p>
        </w:tc>
      </w:tr>
      <w:tr w:rsidR="009B54DE" w:rsidTr="007200B1">
        <w:trPr>
          <w:gridAfter w:val="1"/>
          <w:wAfter w:w="622" w:type="dxa"/>
          <w:trHeight w:val="755"/>
        </w:trPr>
        <w:tc>
          <w:tcPr>
            <w:tcW w:w="1173" w:type="dxa"/>
            <w:vMerge/>
            <w:tcBorders>
              <w:top w:val="nil"/>
              <w:left w:val="nil"/>
              <w:bottom w:val="nil"/>
              <w:right w:val="nil"/>
            </w:tcBorders>
          </w:tcPr>
          <w:p w:rsidR="009B54DE" w:rsidRPr="009B54DE" w:rsidRDefault="009B54DE" w:rsidP="00397C43">
            <w:pPr>
              <w:rPr>
                <w:sz w:val="2"/>
                <w:szCs w:val="2"/>
              </w:rPr>
            </w:pPr>
          </w:p>
        </w:tc>
        <w:tc>
          <w:tcPr>
            <w:tcW w:w="3548" w:type="dxa"/>
          </w:tcPr>
          <w:p w:rsidR="009B54DE" w:rsidRPr="009B54DE" w:rsidRDefault="009B54DE" w:rsidP="00397C43">
            <w:pPr>
              <w:pStyle w:val="TableParagraph"/>
              <w:spacing w:before="9"/>
              <w:rPr>
                <w:rFonts w:ascii="Microsoft Sans Serif"/>
                <w:sz w:val="17"/>
              </w:rPr>
            </w:pPr>
          </w:p>
          <w:p w:rsidR="009B54DE" w:rsidRDefault="009B54DE" w:rsidP="00397C43">
            <w:pPr>
              <w:pStyle w:val="TableParagraph"/>
              <w:ind w:left="150"/>
              <w:rPr>
                <w:rFonts w:ascii="Microsoft Sans Serif"/>
                <w:sz w:val="20"/>
              </w:rPr>
            </w:pPr>
            <w:r>
              <w:rPr>
                <w:rFonts w:ascii="Microsoft Sans Serif"/>
                <w:noProof/>
                <w:sz w:val="20"/>
                <w:lang w:eastAsia="ru-RU"/>
              </w:rPr>
              <w:drawing>
                <wp:inline distT="0" distB="0" distL="0" distR="0" wp14:anchorId="35B0153E" wp14:editId="3F2BC7E9">
                  <wp:extent cx="2149058" cy="268604"/>
                  <wp:effectExtent l="0" t="0" r="0" b="0"/>
                  <wp:docPr id="41"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9.png"/>
                          <pic:cNvPicPr/>
                        </pic:nvPicPr>
                        <pic:blipFill>
                          <a:blip r:embed="rId14" cstate="print"/>
                          <a:stretch>
                            <a:fillRect/>
                          </a:stretch>
                        </pic:blipFill>
                        <pic:spPr>
                          <a:xfrm>
                            <a:off x="0" y="0"/>
                            <a:ext cx="2149058" cy="268604"/>
                          </a:xfrm>
                          <a:prstGeom prst="rect">
                            <a:avLst/>
                          </a:prstGeom>
                        </pic:spPr>
                      </pic:pic>
                    </a:graphicData>
                  </a:graphic>
                </wp:inline>
              </w:drawing>
            </w:r>
          </w:p>
        </w:tc>
        <w:tc>
          <w:tcPr>
            <w:tcW w:w="6858" w:type="dxa"/>
          </w:tcPr>
          <w:p w:rsidR="009B54DE" w:rsidRDefault="009B54DE" w:rsidP="00397C43">
            <w:pPr>
              <w:pStyle w:val="TableParagraph"/>
              <w:spacing w:before="201"/>
              <w:ind w:left="613"/>
              <w:rPr>
                <w:sz w:val="28"/>
              </w:rPr>
            </w:pPr>
            <w:r>
              <w:rPr>
                <w:sz w:val="28"/>
              </w:rPr>
              <w:t>-</w:t>
            </w:r>
            <w:r>
              <w:rPr>
                <w:spacing w:val="-4"/>
                <w:sz w:val="28"/>
              </w:rPr>
              <w:t xml:space="preserve"> </w:t>
            </w:r>
            <w:r>
              <w:rPr>
                <w:sz w:val="28"/>
              </w:rPr>
              <w:t>проектируемый</w:t>
            </w:r>
            <w:r>
              <w:rPr>
                <w:spacing w:val="-3"/>
                <w:sz w:val="28"/>
              </w:rPr>
              <w:t xml:space="preserve"> </w:t>
            </w:r>
            <w:r>
              <w:rPr>
                <w:sz w:val="28"/>
              </w:rPr>
              <w:t>тротуар</w:t>
            </w:r>
            <w:r>
              <w:rPr>
                <w:spacing w:val="-1"/>
                <w:sz w:val="28"/>
              </w:rPr>
              <w:t xml:space="preserve"> </w:t>
            </w:r>
            <w:r>
              <w:rPr>
                <w:sz w:val="28"/>
              </w:rPr>
              <w:t>(пешеходная</w:t>
            </w:r>
            <w:r>
              <w:rPr>
                <w:spacing w:val="-6"/>
                <w:sz w:val="28"/>
              </w:rPr>
              <w:t xml:space="preserve"> </w:t>
            </w:r>
            <w:r>
              <w:rPr>
                <w:sz w:val="28"/>
              </w:rPr>
              <w:t>дорожка);</w:t>
            </w:r>
          </w:p>
        </w:tc>
        <w:tc>
          <w:tcPr>
            <w:tcW w:w="4991" w:type="dxa"/>
          </w:tcPr>
          <w:p w:rsidR="009B54DE" w:rsidRDefault="009B54DE" w:rsidP="00397C43">
            <w:pPr>
              <w:pStyle w:val="TableParagraph"/>
              <w:spacing w:before="1"/>
              <w:rPr>
                <w:rFonts w:ascii="Microsoft Sans Serif"/>
                <w:sz w:val="14"/>
              </w:rPr>
            </w:pPr>
          </w:p>
          <w:p w:rsidR="009B54DE" w:rsidRDefault="009B54DE" w:rsidP="00397C43">
            <w:pPr>
              <w:pStyle w:val="TableParagraph"/>
              <w:ind w:left="1723"/>
              <w:rPr>
                <w:rFonts w:ascii="Microsoft Sans Serif"/>
                <w:sz w:val="20"/>
              </w:rPr>
            </w:pPr>
            <w:r>
              <w:rPr>
                <w:rFonts w:ascii="Microsoft Sans Serif"/>
                <w:noProof/>
                <w:sz w:val="20"/>
                <w:lang w:eastAsia="ru-RU"/>
              </w:rPr>
              <w:drawing>
                <wp:inline distT="0" distB="0" distL="0" distR="0" wp14:anchorId="0DA10E10" wp14:editId="76A53C2C">
                  <wp:extent cx="1104900" cy="266700"/>
                  <wp:effectExtent l="0" t="0" r="0" b="0"/>
                  <wp:docPr id="43" name="image20.jpeg" descr="Сним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0.jpeg"/>
                          <pic:cNvPicPr/>
                        </pic:nvPicPr>
                        <pic:blipFill>
                          <a:blip r:embed="rId15" cstate="print"/>
                          <a:stretch>
                            <a:fillRect/>
                          </a:stretch>
                        </pic:blipFill>
                        <pic:spPr>
                          <a:xfrm>
                            <a:off x="0" y="0"/>
                            <a:ext cx="1104900" cy="266700"/>
                          </a:xfrm>
                          <a:prstGeom prst="rect">
                            <a:avLst/>
                          </a:prstGeom>
                        </pic:spPr>
                      </pic:pic>
                    </a:graphicData>
                  </a:graphic>
                </wp:inline>
              </w:drawing>
            </w:r>
          </w:p>
        </w:tc>
        <w:tc>
          <w:tcPr>
            <w:tcW w:w="4958" w:type="dxa"/>
            <w:tcBorders>
              <w:right w:val="single" w:sz="4" w:space="0" w:color="auto"/>
            </w:tcBorders>
          </w:tcPr>
          <w:p w:rsidR="009B54DE" w:rsidRDefault="009B54DE" w:rsidP="00397C43">
            <w:pPr>
              <w:pStyle w:val="TableParagraph"/>
              <w:spacing w:before="201"/>
              <w:ind w:left="1734" w:right="1734"/>
              <w:jc w:val="center"/>
              <w:rPr>
                <w:sz w:val="28"/>
              </w:rPr>
            </w:pPr>
            <w:r>
              <w:rPr>
                <w:sz w:val="28"/>
              </w:rPr>
              <w:t>-</w:t>
            </w:r>
            <w:r>
              <w:rPr>
                <w:spacing w:val="-4"/>
                <w:sz w:val="28"/>
              </w:rPr>
              <w:t xml:space="preserve"> </w:t>
            </w:r>
            <w:r>
              <w:rPr>
                <w:sz w:val="28"/>
              </w:rPr>
              <w:t>ограждение;</w:t>
            </w:r>
          </w:p>
        </w:tc>
      </w:tr>
      <w:tr w:rsidR="009B54DE" w:rsidTr="007200B1">
        <w:trPr>
          <w:gridAfter w:val="1"/>
          <w:wAfter w:w="622" w:type="dxa"/>
          <w:trHeight w:val="1247"/>
        </w:trPr>
        <w:tc>
          <w:tcPr>
            <w:tcW w:w="1173" w:type="dxa"/>
            <w:vMerge/>
            <w:tcBorders>
              <w:top w:val="nil"/>
              <w:left w:val="nil"/>
              <w:bottom w:val="nil"/>
              <w:right w:val="nil"/>
            </w:tcBorders>
          </w:tcPr>
          <w:p w:rsidR="009B54DE" w:rsidRDefault="009B54DE" w:rsidP="00397C43">
            <w:pPr>
              <w:rPr>
                <w:sz w:val="2"/>
                <w:szCs w:val="2"/>
              </w:rPr>
            </w:pPr>
          </w:p>
        </w:tc>
        <w:tc>
          <w:tcPr>
            <w:tcW w:w="3548" w:type="dxa"/>
          </w:tcPr>
          <w:p w:rsidR="009B54DE" w:rsidRDefault="009B54DE" w:rsidP="00397C43">
            <w:pPr>
              <w:pStyle w:val="TableParagraph"/>
              <w:rPr>
                <w:rFonts w:ascii="Microsoft Sans Serif"/>
                <w:sz w:val="20"/>
              </w:rPr>
            </w:pPr>
          </w:p>
          <w:p w:rsidR="009B54DE" w:rsidRDefault="009B54DE" w:rsidP="00397C43">
            <w:pPr>
              <w:pStyle w:val="TableParagraph"/>
              <w:spacing w:before="7"/>
              <w:rPr>
                <w:rFonts w:ascii="Microsoft Sans Serif"/>
                <w:sz w:val="10"/>
              </w:rPr>
            </w:pPr>
          </w:p>
          <w:p w:rsidR="009B54DE" w:rsidRDefault="009B54DE" w:rsidP="00397C43">
            <w:pPr>
              <w:pStyle w:val="TableParagraph"/>
              <w:ind w:left="976"/>
              <w:rPr>
                <w:rFonts w:ascii="Microsoft Sans Serif"/>
                <w:sz w:val="20"/>
              </w:rPr>
            </w:pPr>
            <w:r>
              <w:rPr>
                <w:rFonts w:ascii="Microsoft Sans Serif"/>
                <w:noProof/>
                <w:sz w:val="20"/>
                <w:lang w:eastAsia="ru-RU"/>
              </w:rPr>
              <w:drawing>
                <wp:inline distT="0" distB="0" distL="0" distR="0" wp14:anchorId="1F88660F" wp14:editId="4EC0026C">
                  <wp:extent cx="1115389" cy="364616"/>
                  <wp:effectExtent l="0" t="0" r="0" b="0"/>
                  <wp:docPr id="45" name="image21.jpeg" descr="сущ осве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1.jpeg"/>
                          <pic:cNvPicPr/>
                        </pic:nvPicPr>
                        <pic:blipFill>
                          <a:blip r:embed="rId16" cstate="print"/>
                          <a:stretch>
                            <a:fillRect/>
                          </a:stretch>
                        </pic:blipFill>
                        <pic:spPr>
                          <a:xfrm>
                            <a:off x="0" y="0"/>
                            <a:ext cx="1115389" cy="364616"/>
                          </a:xfrm>
                          <a:prstGeom prst="rect">
                            <a:avLst/>
                          </a:prstGeom>
                        </pic:spPr>
                      </pic:pic>
                    </a:graphicData>
                  </a:graphic>
                </wp:inline>
              </w:drawing>
            </w:r>
          </w:p>
        </w:tc>
        <w:tc>
          <w:tcPr>
            <w:tcW w:w="6858" w:type="dxa"/>
          </w:tcPr>
          <w:p w:rsidR="009B54DE" w:rsidRDefault="009B54DE" w:rsidP="00397C43">
            <w:pPr>
              <w:pStyle w:val="TableParagraph"/>
              <w:spacing w:before="1"/>
              <w:rPr>
                <w:rFonts w:ascii="Microsoft Sans Serif"/>
                <w:sz w:val="41"/>
              </w:rPr>
            </w:pPr>
          </w:p>
          <w:p w:rsidR="009B54DE" w:rsidRDefault="009B54DE" w:rsidP="00397C43">
            <w:pPr>
              <w:pStyle w:val="TableParagraph"/>
              <w:ind w:left="1872"/>
              <w:rPr>
                <w:sz w:val="28"/>
              </w:rPr>
            </w:pPr>
            <w:r>
              <w:rPr>
                <w:sz w:val="28"/>
              </w:rPr>
              <w:t>-</w:t>
            </w:r>
            <w:r>
              <w:rPr>
                <w:spacing w:val="-3"/>
                <w:sz w:val="28"/>
              </w:rPr>
              <w:t xml:space="preserve"> </w:t>
            </w:r>
            <w:r>
              <w:rPr>
                <w:sz w:val="28"/>
              </w:rPr>
              <w:t>существующее</w:t>
            </w:r>
            <w:r>
              <w:rPr>
                <w:spacing w:val="-2"/>
                <w:sz w:val="28"/>
              </w:rPr>
              <w:t xml:space="preserve"> </w:t>
            </w:r>
            <w:r>
              <w:rPr>
                <w:sz w:val="28"/>
              </w:rPr>
              <w:t>освещение;</w:t>
            </w:r>
          </w:p>
        </w:tc>
        <w:tc>
          <w:tcPr>
            <w:tcW w:w="4991" w:type="dxa"/>
          </w:tcPr>
          <w:p w:rsidR="009B54DE" w:rsidRDefault="009B54DE" w:rsidP="00397C43">
            <w:pPr>
              <w:pStyle w:val="TableParagraph"/>
              <w:spacing w:before="4"/>
              <w:rPr>
                <w:rFonts w:ascii="Microsoft Sans Serif"/>
                <w:sz w:val="29"/>
              </w:rPr>
            </w:pPr>
          </w:p>
          <w:p w:rsidR="009B54DE" w:rsidRDefault="009B54DE" w:rsidP="00397C43">
            <w:pPr>
              <w:pStyle w:val="TableParagraph"/>
              <w:ind w:left="1737"/>
              <w:rPr>
                <w:rFonts w:ascii="Microsoft Sans Serif"/>
                <w:sz w:val="20"/>
              </w:rPr>
            </w:pPr>
            <w:r>
              <w:rPr>
                <w:rFonts w:ascii="Microsoft Sans Serif"/>
                <w:noProof/>
                <w:sz w:val="20"/>
                <w:lang w:eastAsia="ru-RU"/>
              </w:rPr>
              <w:drawing>
                <wp:inline distT="0" distB="0" distL="0" distR="0" wp14:anchorId="3729D32F" wp14:editId="5A9785C5">
                  <wp:extent cx="1086340" cy="360425"/>
                  <wp:effectExtent l="0" t="0" r="0" b="0"/>
                  <wp:docPr id="47" name="image22.jpeg" descr="проект осве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2.jpeg"/>
                          <pic:cNvPicPr/>
                        </pic:nvPicPr>
                        <pic:blipFill>
                          <a:blip r:embed="rId17" cstate="print"/>
                          <a:stretch>
                            <a:fillRect/>
                          </a:stretch>
                        </pic:blipFill>
                        <pic:spPr>
                          <a:xfrm>
                            <a:off x="0" y="0"/>
                            <a:ext cx="1086340" cy="360425"/>
                          </a:xfrm>
                          <a:prstGeom prst="rect">
                            <a:avLst/>
                          </a:prstGeom>
                        </pic:spPr>
                      </pic:pic>
                    </a:graphicData>
                  </a:graphic>
                </wp:inline>
              </w:drawing>
            </w:r>
          </w:p>
        </w:tc>
        <w:tc>
          <w:tcPr>
            <w:tcW w:w="4958" w:type="dxa"/>
            <w:tcBorders>
              <w:right w:val="single" w:sz="4" w:space="0" w:color="auto"/>
            </w:tcBorders>
          </w:tcPr>
          <w:p w:rsidR="009B54DE" w:rsidRDefault="009B54DE" w:rsidP="00397C43">
            <w:pPr>
              <w:pStyle w:val="TableParagraph"/>
              <w:spacing w:before="1"/>
              <w:rPr>
                <w:rFonts w:ascii="Microsoft Sans Serif"/>
                <w:sz w:val="41"/>
              </w:rPr>
            </w:pPr>
          </w:p>
          <w:p w:rsidR="009B54DE" w:rsidRDefault="009B54DE" w:rsidP="00397C43">
            <w:pPr>
              <w:pStyle w:val="TableParagraph"/>
              <w:ind w:left="873"/>
              <w:rPr>
                <w:sz w:val="28"/>
              </w:rPr>
            </w:pPr>
            <w:r>
              <w:rPr>
                <w:sz w:val="28"/>
              </w:rPr>
              <w:t>-</w:t>
            </w:r>
            <w:r>
              <w:rPr>
                <w:spacing w:val="-4"/>
                <w:sz w:val="28"/>
              </w:rPr>
              <w:t xml:space="preserve"> </w:t>
            </w:r>
            <w:r>
              <w:rPr>
                <w:sz w:val="28"/>
              </w:rPr>
              <w:t>проектируемое</w:t>
            </w:r>
            <w:r>
              <w:rPr>
                <w:spacing w:val="-3"/>
                <w:sz w:val="28"/>
              </w:rPr>
              <w:t xml:space="preserve"> </w:t>
            </w:r>
            <w:r>
              <w:rPr>
                <w:sz w:val="28"/>
              </w:rPr>
              <w:t>освещение;</w:t>
            </w:r>
          </w:p>
        </w:tc>
      </w:tr>
      <w:tr w:rsidR="009B54DE" w:rsidTr="007200B1">
        <w:trPr>
          <w:gridAfter w:val="1"/>
          <w:wAfter w:w="622" w:type="dxa"/>
          <w:trHeight w:val="1467"/>
        </w:trPr>
        <w:tc>
          <w:tcPr>
            <w:tcW w:w="1173" w:type="dxa"/>
            <w:vMerge/>
            <w:tcBorders>
              <w:top w:val="nil"/>
              <w:left w:val="nil"/>
              <w:bottom w:val="nil"/>
              <w:right w:val="nil"/>
            </w:tcBorders>
          </w:tcPr>
          <w:p w:rsidR="009B54DE" w:rsidRDefault="009B54DE" w:rsidP="00397C43">
            <w:pPr>
              <w:rPr>
                <w:sz w:val="2"/>
                <w:szCs w:val="2"/>
              </w:rPr>
            </w:pPr>
          </w:p>
        </w:tc>
        <w:tc>
          <w:tcPr>
            <w:tcW w:w="3548" w:type="dxa"/>
          </w:tcPr>
          <w:p w:rsidR="009B54DE" w:rsidRDefault="009B54DE" w:rsidP="00397C43">
            <w:pPr>
              <w:pStyle w:val="TableParagraph"/>
              <w:rPr>
                <w:rFonts w:ascii="Microsoft Sans Serif"/>
                <w:sz w:val="20"/>
              </w:rPr>
            </w:pPr>
          </w:p>
          <w:p w:rsidR="009B54DE" w:rsidRDefault="009B54DE" w:rsidP="00397C43">
            <w:pPr>
              <w:pStyle w:val="TableParagraph"/>
              <w:rPr>
                <w:rFonts w:ascii="Microsoft Sans Serif"/>
                <w:sz w:val="14"/>
              </w:rPr>
            </w:pPr>
          </w:p>
          <w:p w:rsidR="009B54DE" w:rsidRDefault="009B54DE" w:rsidP="00397C43">
            <w:pPr>
              <w:pStyle w:val="TableParagraph"/>
              <w:ind w:left="1185"/>
              <w:rPr>
                <w:rFonts w:ascii="Microsoft Sans Serif"/>
                <w:sz w:val="20"/>
              </w:rPr>
            </w:pPr>
            <w:r>
              <w:rPr>
                <w:rFonts w:ascii="Microsoft Sans Serif"/>
                <w:noProof/>
                <w:sz w:val="20"/>
                <w:lang w:eastAsia="ru-RU"/>
              </w:rPr>
              <w:drawing>
                <wp:inline distT="0" distB="0" distL="0" distR="0" wp14:anchorId="16F58969" wp14:editId="64A52F26">
                  <wp:extent cx="829818" cy="452627"/>
                  <wp:effectExtent l="0" t="0" r="0" b="0"/>
                  <wp:docPr id="49"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3.png"/>
                          <pic:cNvPicPr/>
                        </pic:nvPicPr>
                        <pic:blipFill>
                          <a:blip r:embed="rId18" cstate="print"/>
                          <a:stretch>
                            <a:fillRect/>
                          </a:stretch>
                        </pic:blipFill>
                        <pic:spPr>
                          <a:xfrm>
                            <a:off x="0" y="0"/>
                            <a:ext cx="829818" cy="452627"/>
                          </a:xfrm>
                          <a:prstGeom prst="rect">
                            <a:avLst/>
                          </a:prstGeom>
                        </pic:spPr>
                      </pic:pic>
                    </a:graphicData>
                  </a:graphic>
                </wp:inline>
              </w:drawing>
            </w:r>
          </w:p>
        </w:tc>
        <w:tc>
          <w:tcPr>
            <w:tcW w:w="6858" w:type="dxa"/>
          </w:tcPr>
          <w:p w:rsidR="009B54DE" w:rsidRDefault="009B54DE" w:rsidP="00397C43">
            <w:pPr>
              <w:pStyle w:val="TableParagraph"/>
              <w:rPr>
                <w:rFonts w:ascii="Microsoft Sans Serif"/>
                <w:sz w:val="35"/>
              </w:rPr>
            </w:pPr>
          </w:p>
          <w:p w:rsidR="009B54DE" w:rsidRPr="009B54DE" w:rsidRDefault="009B54DE" w:rsidP="00397C43">
            <w:pPr>
              <w:pStyle w:val="TableParagraph"/>
              <w:ind w:left="2210"/>
              <w:rPr>
                <w:sz w:val="28"/>
              </w:rPr>
            </w:pPr>
            <w:r w:rsidRPr="009B54DE">
              <w:rPr>
                <w:sz w:val="28"/>
              </w:rPr>
              <w:t>-</w:t>
            </w:r>
            <w:r w:rsidRPr="009B54DE">
              <w:rPr>
                <w:spacing w:val="-2"/>
                <w:sz w:val="28"/>
              </w:rPr>
              <w:t xml:space="preserve"> </w:t>
            </w:r>
            <w:r w:rsidRPr="009B54DE">
              <w:rPr>
                <w:sz w:val="28"/>
              </w:rPr>
              <w:t>светофорный</w:t>
            </w:r>
            <w:r w:rsidRPr="009B54DE">
              <w:rPr>
                <w:spacing w:val="-4"/>
                <w:sz w:val="28"/>
              </w:rPr>
              <w:t xml:space="preserve"> </w:t>
            </w:r>
            <w:r w:rsidRPr="009B54DE">
              <w:rPr>
                <w:sz w:val="28"/>
              </w:rPr>
              <w:t>объект;</w:t>
            </w:r>
          </w:p>
          <w:p w:rsidR="009B54DE" w:rsidRPr="009B54DE" w:rsidRDefault="009B54DE" w:rsidP="00397C43">
            <w:pPr>
              <w:pStyle w:val="TableParagraph"/>
              <w:spacing w:before="48"/>
              <w:ind w:left="697"/>
              <w:rPr>
                <w:sz w:val="28"/>
              </w:rPr>
            </w:pPr>
            <w:r w:rsidRPr="009B54DE">
              <w:rPr>
                <w:sz w:val="28"/>
              </w:rPr>
              <w:t>П.1,</w:t>
            </w:r>
            <w:r w:rsidRPr="009B54DE">
              <w:rPr>
                <w:spacing w:val="-2"/>
                <w:sz w:val="28"/>
              </w:rPr>
              <w:t xml:space="preserve"> </w:t>
            </w:r>
            <w:r w:rsidRPr="009B54DE">
              <w:rPr>
                <w:sz w:val="28"/>
              </w:rPr>
              <w:t>Т.1</w:t>
            </w:r>
            <w:r w:rsidRPr="009B54DE">
              <w:rPr>
                <w:spacing w:val="-1"/>
                <w:sz w:val="28"/>
              </w:rPr>
              <w:t xml:space="preserve"> </w:t>
            </w:r>
            <w:r w:rsidRPr="009B54DE">
              <w:rPr>
                <w:sz w:val="28"/>
              </w:rPr>
              <w:t>–</w:t>
            </w:r>
            <w:r w:rsidRPr="009B54DE">
              <w:rPr>
                <w:spacing w:val="-1"/>
                <w:sz w:val="28"/>
              </w:rPr>
              <w:t xml:space="preserve"> </w:t>
            </w:r>
            <w:r w:rsidRPr="009B54DE">
              <w:rPr>
                <w:sz w:val="28"/>
              </w:rPr>
              <w:t>номера</w:t>
            </w:r>
            <w:r w:rsidRPr="009B54DE">
              <w:rPr>
                <w:spacing w:val="-1"/>
                <w:sz w:val="28"/>
              </w:rPr>
              <w:t xml:space="preserve"> </w:t>
            </w:r>
            <w:r w:rsidRPr="009B54DE">
              <w:rPr>
                <w:sz w:val="28"/>
              </w:rPr>
              <w:t>светофоров</w:t>
            </w:r>
            <w:r w:rsidRPr="009B54DE">
              <w:rPr>
                <w:spacing w:val="-5"/>
                <w:sz w:val="28"/>
              </w:rPr>
              <w:t xml:space="preserve"> </w:t>
            </w:r>
            <w:r w:rsidRPr="009B54DE">
              <w:rPr>
                <w:sz w:val="28"/>
              </w:rPr>
              <w:t>по</w:t>
            </w:r>
            <w:r w:rsidRPr="009B54DE">
              <w:rPr>
                <w:spacing w:val="-4"/>
                <w:sz w:val="28"/>
              </w:rPr>
              <w:t xml:space="preserve"> </w:t>
            </w:r>
            <w:r w:rsidRPr="009B54DE">
              <w:rPr>
                <w:sz w:val="28"/>
              </w:rPr>
              <w:t>ГОСТ</w:t>
            </w:r>
            <w:r w:rsidRPr="009B54DE">
              <w:rPr>
                <w:spacing w:val="-2"/>
                <w:sz w:val="28"/>
              </w:rPr>
              <w:t xml:space="preserve"> </w:t>
            </w:r>
            <w:r w:rsidRPr="009B54DE">
              <w:rPr>
                <w:sz w:val="28"/>
              </w:rPr>
              <w:t>Р</w:t>
            </w:r>
            <w:r w:rsidRPr="009B54DE">
              <w:rPr>
                <w:spacing w:val="-3"/>
                <w:sz w:val="28"/>
              </w:rPr>
              <w:t xml:space="preserve"> </w:t>
            </w:r>
            <w:r w:rsidRPr="009B54DE">
              <w:rPr>
                <w:sz w:val="28"/>
              </w:rPr>
              <w:t>52289;</w:t>
            </w:r>
          </w:p>
        </w:tc>
        <w:tc>
          <w:tcPr>
            <w:tcW w:w="4991" w:type="dxa"/>
          </w:tcPr>
          <w:p w:rsidR="009B54DE" w:rsidRPr="009B54DE" w:rsidRDefault="009B54DE" w:rsidP="00397C43">
            <w:pPr>
              <w:pStyle w:val="TableParagraph"/>
              <w:rPr>
                <w:rFonts w:ascii="Microsoft Sans Serif"/>
                <w:sz w:val="20"/>
              </w:rPr>
            </w:pPr>
          </w:p>
          <w:p w:rsidR="009B54DE" w:rsidRPr="009B54DE" w:rsidRDefault="009B54DE" w:rsidP="00397C43">
            <w:pPr>
              <w:pStyle w:val="TableParagraph"/>
              <w:spacing w:before="5"/>
              <w:rPr>
                <w:rFonts w:ascii="Microsoft Sans Serif"/>
                <w:sz w:val="11"/>
              </w:rPr>
            </w:pPr>
          </w:p>
          <w:p w:rsidR="009B54DE" w:rsidRDefault="009B54DE" w:rsidP="00397C43">
            <w:pPr>
              <w:pStyle w:val="TableParagraph"/>
              <w:ind w:left="2248"/>
              <w:rPr>
                <w:rFonts w:ascii="Microsoft Sans Serif"/>
                <w:sz w:val="20"/>
              </w:rPr>
            </w:pPr>
            <w:r>
              <w:rPr>
                <w:rFonts w:ascii="Microsoft Sans Serif"/>
                <w:noProof/>
                <w:sz w:val="20"/>
                <w:lang w:eastAsia="ru-RU"/>
              </w:rPr>
              <w:drawing>
                <wp:inline distT="0" distB="0" distL="0" distR="0" wp14:anchorId="300EB2E0" wp14:editId="3EF10EB2">
                  <wp:extent cx="439070" cy="497204"/>
                  <wp:effectExtent l="0" t="0" r="0" b="0"/>
                  <wp:docPr id="51" name="image24.jpeg" descr="ид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4.jpeg"/>
                          <pic:cNvPicPr/>
                        </pic:nvPicPr>
                        <pic:blipFill>
                          <a:blip r:embed="rId19" cstate="print"/>
                          <a:stretch>
                            <a:fillRect/>
                          </a:stretch>
                        </pic:blipFill>
                        <pic:spPr>
                          <a:xfrm>
                            <a:off x="0" y="0"/>
                            <a:ext cx="439070" cy="497204"/>
                          </a:xfrm>
                          <a:prstGeom prst="rect">
                            <a:avLst/>
                          </a:prstGeom>
                        </pic:spPr>
                      </pic:pic>
                    </a:graphicData>
                  </a:graphic>
                </wp:inline>
              </w:drawing>
            </w:r>
          </w:p>
        </w:tc>
        <w:tc>
          <w:tcPr>
            <w:tcW w:w="4958" w:type="dxa"/>
            <w:tcBorders>
              <w:right w:val="single" w:sz="4" w:space="0" w:color="auto"/>
            </w:tcBorders>
          </w:tcPr>
          <w:p w:rsidR="009B54DE" w:rsidRDefault="009B54DE" w:rsidP="00397C43">
            <w:pPr>
              <w:pStyle w:val="TableParagraph"/>
              <w:rPr>
                <w:rFonts w:ascii="Microsoft Sans Serif"/>
                <w:sz w:val="35"/>
              </w:rPr>
            </w:pPr>
          </w:p>
          <w:p w:rsidR="009B54DE" w:rsidRDefault="009B54DE" w:rsidP="00397C43">
            <w:pPr>
              <w:pStyle w:val="TableParagraph"/>
              <w:spacing w:line="276" w:lineRule="auto"/>
              <w:ind w:left="1245" w:right="675" w:hanging="555"/>
              <w:rPr>
                <w:sz w:val="28"/>
              </w:rPr>
            </w:pPr>
            <w:r>
              <w:rPr>
                <w:sz w:val="28"/>
              </w:rPr>
              <w:t>- существующая искусственная</w:t>
            </w:r>
            <w:r>
              <w:rPr>
                <w:spacing w:val="-67"/>
                <w:sz w:val="28"/>
              </w:rPr>
              <w:t xml:space="preserve"> </w:t>
            </w:r>
            <w:r>
              <w:rPr>
                <w:sz w:val="28"/>
              </w:rPr>
              <w:t>дорожная</w:t>
            </w:r>
            <w:r>
              <w:rPr>
                <w:spacing w:val="-4"/>
                <w:sz w:val="28"/>
              </w:rPr>
              <w:t xml:space="preserve"> </w:t>
            </w:r>
            <w:r>
              <w:rPr>
                <w:sz w:val="28"/>
              </w:rPr>
              <w:t>неровность;</w:t>
            </w:r>
          </w:p>
        </w:tc>
      </w:tr>
      <w:tr w:rsidR="009B54DE" w:rsidTr="007200B1">
        <w:trPr>
          <w:gridAfter w:val="1"/>
          <w:wAfter w:w="622" w:type="dxa"/>
          <w:trHeight w:val="1550"/>
        </w:trPr>
        <w:tc>
          <w:tcPr>
            <w:tcW w:w="1173" w:type="dxa"/>
            <w:vMerge/>
            <w:tcBorders>
              <w:top w:val="nil"/>
              <w:left w:val="nil"/>
              <w:bottom w:val="nil"/>
              <w:right w:val="nil"/>
            </w:tcBorders>
          </w:tcPr>
          <w:p w:rsidR="009B54DE" w:rsidRDefault="009B54DE" w:rsidP="00397C43">
            <w:pPr>
              <w:rPr>
                <w:sz w:val="2"/>
                <w:szCs w:val="2"/>
              </w:rPr>
            </w:pPr>
          </w:p>
        </w:tc>
        <w:tc>
          <w:tcPr>
            <w:tcW w:w="3548" w:type="dxa"/>
          </w:tcPr>
          <w:p w:rsidR="009B54DE" w:rsidRDefault="009B54DE" w:rsidP="00397C43">
            <w:pPr>
              <w:pStyle w:val="TableParagraph"/>
              <w:rPr>
                <w:rFonts w:ascii="Microsoft Sans Serif"/>
                <w:sz w:val="20"/>
              </w:rPr>
            </w:pPr>
          </w:p>
          <w:p w:rsidR="009B54DE" w:rsidRDefault="009B54DE" w:rsidP="00397C43">
            <w:pPr>
              <w:pStyle w:val="TableParagraph"/>
              <w:spacing w:before="11"/>
              <w:rPr>
                <w:rFonts w:ascii="Microsoft Sans Serif"/>
                <w:sz w:val="13"/>
              </w:rPr>
            </w:pPr>
          </w:p>
          <w:p w:rsidR="009B54DE" w:rsidRDefault="009B54DE" w:rsidP="00397C43">
            <w:pPr>
              <w:pStyle w:val="TableParagraph"/>
              <w:ind w:left="1230"/>
              <w:rPr>
                <w:rFonts w:ascii="Microsoft Sans Serif"/>
                <w:sz w:val="20"/>
              </w:rPr>
            </w:pPr>
            <w:r>
              <w:rPr>
                <w:rFonts w:ascii="Microsoft Sans Serif"/>
                <w:noProof/>
                <w:sz w:val="20"/>
                <w:lang w:eastAsia="ru-RU"/>
              </w:rPr>
              <w:drawing>
                <wp:inline distT="0" distB="0" distL="0" distR="0" wp14:anchorId="5B994120" wp14:editId="21644B15">
                  <wp:extent cx="787160" cy="518636"/>
                  <wp:effectExtent l="0" t="0" r="0" b="0"/>
                  <wp:docPr id="53" name="image25.jpeg" descr="остан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5.jpeg"/>
                          <pic:cNvPicPr/>
                        </pic:nvPicPr>
                        <pic:blipFill>
                          <a:blip r:embed="rId20" cstate="print"/>
                          <a:stretch>
                            <a:fillRect/>
                          </a:stretch>
                        </pic:blipFill>
                        <pic:spPr>
                          <a:xfrm>
                            <a:off x="0" y="0"/>
                            <a:ext cx="787160" cy="518636"/>
                          </a:xfrm>
                          <a:prstGeom prst="rect">
                            <a:avLst/>
                          </a:prstGeom>
                        </pic:spPr>
                      </pic:pic>
                    </a:graphicData>
                  </a:graphic>
                </wp:inline>
              </w:drawing>
            </w:r>
          </w:p>
          <w:p w:rsidR="007200B1" w:rsidRDefault="007200B1" w:rsidP="00397C43">
            <w:pPr>
              <w:pStyle w:val="TableParagraph"/>
              <w:ind w:left="1230"/>
              <w:rPr>
                <w:rFonts w:ascii="Microsoft Sans Serif"/>
                <w:sz w:val="20"/>
              </w:rPr>
            </w:pPr>
          </w:p>
          <w:p w:rsidR="007200B1" w:rsidRDefault="007200B1" w:rsidP="00397C43">
            <w:pPr>
              <w:pStyle w:val="TableParagraph"/>
              <w:ind w:left="1230"/>
              <w:rPr>
                <w:rFonts w:ascii="Microsoft Sans Serif"/>
                <w:sz w:val="20"/>
              </w:rPr>
            </w:pPr>
          </w:p>
        </w:tc>
        <w:tc>
          <w:tcPr>
            <w:tcW w:w="6858" w:type="dxa"/>
          </w:tcPr>
          <w:p w:rsidR="009B54DE" w:rsidRDefault="009B54DE" w:rsidP="00397C43">
            <w:pPr>
              <w:pStyle w:val="TableParagraph"/>
              <w:rPr>
                <w:rFonts w:ascii="Microsoft Sans Serif"/>
                <w:sz w:val="30"/>
              </w:rPr>
            </w:pPr>
          </w:p>
          <w:p w:rsidR="009B54DE" w:rsidRDefault="009B54DE" w:rsidP="00397C43">
            <w:pPr>
              <w:pStyle w:val="TableParagraph"/>
              <w:spacing w:before="1"/>
              <w:rPr>
                <w:rFonts w:ascii="Microsoft Sans Serif"/>
                <w:sz w:val="25"/>
              </w:rPr>
            </w:pPr>
          </w:p>
          <w:p w:rsidR="009B54DE" w:rsidRDefault="009B54DE" w:rsidP="00397C43">
            <w:pPr>
              <w:pStyle w:val="TableParagraph"/>
              <w:ind w:left="2212"/>
              <w:rPr>
                <w:sz w:val="28"/>
              </w:rPr>
            </w:pPr>
            <w:r>
              <w:rPr>
                <w:sz w:val="28"/>
              </w:rPr>
              <w:t>-</w:t>
            </w:r>
            <w:r>
              <w:rPr>
                <w:spacing w:val="-4"/>
                <w:sz w:val="28"/>
              </w:rPr>
              <w:t xml:space="preserve"> </w:t>
            </w:r>
            <w:r>
              <w:rPr>
                <w:sz w:val="28"/>
              </w:rPr>
              <w:t>остановочный</w:t>
            </w:r>
            <w:r>
              <w:rPr>
                <w:spacing w:val="-3"/>
                <w:sz w:val="28"/>
              </w:rPr>
              <w:t xml:space="preserve"> </w:t>
            </w:r>
            <w:r>
              <w:rPr>
                <w:sz w:val="28"/>
              </w:rPr>
              <w:t>пункт;</w:t>
            </w:r>
          </w:p>
        </w:tc>
        <w:tc>
          <w:tcPr>
            <w:tcW w:w="4991" w:type="dxa"/>
          </w:tcPr>
          <w:p w:rsidR="009B54DE" w:rsidRDefault="009B54DE" w:rsidP="00397C43">
            <w:pPr>
              <w:pStyle w:val="TableParagraph"/>
              <w:rPr>
                <w:rFonts w:ascii="Microsoft Sans Serif"/>
                <w:sz w:val="20"/>
              </w:rPr>
            </w:pPr>
          </w:p>
          <w:p w:rsidR="009B54DE" w:rsidRDefault="009B54DE" w:rsidP="00397C43">
            <w:pPr>
              <w:pStyle w:val="TableParagraph"/>
              <w:spacing w:before="8"/>
              <w:rPr>
                <w:rFonts w:ascii="Microsoft Sans Serif"/>
                <w:sz w:val="12"/>
              </w:rPr>
            </w:pPr>
          </w:p>
          <w:p w:rsidR="009B54DE" w:rsidRDefault="009B54DE" w:rsidP="00397C43">
            <w:pPr>
              <w:pStyle w:val="TableParagraph"/>
              <w:ind w:left="2203"/>
              <w:rPr>
                <w:rFonts w:ascii="Microsoft Sans Serif"/>
                <w:sz w:val="20"/>
              </w:rPr>
            </w:pPr>
            <w:r>
              <w:rPr>
                <w:rFonts w:ascii="Microsoft Sans Serif"/>
                <w:noProof/>
                <w:sz w:val="20"/>
                <w:lang w:eastAsia="ru-RU"/>
              </w:rPr>
              <w:drawing>
                <wp:inline distT="0" distB="0" distL="0" distR="0" wp14:anchorId="1FA13208" wp14:editId="060928BD">
                  <wp:extent cx="494238" cy="532257"/>
                  <wp:effectExtent l="0" t="0" r="0" b="0"/>
                  <wp:docPr id="55" name="image26.jpeg" descr="проект ид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6.jpeg"/>
                          <pic:cNvPicPr/>
                        </pic:nvPicPr>
                        <pic:blipFill>
                          <a:blip r:embed="rId21" cstate="print"/>
                          <a:stretch>
                            <a:fillRect/>
                          </a:stretch>
                        </pic:blipFill>
                        <pic:spPr>
                          <a:xfrm>
                            <a:off x="0" y="0"/>
                            <a:ext cx="494238" cy="532257"/>
                          </a:xfrm>
                          <a:prstGeom prst="rect">
                            <a:avLst/>
                          </a:prstGeom>
                        </pic:spPr>
                      </pic:pic>
                    </a:graphicData>
                  </a:graphic>
                </wp:inline>
              </w:drawing>
            </w:r>
          </w:p>
        </w:tc>
        <w:tc>
          <w:tcPr>
            <w:tcW w:w="4958" w:type="dxa"/>
            <w:tcBorders>
              <w:right w:val="single" w:sz="4" w:space="0" w:color="auto"/>
            </w:tcBorders>
          </w:tcPr>
          <w:p w:rsidR="009B54DE" w:rsidRDefault="009B54DE" w:rsidP="00397C43">
            <w:pPr>
              <w:pStyle w:val="TableParagraph"/>
              <w:spacing w:before="9"/>
              <w:rPr>
                <w:rFonts w:ascii="Microsoft Sans Serif"/>
                <w:sz w:val="38"/>
              </w:rPr>
            </w:pPr>
          </w:p>
          <w:p w:rsidR="009B54DE" w:rsidRDefault="009B54DE" w:rsidP="00397C43">
            <w:pPr>
              <w:pStyle w:val="TableParagraph"/>
              <w:spacing w:line="276" w:lineRule="auto"/>
              <w:ind w:left="1245" w:right="676" w:hanging="552"/>
              <w:rPr>
                <w:sz w:val="28"/>
              </w:rPr>
            </w:pPr>
            <w:r>
              <w:rPr>
                <w:sz w:val="28"/>
              </w:rPr>
              <w:t>- проектируемая искусственная</w:t>
            </w:r>
            <w:r>
              <w:rPr>
                <w:spacing w:val="-67"/>
                <w:sz w:val="28"/>
              </w:rPr>
              <w:t xml:space="preserve"> </w:t>
            </w:r>
            <w:r>
              <w:rPr>
                <w:sz w:val="28"/>
              </w:rPr>
              <w:t>дорожная</w:t>
            </w:r>
            <w:r>
              <w:rPr>
                <w:spacing w:val="-4"/>
                <w:sz w:val="28"/>
              </w:rPr>
              <w:t xml:space="preserve"> </w:t>
            </w:r>
            <w:r>
              <w:rPr>
                <w:sz w:val="28"/>
              </w:rPr>
              <w:t>неровность;</w:t>
            </w:r>
          </w:p>
        </w:tc>
      </w:tr>
      <w:tr w:rsidR="009B54DE" w:rsidTr="007200B1">
        <w:trPr>
          <w:gridAfter w:val="1"/>
          <w:wAfter w:w="622" w:type="dxa"/>
          <w:trHeight w:val="2739"/>
        </w:trPr>
        <w:tc>
          <w:tcPr>
            <w:tcW w:w="1173" w:type="dxa"/>
            <w:vMerge/>
            <w:tcBorders>
              <w:top w:val="nil"/>
              <w:left w:val="nil"/>
              <w:bottom w:val="nil"/>
              <w:right w:val="nil"/>
            </w:tcBorders>
          </w:tcPr>
          <w:p w:rsidR="009B54DE" w:rsidRDefault="009B54DE" w:rsidP="00397C43">
            <w:pPr>
              <w:rPr>
                <w:sz w:val="2"/>
                <w:szCs w:val="2"/>
              </w:rPr>
            </w:pPr>
          </w:p>
        </w:tc>
        <w:tc>
          <w:tcPr>
            <w:tcW w:w="3548" w:type="dxa"/>
          </w:tcPr>
          <w:p w:rsidR="009B54DE" w:rsidRDefault="009B54DE" w:rsidP="00397C43">
            <w:pPr>
              <w:pStyle w:val="TableParagraph"/>
              <w:ind w:left="581"/>
              <w:rPr>
                <w:rFonts w:ascii="Microsoft Sans Serif"/>
                <w:sz w:val="20"/>
              </w:rPr>
            </w:pPr>
            <w:r>
              <w:rPr>
                <w:rFonts w:ascii="Microsoft Sans Serif"/>
                <w:noProof/>
                <w:sz w:val="20"/>
                <w:lang w:eastAsia="ru-RU"/>
              </w:rPr>
              <mc:AlternateContent>
                <mc:Choice Requires="wpg">
                  <w:drawing>
                    <wp:inline distT="0" distB="0" distL="0" distR="0">
                      <wp:extent cx="1610360" cy="1623761"/>
                      <wp:effectExtent l="0" t="0" r="8890" b="0"/>
                      <wp:docPr id="1"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0360" cy="1623761"/>
                                <a:chOff x="0" y="0"/>
                                <a:chExt cx="2536" cy="2858"/>
                              </a:xfrm>
                            </wpg:grpSpPr>
                            <pic:pic xmlns:pic="http://schemas.openxmlformats.org/drawingml/2006/picture">
                              <pic:nvPicPr>
                                <pic:cNvPr id="2"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60" y="0"/>
                                  <a:ext cx="2415" cy="10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44" y="1056"/>
                                  <a:ext cx="2446" cy="9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2058"/>
                                  <a:ext cx="2536" cy="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2C9BA7E2" id="Группа 1" o:spid="_x0000_s1026" style="width:126.8pt;height:127.85pt;mso-position-horizontal-relative:char;mso-position-vertical-relative:line" coordsize="2536,285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60;width:2415;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">
                        <v:imagedata r:id="rId25" o:title=""/>
                      </v:shape>
                      <v:shape id="Picture 4" o:spid="_x0000_s1028" type="#_x0000_t75" style="position:absolute;left:44;top:1056;width:2446;height:9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">
                        <v:imagedata r:id="rId26" o:title=""/>
                      </v:shape>
                      <v:shape id="Picture 5" o:spid="_x0000_s1029" type="#_x0000_t75" style="position:absolute;top:2058;width:2536;height: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">
                        <v:imagedata r:id="rId27" o:title=""/>
                      </v:shape>
                      <w10:anchorlock/>
                    </v:group>
                  </w:pict>
                </mc:Fallback>
              </mc:AlternateContent>
            </w:r>
          </w:p>
        </w:tc>
        <w:tc>
          <w:tcPr>
            <w:tcW w:w="6858" w:type="dxa"/>
          </w:tcPr>
          <w:p w:rsidR="009B54DE" w:rsidRDefault="009B54DE" w:rsidP="00397C43">
            <w:pPr>
              <w:pStyle w:val="TableParagraph"/>
              <w:rPr>
                <w:rFonts w:ascii="Microsoft Sans Serif"/>
                <w:sz w:val="30"/>
              </w:rPr>
            </w:pPr>
          </w:p>
          <w:p w:rsidR="009B54DE" w:rsidRPr="009B54DE" w:rsidRDefault="009B54DE" w:rsidP="00397C43">
            <w:pPr>
              <w:pStyle w:val="TableParagraph"/>
              <w:spacing w:before="174"/>
              <w:ind w:left="1749"/>
              <w:rPr>
                <w:sz w:val="28"/>
              </w:rPr>
            </w:pPr>
            <w:r w:rsidRPr="009B54DE">
              <w:rPr>
                <w:sz w:val="28"/>
              </w:rPr>
              <w:t>-</w:t>
            </w:r>
            <w:r w:rsidRPr="009B54DE">
              <w:rPr>
                <w:spacing w:val="-3"/>
                <w:sz w:val="28"/>
              </w:rPr>
              <w:t xml:space="preserve"> </w:t>
            </w:r>
            <w:r w:rsidRPr="009B54DE">
              <w:rPr>
                <w:sz w:val="28"/>
              </w:rPr>
              <w:t>асфальтобетонное</w:t>
            </w:r>
            <w:r w:rsidRPr="009B54DE">
              <w:rPr>
                <w:spacing w:val="-4"/>
                <w:sz w:val="28"/>
              </w:rPr>
              <w:t xml:space="preserve"> </w:t>
            </w:r>
            <w:r w:rsidRPr="009B54DE">
              <w:rPr>
                <w:sz w:val="28"/>
              </w:rPr>
              <w:t>покрытие;</w:t>
            </w:r>
          </w:p>
          <w:p w:rsidR="009B54DE" w:rsidRPr="009B54DE" w:rsidRDefault="009B54DE" w:rsidP="00397C43">
            <w:pPr>
              <w:pStyle w:val="TableParagraph"/>
              <w:spacing w:before="1"/>
              <w:rPr>
                <w:rFonts w:ascii="Microsoft Sans Serif"/>
                <w:sz w:val="37"/>
              </w:rPr>
            </w:pPr>
          </w:p>
          <w:p w:rsidR="009B54DE" w:rsidRPr="009B54DE" w:rsidRDefault="009B54DE" w:rsidP="00397C43">
            <w:pPr>
              <w:pStyle w:val="TableParagraph"/>
              <w:ind w:left="2299"/>
              <w:rPr>
                <w:sz w:val="28"/>
              </w:rPr>
            </w:pPr>
            <w:r w:rsidRPr="009B54DE">
              <w:rPr>
                <w:sz w:val="28"/>
              </w:rPr>
              <w:t>-</w:t>
            </w:r>
            <w:r w:rsidRPr="009B54DE">
              <w:rPr>
                <w:spacing w:val="-3"/>
                <w:sz w:val="28"/>
              </w:rPr>
              <w:t xml:space="preserve"> </w:t>
            </w:r>
            <w:r w:rsidRPr="009B54DE">
              <w:rPr>
                <w:sz w:val="28"/>
              </w:rPr>
              <w:t>песчаное</w:t>
            </w:r>
            <w:r w:rsidRPr="009B54DE">
              <w:rPr>
                <w:spacing w:val="-2"/>
                <w:sz w:val="28"/>
              </w:rPr>
              <w:t xml:space="preserve"> </w:t>
            </w:r>
            <w:r w:rsidRPr="009B54DE">
              <w:rPr>
                <w:sz w:val="28"/>
              </w:rPr>
              <w:t>покрытие;</w:t>
            </w:r>
          </w:p>
          <w:p w:rsidR="009B54DE" w:rsidRPr="009B54DE" w:rsidRDefault="009B54DE" w:rsidP="00397C43">
            <w:pPr>
              <w:pStyle w:val="TableParagraph"/>
              <w:spacing w:before="1"/>
              <w:rPr>
                <w:rFonts w:ascii="Microsoft Sans Serif"/>
                <w:sz w:val="37"/>
              </w:rPr>
            </w:pPr>
          </w:p>
          <w:p w:rsidR="009B54DE" w:rsidRPr="009B54DE" w:rsidRDefault="009B54DE" w:rsidP="00397C43">
            <w:pPr>
              <w:pStyle w:val="TableParagraph"/>
              <w:ind w:left="2150"/>
              <w:rPr>
                <w:sz w:val="28"/>
              </w:rPr>
            </w:pPr>
            <w:r w:rsidRPr="009B54DE">
              <w:rPr>
                <w:sz w:val="28"/>
              </w:rPr>
              <w:t>-</w:t>
            </w:r>
            <w:r w:rsidRPr="009B54DE">
              <w:rPr>
                <w:spacing w:val="-3"/>
                <w:sz w:val="28"/>
              </w:rPr>
              <w:t xml:space="preserve"> </w:t>
            </w:r>
            <w:r w:rsidRPr="009B54DE">
              <w:rPr>
                <w:sz w:val="28"/>
              </w:rPr>
              <w:t>щебеночное</w:t>
            </w:r>
            <w:r w:rsidRPr="009B54DE">
              <w:rPr>
                <w:spacing w:val="-4"/>
                <w:sz w:val="28"/>
              </w:rPr>
              <w:t xml:space="preserve"> </w:t>
            </w:r>
            <w:r w:rsidRPr="009B54DE">
              <w:rPr>
                <w:sz w:val="28"/>
              </w:rPr>
              <w:t>покрытие</w:t>
            </w:r>
          </w:p>
        </w:tc>
        <w:tc>
          <w:tcPr>
            <w:tcW w:w="4991" w:type="dxa"/>
          </w:tcPr>
          <w:p w:rsidR="009B54DE" w:rsidRPr="009B54DE" w:rsidRDefault="009B54DE" w:rsidP="00397C43">
            <w:pPr>
              <w:pStyle w:val="TableParagraph"/>
              <w:rPr>
                <w:rFonts w:ascii="Microsoft Sans Serif"/>
                <w:sz w:val="20"/>
              </w:rPr>
            </w:pPr>
          </w:p>
          <w:p w:rsidR="009B54DE" w:rsidRPr="009B54DE" w:rsidRDefault="009B54DE" w:rsidP="00397C43">
            <w:pPr>
              <w:pStyle w:val="TableParagraph"/>
              <w:rPr>
                <w:rFonts w:ascii="Microsoft Sans Serif"/>
                <w:sz w:val="20"/>
              </w:rPr>
            </w:pPr>
          </w:p>
          <w:p w:rsidR="009B54DE" w:rsidRPr="009B54DE" w:rsidRDefault="009B54DE" w:rsidP="00397C43">
            <w:pPr>
              <w:pStyle w:val="TableParagraph"/>
              <w:rPr>
                <w:rFonts w:ascii="Microsoft Sans Serif"/>
                <w:sz w:val="20"/>
              </w:rPr>
            </w:pPr>
          </w:p>
          <w:p w:rsidR="009B54DE" w:rsidRPr="009B54DE" w:rsidRDefault="009B54DE" w:rsidP="00397C43">
            <w:pPr>
              <w:pStyle w:val="TableParagraph"/>
              <w:rPr>
                <w:rFonts w:ascii="Microsoft Sans Serif"/>
                <w:sz w:val="20"/>
              </w:rPr>
            </w:pPr>
          </w:p>
          <w:p w:rsidR="009B54DE" w:rsidRPr="009B54DE" w:rsidRDefault="009B54DE" w:rsidP="00397C43">
            <w:pPr>
              <w:pStyle w:val="TableParagraph"/>
              <w:rPr>
                <w:rFonts w:ascii="Microsoft Sans Serif"/>
                <w:sz w:val="20"/>
              </w:rPr>
            </w:pPr>
          </w:p>
          <w:p w:rsidR="009B54DE" w:rsidRPr="009B54DE" w:rsidRDefault="009B54DE" w:rsidP="00397C43">
            <w:pPr>
              <w:pStyle w:val="TableParagraph"/>
              <w:spacing w:before="4"/>
              <w:rPr>
                <w:rFonts w:ascii="Microsoft Sans Serif"/>
                <w:sz w:val="20"/>
              </w:rPr>
            </w:pPr>
          </w:p>
          <w:p w:rsidR="009B54DE" w:rsidRDefault="009B54DE" w:rsidP="00397C43">
            <w:pPr>
              <w:pStyle w:val="TableParagraph"/>
              <w:ind w:left="1240"/>
              <w:rPr>
                <w:rFonts w:ascii="Microsoft Sans Serif"/>
                <w:sz w:val="20"/>
              </w:rPr>
            </w:pPr>
            <w:r>
              <w:rPr>
                <w:rFonts w:ascii="Microsoft Sans Serif"/>
                <w:noProof/>
                <w:sz w:val="20"/>
                <w:lang w:eastAsia="ru-RU"/>
              </w:rPr>
              <w:drawing>
                <wp:inline distT="0" distB="0" distL="0" distR="0" wp14:anchorId="6897CB1C" wp14:editId="2257F31A">
                  <wp:extent cx="1719440" cy="289179"/>
                  <wp:effectExtent l="0" t="0" r="0" b="0"/>
                  <wp:docPr id="57"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30.png"/>
                          <pic:cNvPicPr/>
                        </pic:nvPicPr>
                        <pic:blipFill>
                          <a:blip r:embed="rId28" cstate="print"/>
                          <a:stretch>
                            <a:fillRect/>
                          </a:stretch>
                        </pic:blipFill>
                        <pic:spPr>
                          <a:xfrm>
                            <a:off x="0" y="0"/>
                            <a:ext cx="1719440" cy="289179"/>
                          </a:xfrm>
                          <a:prstGeom prst="rect">
                            <a:avLst/>
                          </a:prstGeom>
                        </pic:spPr>
                      </pic:pic>
                    </a:graphicData>
                  </a:graphic>
                </wp:inline>
              </w:drawing>
            </w:r>
          </w:p>
        </w:tc>
        <w:tc>
          <w:tcPr>
            <w:tcW w:w="4958" w:type="dxa"/>
            <w:tcBorders>
              <w:right w:val="single" w:sz="4" w:space="0" w:color="auto"/>
            </w:tcBorders>
          </w:tcPr>
          <w:p w:rsidR="009B54DE" w:rsidRDefault="009B54DE" w:rsidP="00397C43">
            <w:pPr>
              <w:pStyle w:val="TableParagraph"/>
              <w:rPr>
                <w:rFonts w:ascii="Microsoft Sans Serif"/>
                <w:sz w:val="30"/>
              </w:rPr>
            </w:pPr>
          </w:p>
          <w:p w:rsidR="009B54DE" w:rsidRDefault="009B54DE" w:rsidP="00397C43">
            <w:pPr>
              <w:pStyle w:val="TableParagraph"/>
              <w:rPr>
                <w:rFonts w:ascii="Microsoft Sans Serif"/>
                <w:sz w:val="30"/>
              </w:rPr>
            </w:pPr>
          </w:p>
          <w:p w:rsidR="009B54DE" w:rsidRDefault="009B54DE" w:rsidP="00397C43">
            <w:pPr>
              <w:pStyle w:val="TableParagraph"/>
              <w:rPr>
                <w:rFonts w:ascii="Microsoft Sans Serif"/>
                <w:sz w:val="30"/>
              </w:rPr>
            </w:pPr>
          </w:p>
          <w:p w:rsidR="009B54DE" w:rsidRDefault="009B54DE" w:rsidP="00397C43">
            <w:pPr>
              <w:pStyle w:val="TableParagraph"/>
              <w:spacing w:before="237"/>
              <w:ind w:left="1734" w:right="1734"/>
              <w:jc w:val="center"/>
              <w:rPr>
                <w:sz w:val="28"/>
              </w:rPr>
            </w:pPr>
            <w:r>
              <w:rPr>
                <w:sz w:val="28"/>
              </w:rPr>
              <w:t>-бордюр.</w:t>
            </w:r>
          </w:p>
        </w:tc>
      </w:tr>
    </w:tbl>
    <w:p w:rsidR="009B54DE" w:rsidRDefault="009B54DE" w:rsidP="009B54DE"/>
    <w:p w:rsidR="007200B1" w:rsidRDefault="007200B1" w:rsidP="009B54DE"/>
    <w:p w:rsidR="007200B1" w:rsidRDefault="007200B1" w:rsidP="009B54DE"/>
    <w:p w:rsidR="00397C43" w:rsidRDefault="00397C43" w:rsidP="00D8751D">
      <w:pPr>
        <w:jc w:val="right"/>
      </w:pPr>
    </w:p>
    <w:p w:rsidR="003D63A3" w:rsidRDefault="003D63A3" w:rsidP="00D8751D">
      <w:pPr>
        <w:jc w:val="right"/>
      </w:pPr>
    </w:p>
    <w:p w:rsidR="00BE52D2" w:rsidRDefault="003D63A3" w:rsidP="00D8751D">
      <w:pPr>
        <w:jc w:val="right"/>
      </w:pPr>
      <w:r>
        <w:rPr>
          <w:noProof/>
          <w:lang w:eastAsia="ru-RU"/>
        </w:rPr>
        <w:lastRenderedPageBreak/>
        <w:drawing>
          <wp:inline distT="0" distB="0" distL="0" distR="0">
            <wp:extent cx="14015720" cy="9758855"/>
            <wp:effectExtent l="0" t="0" r="5080" b="0"/>
            <wp:docPr id="5" name="Рисунок 5" descr="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а"/>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018506" cy="9760795"/>
                    </a:xfrm>
                    <a:prstGeom prst="rect">
                      <a:avLst/>
                    </a:prstGeom>
                    <a:noFill/>
                    <a:ln>
                      <a:noFill/>
                    </a:ln>
                  </pic:spPr>
                </pic:pic>
              </a:graphicData>
            </a:graphic>
          </wp:inline>
        </w:drawing>
      </w:r>
    </w:p>
    <w:p w:rsidR="003D63A3" w:rsidRDefault="003D63A3" w:rsidP="00D8751D">
      <w:pPr>
        <w:jc w:val="right"/>
      </w:pPr>
      <w:r>
        <w:rPr>
          <w:noProof/>
          <w:lang w:eastAsia="ru-RU"/>
        </w:rPr>
        <w:lastRenderedPageBreak/>
        <w:drawing>
          <wp:inline distT="0" distB="0" distL="0" distR="0">
            <wp:extent cx="14031595" cy="9727324"/>
            <wp:effectExtent l="0" t="0" r="8255" b="7620"/>
            <wp:docPr id="6" name="Рисунок 6" descr="0,000-0,500 к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000-0,500 км"/>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032414" cy="9727892"/>
                    </a:xfrm>
                    <a:prstGeom prst="rect">
                      <a:avLst/>
                    </a:prstGeom>
                    <a:noFill/>
                    <a:ln>
                      <a:noFill/>
                    </a:ln>
                  </pic:spPr>
                </pic:pic>
              </a:graphicData>
            </a:graphic>
          </wp:inline>
        </w:drawing>
      </w:r>
    </w:p>
    <w:p w:rsidR="003D63A3" w:rsidRDefault="003D63A3" w:rsidP="003D63A3">
      <w:pPr>
        <w:spacing w:before="40" w:after="40"/>
        <w:jc w:val="center"/>
        <w:rPr>
          <w:b/>
          <w:color w:val="000000"/>
          <w:sz w:val="28"/>
        </w:rPr>
      </w:pPr>
      <w:r>
        <w:rPr>
          <w:b/>
          <w:color w:val="000000"/>
          <w:sz w:val="28"/>
        </w:rPr>
        <w:lastRenderedPageBreak/>
        <w:t>Ведомость размещения дорожных знаков</w:t>
      </w:r>
    </w:p>
    <w:p w:rsidR="003D63A3" w:rsidRDefault="003D63A3" w:rsidP="003D63A3">
      <w:pPr>
        <w:spacing w:before="40" w:after="40"/>
        <w:jc w:val="center"/>
      </w:pPr>
    </w:p>
    <w:p w:rsidR="003D63A3" w:rsidRDefault="003D63A3" w:rsidP="003D63A3">
      <w:pPr>
        <w:spacing w:before="40" w:after="40"/>
        <w:rPr>
          <w:color w:val="000000"/>
        </w:rPr>
      </w:pPr>
      <w:r>
        <w:rPr>
          <w:color w:val="000000"/>
        </w:rPr>
        <w:t>Дорога: 0000911 - ул. Пионерская</w:t>
      </w:r>
    </w:p>
    <w:p w:rsidR="003D63A3" w:rsidRDefault="003D63A3" w:rsidP="003D63A3">
      <w:pPr>
        <w:spacing w:before="40" w:after="40"/>
        <w:rPr>
          <w:color w:val="000000"/>
        </w:rPr>
      </w:pPr>
      <w:r>
        <w:rPr>
          <w:color w:val="000000"/>
        </w:rPr>
        <w:t>Участок: 0,000 - 0,290 км.</w:t>
      </w:r>
    </w:p>
    <w:p w:rsidR="003D63A3" w:rsidRDefault="003D63A3" w:rsidP="003D63A3">
      <w:pPr>
        <w:spacing w:before="40" w:after="40"/>
      </w:pPr>
    </w:p>
    <w:tbl>
      <w:tblPr>
        <w:tblW w:w="22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2467"/>
        <w:gridCol w:w="2447"/>
        <w:gridCol w:w="1582"/>
        <w:gridCol w:w="4811"/>
        <w:gridCol w:w="1136"/>
        <w:gridCol w:w="3996"/>
        <w:gridCol w:w="1184"/>
        <w:gridCol w:w="1960"/>
        <w:gridCol w:w="1960"/>
      </w:tblGrid>
      <w:tr w:rsidR="003D63A3" w:rsidTr="005308B1">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Номер знака по ГОСТ Р 52289-2019</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Месторасположение</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Месторасположение</w:t>
            </w:r>
          </w:p>
        </w:tc>
      </w:tr>
      <w:tr w:rsidR="003D63A3" w:rsidTr="005308B1">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10</w:t>
            </w: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Предупреждающие знаки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1.34.3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Направление поворота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0+290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слева</w:t>
            </w: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0+270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0+020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слева</w:t>
            </w: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Запрещающие знаки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0+150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слева</w:t>
            </w: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0+150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6</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0+180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слева</w:t>
            </w: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7</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0+180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8</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0+210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слева</w:t>
            </w: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9</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0+210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6</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6</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Всего установлено: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Всего перенести: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Всего временных:</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Всего демонтировать: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9</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5308B1">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9</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bl>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5308B1" w:rsidP="003D63A3">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8.6pt;height:767.15pt">
            <v:imagedata r:id="rId31" o:title="карта"/>
          </v:shape>
        </w:pict>
      </w:r>
    </w:p>
    <w:p w:rsidR="003D63A3" w:rsidRDefault="005308B1" w:rsidP="003D63A3">
      <w:r>
        <w:lastRenderedPageBreak/>
        <w:pict>
          <v:shape id="_x0000_i1026" type="#_x0000_t75" style="width:1104.85pt;height:772.15pt">
            <v:imagedata r:id="rId32" o:title="0,000-0,500 км"/>
          </v:shape>
        </w:pict>
      </w:r>
    </w:p>
    <w:p w:rsidR="003D63A3" w:rsidRDefault="003D63A3" w:rsidP="003D63A3">
      <w:pPr>
        <w:spacing w:before="40" w:after="40"/>
        <w:jc w:val="center"/>
        <w:rPr>
          <w:b/>
          <w:color w:val="000000"/>
          <w:sz w:val="28"/>
        </w:rPr>
      </w:pPr>
      <w:r>
        <w:rPr>
          <w:b/>
          <w:color w:val="000000"/>
          <w:sz w:val="28"/>
        </w:rPr>
        <w:lastRenderedPageBreak/>
        <w:t>Ведомость дорожной разметки (горизонтальной, вертикальной)</w:t>
      </w:r>
    </w:p>
    <w:p w:rsidR="003D63A3" w:rsidRDefault="003D63A3" w:rsidP="003D63A3">
      <w:pPr>
        <w:spacing w:before="40" w:after="40"/>
        <w:jc w:val="center"/>
      </w:pPr>
    </w:p>
    <w:p w:rsidR="003D63A3" w:rsidRDefault="003D63A3" w:rsidP="003D63A3">
      <w:pPr>
        <w:spacing w:before="40" w:after="40"/>
        <w:rPr>
          <w:color w:val="000000"/>
        </w:rPr>
      </w:pPr>
      <w:r>
        <w:rPr>
          <w:color w:val="000000"/>
        </w:rPr>
        <w:t>Дорога: 0000912 - ул. Солнечная</w:t>
      </w:r>
    </w:p>
    <w:p w:rsidR="003D63A3" w:rsidRDefault="003D63A3" w:rsidP="003D63A3">
      <w:pPr>
        <w:spacing w:before="40" w:after="40"/>
        <w:rPr>
          <w:color w:val="000000"/>
        </w:rPr>
      </w:pPr>
      <w:r>
        <w:rPr>
          <w:color w:val="000000"/>
        </w:rPr>
        <w:t>Участок: 0,000 - 0,350 км.</w:t>
      </w:r>
    </w:p>
    <w:p w:rsidR="003D63A3" w:rsidRDefault="003D63A3" w:rsidP="003D63A3">
      <w:pPr>
        <w:spacing w:before="40" w:after="40"/>
      </w:pPr>
    </w:p>
    <w:tbl>
      <w:tblPr>
        <w:tblW w:w="22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1"/>
        <w:gridCol w:w="2017"/>
        <w:gridCol w:w="2320"/>
        <w:gridCol w:w="2017"/>
        <w:gridCol w:w="1926"/>
        <w:gridCol w:w="2229"/>
        <w:gridCol w:w="2685"/>
        <w:gridCol w:w="3578"/>
      </w:tblGrid>
      <w:tr w:rsidR="003D63A3" w:rsidTr="003E279A">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 км</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1.1(м)</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1.5(м)</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1.6(м)</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1.7(м)</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1.12(м)</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1.14.1(м)</w:t>
            </w:r>
          </w:p>
        </w:tc>
        <w:tc>
          <w:tcPr>
            <w:tcW w:w="0" w:type="auto"/>
            <w:vMerge w:val="restart"/>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м2</w:t>
            </w:r>
          </w:p>
        </w:tc>
      </w:tr>
      <w:tr w:rsidR="003D63A3" w:rsidTr="003E279A">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коэф.привед. к 1.1</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1.000</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0.250</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0.750</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0.500</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4.000</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0.400</w:t>
            </w:r>
          </w:p>
        </w:tc>
        <w:tc>
          <w:tcPr>
            <w:tcW w:w="0" w:type="auto"/>
            <w:vMerge/>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r>
      <w:tr w:rsidR="003D63A3" w:rsidTr="003E279A">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Ширина, м</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0.40</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4.00</w:t>
            </w:r>
          </w:p>
        </w:tc>
        <w:tc>
          <w:tcPr>
            <w:tcW w:w="0" w:type="auto"/>
            <w:vMerge/>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r>
      <w:tr w:rsidR="003D63A3" w:rsidTr="003E279A">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8</w:t>
            </w:r>
          </w:p>
        </w:tc>
      </w:tr>
      <w:tr w:rsidR="003D63A3" w:rsidTr="003E279A">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0 - 1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23,000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260,000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60,000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3,000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3,000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6,000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14,890</w:t>
            </w:r>
          </w:p>
        </w:tc>
      </w:tr>
      <w:tr w:rsidR="003D63A3" w:rsidTr="003E279A">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23,000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260,000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60,000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3,000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3,000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6,000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14,890</w:t>
            </w:r>
          </w:p>
        </w:tc>
      </w:tr>
      <w:tr w:rsidR="003D63A3" w:rsidTr="003E279A">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ЛИН.КМ</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0,023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0,260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0,060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0,003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0,003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0,006</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r>
      <w:tr w:rsidR="003D63A3" w:rsidTr="003E279A">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ПРИВЕД.КМ</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0,023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0,065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0,045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0,002</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0,012</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0,002</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r>
      <w:tr w:rsidR="003D63A3" w:rsidTr="003E279A">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ПЛОЩАДЬ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2,300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6,500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4,500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0,150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1,200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0,240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14,890</w:t>
            </w:r>
          </w:p>
        </w:tc>
      </w:tr>
    </w:tbl>
    <w:p w:rsidR="003D63A3" w:rsidRDefault="003D63A3" w:rsidP="003D63A3">
      <w:pPr>
        <w:spacing w:before="40" w:after="40"/>
        <w:jc w:val="center"/>
        <w:rPr>
          <w:b/>
          <w:color w:val="000000"/>
          <w:sz w:val="28"/>
        </w:rPr>
      </w:pPr>
    </w:p>
    <w:p w:rsidR="003D63A3" w:rsidRDefault="003D63A3" w:rsidP="003D63A3">
      <w:pPr>
        <w:spacing w:before="40" w:after="40"/>
        <w:jc w:val="center"/>
        <w:rPr>
          <w:b/>
          <w:color w:val="000000"/>
          <w:sz w:val="28"/>
        </w:rPr>
      </w:pPr>
      <w:r>
        <w:rPr>
          <w:b/>
          <w:color w:val="000000"/>
          <w:sz w:val="28"/>
        </w:rPr>
        <w:t>Ведомость размещения дорожных знаков</w:t>
      </w:r>
    </w:p>
    <w:p w:rsidR="003D63A3" w:rsidRDefault="003D63A3" w:rsidP="003D63A3">
      <w:pPr>
        <w:spacing w:before="40" w:after="40"/>
        <w:jc w:val="center"/>
      </w:pPr>
    </w:p>
    <w:p w:rsidR="003D63A3" w:rsidRDefault="003D63A3" w:rsidP="003D63A3">
      <w:pPr>
        <w:spacing w:before="40" w:after="40"/>
        <w:rPr>
          <w:color w:val="000000"/>
        </w:rPr>
      </w:pPr>
      <w:r>
        <w:rPr>
          <w:color w:val="000000"/>
        </w:rPr>
        <w:t>Дорога: 0000912 - ул. Солнечная</w:t>
      </w:r>
    </w:p>
    <w:p w:rsidR="003D63A3" w:rsidRDefault="003D63A3" w:rsidP="003D63A3">
      <w:pPr>
        <w:spacing w:before="40" w:after="40"/>
        <w:rPr>
          <w:color w:val="000000"/>
        </w:rPr>
      </w:pPr>
      <w:r>
        <w:rPr>
          <w:color w:val="000000"/>
        </w:rPr>
        <w:t>Участок: 0,000 - 0,350 км.</w:t>
      </w:r>
    </w:p>
    <w:p w:rsidR="003D63A3" w:rsidRDefault="003D63A3" w:rsidP="003D63A3">
      <w:pPr>
        <w:spacing w:before="40" w:after="40"/>
      </w:pPr>
    </w:p>
    <w:tbl>
      <w:tblPr>
        <w:tblW w:w="22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0"/>
        <w:gridCol w:w="2748"/>
        <w:gridCol w:w="2539"/>
        <w:gridCol w:w="1673"/>
        <w:gridCol w:w="5558"/>
        <w:gridCol w:w="1242"/>
        <w:gridCol w:w="4599"/>
        <w:gridCol w:w="1184"/>
        <w:gridCol w:w="1960"/>
      </w:tblGrid>
      <w:tr w:rsidR="003D63A3" w:rsidTr="003E279A">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Номер знака по ГОСТ 32945-2014</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Месторасположение</w:t>
            </w:r>
          </w:p>
        </w:tc>
      </w:tr>
      <w:tr w:rsidR="003D63A3" w:rsidTr="003E279A">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9</w:t>
            </w:r>
          </w:p>
        </w:tc>
      </w:tr>
      <w:tr w:rsidR="003D63A3" w:rsidTr="003E279A">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r>
      <w:tr w:rsidR="003D63A3" w:rsidTr="003E279A">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0+045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справа</w:t>
            </w:r>
          </w:p>
        </w:tc>
      </w:tr>
      <w:tr w:rsidR="003D63A3" w:rsidTr="003E279A">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0+150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справа</w:t>
            </w:r>
          </w:p>
        </w:tc>
      </w:tr>
      <w:tr w:rsidR="003D63A3" w:rsidTr="003E279A">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0+092</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съезд справа</w:t>
            </w:r>
          </w:p>
        </w:tc>
      </w:tr>
      <w:tr w:rsidR="003D63A3" w:rsidTr="003E279A">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0+186</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съезд справа</w:t>
            </w:r>
          </w:p>
        </w:tc>
      </w:tr>
      <w:tr w:rsidR="003D63A3" w:rsidTr="003E279A">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3E279A">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3E279A">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3E279A">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3E279A">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3E279A">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3E279A">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6.8.1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Тупик</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0+215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справа</w:t>
            </w:r>
          </w:p>
        </w:tc>
      </w:tr>
      <w:tr w:rsidR="003D63A3" w:rsidTr="003E279A">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3E279A">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3E279A">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3E279A">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3E279A">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3E279A">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3E279A">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3E279A">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bl>
    <w:p w:rsidR="003D63A3" w:rsidRDefault="003D63A3" w:rsidP="003D63A3">
      <w:pPr>
        <w:spacing w:before="40" w:after="40"/>
      </w:pPr>
    </w:p>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5308B1" w:rsidP="003D63A3">
      <w:r>
        <w:pict>
          <v:shape id="_x0000_i1027" type="#_x0000_t75" style="width:1101.1pt;height:746.05pt">
            <v:imagedata r:id="rId33" o:title="карта 1"/>
          </v:shape>
        </w:pict>
      </w:r>
    </w:p>
    <w:p w:rsidR="003D63A3" w:rsidRDefault="005308B1" w:rsidP="003D63A3">
      <w:r>
        <w:lastRenderedPageBreak/>
        <w:pict>
          <v:shape id="_x0000_i1028" type="#_x0000_t75" style="width:1104.85pt;height:767.15pt">
            <v:imagedata r:id="rId34" o:title="0,000-1,000 км"/>
          </v:shape>
        </w:pict>
      </w:r>
    </w:p>
    <w:p w:rsidR="003D63A3" w:rsidRDefault="005308B1" w:rsidP="003D63A3">
      <w:r>
        <w:lastRenderedPageBreak/>
        <w:pict>
          <v:shape id="_x0000_i1029" type="#_x0000_t75" style="width:1104.85pt;height:767.15pt">
            <v:imagedata r:id="rId35" o:title="1,000-2,000 км"/>
          </v:shape>
        </w:pict>
      </w:r>
    </w:p>
    <w:p w:rsidR="003D63A3" w:rsidRDefault="003D63A3" w:rsidP="003D63A3">
      <w:pPr>
        <w:spacing w:before="40" w:after="40"/>
        <w:jc w:val="center"/>
        <w:rPr>
          <w:b/>
          <w:color w:val="000000"/>
          <w:sz w:val="28"/>
        </w:rPr>
      </w:pPr>
      <w:r>
        <w:rPr>
          <w:b/>
          <w:color w:val="000000"/>
          <w:sz w:val="28"/>
        </w:rPr>
        <w:lastRenderedPageBreak/>
        <w:t>Ведомость размещения дорожных знаков</w:t>
      </w:r>
    </w:p>
    <w:p w:rsidR="003D63A3" w:rsidRDefault="003D63A3" w:rsidP="003D63A3">
      <w:pPr>
        <w:spacing w:before="40" w:after="40"/>
        <w:jc w:val="center"/>
      </w:pPr>
    </w:p>
    <w:p w:rsidR="003D63A3" w:rsidRDefault="003D63A3" w:rsidP="003D63A3">
      <w:pPr>
        <w:spacing w:before="40" w:after="40"/>
        <w:rPr>
          <w:color w:val="000000"/>
        </w:rPr>
      </w:pPr>
      <w:r>
        <w:rPr>
          <w:color w:val="000000"/>
        </w:rPr>
        <w:t>Дорога: 0000913 - ул. Линейная</w:t>
      </w:r>
    </w:p>
    <w:p w:rsidR="003D63A3" w:rsidRDefault="003D63A3" w:rsidP="003D63A3">
      <w:pPr>
        <w:spacing w:before="40" w:after="40"/>
        <w:rPr>
          <w:color w:val="000000"/>
        </w:rPr>
      </w:pPr>
      <w:r>
        <w:rPr>
          <w:color w:val="000000"/>
        </w:rPr>
        <w:t>Участок: 0,000 - 1,100 км.</w:t>
      </w:r>
    </w:p>
    <w:p w:rsidR="003D63A3" w:rsidRDefault="003D63A3" w:rsidP="003D63A3">
      <w:pPr>
        <w:spacing w:before="40" w:after="40"/>
      </w:pPr>
    </w:p>
    <w:tbl>
      <w:tblPr>
        <w:tblW w:w="22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2489"/>
        <w:gridCol w:w="3837"/>
        <w:gridCol w:w="1614"/>
        <w:gridCol w:w="5069"/>
        <w:gridCol w:w="1173"/>
        <w:gridCol w:w="4205"/>
        <w:gridCol w:w="1184"/>
        <w:gridCol w:w="1960"/>
      </w:tblGrid>
      <w:tr w:rsidR="003D63A3" w:rsidTr="00F22AC7">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Номер знака по ГОСТ 32945-2014</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Месторасположение</w:t>
            </w:r>
          </w:p>
        </w:tc>
      </w:tr>
      <w:tr w:rsidR="003D63A3" w:rsidTr="00F22AC7">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9</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0+020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слева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0+420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справа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0+470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слева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0+630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справа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0+664</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слева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6</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0+845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слева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7</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0+020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съезд справа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8</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0+445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съезд слева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9</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0+455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съезд справа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0+644</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съезд слева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0+655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съезд справа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12</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0+817</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съезд слева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0+822</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съезд справа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14</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1+080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справа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14</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14</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Информационные знаки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6.8.1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Тупик</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0+690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справа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Знаки дополнительной информации(таблички)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16</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8.13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Направление главной дороги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0+020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съезд справа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17</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8.13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Направление главной дороги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0+020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слева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Всего установлено: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Всего перенести: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Всего временных:</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Всего демонтировать: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17</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17</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bl>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5308B1" w:rsidP="003D63A3">
      <w:r>
        <w:lastRenderedPageBreak/>
        <w:pict>
          <v:shape id="_x0000_i1030" type="#_x0000_t75" style="width:1106.05pt;height:765.95pt">
            <v:imagedata r:id="rId36" o:title="карта"/>
          </v:shape>
        </w:pict>
      </w:r>
    </w:p>
    <w:p w:rsidR="003D63A3" w:rsidRDefault="005308B1" w:rsidP="003D63A3">
      <w:r>
        <w:lastRenderedPageBreak/>
        <w:pict>
          <v:shape id="_x0000_i1031" type="#_x0000_t75" style="width:1104.85pt;height:768.4pt">
            <v:imagedata r:id="rId37" o:title="0,000-1,000 км"/>
          </v:shape>
        </w:pict>
      </w:r>
    </w:p>
    <w:p w:rsidR="003D63A3" w:rsidRDefault="005308B1" w:rsidP="003D63A3">
      <w:r>
        <w:lastRenderedPageBreak/>
        <w:pict>
          <v:shape id="_x0000_i1032" type="#_x0000_t75" style="width:1104.85pt;height:769.65pt">
            <v:imagedata r:id="rId38" o:title="1,000-2,000 км"/>
          </v:shape>
        </w:pict>
      </w:r>
    </w:p>
    <w:p w:rsidR="003D63A3" w:rsidRDefault="003D63A3" w:rsidP="003D63A3">
      <w:pPr>
        <w:spacing w:before="40" w:after="40"/>
        <w:jc w:val="center"/>
        <w:rPr>
          <w:b/>
          <w:color w:val="000000"/>
          <w:sz w:val="28"/>
        </w:rPr>
      </w:pPr>
      <w:r>
        <w:rPr>
          <w:b/>
          <w:color w:val="000000"/>
          <w:sz w:val="28"/>
        </w:rPr>
        <w:lastRenderedPageBreak/>
        <w:t>Ведомость размещения дорожных знаков</w:t>
      </w:r>
    </w:p>
    <w:p w:rsidR="003D63A3" w:rsidRDefault="003D63A3" w:rsidP="003D63A3">
      <w:pPr>
        <w:spacing w:before="40" w:after="40"/>
        <w:jc w:val="center"/>
      </w:pPr>
    </w:p>
    <w:p w:rsidR="003D63A3" w:rsidRDefault="003D63A3" w:rsidP="003D63A3">
      <w:pPr>
        <w:spacing w:before="40" w:after="40"/>
        <w:rPr>
          <w:color w:val="000000"/>
        </w:rPr>
      </w:pPr>
      <w:r>
        <w:rPr>
          <w:color w:val="000000"/>
        </w:rPr>
        <w:t>Дорога: 0000914 - ул. Шолохова</w:t>
      </w:r>
    </w:p>
    <w:p w:rsidR="003D63A3" w:rsidRDefault="003D63A3" w:rsidP="003D63A3">
      <w:pPr>
        <w:spacing w:before="40" w:after="40"/>
        <w:rPr>
          <w:color w:val="000000"/>
        </w:rPr>
      </w:pPr>
      <w:r>
        <w:rPr>
          <w:color w:val="000000"/>
        </w:rPr>
        <w:t>Участок: 0,000 - 1,100 км.</w:t>
      </w:r>
    </w:p>
    <w:p w:rsidR="003D63A3" w:rsidRDefault="003D63A3" w:rsidP="003D63A3">
      <w:pPr>
        <w:spacing w:before="40" w:after="40"/>
      </w:pPr>
    </w:p>
    <w:tbl>
      <w:tblPr>
        <w:tblW w:w="22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2489"/>
        <w:gridCol w:w="3837"/>
        <w:gridCol w:w="1614"/>
        <w:gridCol w:w="5069"/>
        <w:gridCol w:w="1173"/>
        <w:gridCol w:w="4205"/>
        <w:gridCol w:w="1184"/>
        <w:gridCol w:w="1960"/>
      </w:tblGrid>
      <w:tr w:rsidR="003D63A3" w:rsidTr="00F22AC7">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Номер знака по ГОСТ 32945-2014</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Месторасположение</w:t>
            </w:r>
          </w:p>
        </w:tc>
      </w:tr>
      <w:tr w:rsidR="003D63A3" w:rsidTr="00F22AC7">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9</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0+280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справа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0+320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слева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0+725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слева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1+025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справа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0+020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слева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6</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0+295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съезд слева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7</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0+305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съезд справа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8</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0+705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съезд слева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9</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1+025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 xml:space="preserve"> справа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8</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9</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Запрещающие знаки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9</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0+640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слева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0+640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справа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Знаки дополнительной информации(таблички)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8.13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Направление главной дороги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1+025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справа</w:t>
            </w: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Всего установлено: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Всего перенести: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Всего временных:</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Всего демонтировать: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12</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F22AC7">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12</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bl>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5308B1" w:rsidP="003D63A3">
      <w:r>
        <w:pict>
          <v:shape id="_x0000_i1033" type="#_x0000_t75" style="width:1101.1pt;height:753.5pt">
            <v:imagedata r:id="rId39" o:title="карта 1"/>
          </v:shape>
        </w:pict>
      </w:r>
    </w:p>
    <w:p w:rsidR="003D63A3" w:rsidRDefault="005308B1" w:rsidP="003D63A3">
      <w:r>
        <w:lastRenderedPageBreak/>
        <w:pict>
          <v:shape id="_x0000_i1034" type="#_x0000_t75" style="width:1104.85pt;height:769.65pt">
            <v:imagedata r:id="rId40" o:title="0,000-0,500 км"/>
          </v:shape>
        </w:pict>
      </w:r>
    </w:p>
    <w:p w:rsidR="003D63A3" w:rsidRDefault="003D63A3" w:rsidP="003D63A3">
      <w:pPr>
        <w:spacing w:before="40" w:after="40"/>
        <w:jc w:val="center"/>
        <w:rPr>
          <w:b/>
          <w:color w:val="000000"/>
          <w:sz w:val="28"/>
        </w:rPr>
      </w:pPr>
      <w:r>
        <w:rPr>
          <w:b/>
          <w:color w:val="000000"/>
          <w:sz w:val="28"/>
        </w:rPr>
        <w:lastRenderedPageBreak/>
        <w:t>Ведомость размещения дорожных знаков</w:t>
      </w:r>
    </w:p>
    <w:p w:rsidR="003D63A3" w:rsidRDefault="003D63A3" w:rsidP="003D63A3">
      <w:pPr>
        <w:spacing w:before="40" w:after="40"/>
        <w:jc w:val="center"/>
      </w:pPr>
    </w:p>
    <w:p w:rsidR="003D63A3" w:rsidRDefault="003D63A3" w:rsidP="003D63A3">
      <w:pPr>
        <w:spacing w:before="40" w:after="40"/>
        <w:rPr>
          <w:color w:val="000000"/>
        </w:rPr>
      </w:pPr>
      <w:r>
        <w:rPr>
          <w:color w:val="000000"/>
        </w:rPr>
        <w:t>Дорога: 0000915 - ул. Западная</w:t>
      </w:r>
    </w:p>
    <w:p w:rsidR="003D63A3" w:rsidRDefault="003D63A3" w:rsidP="003D63A3">
      <w:pPr>
        <w:spacing w:before="40" w:after="40"/>
        <w:rPr>
          <w:color w:val="000000"/>
        </w:rPr>
      </w:pPr>
      <w:r>
        <w:rPr>
          <w:color w:val="000000"/>
        </w:rPr>
        <w:t>Участок: 0,000 - 0,250 км.</w:t>
      </w:r>
    </w:p>
    <w:p w:rsidR="003D63A3" w:rsidRDefault="003D63A3" w:rsidP="003D63A3">
      <w:pPr>
        <w:spacing w:before="40" w:after="40"/>
      </w:pPr>
    </w:p>
    <w:tbl>
      <w:tblPr>
        <w:tblW w:w="22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2682"/>
        <w:gridCol w:w="2869"/>
        <w:gridCol w:w="1658"/>
        <w:gridCol w:w="5434"/>
        <w:gridCol w:w="1224"/>
        <w:gridCol w:w="4499"/>
        <w:gridCol w:w="1184"/>
        <w:gridCol w:w="1960"/>
      </w:tblGrid>
      <w:tr w:rsidR="003D63A3" w:rsidTr="00CD5F0D">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Номер знака по ГОСТ 32945-2014</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Месторасположение</w:t>
            </w:r>
          </w:p>
        </w:tc>
      </w:tr>
      <w:tr w:rsidR="003D63A3" w:rsidTr="00CD5F0D">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9</w:t>
            </w:r>
          </w:p>
        </w:tc>
      </w:tr>
      <w:tr w:rsidR="003D63A3" w:rsidTr="00CD5F0D">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r>
      <w:tr w:rsidR="003D63A3" w:rsidTr="00CD5F0D">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0+010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слева</w:t>
            </w:r>
          </w:p>
        </w:tc>
      </w:tr>
      <w:tr w:rsidR="003D63A3" w:rsidTr="00CD5F0D">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CD5F0D">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CD5F0D">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CD5F0D">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CD5F0D">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CD5F0D">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CD5F0D">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CD5F0D">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bl>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5308B1" w:rsidP="003D63A3">
      <w:r>
        <w:lastRenderedPageBreak/>
        <w:pict>
          <v:shape id="_x0000_i1035" type="#_x0000_t75" style="width:1102.35pt;height:770.9pt">
            <v:imagedata r:id="rId41" o:title="карта"/>
          </v:shape>
        </w:pict>
      </w:r>
    </w:p>
    <w:p w:rsidR="003D63A3" w:rsidRDefault="005308B1" w:rsidP="003D63A3">
      <w:r>
        <w:lastRenderedPageBreak/>
        <w:pict>
          <v:shape id="_x0000_i1036" type="#_x0000_t75" style="width:1104.85pt;height:770.9pt">
            <v:imagedata r:id="rId42" o:title="0,000-1,000 км"/>
          </v:shape>
        </w:pict>
      </w:r>
    </w:p>
    <w:p w:rsidR="003D63A3" w:rsidRDefault="005308B1" w:rsidP="003D63A3">
      <w:r>
        <w:lastRenderedPageBreak/>
        <w:pict>
          <v:shape id="_x0000_i1037" type="#_x0000_t75" style="width:1104.85pt;height:768.4pt">
            <v:imagedata r:id="rId43" o:title="1,000-2,000 км"/>
          </v:shape>
        </w:pict>
      </w:r>
    </w:p>
    <w:p w:rsidR="003D63A3" w:rsidRDefault="003D63A3" w:rsidP="003D63A3">
      <w:pPr>
        <w:spacing w:before="40" w:after="40"/>
        <w:jc w:val="center"/>
        <w:rPr>
          <w:b/>
          <w:color w:val="000000"/>
          <w:sz w:val="28"/>
        </w:rPr>
      </w:pPr>
      <w:r>
        <w:rPr>
          <w:b/>
          <w:color w:val="000000"/>
          <w:sz w:val="28"/>
        </w:rPr>
        <w:lastRenderedPageBreak/>
        <w:t>Ведомость размещения дорожных знаков</w:t>
      </w:r>
    </w:p>
    <w:p w:rsidR="003D63A3" w:rsidRDefault="003D63A3" w:rsidP="003D63A3">
      <w:pPr>
        <w:spacing w:before="40" w:after="40"/>
        <w:jc w:val="center"/>
      </w:pPr>
    </w:p>
    <w:p w:rsidR="003D63A3" w:rsidRDefault="003D63A3" w:rsidP="003D63A3">
      <w:pPr>
        <w:spacing w:before="40" w:after="40"/>
        <w:rPr>
          <w:color w:val="000000"/>
        </w:rPr>
      </w:pPr>
      <w:r>
        <w:rPr>
          <w:color w:val="000000"/>
        </w:rPr>
        <w:t>Дорога: 0000916 - ул. Терешковой</w:t>
      </w:r>
    </w:p>
    <w:p w:rsidR="003D63A3" w:rsidRDefault="003D63A3" w:rsidP="003D63A3">
      <w:pPr>
        <w:spacing w:before="40" w:after="40"/>
        <w:rPr>
          <w:color w:val="000000"/>
        </w:rPr>
      </w:pPr>
      <w:r>
        <w:rPr>
          <w:color w:val="000000"/>
        </w:rPr>
        <w:t>Участок: 0,000 - 1,100 км.</w:t>
      </w:r>
    </w:p>
    <w:p w:rsidR="003D63A3" w:rsidRDefault="003D63A3" w:rsidP="003D63A3">
      <w:pPr>
        <w:spacing w:before="40" w:after="40"/>
      </w:pPr>
    </w:p>
    <w:tbl>
      <w:tblPr>
        <w:tblW w:w="22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2682"/>
        <w:gridCol w:w="2869"/>
        <w:gridCol w:w="1658"/>
        <w:gridCol w:w="5434"/>
        <w:gridCol w:w="1224"/>
        <w:gridCol w:w="4499"/>
        <w:gridCol w:w="1184"/>
        <w:gridCol w:w="1960"/>
      </w:tblGrid>
      <w:tr w:rsidR="003D63A3" w:rsidTr="00CC4C92">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Номер знака по ГОСТ 32945-2014</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Месторасположение</w:t>
            </w:r>
          </w:p>
        </w:tc>
      </w:tr>
      <w:tr w:rsidR="003D63A3" w:rsidTr="00CC4C92">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9</w:t>
            </w: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0+015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слева</w:t>
            </w: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0+465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слева</w:t>
            </w: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0+645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справа</w:t>
            </w: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0+680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слева</w:t>
            </w: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0+955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съезд слева</w:t>
            </w: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6</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0+965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съезд справа</w:t>
            </w: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7</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0+445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съезд слева</w:t>
            </w: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8</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0+660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съезд слева</w:t>
            </w: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9</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0+670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съезд справа</w:t>
            </w: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0+940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съезд справа</w:t>
            </w: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0+980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съезд слева</w:t>
            </w: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11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Запрещающие знаки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12</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0+110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слева</w:t>
            </w: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0+110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справа</w:t>
            </w: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14</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0+150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слева</w:t>
            </w: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15</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0+150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справа</w:t>
            </w: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16</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0+200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справа</w:t>
            </w: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17</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0+201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слева</w:t>
            </w: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18</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0+870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слева</w:t>
            </w: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lastRenderedPageBreak/>
              <w:t>19</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0+870</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color w:val="000000"/>
                <w:sz w:val="20"/>
              </w:rPr>
              <w:t>справа</w:t>
            </w: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r>
              <w:rPr>
                <w:b/>
                <w:color w:val="000000"/>
                <w:sz w:val="20"/>
              </w:rPr>
              <w:t>8</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8</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19</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r w:rsidR="003D63A3" w:rsidTr="00CC4C92">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b/>
                <w:color w:val="000000"/>
                <w:sz w:val="20"/>
              </w:rPr>
            </w:pPr>
            <w:r>
              <w:rPr>
                <w:b/>
                <w:color w:val="000000"/>
                <w:sz w:val="20"/>
              </w:rPr>
              <w:t>19</w:t>
            </w:r>
          </w:p>
        </w:tc>
        <w:tc>
          <w:tcPr>
            <w:tcW w:w="0" w:type="auto"/>
            <w:shd w:val="clear" w:color="auto" w:fill="FFFFFF"/>
            <w:tcMar>
              <w:top w:w="57" w:type="dxa"/>
              <w:left w:w="57" w:type="dxa"/>
              <w:bottom w:w="57" w:type="dxa"/>
              <w:right w:w="57" w:type="dxa"/>
            </w:tcMar>
            <w:vAlign w:val="center"/>
          </w:tcPr>
          <w:p w:rsidR="003D63A3" w:rsidRDefault="003D63A3" w:rsidP="003D63A3">
            <w:pPr>
              <w:spacing w:before="40" w:after="40"/>
              <w:jc w:val="center"/>
              <w:rPr>
                <w:color w:val="000000"/>
                <w:sz w:val="20"/>
              </w:rPr>
            </w:pPr>
          </w:p>
        </w:tc>
      </w:tr>
    </w:tbl>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3D63A3" w:rsidP="003D63A3"/>
    <w:p w:rsidR="003D63A3" w:rsidRDefault="005308B1" w:rsidP="003D63A3">
      <w:r>
        <w:lastRenderedPageBreak/>
        <w:pict>
          <v:shape id="_x0000_i1038" type="#_x0000_t75" style="width:1102.35pt;height:769.65pt">
            <v:imagedata r:id="rId44" o:title="карта 2"/>
          </v:shape>
        </w:pict>
      </w:r>
    </w:p>
    <w:p w:rsidR="00BE6138" w:rsidRDefault="005308B1" w:rsidP="003D63A3">
      <w:r>
        <w:lastRenderedPageBreak/>
        <w:pict>
          <v:shape id="_x0000_i1039" type="#_x0000_t75" style="width:1104.85pt;height:765.95pt">
            <v:imagedata r:id="rId45" o:title="0,000-0,200 км"/>
          </v:shape>
        </w:pict>
      </w:r>
    </w:p>
    <w:p w:rsidR="00BE6138" w:rsidRDefault="00BE6138" w:rsidP="00BE6138">
      <w:pPr>
        <w:spacing w:before="40" w:after="40"/>
        <w:jc w:val="center"/>
        <w:rPr>
          <w:b/>
          <w:color w:val="000000"/>
          <w:sz w:val="28"/>
        </w:rPr>
      </w:pPr>
      <w:r>
        <w:rPr>
          <w:b/>
          <w:color w:val="000000"/>
          <w:sz w:val="28"/>
        </w:rPr>
        <w:lastRenderedPageBreak/>
        <w:t>Ведомость размещения дорожных знаков</w:t>
      </w:r>
    </w:p>
    <w:p w:rsidR="00BE6138" w:rsidRDefault="00BE6138" w:rsidP="00BE6138">
      <w:pPr>
        <w:spacing w:before="40" w:after="40"/>
        <w:jc w:val="center"/>
      </w:pPr>
    </w:p>
    <w:p w:rsidR="00BE6138" w:rsidRDefault="00BE6138" w:rsidP="00BE6138">
      <w:pPr>
        <w:spacing w:before="40" w:after="40"/>
        <w:rPr>
          <w:color w:val="000000"/>
        </w:rPr>
      </w:pPr>
      <w:r>
        <w:rPr>
          <w:color w:val="000000"/>
        </w:rPr>
        <w:t>Дорога: 0000917 - ул. Железнодорожная</w:t>
      </w:r>
    </w:p>
    <w:p w:rsidR="00BE6138" w:rsidRDefault="00BE6138" w:rsidP="00BE6138">
      <w:pPr>
        <w:spacing w:before="40" w:after="40"/>
        <w:rPr>
          <w:color w:val="000000"/>
        </w:rPr>
      </w:pPr>
      <w:r>
        <w:rPr>
          <w:color w:val="000000"/>
        </w:rPr>
        <w:t>Участок: 0,000 - 0,200 км.</w:t>
      </w:r>
    </w:p>
    <w:p w:rsidR="00BE6138" w:rsidRDefault="00BE6138" w:rsidP="00BE6138">
      <w:pPr>
        <w:spacing w:before="40" w:after="40"/>
      </w:pPr>
    </w:p>
    <w:tbl>
      <w:tblPr>
        <w:tblW w:w="22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2489"/>
        <w:gridCol w:w="3837"/>
        <w:gridCol w:w="1614"/>
        <w:gridCol w:w="5069"/>
        <w:gridCol w:w="1173"/>
        <w:gridCol w:w="4205"/>
        <w:gridCol w:w="1184"/>
        <w:gridCol w:w="1960"/>
      </w:tblGrid>
      <w:tr w:rsidR="00BE6138" w:rsidTr="00CC4C92">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Номер знака по ГОСТ 32945-2014</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Месторасположение</w:t>
            </w:r>
          </w:p>
        </w:tc>
      </w:tr>
      <w:tr w:rsidR="00BE6138" w:rsidTr="00CC4C92">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9</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0+010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Знаки дополнительной информации(таблички)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8.13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Направление главной дороги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0+010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Всего 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Всего перенести: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Всего временных: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Всего демонтировать: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bl>
    <w:p w:rsidR="00BE6138" w:rsidRDefault="00BE6138" w:rsidP="003D63A3"/>
    <w:p w:rsidR="00BE6138" w:rsidRDefault="00BE6138" w:rsidP="003D63A3"/>
    <w:p w:rsidR="00BE6138" w:rsidRDefault="00BE6138" w:rsidP="003D63A3"/>
    <w:p w:rsidR="00BE6138" w:rsidRDefault="00BE6138" w:rsidP="003D63A3"/>
    <w:p w:rsidR="00BE6138" w:rsidRDefault="00BE6138" w:rsidP="003D63A3"/>
    <w:p w:rsidR="00BE6138" w:rsidRDefault="00BE6138" w:rsidP="003D63A3"/>
    <w:p w:rsidR="00BE6138" w:rsidRDefault="00BE6138" w:rsidP="003D63A3"/>
    <w:p w:rsidR="00BE6138" w:rsidRDefault="00BE6138" w:rsidP="003D63A3"/>
    <w:p w:rsidR="00BE6138" w:rsidRDefault="00BE6138" w:rsidP="003D63A3"/>
    <w:p w:rsidR="00BE6138" w:rsidRDefault="00BE6138" w:rsidP="003D63A3"/>
    <w:p w:rsidR="00BE6138" w:rsidRDefault="00BE6138" w:rsidP="003D63A3"/>
    <w:p w:rsidR="00BE6138" w:rsidRDefault="00BE6138" w:rsidP="003D63A3"/>
    <w:p w:rsidR="00BE6138" w:rsidRDefault="005308B1" w:rsidP="003D63A3">
      <w:r>
        <w:lastRenderedPageBreak/>
        <w:pict>
          <v:shape id="_x0000_i1040" type="#_x0000_t75" style="width:1101.1pt;height:769.65pt">
            <v:imagedata r:id="rId46" o:title="карта"/>
          </v:shape>
        </w:pict>
      </w:r>
    </w:p>
    <w:p w:rsidR="00BE6138" w:rsidRDefault="005308B1" w:rsidP="003D63A3">
      <w:r>
        <w:lastRenderedPageBreak/>
        <w:pict>
          <v:shape id="_x0000_i1041" type="#_x0000_t75" style="width:1104.85pt;height:770.9pt">
            <v:imagedata r:id="rId47" o:title="0,000-1,000 км"/>
          </v:shape>
        </w:pict>
      </w:r>
    </w:p>
    <w:p w:rsidR="00BE6138" w:rsidRDefault="00BE6138" w:rsidP="00BE6138">
      <w:pPr>
        <w:spacing w:before="40" w:after="40"/>
        <w:jc w:val="center"/>
        <w:rPr>
          <w:b/>
          <w:color w:val="000000"/>
          <w:sz w:val="28"/>
        </w:rPr>
      </w:pPr>
      <w:r>
        <w:rPr>
          <w:b/>
          <w:color w:val="000000"/>
          <w:sz w:val="28"/>
        </w:rPr>
        <w:lastRenderedPageBreak/>
        <w:t>Ведомость дорожной разметки (горизонтальной, вертикальной)</w:t>
      </w:r>
    </w:p>
    <w:p w:rsidR="00BE6138" w:rsidRDefault="00BE6138" w:rsidP="00BE6138">
      <w:pPr>
        <w:spacing w:before="40" w:after="40"/>
        <w:jc w:val="center"/>
      </w:pPr>
    </w:p>
    <w:p w:rsidR="00BE6138" w:rsidRDefault="00BE6138" w:rsidP="00BE6138">
      <w:pPr>
        <w:spacing w:before="40" w:after="40"/>
        <w:rPr>
          <w:color w:val="000000"/>
        </w:rPr>
      </w:pPr>
      <w:r>
        <w:rPr>
          <w:color w:val="000000"/>
        </w:rPr>
        <w:t>Дорога: 0000918 - ул. Комсомольская</w:t>
      </w:r>
    </w:p>
    <w:p w:rsidR="00BE6138" w:rsidRDefault="00BE6138" w:rsidP="00BE6138">
      <w:pPr>
        <w:spacing w:before="40" w:after="40"/>
        <w:rPr>
          <w:color w:val="000000"/>
        </w:rPr>
      </w:pPr>
      <w:r>
        <w:rPr>
          <w:color w:val="000000"/>
        </w:rPr>
        <w:t>Участок: 0,000 - 0,950 км.</w:t>
      </w:r>
    </w:p>
    <w:p w:rsidR="00BE6138" w:rsidRDefault="00BE6138" w:rsidP="00BE6138">
      <w:pPr>
        <w:spacing w:before="40" w:after="40"/>
      </w:pPr>
    </w:p>
    <w:tbl>
      <w:tblPr>
        <w:tblW w:w="22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4"/>
        <w:gridCol w:w="2056"/>
        <w:gridCol w:w="2056"/>
        <w:gridCol w:w="2057"/>
        <w:gridCol w:w="1707"/>
        <w:gridCol w:w="1976"/>
        <w:gridCol w:w="2380"/>
        <w:gridCol w:w="1976"/>
        <w:gridCol w:w="3171"/>
      </w:tblGrid>
      <w:tr w:rsidR="00BE6138" w:rsidTr="00CC4C92">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 км</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1.1(м)</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1.5(м)</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1.6(м)</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1.7(м)</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1.12(м)</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1.14.1(м)</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1.25(м)</w:t>
            </w:r>
          </w:p>
        </w:tc>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м2</w:t>
            </w:r>
          </w:p>
        </w:tc>
      </w:tr>
      <w:tr w:rsidR="00BE6138" w:rsidTr="00CC4C92">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коэф.привед. к 1.1</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1.000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0.250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0.750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0.500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4.000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0.400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0.160</w:t>
            </w:r>
          </w:p>
        </w:tc>
        <w:tc>
          <w:tcPr>
            <w:tcW w:w="0" w:type="auto"/>
            <w:vMerge/>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r>
      <w:tr w:rsidR="00BE6138" w:rsidTr="00CC4C92">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Ширина, м</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0.40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4.00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0.40</w:t>
            </w:r>
          </w:p>
        </w:tc>
        <w:tc>
          <w:tcPr>
            <w:tcW w:w="0" w:type="auto"/>
            <w:vMerge/>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r>
      <w:tr w:rsidR="00BE6138" w:rsidTr="00CC4C92">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9</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0 - 1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260,000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230,000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380,000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9,000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9,000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6,000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12,000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64,732</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260,000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230,000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380,000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9,000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9,000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6,000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12,000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64,732</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ЛИН.КМ</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0,260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0,230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0,380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0,009</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0,009</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0,006</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0,012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ПРИВЕД.КМ</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0,260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0,058</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0,285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0,005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0,036</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0,002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0,002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ПЛОЩАДЬ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26,000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5,750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28,500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0,450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3,600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0,240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0,192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64,732</w:t>
            </w:r>
          </w:p>
        </w:tc>
      </w:tr>
    </w:tbl>
    <w:p w:rsidR="00BE6138" w:rsidRDefault="00BE6138" w:rsidP="003D63A3"/>
    <w:p w:rsidR="00BE6138" w:rsidRDefault="00BE6138" w:rsidP="00BE6138">
      <w:pPr>
        <w:spacing w:before="40" w:after="40"/>
        <w:jc w:val="center"/>
        <w:rPr>
          <w:b/>
          <w:color w:val="000000"/>
          <w:sz w:val="28"/>
        </w:rPr>
      </w:pPr>
      <w:r>
        <w:rPr>
          <w:b/>
          <w:color w:val="000000"/>
          <w:sz w:val="28"/>
        </w:rPr>
        <w:t>Ведомость размещения дорожных знаков</w:t>
      </w:r>
    </w:p>
    <w:p w:rsidR="00BE6138" w:rsidRDefault="00BE6138" w:rsidP="00BE6138">
      <w:pPr>
        <w:spacing w:before="40" w:after="40"/>
        <w:jc w:val="center"/>
      </w:pPr>
    </w:p>
    <w:p w:rsidR="00BE6138" w:rsidRDefault="00BE6138" w:rsidP="00BE6138">
      <w:pPr>
        <w:spacing w:before="40" w:after="40"/>
        <w:rPr>
          <w:color w:val="000000"/>
        </w:rPr>
      </w:pPr>
      <w:r>
        <w:rPr>
          <w:color w:val="000000"/>
        </w:rPr>
        <w:t>Дорога: 0000918 - ул. Комсомольская</w:t>
      </w:r>
    </w:p>
    <w:p w:rsidR="00BE6138" w:rsidRDefault="00BE6138" w:rsidP="00BE6138">
      <w:pPr>
        <w:spacing w:before="40" w:after="40"/>
        <w:rPr>
          <w:color w:val="000000"/>
        </w:rPr>
      </w:pPr>
      <w:r>
        <w:rPr>
          <w:color w:val="000000"/>
        </w:rPr>
        <w:t>Участок: 0,000 - 0,950 км.</w:t>
      </w:r>
    </w:p>
    <w:p w:rsidR="00BE6138" w:rsidRDefault="00BE6138" w:rsidP="00BE6138">
      <w:pPr>
        <w:spacing w:before="40" w:after="40"/>
      </w:pPr>
    </w:p>
    <w:tbl>
      <w:tblPr>
        <w:tblW w:w="22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
        <w:gridCol w:w="2196"/>
        <w:gridCol w:w="3730"/>
        <w:gridCol w:w="1524"/>
        <w:gridCol w:w="4334"/>
        <w:gridCol w:w="1069"/>
        <w:gridCol w:w="3612"/>
        <w:gridCol w:w="1184"/>
        <w:gridCol w:w="1960"/>
        <w:gridCol w:w="1960"/>
      </w:tblGrid>
      <w:tr w:rsidR="00BE6138" w:rsidTr="00CC4C92">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Номер знака по ГОСТ Р 52289-2019</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Месторасположение</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Месторасположение</w:t>
            </w:r>
          </w:p>
        </w:tc>
      </w:tr>
      <w:tr w:rsidR="00BE6138" w:rsidTr="00CC4C92">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10</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Предупреждающие знаки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1.17</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0+050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1.17</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0+210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1.23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Дети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0+010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1.23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Дети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0+070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1.23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Дети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0+180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6</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1.23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Дети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0+295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7</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1.34.3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Направление поворота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0+190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8</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1.34.3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Направление поворота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0+700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9</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1.34.3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Направление поворота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0+770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6</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9</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0+115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0+200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0+465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0+475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0+720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0+790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16</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0+010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17</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0+450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18</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0+480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19</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0+010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0+185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0+450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0+480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0+930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Запрещающие знаки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Движение запрещено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0+080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0+220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26</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0+220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27</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0+530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28</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0+530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29</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0+660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0+660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0+010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0+050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0+210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0+315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3.25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Конец ограничения максимальной скорости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0+060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36</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3.25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 xml:space="preserve">Конец ограничения максимальной </w:t>
            </w:r>
            <w:r>
              <w:rPr>
                <w:color w:val="000000"/>
                <w:sz w:val="20"/>
              </w:rPr>
              <w:lastRenderedPageBreak/>
              <w:t>скорости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0+200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7</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6</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Знаки особых предписаний</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37</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0+110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38</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0+115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39</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0+110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40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0+115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41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5.20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0+090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42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5.20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0+125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43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0+225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съезд 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44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0+315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съезд 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45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0+330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съезд 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46</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0+380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съезд 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47</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0+415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съезд 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48</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0+440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съезд 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49</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0+510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съезд 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0+225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съезд 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0+315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съезд 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0+330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съезд 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0+380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съезд 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0+415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съезд 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0+440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съезд 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56</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0+510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съезд 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6</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20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Информационные знаки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lastRenderedPageBreak/>
              <w:t>57</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6.4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Парковка (парковочное место)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0+277</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58</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6.4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Парковка (парковочное место)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0+665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Знаки дополнительной информации(таблички)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59</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8.2.1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Зона действия</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0+070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60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8.2.1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Зона действия</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0+180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61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8.2.1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Зона действия</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0+277</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62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8.2.1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Зона действия</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0+665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63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8.3.2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Направления действия</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0+080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64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8.6.5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Способ постановки транспортного средства на стоянку</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0+665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65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8.17</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Инвалиды</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0+277</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66</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8.17</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Инвалиды</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0+615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8</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Всего 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23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Всего перенести: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Всего временных: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Всего демонтировать: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40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63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bl>
    <w:p w:rsidR="00BE6138" w:rsidRDefault="00BE6138" w:rsidP="003D63A3"/>
    <w:p w:rsidR="00BE6138" w:rsidRDefault="00BE6138" w:rsidP="00BE6138">
      <w:pPr>
        <w:spacing w:before="40" w:after="40"/>
        <w:jc w:val="center"/>
        <w:rPr>
          <w:b/>
          <w:color w:val="000000"/>
          <w:sz w:val="28"/>
        </w:rPr>
      </w:pPr>
    </w:p>
    <w:p w:rsidR="00BE6138" w:rsidRDefault="00BE6138" w:rsidP="00BE6138">
      <w:pPr>
        <w:spacing w:before="40" w:after="40"/>
        <w:jc w:val="center"/>
        <w:rPr>
          <w:b/>
          <w:color w:val="000000"/>
          <w:sz w:val="28"/>
        </w:rPr>
      </w:pPr>
    </w:p>
    <w:p w:rsidR="00BE6138" w:rsidRDefault="00BE6138" w:rsidP="00BE6138">
      <w:pPr>
        <w:spacing w:before="40" w:after="40"/>
        <w:jc w:val="center"/>
        <w:rPr>
          <w:b/>
          <w:color w:val="000000"/>
          <w:sz w:val="28"/>
        </w:rPr>
      </w:pPr>
    </w:p>
    <w:p w:rsidR="00BE6138" w:rsidRDefault="00BE6138" w:rsidP="00BE6138">
      <w:pPr>
        <w:spacing w:before="40" w:after="40"/>
        <w:jc w:val="center"/>
        <w:rPr>
          <w:b/>
          <w:color w:val="000000"/>
          <w:sz w:val="28"/>
        </w:rPr>
      </w:pPr>
    </w:p>
    <w:p w:rsidR="00BE6138" w:rsidRDefault="00BE6138" w:rsidP="00BE6138">
      <w:pPr>
        <w:spacing w:before="40" w:after="40"/>
        <w:jc w:val="center"/>
        <w:rPr>
          <w:b/>
          <w:color w:val="000000"/>
          <w:sz w:val="28"/>
        </w:rPr>
      </w:pPr>
    </w:p>
    <w:p w:rsidR="00BE6138" w:rsidRDefault="00BE6138" w:rsidP="00BE6138">
      <w:pPr>
        <w:spacing w:before="40" w:after="40"/>
        <w:jc w:val="center"/>
        <w:rPr>
          <w:b/>
          <w:color w:val="000000"/>
          <w:sz w:val="28"/>
        </w:rPr>
      </w:pPr>
    </w:p>
    <w:p w:rsidR="00BE6138" w:rsidRDefault="00BE6138" w:rsidP="00BE6138">
      <w:pPr>
        <w:spacing w:before="40" w:after="40"/>
        <w:jc w:val="center"/>
        <w:rPr>
          <w:b/>
          <w:color w:val="000000"/>
          <w:sz w:val="28"/>
        </w:rPr>
      </w:pPr>
      <w:r>
        <w:rPr>
          <w:b/>
          <w:color w:val="000000"/>
          <w:sz w:val="28"/>
        </w:rPr>
        <w:lastRenderedPageBreak/>
        <w:t>Ведомость наличия пешеходных переходов в разных уровнях</w:t>
      </w:r>
    </w:p>
    <w:p w:rsidR="00BE6138" w:rsidRDefault="00BE6138" w:rsidP="00BE6138">
      <w:pPr>
        <w:spacing w:before="40" w:after="40"/>
        <w:jc w:val="center"/>
      </w:pPr>
    </w:p>
    <w:p w:rsidR="00BE6138" w:rsidRDefault="00BE6138" w:rsidP="00BE6138">
      <w:pPr>
        <w:spacing w:before="40" w:after="40"/>
        <w:rPr>
          <w:color w:val="000000"/>
        </w:rPr>
      </w:pPr>
      <w:r>
        <w:rPr>
          <w:color w:val="000000"/>
        </w:rPr>
        <w:t>Дорога: 0000918 - ул. Комсомольская</w:t>
      </w:r>
    </w:p>
    <w:p w:rsidR="00BE6138" w:rsidRDefault="00BE6138" w:rsidP="00BE6138">
      <w:pPr>
        <w:spacing w:before="40" w:after="40"/>
        <w:rPr>
          <w:color w:val="000000"/>
        </w:rPr>
      </w:pPr>
      <w:r>
        <w:rPr>
          <w:color w:val="000000"/>
        </w:rPr>
        <w:t>Участок: 0,000 - 0,950 км.</w:t>
      </w:r>
    </w:p>
    <w:p w:rsidR="00BE6138" w:rsidRDefault="00BE6138" w:rsidP="00BE6138">
      <w:pPr>
        <w:spacing w:before="40" w:after="40"/>
      </w:pPr>
    </w:p>
    <w:tbl>
      <w:tblPr>
        <w:tblW w:w="22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676"/>
        <w:gridCol w:w="3869"/>
        <w:gridCol w:w="1637"/>
        <w:gridCol w:w="2806"/>
        <w:gridCol w:w="11225"/>
      </w:tblGrid>
      <w:tr w:rsidR="00BE6138" w:rsidTr="00CC4C92">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Тип пешеходного перехода</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Вид перехода</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Расположение перехода</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Наличие пешеходных дорожек от места остановки общественного тр-та до пешеходных переходов</w:t>
            </w:r>
          </w:p>
        </w:tc>
      </w:tr>
      <w:tr w:rsidR="00BE6138" w:rsidTr="00CC4C92">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6</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0+110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Нерегулируемый</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назeмный</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в одном уровне</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нет</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Пешеходный мост</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надземный</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в разных уровнях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Регулируемый</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назeмный</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 одном уровне</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Нерегулируемый</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назeмный</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 одном уровне</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Пешеходная галерея</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Надземный пешеходный переход</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Подземный пешеходный переход</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Пешеходный тоннель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подземный</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 разных уровнях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w:t>
            </w:r>
          </w:p>
        </w:tc>
      </w:tr>
    </w:tbl>
    <w:p w:rsidR="00BE6138" w:rsidRDefault="00BE6138" w:rsidP="00BE6138">
      <w:pPr>
        <w:spacing w:before="40" w:after="40"/>
      </w:pPr>
    </w:p>
    <w:p w:rsidR="00BE6138" w:rsidRDefault="00BE6138" w:rsidP="00BE6138">
      <w:pPr>
        <w:spacing w:before="40" w:after="40"/>
        <w:jc w:val="center"/>
        <w:rPr>
          <w:b/>
          <w:color w:val="000000"/>
          <w:sz w:val="28"/>
        </w:rPr>
      </w:pPr>
      <w:r>
        <w:rPr>
          <w:b/>
          <w:color w:val="000000"/>
          <w:sz w:val="28"/>
        </w:rPr>
        <w:t>Ведомость размещения искусственного освещения</w:t>
      </w:r>
    </w:p>
    <w:p w:rsidR="00BE6138" w:rsidRDefault="00BE6138" w:rsidP="00BE6138">
      <w:pPr>
        <w:spacing w:before="40" w:after="40"/>
        <w:jc w:val="center"/>
      </w:pPr>
    </w:p>
    <w:p w:rsidR="00BE6138" w:rsidRDefault="00BE6138" w:rsidP="00BE6138">
      <w:pPr>
        <w:spacing w:before="40" w:after="40"/>
        <w:rPr>
          <w:color w:val="000000"/>
        </w:rPr>
      </w:pPr>
      <w:r>
        <w:rPr>
          <w:color w:val="000000"/>
        </w:rPr>
        <w:t>Дорога: 0000918 - ул. Комсомольская</w:t>
      </w:r>
    </w:p>
    <w:p w:rsidR="00BE6138" w:rsidRDefault="00BE6138" w:rsidP="00BE6138">
      <w:pPr>
        <w:spacing w:before="40" w:after="40"/>
        <w:rPr>
          <w:color w:val="000000"/>
        </w:rPr>
      </w:pPr>
      <w:r>
        <w:rPr>
          <w:color w:val="000000"/>
        </w:rPr>
        <w:t>Участок: 0,000 - 0,950 км.</w:t>
      </w:r>
    </w:p>
    <w:p w:rsidR="00BE6138" w:rsidRDefault="00BE6138" w:rsidP="00BE6138">
      <w:pPr>
        <w:spacing w:before="40" w:after="40"/>
      </w:pPr>
    </w:p>
    <w:tbl>
      <w:tblPr>
        <w:tblW w:w="22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
        <w:gridCol w:w="2333"/>
        <w:gridCol w:w="2206"/>
        <w:gridCol w:w="2241"/>
        <w:gridCol w:w="3330"/>
        <w:gridCol w:w="6564"/>
        <w:gridCol w:w="3139"/>
        <w:gridCol w:w="1517"/>
      </w:tblGrid>
      <w:tr w:rsidR="00BE6138" w:rsidTr="00CC4C92">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 п/п</w:t>
            </w:r>
          </w:p>
        </w:tc>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Начало участка, км+м</w:t>
            </w:r>
          </w:p>
        </w:tc>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Конец участка, км+м</w:t>
            </w:r>
          </w:p>
        </w:tc>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Объект установки</w:t>
            </w:r>
          </w:p>
        </w:tc>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Количество опор / светильников</w:t>
            </w:r>
          </w:p>
        </w:tc>
        <w:tc>
          <w:tcPr>
            <w:tcW w:w="0" w:type="auto"/>
            <w:gridSpan w:val="2"/>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Протяженность, м</w:t>
            </w:r>
          </w:p>
        </w:tc>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Расположение</w:t>
            </w:r>
          </w:p>
        </w:tc>
      </w:tr>
      <w:tr w:rsidR="00BE6138" w:rsidTr="00CC4C92">
        <w:tc>
          <w:tcPr>
            <w:tcW w:w="0" w:type="auto"/>
            <w:vMerge/>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vMerge/>
          </w:tcPr>
          <w:p w:rsidR="00BE6138" w:rsidRDefault="00BE6138" w:rsidP="00BE6138">
            <w:pPr>
              <w:spacing w:before="40" w:after="40"/>
            </w:pPr>
          </w:p>
        </w:tc>
        <w:tc>
          <w:tcPr>
            <w:tcW w:w="0" w:type="auto"/>
            <w:vMerge/>
          </w:tcPr>
          <w:p w:rsidR="00BE6138" w:rsidRDefault="00BE6138" w:rsidP="00BE6138">
            <w:pPr>
              <w:spacing w:before="40" w:after="40"/>
            </w:pPr>
          </w:p>
        </w:tc>
        <w:tc>
          <w:tcPr>
            <w:tcW w:w="0" w:type="auto"/>
            <w:vMerge/>
          </w:tcPr>
          <w:p w:rsidR="00BE6138" w:rsidRDefault="00BE6138" w:rsidP="00BE6138">
            <w:pPr>
              <w:spacing w:before="40" w:after="40"/>
            </w:pPr>
          </w:p>
        </w:tc>
        <w:tc>
          <w:tcPr>
            <w:tcW w:w="0" w:type="auto"/>
            <w:vMerge/>
          </w:tcPr>
          <w:p w:rsidR="00BE6138" w:rsidRDefault="00BE6138" w:rsidP="00BE6138">
            <w:pPr>
              <w:spacing w:before="40" w:after="40"/>
            </w:pP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Проектируемые в соответствии с нормативными документами, м</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Фактически установленные, м</w:t>
            </w:r>
          </w:p>
        </w:tc>
        <w:tc>
          <w:tcPr>
            <w:tcW w:w="0" w:type="auto"/>
            <w:vMerge/>
          </w:tcPr>
          <w:p w:rsidR="00BE6138" w:rsidRDefault="00BE6138" w:rsidP="00BE6138">
            <w:pPr>
              <w:spacing w:before="40" w:after="40"/>
            </w:pPr>
          </w:p>
        </w:tc>
      </w:tr>
      <w:tr w:rsidR="00BE6138" w:rsidTr="00CC4C92">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7</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8</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0+013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0+603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16/16</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590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0+700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0+750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18/18</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640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bl>
    <w:p w:rsidR="00BE6138" w:rsidRDefault="00BE6138" w:rsidP="003D63A3"/>
    <w:p w:rsidR="00BE6138" w:rsidRDefault="00BE6138" w:rsidP="00BE6138">
      <w:pPr>
        <w:spacing w:before="40" w:after="40"/>
        <w:jc w:val="center"/>
        <w:rPr>
          <w:b/>
          <w:color w:val="000000"/>
          <w:sz w:val="28"/>
        </w:rPr>
      </w:pPr>
      <w:r>
        <w:rPr>
          <w:b/>
          <w:color w:val="000000"/>
          <w:sz w:val="28"/>
        </w:rPr>
        <w:t>Ведомость размещения светофорных объектов</w:t>
      </w:r>
    </w:p>
    <w:p w:rsidR="00BE6138" w:rsidRDefault="00BE6138" w:rsidP="00BE6138">
      <w:pPr>
        <w:spacing w:before="40" w:after="40"/>
        <w:jc w:val="center"/>
      </w:pPr>
    </w:p>
    <w:p w:rsidR="00BE6138" w:rsidRDefault="00BE6138" w:rsidP="00BE6138">
      <w:pPr>
        <w:spacing w:before="40" w:after="40"/>
        <w:rPr>
          <w:color w:val="000000"/>
        </w:rPr>
      </w:pPr>
      <w:r>
        <w:rPr>
          <w:color w:val="000000"/>
        </w:rPr>
        <w:t>Дорога: 0000918 - ул. Комсомольская</w:t>
      </w:r>
    </w:p>
    <w:p w:rsidR="00BE6138" w:rsidRDefault="00BE6138" w:rsidP="00BE6138">
      <w:pPr>
        <w:spacing w:before="40" w:after="40"/>
        <w:rPr>
          <w:color w:val="000000"/>
        </w:rPr>
      </w:pPr>
      <w:r>
        <w:rPr>
          <w:color w:val="000000"/>
        </w:rPr>
        <w:t>Участок: 0,000 - 0,950 км.</w:t>
      </w:r>
    </w:p>
    <w:p w:rsidR="00BE6138" w:rsidRDefault="00BE6138" w:rsidP="00BE6138">
      <w:pPr>
        <w:spacing w:before="40" w:after="40"/>
      </w:pPr>
    </w:p>
    <w:tbl>
      <w:tblPr>
        <w:tblW w:w="22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2931"/>
        <w:gridCol w:w="4289"/>
        <w:gridCol w:w="3812"/>
        <w:gridCol w:w="3343"/>
        <w:gridCol w:w="3111"/>
        <w:gridCol w:w="3051"/>
      </w:tblGrid>
      <w:tr w:rsidR="00BE6138" w:rsidTr="00CC4C92">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 п/п</w:t>
            </w:r>
          </w:p>
        </w:tc>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Адрес, км + м</w:t>
            </w:r>
          </w:p>
        </w:tc>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Объект</w:t>
            </w:r>
          </w:p>
        </w:tc>
        <w:tc>
          <w:tcPr>
            <w:tcW w:w="0" w:type="auto"/>
            <w:gridSpan w:val="2"/>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Количество светофоров на объекте</w:t>
            </w:r>
          </w:p>
        </w:tc>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Год установки</w:t>
            </w:r>
          </w:p>
        </w:tc>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Расположение</w:t>
            </w:r>
          </w:p>
        </w:tc>
      </w:tr>
      <w:tr w:rsidR="00BE6138" w:rsidTr="00CC4C92">
        <w:tc>
          <w:tcPr>
            <w:tcW w:w="0" w:type="auto"/>
            <w:vMerge/>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vMerge/>
          </w:tcPr>
          <w:p w:rsidR="00BE6138" w:rsidRDefault="00BE6138" w:rsidP="00BE6138">
            <w:pPr>
              <w:spacing w:before="40" w:after="40"/>
            </w:pPr>
          </w:p>
        </w:tc>
        <w:tc>
          <w:tcPr>
            <w:tcW w:w="0" w:type="auto"/>
            <w:vMerge/>
          </w:tcPr>
          <w:p w:rsidR="00BE6138" w:rsidRDefault="00BE6138" w:rsidP="00BE6138">
            <w:pPr>
              <w:spacing w:before="40" w:after="40"/>
            </w:pP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транспортных</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пешеходных</w:t>
            </w:r>
          </w:p>
        </w:tc>
        <w:tc>
          <w:tcPr>
            <w:tcW w:w="0" w:type="auto"/>
            <w:vMerge/>
          </w:tcPr>
          <w:p w:rsidR="00BE6138" w:rsidRDefault="00BE6138" w:rsidP="00BE6138">
            <w:pPr>
              <w:spacing w:before="40" w:after="40"/>
            </w:pPr>
          </w:p>
        </w:tc>
        <w:tc>
          <w:tcPr>
            <w:tcW w:w="0" w:type="auto"/>
            <w:vMerge/>
          </w:tcPr>
          <w:p w:rsidR="00BE6138" w:rsidRDefault="00BE6138" w:rsidP="00BE6138">
            <w:pPr>
              <w:spacing w:before="40" w:after="40"/>
            </w:pPr>
          </w:p>
        </w:tc>
      </w:tr>
      <w:tr w:rsidR="00BE6138" w:rsidTr="00CC4C92">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7</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0+110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0+115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bl>
    <w:p w:rsidR="00BE6138" w:rsidRDefault="005308B1" w:rsidP="003D63A3">
      <w:r>
        <w:lastRenderedPageBreak/>
        <w:pict>
          <v:shape id="_x0000_i1042" type="#_x0000_t75" style="width:1107.3pt;height:764.7pt">
            <v:imagedata r:id="rId48" o:title="карта"/>
          </v:shape>
        </w:pict>
      </w:r>
    </w:p>
    <w:p w:rsidR="00BE6138" w:rsidRDefault="005308B1" w:rsidP="003D63A3">
      <w:r>
        <w:lastRenderedPageBreak/>
        <w:pict>
          <v:shape id="_x0000_i1043" type="#_x0000_t75" style="width:1104.85pt;height:763.45pt">
            <v:imagedata r:id="rId49" o:title="0,000-0,500 км"/>
          </v:shape>
        </w:pict>
      </w:r>
    </w:p>
    <w:p w:rsidR="00BE6138" w:rsidRDefault="00BE6138" w:rsidP="00BE6138">
      <w:pPr>
        <w:spacing w:before="40" w:after="40"/>
        <w:jc w:val="center"/>
        <w:rPr>
          <w:b/>
          <w:color w:val="000000"/>
          <w:sz w:val="28"/>
        </w:rPr>
      </w:pPr>
      <w:r>
        <w:rPr>
          <w:b/>
          <w:color w:val="000000"/>
          <w:sz w:val="28"/>
        </w:rPr>
        <w:lastRenderedPageBreak/>
        <w:t>Ведомость дорожной разметки (горизонтальной, вертикальной)</w:t>
      </w:r>
    </w:p>
    <w:p w:rsidR="00BE6138" w:rsidRDefault="00BE6138" w:rsidP="00BE6138">
      <w:pPr>
        <w:spacing w:before="40" w:after="40"/>
        <w:jc w:val="center"/>
      </w:pPr>
    </w:p>
    <w:p w:rsidR="00BE6138" w:rsidRDefault="00BE6138" w:rsidP="00BE6138">
      <w:pPr>
        <w:spacing w:before="40" w:after="40"/>
        <w:rPr>
          <w:color w:val="000000"/>
        </w:rPr>
      </w:pPr>
      <w:r>
        <w:rPr>
          <w:color w:val="000000"/>
        </w:rPr>
        <w:t>Дорога: 0000919 - ул. Школьная</w:t>
      </w:r>
    </w:p>
    <w:p w:rsidR="00BE6138" w:rsidRDefault="00BE6138" w:rsidP="00BE6138">
      <w:pPr>
        <w:spacing w:before="40" w:after="40"/>
        <w:rPr>
          <w:color w:val="000000"/>
        </w:rPr>
      </w:pPr>
      <w:r>
        <w:rPr>
          <w:color w:val="000000"/>
        </w:rPr>
        <w:t>Участок: 0,000 - 0,350 км.</w:t>
      </w:r>
    </w:p>
    <w:p w:rsidR="00BE6138" w:rsidRDefault="00BE6138" w:rsidP="00BE6138">
      <w:pPr>
        <w:spacing w:before="40" w:after="40"/>
      </w:pPr>
    </w:p>
    <w:tbl>
      <w:tblPr>
        <w:tblW w:w="22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6"/>
        <w:gridCol w:w="1603"/>
        <w:gridCol w:w="1603"/>
        <w:gridCol w:w="1844"/>
        <w:gridCol w:w="1530"/>
        <w:gridCol w:w="1772"/>
        <w:gridCol w:w="2134"/>
        <w:gridCol w:w="2088"/>
        <w:gridCol w:w="2450"/>
        <w:gridCol w:w="2843"/>
      </w:tblGrid>
      <w:tr w:rsidR="00BE6138" w:rsidTr="00CC4C92">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 км</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1.1(м)</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1.5(м)</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1.6(м)</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1.7(м)</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1.12(м)</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1.14.1(м)</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1.21(шт)</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1.24.2(шт)</w:t>
            </w:r>
          </w:p>
        </w:tc>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м2</w:t>
            </w:r>
          </w:p>
        </w:tc>
      </w:tr>
      <w:tr w:rsidR="00BE6138" w:rsidTr="00CC4C92">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коэф.привед. к 1.1</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1.000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0.250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0.750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0.500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4.000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0.400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1.580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1.850</w:t>
            </w:r>
          </w:p>
        </w:tc>
        <w:tc>
          <w:tcPr>
            <w:tcW w:w="0" w:type="auto"/>
            <w:vMerge/>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r>
      <w:tr w:rsidR="00BE6138" w:rsidTr="00CC4C92">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Ширина, м</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0.40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4.00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1.00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1.00</w:t>
            </w:r>
          </w:p>
        </w:tc>
        <w:tc>
          <w:tcPr>
            <w:tcW w:w="0" w:type="auto"/>
            <w:vMerge/>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r>
      <w:tr w:rsidR="00BE6138" w:rsidTr="00CC4C92">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10</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0 - 1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40,000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45,000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100,000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6,000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6,000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6,000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2,000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2,000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22,425</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40,000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45,000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100,000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6,000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6,000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6,000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2,000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2,000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22,425</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ЛИН.КМ</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0,040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0,045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0,100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0,006</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0,006</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0,006</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ПРИВЕД.КМ</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0,040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0,011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0,075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0,003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0,024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0,002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ПЛОЩАДЬ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4,000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1,125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7,500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0,300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2,400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0,240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3,160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3,700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22,425</w:t>
            </w:r>
          </w:p>
        </w:tc>
      </w:tr>
    </w:tbl>
    <w:p w:rsidR="00BE6138" w:rsidRDefault="00BE6138" w:rsidP="003D63A3"/>
    <w:p w:rsidR="00BE6138" w:rsidRDefault="00BE6138" w:rsidP="00BE6138">
      <w:pPr>
        <w:spacing w:before="40" w:after="40"/>
        <w:jc w:val="center"/>
        <w:rPr>
          <w:b/>
          <w:color w:val="000000"/>
          <w:sz w:val="28"/>
        </w:rPr>
      </w:pPr>
      <w:r>
        <w:rPr>
          <w:b/>
          <w:color w:val="000000"/>
          <w:sz w:val="28"/>
        </w:rPr>
        <w:t>Ведомость наличия пешеходных переходов в разных уровнях</w:t>
      </w:r>
    </w:p>
    <w:p w:rsidR="00BE6138" w:rsidRDefault="00BE6138" w:rsidP="00BE6138">
      <w:pPr>
        <w:spacing w:before="40" w:after="40"/>
        <w:jc w:val="center"/>
      </w:pPr>
    </w:p>
    <w:p w:rsidR="00BE6138" w:rsidRDefault="00BE6138" w:rsidP="00BE6138">
      <w:pPr>
        <w:spacing w:before="40" w:after="40"/>
        <w:rPr>
          <w:color w:val="000000"/>
        </w:rPr>
      </w:pPr>
      <w:r>
        <w:rPr>
          <w:color w:val="000000"/>
        </w:rPr>
        <w:t>Дорога: 0000919 - ул. Школьная</w:t>
      </w:r>
    </w:p>
    <w:p w:rsidR="00BE6138" w:rsidRDefault="00BE6138" w:rsidP="00BE6138">
      <w:pPr>
        <w:spacing w:before="40" w:after="40"/>
        <w:rPr>
          <w:color w:val="000000"/>
        </w:rPr>
      </w:pPr>
      <w:r>
        <w:rPr>
          <w:color w:val="000000"/>
        </w:rPr>
        <w:t>Участок: 0,000 - 0,350 км.</w:t>
      </w:r>
    </w:p>
    <w:p w:rsidR="00BE6138" w:rsidRDefault="00BE6138" w:rsidP="00BE6138">
      <w:pPr>
        <w:spacing w:before="40" w:after="40"/>
      </w:pPr>
    </w:p>
    <w:tbl>
      <w:tblPr>
        <w:tblW w:w="22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676"/>
        <w:gridCol w:w="3869"/>
        <w:gridCol w:w="1637"/>
        <w:gridCol w:w="2806"/>
        <w:gridCol w:w="11225"/>
      </w:tblGrid>
      <w:tr w:rsidR="00BE6138" w:rsidTr="00CC4C92">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Тип пешеходного перехода</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Вид перехода</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Расположение перехода</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Наличие пешеходных дорожек от места остановки общественного тр-та до пешеходных переходов</w:t>
            </w:r>
          </w:p>
        </w:tc>
      </w:tr>
      <w:tr w:rsidR="00BE6138" w:rsidTr="00CC4C92">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6</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0+285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Нерегулируемый</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назeмный</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в одном уровне</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нет</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Пешеходный мост</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надземный</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в разных уровнях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Регулируемый</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назeмный</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 одном уровне</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Нерегулируемый</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назeмный</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 одном уровне</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Пешеходная галерея</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Надземный пешеходный переход</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Подземный пешеходный переход</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Пешеходный тоннель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подземный</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 разных уровнях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0</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w:t>
            </w:r>
          </w:p>
        </w:tc>
      </w:tr>
    </w:tbl>
    <w:p w:rsidR="00BE6138" w:rsidRDefault="00BE6138" w:rsidP="00BE6138">
      <w:pPr>
        <w:spacing w:before="40" w:after="40"/>
      </w:pPr>
    </w:p>
    <w:p w:rsidR="00BE6138" w:rsidRDefault="00BE6138" w:rsidP="00BE6138">
      <w:pPr>
        <w:spacing w:before="40" w:after="40"/>
      </w:pPr>
    </w:p>
    <w:p w:rsidR="00BE6138" w:rsidRDefault="00BE6138" w:rsidP="00BE6138">
      <w:pPr>
        <w:spacing w:before="40" w:after="40"/>
      </w:pPr>
    </w:p>
    <w:p w:rsidR="00BE6138" w:rsidRDefault="00BE6138" w:rsidP="00BE6138">
      <w:pPr>
        <w:spacing w:before="40" w:after="40"/>
      </w:pPr>
    </w:p>
    <w:p w:rsidR="00BE6138" w:rsidRDefault="00BE6138" w:rsidP="00BE6138">
      <w:pPr>
        <w:spacing w:before="40" w:after="40"/>
      </w:pPr>
    </w:p>
    <w:p w:rsidR="00BE6138" w:rsidRDefault="00BE6138" w:rsidP="00BE6138">
      <w:pPr>
        <w:spacing w:before="40" w:after="40"/>
      </w:pPr>
    </w:p>
    <w:p w:rsidR="00BE6138" w:rsidRDefault="00BE6138" w:rsidP="00BE6138">
      <w:pPr>
        <w:spacing w:before="40" w:after="40"/>
      </w:pPr>
    </w:p>
    <w:p w:rsidR="00BE6138" w:rsidRDefault="00BE6138" w:rsidP="00BE6138">
      <w:pPr>
        <w:spacing w:before="40" w:after="40"/>
      </w:pPr>
    </w:p>
    <w:p w:rsidR="00BE6138" w:rsidRDefault="00BE6138" w:rsidP="00BE6138">
      <w:pPr>
        <w:spacing w:before="40" w:after="40"/>
      </w:pPr>
    </w:p>
    <w:p w:rsidR="00BE6138" w:rsidRDefault="00BE6138" w:rsidP="00BE6138">
      <w:pPr>
        <w:spacing w:before="40" w:after="40"/>
      </w:pPr>
    </w:p>
    <w:p w:rsidR="00BE6138" w:rsidRDefault="00BE6138" w:rsidP="003D63A3"/>
    <w:p w:rsidR="00BE6138" w:rsidRDefault="00BE6138" w:rsidP="00BE6138">
      <w:pPr>
        <w:spacing w:before="40" w:after="40"/>
        <w:jc w:val="center"/>
        <w:rPr>
          <w:b/>
          <w:color w:val="000000"/>
          <w:sz w:val="28"/>
        </w:rPr>
      </w:pPr>
      <w:r>
        <w:rPr>
          <w:b/>
          <w:color w:val="000000"/>
          <w:sz w:val="28"/>
        </w:rPr>
        <w:lastRenderedPageBreak/>
        <w:t>Ведомость размещения дорожного ограждения</w:t>
      </w:r>
    </w:p>
    <w:p w:rsidR="00BE6138" w:rsidRDefault="00BE6138" w:rsidP="00BE6138">
      <w:pPr>
        <w:spacing w:before="40" w:after="40"/>
        <w:jc w:val="center"/>
      </w:pPr>
    </w:p>
    <w:p w:rsidR="00BE6138" w:rsidRDefault="00BE6138" w:rsidP="00BE6138">
      <w:pPr>
        <w:spacing w:before="40" w:after="40"/>
        <w:rPr>
          <w:color w:val="000000"/>
        </w:rPr>
      </w:pPr>
      <w:r>
        <w:rPr>
          <w:color w:val="000000"/>
        </w:rPr>
        <w:t>Дорога: 0000919 - ул. Школьная</w:t>
      </w:r>
    </w:p>
    <w:p w:rsidR="00BE6138" w:rsidRDefault="00BE6138" w:rsidP="00BE6138">
      <w:pPr>
        <w:spacing w:before="40" w:after="40"/>
        <w:rPr>
          <w:color w:val="000000"/>
        </w:rPr>
      </w:pPr>
      <w:r>
        <w:rPr>
          <w:color w:val="000000"/>
        </w:rPr>
        <w:t>Участок: 0,000 - 0,350 км.</w:t>
      </w:r>
    </w:p>
    <w:p w:rsidR="00BE6138" w:rsidRDefault="00BE6138" w:rsidP="00BE6138">
      <w:pPr>
        <w:spacing w:before="40" w:after="40"/>
      </w:pPr>
    </w:p>
    <w:tbl>
      <w:tblPr>
        <w:tblW w:w="22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1480"/>
        <w:gridCol w:w="1425"/>
        <w:gridCol w:w="3687"/>
        <w:gridCol w:w="2186"/>
        <w:gridCol w:w="1666"/>
        <w:gridCol w:w="1398"/>
        <w:gridCol w:w="1406"/>
        <w:gridCol w:w="1997"/>
        <w:gridCol w:w="1029"/>
        <w:gridCol w:w="2439"/>
        <w:gridCol w:w="928"/>
        <w:gridCol w:w="1746"/>
      </w:tblGrid>
      <w:tr w:rsidR="00BE6138" w:rsidTr="00CC4C92">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 п/п</w:t>
            </w:r>
          </w:p>
        </w:tc>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Начало участка, км+м</w:t>
            </w:r>
          </w:p>
        </w:tc>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Конец участка, км+м</w:t>
            </w:r>
          </w:p>
        </w:tc>
        <w:tc>
          <w:tcPr>
            <w:tcW w:w="0" w:type="auto"/>
            <w:gridSpan w:val="3"/>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Протяженность, м</w:t>
            </w:r>
          </w:p>
        </w:tc>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Дата установки, г</w:t>
            </w:r>
          </w:p>
        </w:tc>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Расположение</w:t>
            </w:r>
          </w:p>
        </w:tc>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Тип</w:t>
            </w:r>
          </w:p>
        </w:tc>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Материал</w:t>
            </w:r>
          </w:p>
        </w:tc>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Уровень удерживающей способности</w:t>
            </w:r>
          </w:p>
        </w:tc>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Высота, м</w:t>
            </w:r>
          </w:p>
        </w:tc>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Зона расположения</w:t>
            </w:r>
          </w:p>
        </w:tc>
      </w:tr>
      <w:tr w:rsidR="00BE6138" w:rsidTr="00CC4C92">
        <w:tc>
          <w:tcPr>
            <w:tcW w:w="0" w:type="auto"/>
            <w:vMerge/>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vMerge/>
          </w:tcPr>
          <w:p w:rsidR="00BE6138" w:rsidRDefault="00BE6138" w:rsidP="00BE6138">
            <w:pPr>
              <w:spacing w:before="40" w:after="40"/>
            </w:pPr>
          </w:p>
        </w:tc>
        <w:tc>
          <w:tcPr>
            <w:tcW w:w="0" w:type="auto"/>
            <w:vMerge/>
          </w:tcPr>
          <w:p w:rsidR="00BE6138" w:rsidRDefault="00BE6138" w:rsidP="00BE6138">
            <w:pPr>
              <w:spacing w:before="40" w:after="40"/>
            </w:pP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Проектируемые в соответствии с нормативными документами, м</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Фактически установленные, м</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Демонтировать, м</w:t>
            </w:r>
          </w:p>
        </w:tc>
        <w:tc>
          <w:tcPr>
            <w:tcW w:w="0" w:type="auto"/>
            <w:vMerge/>
          </w:tcPr>
          <w:p w:rsidR="00BE6138" w:rsidRDefault="00BE6138" w:rsidP="00BE6138">
            <w:pPr>
              <w:spacing w:before="40" w:after="40"/>
            </w:pPr>
          </w:p>
        </w:tc>
        <w:tc>
          <w:tcPr>
            <w:tcW w:w="0" w:type="auto"/>
            <w:vMerge/>
          </w:tcPr>
          <w:p w:rsidR="00BE6138" w:rsidRDefault="00BE6138" w:rsidP="00BE6138">
            <w:pPr>
              <w:spacing w:before="40" w:after="40"/>
            </w:pPr>
          </w:p>
        </w:tc>
        <w:tc>
          <w:tcPr>
            <w:tcW w:w="0" w:type="auto"/>
            <w:vMerge/>
          </w:tcPr>
          <w:p w:rsidR="00BE6138" w:rsidRDefault="00BE6138" w:rsidP="00BE6138">
            <w:pPr>
              <w:spacing w:before="40" w:after="40"/>
            </w:pPr>
          </w:p>
        </w:tc>
        <w:tc>
          <w:tcPr>
            <w:tcW w:w="0" w:type="auto"/>
            <w:vMerge/>
          </w:tcPr>
          <w:p w:rsidR="00BE6138" w:rsidRDefault="00BE6138" w:rsidP="00BE6138">
            <w:pPr>
              <w:spacing w:before="40" w:after="40"/>
            </w:pPr>
          </w:p>
        </w:tc>
        <w:tc>
          <w:tcPr>
            <w:tcW w:w="0" w:type="auto"/>
            <w:vMerge/>
          </w:tcPr>
          <w:p w:rsidR="00BE6138" w:rsidRDefault="00BE6138" w:rsidP="00BE6138">
            <w:pPr>
              <w:spacing w:before="40" w:after="40"/>
            </w:pPr>
          </w:p>
        </w:tc>
        <w:tc>
          <w:tcPr>
            <w:tcW w:w="0" w:type="auto"/>
            <w:vMerge/>
          </w:tcPr>
          <w:p w:rsidR="00BE6138" w:rsidRDefault="00BE6138" w:rsidP="00BE6138">
            <w:pPr>
              <w:spacing w:before="40" w:after="40"/>
            </w:pPr>
          </w:p>
        </w:tc>
        <w:tc>
          <w:tcPr>
            <w:tcW w:w="0" w:type="auto"/>
            <w:vMerge/>
          </w:tcPr>
          <w:p w:rsidR="00BE6138" w:rsidRDefault="00BE6138" w:rsidP="00BE6138">
            <w:pPr>
              <w:spacing w:before="40" w:after="40"/>
            </w:pPr>
          </w:p>
        </w:tc>
      </w:tr>
      <w:tr w:rsidR="00BE6138" w:rsidTr="00CC4C92">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7</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8</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9</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10</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11</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12</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13</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0+165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0+290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125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Слева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Металлические непрерывные</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Металл</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0,50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Автомобильная дорога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0+300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0+350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Металлические непрерывные</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Металл</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0,50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Автомобильная дорога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175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bl>
    <w:p w:rsidR="00BE6138" w:rsidRDefault="00BE6138" w:rsidP="003D63A3"/>
    <w:p w:rsidR="00BE6138" w:rsidRDefault="00BE6138" w:rsidP="00BE6138">
      <w:pPr>
        <w:spacing w:before="40" w:after="40"/>
        <w:jc w:val="center"/>
        <w:rPr>
          <w:b/>
          <w:color w:val="000000"/>
          <w:sz w:val="28"/>
        </w:rPr>
      </w:pPr>
      <w:r>
        <w:rPr>
          <w:b/>
          <w:color w:val="000000"/>
          <w:sz w:val="28"/>
        </w:rPr>
        <w:t>Ведомость размещения дорожных знаков</w:t>
      </w:r>
    </w:p>
    <w:p w:rsidR="00BE6138" w:rsidRDefault="00BE6138" w:rsidP="00BE6138">
      <w:pPr>
        <w:spacing w:before="40" w:after="40"/>
        <w:jc w:val="center"/>
      </w:pPr>
    </w:p>
    <w:p w:rsidR="00BE6138" w:rsidRDefault="00BE6138" w:rsidP="00BE6138">
      <w:pPr>
        <w:spacing w:before="40" w:after="40"/>
        <w:rPr>
          <w:color w:val="000000"/>
        </w:rPr>
      </w:pPr>
      <w:r>
        <w:rPr>
          <w:color w:val="000000"/>
        </w:rPr>
        <w:t>Дорога: 0000919 - ул. Школьная</w:t>
      </w:r>
    </w:p>
    <w:p w:rsidR="00BE6138" w:rsidRDefault="00BE6138" w:rsidP="00BE6138">
      <w:pPr>
        <w:spacing w:before="40" w:after="40"/>
        <w:rPr>
          <w:color w:val="000000"/>
        </w:rPr>
      </w:pPr>
      <w:r>
        <w:rPr>
          <w:color w:val="000000"/>
        </w:rPr>
        <w:t>Участок: 0,000 - 0,350 км.</w:t>
      </w:r>
    </w:p>
    <w:p w:rsidR="00BE6138" w:rsidRDefault="00BE6138" w:rsidP="00BE6138">
      <w:pPr>
        <w:spacing w:before="40" w:after="40"/>
      </w:pPr>
    </w:p>
    <w:tbl>
      <w:tblPr>
        <w:tblW w:w="22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2239"/>
        <w:gridCol w:w="3531"/>
        <w:gridCol w:w="1533"/>
        <w:gridCol w:w="4408"/>
        <w:gridCol w:w="1079"/>
        <w:gridCol w:w="3671"/>
        <w:gridCol w:w="1184"/>
        <w:gridCol w:w="1960"/>
        <w:gridCol w:w="1960"/>
      </w:tblGrid>
      <w:tr w:rsidR="00BE6138" w:rsidTr="00CC4C92">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Номер знака по ГОСТ Р 52289-2019</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Месторасположение</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Месторасположение</w:t>
            </w:r>
          </w:p>
        </w:tc>
      </w:tr>
      <w:tr w:rsidR="00BE6138" w:rsidTr="00CC4C92">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10</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Предупреждающие знаки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1.23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Дети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0+100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1.23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Дети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0+170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1.23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Дети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0+190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1.23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Дети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0+310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1.23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Дети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0+345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6</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0+155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7</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0+170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8</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0+345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9</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0+010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lastRenderedPageBreak/>
              <w:t>10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0+155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0+170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0+345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Запрещающие знаки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Въезд запрещен</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0+300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съезд 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Движение запрещено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0+170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Движение запрещено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0+345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16</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0+175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17</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0+175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18</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0+170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19</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0+190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0+345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0+346</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7</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Знаки особых предписаний</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0+280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23</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0+290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0+280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0+290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Знаки дополнительной информации(таблички)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26</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8.2.1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Зона действия</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0+170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27</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8.2.1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Зона действия</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0+190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28</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8.2.1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Зона действия</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0+310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слева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Всего установлено: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6</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Всего перенести:</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Всего временных:</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Всего демонтировать: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7</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15</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21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bl>
    <w:p w:rsidR="00BE6138" w:rsidRDefault="00BE6138" w:rsidP="003D63A3"/>
    <w:p w:rsidR="00BE6138" w:rsidRDefault="00BE6138" w:rsidP="00BE6138">
      <w:pPr>
        <w:spacing w:before="40" w:after="40"/>
        <w:jc w:val="center"/>
        <w:rPr>
          <w:b/>
          <w:color w:val="000000"/>
          <w:sz w:val="28"/>
        </w:rPr>
      </w:pPr>
      <w:r>
        <w:rPr>
          <w:b/>
          <w:color w:val="000000"/>
          <w:sz w:val="28"/>
        </w:rPr>
        <w:t>Ведомость размещения искусственного освещения</w:t>
      </w:r>
    </w:p>
    <w:p w:rsidR="00BE6138" w:rsidRDefault="00BE6138" w:rsidP="00BE6138">
      <w:pPr>
        <w:spacing w:before="40" w:after="40"/>
        <w:jc w:val="center"/>
      </w:pPr>
    </w:p>
    <w:p w:rsidR="00BE6138" w:rsidRDefault="00BE6138" w:rsidP="00BE6138">
      <w:pPr>
        <w:spacing w:before="40" w:after="40"/>
        <w:rPr>
          <w:color w:val="000000"/>
        </w:rPr>
      </w:pPr>
      <w:r>
        <w:rPr>
          <w:color w:val="000000"/>
        </w:rPr>
        <w:t>Дорога: 0000919 - ул. Школьная</w:t>
      </w:r>
    </w:p>
    <w:p w:rsidR="00BE6138" w:rsidRDefault="00BE6138" w:rsidP="00BE6138">
      <w:pPr>
        <w:spacing w:before="40" w:after="40"/>
        <w:rPr>
          <w:color w:val="000000"/>
        </w:rPr>
      </w:pPr>
      <w:r>
        <w:rPr>
          <w:color w:val="000000"/>
        </w:rPr>
        <w:t>Участок: 0,000 - 0,350 км.</w:t>
      </w:r>
    </w:p>
    <w:p w:rsidR="00BE6138" w:rsidRDefault="00BE6138" w:rsidP="00BE6138">
      <w:pPr>
        <w:spacing w:before="40" w:after="40"/>
      </w:pPr>
    </w:p>
    <w:tbl>
      <w:tblPr>
        <w:tblW w:w="22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
        <w:gridCol w:w="2333"/>
        <w:gridCol w:w="2206"/>
        <w:gridCol w:w="2241"/>
        <w:gridCol w:w="3330"/>
        <w:gridCol w:w="6564"/>
        <w:gridCol w:w="3139"/>
        <w:gridCol w:w="1517"/>
      </w:tblGrid>
      <w:tr w:rsidR="00BE6138" w:rsidTr="00CC4C92">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 п/п</w:t>
            </w:r>
          </w:p>
        </w:tc>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Начало участка, км+м</w:t>
            </w:r>
          </w:p>
        </w:tc>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Конец участка, км+м</w:t>
            </w:r>
          </w:p>
        </w:tc>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Объект установки</w:t>
            </w:r>
          </w:p>
        </w:tc>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Количество опор / светильников</w:t>
            </w:r>
          </w:p>
        </w:tc>
        <w:tc>
          <w:tcPr>
            <w:tcW w:w="0" w:type="auto"/>
            <w:gridSpan w:val="2"/>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Протяженность, м</w:t>
            </w:r>
          </w:p>
        </w:tc>
        <w:tc>
          <w:tcPr>
            <w:tcW w:w="0" w:type="auto"/>
            <w:vMerge w:val="restart"/>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Расположение</w:t>
            </w:r>
          </w:p>
        </w:tc>
      </w:tr>
      <w:tr w:rsidR="00BE6138" w:rsidTr="00CC4C92">
        <w:tc>
          <w:tcPr>
            <w:tcW w:w="0" w:type="auto"/>
            <w:vMerge/>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p>
        </w:tc>
        <w:tc>
          <w:tcPr>
            <w:tcW w:w="0" w:type="auto"/>
            <w:vMerge/>
          </w:tcPr>
          <w:p w:rsidR="00BE6138" w:rsidRDefault="00BE6138" w:rsidP="00BE6138">
            <w:pPr>
              <w:spacing w:before="40" w:after="40"/>
            </w:pPr>
          </w:p>
        </w:tc>
        <w:tc>
          <w:tcPr>
            <w:tcW w:w="0" w:type="auto"/>
            <w:vMerge/>
          </w:tcPr>
          <w:p w:rsidR="00BE6138" w:rsidRDefault="00BE6138" w:rsidP="00BE6138">
            <w:pPr>
              <w:spacing w:before="40" w:after="40"/>
            </w:pPr>
          </w:p>
        </w:tc>
        <w:tc>
          <w:tcPr>
            <w:tcW w:w="0" w:type="auto"/>
            <w:vMerge/>
          </w:tcPr>
          <w:p w:rsidR="00BE6138" w:rsidRDefault="00BE6138" w:rsidP="00BE6138">
            <w:pPr>
              <w:spacing w:before="40" w:after="40"/>
            </w:pPr>
          </w:p>
        </w:tc>
        <w:tc>
          <w:tcPr>
            <w:tcW w:w="0" w:type="auto"/>
            <w:vMerge/>
          </w:tcPr>
          <w:p w:rsidR="00BE6138" w:rsidRDefault="00BE6138" w:rsidP="00BE6138">
            <w:pPr>
              <w:spacing w:before="40" w:after="40"/>
            </w:pP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Проектируемые в соответствии с нормативными документами, м</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Фактически установленные, м</w:t>
            </w:r>
          </w:p>
        </w:tc>
        <w:tc>
          <w:tcPr>
            <w:tcW w:w="0" w:type="auto"/>
            <w:vMerge/>
          </w:tcPr>
          <w:p w:rsidR="00BE6138" w:rsidRDefault="00BE6138" w:rsidP="00BE6138">
            <w:pPr>
              <w:spacing w:before="40" w:after="40"/>
            </w:pPr>
          </w:p>
        </w:tc>
      </w:tr>
      <w:tr w:rsidR="00BE6138" w:rsidTr="00CC4C92">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pPr>
            <w:r>
              <w:rPr>
                <w:b/>
                <w:color w:val="000000"/>
                <w:sz w:val="20"/>
              </w:rPr>
              <w:t>7</w:t>
            </w:r>
          </w:p>
        </w:tc>
        <w:tc>
          <w:tcPr>
            <w:tcW w:w="0" w:type="auto"/>
            <w:shd w:val="clear" w:color="auto" w:fill="FFFAF0"/>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b/>
                <w:color w:val="000000"/>
                <w:sz w:val="20"/>
              </w:rPr>
              <w:t>8</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0+170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0+350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6/6</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b/>
                <w:color w:val="000000"/>
                <w:sz w:val="20"/>
              </w:rPr>
            </w:pPr>
            <w:r>
              <w:rPr>
                <w:color w:val="000000"/>
                <w:sz w:val="20"/>
              </w:rPr>
              <w:t>180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color w:val="000000"/>
                <w:sz w:val="20"/>
              </w:rPr>
              <w:t>Справа</w:t>
            </w:r>
          </w:p>
        </w:tc>
      </w:tr>
      <w:tr w:rsidR="00BE6138" w:rsidTr="00CC4C92">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6/6</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r>
              <w:rPr>
                <w:b/>
                <w:color w:val="000000"/>
                <w:sz w:val="20"/>
              </w:rPr>
              <w:t>180</w:t>
            </w:r>
          </w:p>
        </w:tc>
        <w:tc>
          <w:tcPr>
            <w:tcW w:w="0" w:type="auto"/>
            <w:shd w:val="clear" w:color="auto" w:fill="FFFFFF"/>
            <w:tcMar>
              <w:top w:w="57" w:type="dxa"/>
              <w:left w:w="57" w:type="dxa"/>
              <w:bottom w:w="57" w:type="dxa"/>
              <w:right w:w="57" w:type="dxa"/>
            </w:tcMar>
            <w:vAlign w:val="center"/>
          </w:tcPr>
          <w:p w:rsidR="00BE6138" w:rsidRDefault="00BE6138" w:rsidP="00BE6138">
            <w:pPr>
              <w:spacing w:before="40" w:after="40"/>
              <w:jc w:val="center"/>
              <w:rPr>
                <w:color w:val="000000"/>
                <w:sz w:val="20"/>
              </w:rPr>
            </w:pPr>
          </w:p>
        </w:tc>
      </w:tr>
    </w:tbl>
    <w:p w:rsidR="00BE6138" w:rsidRDefault="00BE6138" w:rsidP="003D63A3"/>
    <w:p w:rsidR="00BE6138" w:rsidRDefault="00BE6138" w:rsidP="003D63A3"/>
    <w:p w:rsidR="00BE6138" w:rsidRDefault="00BE6138" w:rsidP="003D63A3"/>
    <w:p w:rsidR="00BE6138" w:rsidRDefault="00BE6138" w:rsidP="003D63A3"/>
    <w:p w:rsidR="00BE6138" w:rsidRDefault="00BE6138" w:rsidP="003D63A3"/>
    <w:p w:rsidR="00BE6138" w:rsidRDefault="00BE6138" w:rsidP="003D63A3"/>
    <w:p w:rsidR="00BE6138" w:rsidRDefault="00BE6138" w:rsidP="003D63A3"/>
    <w:p w:rsidR="00BE6138" w:rsidRDefault="00BE6138" w:rsidP="003D63A3"/>
    <w:p w:rsidR="00BE6138" w:rsidRDefault="00BE6138" w:rsidP="003D63A3"/>
    <w:p w:rsidR="00BE6138" w:rsidRDefault="00BE6138" w:rsidP="003D63A3"/>
    <w:p w:rsidR="00BE6138" w:rsidRDefault="00BE6138" w:rsidP="003D63A3"/>
    <w:p w:rsidR="00BE6138" w:rsidRDefault="00BE6138" w:rsidP="003D63A3"/>
    <w:p w:rsidR="00BE6138" w:rsidRDefault="00BE6138" w:rsidP="003D63A3"/>
    <w:p w:rsidR="00BE6138" w:rsidRDefault="00BE6138" w:rsidP="003D63A3"/>
    <w:p w:rsidR="00BE6138" w:rsidRDefault="00BE6138" w:rsidP="003D63A3"/>
    <w:p w:rsidR="00BE6138" w:rsidRDefault="00CC4C92" w:rsidP="003D63A3">
      <w:r>
        <w:lastRenderedPageBreak/>
        <w:pict>
          <v:shape id="_x0000_i1044" type="#_x0000_t75" style="width:1104.85pt;height:769.65pt">
            <v:imagedata r:id="rId50" o:title="карта 1"/>
          </v:shape>
        </w:pict>
      </w:r>
    </w:p>
    <w:p w:rsidR="00CC4C92" w:rsidRDefault="00CC4C92" w:rsidP="003D63A3">
      <w:r>
        <w:lastRenderedPageBreak/>
        <w:pict>
          <v:shape id="_x0000_i1047" type="#_x0000_t75" style="width:1104.85pt;height:772.15pt">
            <v:imagedata r:id="rId51" o:title="0,000-0,200 км"/>
          </v:shape>
        </w:pict>
      </w:r>
    </w:p>
    <w:p w:rsidR="00CC4C92" w:rsidRDefault="00CC4C92" w:rsidP="00CC4C92">
      <w:pPr>
        <w:spacing w:before="40" w:after="40"/>
        <w:jc w:val="center"/>
        <w:rPr>
          <w:b/>
          <w:color w:val="000000"/>
          <w:sz w:val="28"/>
        </w:rPr>
      </w:pPr>
      <w:r>
        <w:rPr>
          <w:b/>
          <w:color w:val="000000"/>
          <w:sz w:val="28"/>
        </w:rPr>
        <w:lastRenderedPageBreak/>
        <w:t>Ведомость размещения дорожных знаков</w:t>
      </w:r>
    </w:p>
    <w:p w:rsidR="00CC4C92" w:rsidRDefault="00CC4C92" w:rsidP="00CC4C92">
      <w:pPr>
        <w:spacing w:before="40" w:after="40"/>
        <w:jc w:val="center"/>
      </w:pPr>
    </w:p>
    <w:p w:rsidR="00CC4C92" w:rsidRDefault="00CC4C92" w:rsidP="00CC4C92">
      <w:pPr>
        <w:spacing w:before="40" w:after="40"/>
        <w:rPr>
          <w:color w:val="000000"/>
        </w:rPr>
      </w:pPr>
      <w:r>
        <w:rPr>
          <w:color w:val="000000"/>
        </w:rPr>
        <w:t>Дорога: 0000920 - ул. Лесная</w:t>
      </w:r>
    </w:p>
    <w:p w:rsidR="00CC4C92" w:rsidRDefault="00CC4C92" w:rsidP="00CC4C92">
      <w:pPr>
        <w:spacing w:before="40" w:after="40"/>
        <w:rPr>
          <w:color w:val="000000"/>
        </w:rPr>
      </w:pPr>
      <w:r>
        <w:rPr>
          <w:color w:val="000000"/>
        </w:rPr>
        <w:t>Участок: 0,000 - 0,120 км.</w:t>
      </w:r>
    </w:p>
    <w:p w:rsidR="00CC4C92" w:rsidRDefault="00CC4C92" w:rsidP="00CC4C92">
      <w:pPr>
        <w:spacing w:before="40" w:after="40"/>
      </w:pPr>
    </w:p>
    <w:tbl>
      <w:tblPr>
        <w:tblStyle w:val="11"/>
        <w:tblW w:w="22113" w:type="dxa"/>
        <w:tblLook w:val="04A0" w:firstRow="1" w:lastRow="0" w:firstColumn="1" w:lastColumn="0" w:noHBand="0" w:noVBand="1"/>
      </w:tblPr>
      <w:tblGrid>
        <w:gridCol w:w="566"/>
        <w:gridCol w:w="2429"/>
        <w:gridCol w:w="2627"/>
        <w:gridCol w:w="1574"/>
        <w:gridCol w:w="4744"/>
        <w:gridCol w:w="1127"/>
        <w:gridCol w:w="3942"/>
        <w:gridCol w:w="1184"/>
        <w:gridCol w:w="1960"/>
        <w:gridCol w:w="1960"/>
      </w:tblGrid>
      <w:tr w:rsidR="00CC4C92" w:rsidTr="00CC4C92">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Номер знака по ГОСТ Р 52289-2019</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Месторасположение</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Месторасположение</w:t>
            </w:r>
          </w:p>
        </w:tc>
      </w:tr>
      <w:tr w:rsidR="00CC4C92" w:rsidTr="00CC4C92">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10</w:t>
            </w: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0+115</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Запрещающие знаки</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0+020</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слева</w:t>
            </w: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0+020</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Всего установлено:</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Всего перенести:</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Всего временных:</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Всего демонтировать:</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3</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bl>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CC4C92">
      <w:pPr>
        <w:spacing w:before="40" w:after="40"/>
        <w:jc w:val="center"/>
        <w:rPr>
          <w:b/>
          <w:color w:val="000000"/>
          <w:sz w:val="28"/>
        </w:rPr>
      </w:pPr>
      <w:r>
        <w:rPr>
          <w:b/>
          <w:color w:val="000000"/>
          <w:sz w:val="28"/>
        </w:rPr>
        <w:lastRenderedPageBreak/>
        <w:t>Ведомость размещения искусственного освещения</w:t>
      </w:r>
    </w:p>
    <w:p w:rsidR="00CC4C92" w:rsidRDefault="00CC4C92" w:rsidP="00CC4C92">
      <w:pPr>
        <w:spacing w:before="40" w:after="40"/>
        <w:jc w:val="center"/>
      </w:pPr>
    </w:p>
    <w:p w:rsidR="00CC4C92" w:rsidRDefault="00CC4C92" w:rsidP="00CC4C92">
      <w:pPr>
        <w:spacing w:before="40" w:after="40"/>
        <w:rPr>
          <w:color w:val="000000"/>
        </w:rPr>
      </w:pPr>
      <w:r>
        <w:rPr>
          <w:color w:val="000000"/>
        </w:rPr>
        <w:t>Дорога: 0000920 - ул. Лесная</w:t>
      </w:r>
    </w:p>
    <w:p w:rsidR="00CC4C92" w:rsidRDefault="00CC4C92" w:rsidP="00CC4C92">
      <w:pPr>
        <w:spacing w:before="40" w:after="40"/>
        <w:rPr>
          <w:color w:val="000000"/>
        </w:rPr>
      </w:pPr>
      <w:r>
        <w:rPr>
          <w:color w:val="000000"/>
        </w:rPr>
        <w:t>Участок: 0,000 - 0,120 км.</w:t>
      </w:r>
    </w:p>
    <w:p w:rsidR="00CC4C92" w:rsidRDefault="00CC4C92" w:rsidP="00CC4C92">
      <w:pPr>
        <w:spacing w:before="40" w:after="40"/>
      </w:pPr>
    </w:p>
    <w:tbl>
      <w:tblPr>
        <w:tblStyle w:val="11"/>
        <w:tblW w:w="22113" w:type="dxa"/>
        <w:tblLook w:val="04A0" w:firstRow="1" w:lastRow="0" w:firstColumn="1" w:lastColumn="0" w:noHBand="0" w:noVBand="1"/>
      </w:tblPr>
      <w:tblGrid>
        <w:gridCol w:w="783"/>
        <w:gridCol w:w="2333"/>
        <w:gridCol w:w="2206"/>
        <w:gridCol w:w="2241"/>
        <w:gridCol w:w="3330"/>
        <w:gridCol w:w="6564"/>
        <w:gridCol w:w="3139"/>
        <w:gridCol w:w="1517"/>
      </w:tblGrid>
      <w:tr w:rsidR="00CC4C92" w:rsidTr="00CC4C92">
        <w:tc>
          <w:tcPr>
            <w:tcW w:w="0" w:type="auto"/>
            <w:vMerge w:val="restart"/>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 п/п</w:t>
            </w:r>
          </w:p>
        </w:tc>
        <w:tc>
          <w:tcPr>
            <w:tcW w:w="0" w:type="auto"/>
            <w:vMerge w:val="restart"/>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Начало участка, км+м</w:t>
            </w:r>
          </w:p>
        </w:tc>
        <w:tc>
          <w:tcPr>
            <w:tcW w:w="0" w:type="auto"/>
            <w:vMerge w:val="restart"/>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Конец участка, км+м</w:t>
            </w:r>
          </w:p>
        </w:tc>
        <w:tc>
          <w:tcPr>
            <w:tcW w:w="0" w:type="auto"/>
            <w:vMerge w:val="restart"/>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Объект установки</w:t>
            </w:r>
          </w:p>
        </w:tc>
        <w:tc>
          <w:tcPr>
            <w:tcW w:w="0" w:type="auto"/>
            <w:vMerge w:val="restart"/>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Количество опор / светильников</w:t>
            </w:r>
          </w:p>
        </w:tc>
        <w:tc>
          <w:tcPr>
            <w:tcW w:w="0" w:type="auto"/>
            <w:gridSpan w:val="2"/>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Протяженность, м</w:t>
            </w:r>
          </w:p>
        </w:tc>
        <w:tc>
          <w:tcPr>
            <w:tcW w:w="0" w:type="auto"/>
            <w:vMerge w:val="restart"/>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Расположение</w:t>
            </w:r>
          </w:p>
        </w:tc>
      </w:tr>
      <w:tr w:rsidR="00CC4C92" w:rsidTr="00CC4C92">
        <w:tc>
          <w:tcPr>
            <w:tcW w:w="0" w:type="auto"/>
            <w:vMerge/>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vMerge/>
          </w:tcPr>
          <w:p w:rsidR="00CC4C92" w:rsidRDefault="00CC4C92" w:rsidP="00CC4C92">
            <w:pPr>
              <w:spacing w:before="40" w:after="40"/>
            </w:pPr>
          </w:p>
        </w:tc>
        <w:tc>
          <w:tcPr>
            <w:tcW w:w="0" w:type="auto"/>
            <w:vMerge/>
          </w:tcPr>
          <w:p w:rsidR="00CC4C92" w:rsidRDefault="00CC4C92" w:rsidP="00CC4C92">
            <w:pPr>
              <w:spacing w:before="40" w:after="40"/>
            </w:pPr>
          </w:p>
        </w:tc>
        <w:tc>
          <w:tcPr>
            <w:tcW w:w="0" w:type="auto"/>
            <w:vMerge/>
          </w:tcPr>
          <w:p w:rsidR="00CC4C92" w:rsidRDefault="00CC4C92" w:rsidP="00CC4C92">
            <w:pPr>
              <w:spacing w:before="40" w:after="40"/>
            </w:pPr>
          </w:p>
        </w:tc>
        <w:tc>
          <w:tcPr>
            <w:tcW w:w="0" w:type="auto"/>
            <w:vMerge/>
          </w:tcPr>
          <w:p w:rsidR="00CC4C92" w:rsidRDefault="00CC4C92" w:rsidP="00CC4C92">
            <w:pPr>
              <w:spacing w:before="40" w:after="40"/>
            </w:pP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Проектируемые в соответствии с нормативными документами, м</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Фактически установленные, м</w:t>
            </w:r>
          </w:p>
        </w:tc>
        <w:tc>
          <w:tcPr>
            <w:tcW w:w="0" w:type="auto"/>
            <w:vMerge/>
          </w:tcPr>
          <w:p w:rsidR="00CC4C92" w:rsidRDefault="00CC4C92" w:rsidP="00CC4C92">
            <w:pPr>
              <w:spacing w:before="40" w:after="40"/>
            </w:pPr>
          </w:p>
        </w:tc>
      </w:tr>
      <w:tr w:rsidR="00CC4C92" w:rsidTr="00CC4C92">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7</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8</w:t>
            </w: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0+030</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0+100</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2/2</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70</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Слева</w:t>
            </w: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b/>
                <w:color w:val="000000"/>
                <w:sz w:val="20"/>
              </w:rPr>
              <w:t>2/2</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b/>
                <w:color w:val="000000"/>
                <w:sz w:val="20"/>
              </w:rPr>
              <w:t>0</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b/>
                <w:color w:val="000000"/>
                <w:sz w:val="20"/>
              </w:rPr>
              <w:t>70</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bl>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r>
        <w:lastRenderedPageBreak/>
        <w:pict>
          <v:shape id="_x0000_i1049" type="#_x0000_t75" style="width:1101.1pt;height:765.95pt">
            <v:imagedata r:id="rId52" o:title="карта"/>
          </v:shape>
        </w:pict>
      </w:r>
    </w:p>
    <w:p w:rsidR="00CC4C92" w:rsidRDefault="00CC4C92" w:rsidP="003D63A3">
      <w:r>
        <w:lastRenderedPageBreak/>
        <w:pict>
          <v:shape id="_x0000_i1053" type="#_x0000_t75" style="width:1104.85pt;height:767.15pt">
            <v:imagedata r:id="rId53" o:title="0,000-0,500 км"/>
          </v:shape>
        </w:pict>
      </w:r>
    </w:p>
    <w:p w:rsidR="00CC4C92" w:rsidRDefault="00CC4C92" w:rsidP="00CC4C92">
      <w:pPr>
        <w:spacing w:before="40" w:after="40"/>
        <w:jc w:val="center"/>
        <w:rPr>
          <w:b/>
          <w:color w:val="000000"/>
          <w:sz w:val="28"/>
        </w:rPr>
      </w:pPr>
      <w:r>
        <w:rPr>
          <w:b/>
          <w:color w:val="000000"/>
          <w:sz w:val="28"/>
        </w:rPr>
        <w:lastRenderedPageBreak/>
        <w:t>Ведомость размещения дорожных знаков</w:t>
      </w:r>
    </w:p>
    <w:p w:rsidR="00CC4C92" w:rsidRDefault="00CC4C92" w:rsidP="00CC4C92">
      <w:pPr>
        <w:spacing w:before="40" w:after="40"/>
        <w:jc w:val="center"/>
      </w:pPr>
    </w:p>
    <w:p w:rsidR="00CC4C92" w:rsidRDefault="00CC4C92" w:rsidP="00CC4C92">
      <w:pPr>
        <w:spacing w:before="40" w:after="40"/>
        <w:rPr>
          <w:color w:val="000000"/>
        </w:rPr>
      </w:pPr>
      <w:r>
        <w:rPr>
          <w:color w:val="000000"/>
        </w:rPr>
        <w:t>Дорога: 0000921 - ул. Молодежная</w:t>
      </w:r>
    </w:p>
    <w:p w:rsidR="00CC4C92" w:rsidRDefault="00CC4C92" w:rsidP="00CC4C92">
      <w:pPr>
        <w:spacing w:before="40" w:after="40"/>
        <w:rPr>
          <w:color w:val="000000"/>
        </w:rPr>
      </w:pPr>
      <w:r>
        <w:rPr>
          <w:color w:val="000000"/>
        </w:rPr>
        <w:t>Участок: 0,000 - 0,300 км.</w:t>
      </w:r>
    </w:p>
    <w:p w:rsidR="00CC4C92" w:rsidRDefault="00CC4C92" w:rsidP="00CC4C92">
      <w:pPr>
        <w:spacing w:before="40" w:after="40"/>
      </w:pPr>
    </w:p>
    <w:tbl>
      <w:tblPr>
        <w:tblStyle w:val="11"/>
        <w:tblW w:w="22113" w:type="dxa"/>
        <w:tblLook w:val="04A0" w:firstRow="1" w:lastRow="0" w:firstColumn="1" w:lastColumn="0" w:noHBand="0" w:noVBand="1"/>
      </w:tblPr>
      <w:tblGrid>
        <w:gridCol w:w="570"/>
        <w:gridCol w:w="2467"/>
        <w:gridCol w:w="2447"/>
        <w:gridCol w:w="1582"/>
        <w:gridCol w:w="4811"/>
        <w:gridCol w:w="1136"/>
        <w:gridCol w:w="3996"/>
        <w:gridCol w:w="1184"/>
        <w:gridCol w:w="1960"/>
        <w:gridCol w:w="1960"/>
      </w:tblGrid>
      <w:tr w:rsidR="00CC4C92" w:rsidTr="00CC4C92">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Номер знака по ГОСТ Р 52289-2019</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Месторасположение</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Месторасположение</w:t>
            </w:r>
          </w:p>
        </w:tc>
      </w:tr>
      <w:tr w:rsidR="00CC4C92" w:rsidTr="00CC4C92">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10</w:t>
            </w: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Предупреждающие знаки</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1.11.2</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Опасный поворот</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0+290</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0+010</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слева</w:t>
            </w: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Всего установлено:</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Всего перенести:</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Всего временных:</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Всего демонтировать:</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bl>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CC4C92">
      <w:pPr>
        <w:spacing w:before="40" w:after="40"/>
        <w:jc w:val="center"/>
        <w:rPr>
          <w:b/>
          <w:color w:val="000000"/>
          <w:sz w:val="28"/>
        </w:rPr>
      </w:pPr>
      <w:r>
        <w:rPr>
          <w:b/>
          <w:color w:val="000000"/>
          <w:sz w:val="28"/>
        </w:rPr>
        <w:lastRenderedPageBreak/>
        <w:t>Ведомость размещения искусственного освещения</w:t>
      </w:r>
    </w:p>
    <w:p w:rsidR="00CC4C92" w:rsidRDefault="00CC4C92" w:rsidP="00CC4C92">
      <w:pPr>
        <w:spacing w:before="40" w:after="40"/>
        <w:jc w:val="center"/>
      </w:pPr>
    </w:p>
    <w:p w:rsidR="00CC4C92" w:rsidRDefault="00CC4C92" w:rsidP="00CC4C92">
      <w:pPr>
        <w:spacing w:before="40" w:after="40"/>
        <w:rPr>
          <w:color w:val="000000"/>
        </w:rPr>
      </w:pPr>
      <w:r>
        <w:rPr>
          <w:color w:val="000000"/>
        </w:rPr>
        <w:t>Дорога: 0000921 - ул. Молодежная</w:t>
      </w:r>
    </w:p>
    <w:p w:rsidR="00CC4C92" w:rsidRDefault="00CC4C92" w:rsidP="00CC4C92">
      <w:pPr>
        <w:spacing w:before="40" w:after="40"/>
        <w:rPr>
          <w:color w:val="000000"/>
        </w:rPr>
      </w:pPr>
      <w:r>
        <w:rPr>
          <w:color w:val="000000"/>
        </w:rPr>
        <w:t>Участок: 0,000 - 0,300 км.</w:t>
      </w:r>
    </w:p>
    <w:p w:rsidR="00CC4C92" w:rsidRDefault="00CC4C92" w:rsidP="00CC4C92">
      <w:pPr>
        <w:spacing w:before="40" w:after="40"/>
      </w:pPr>
    </w:p>
    <w:tbl>
      <w:tblPr>
        <w:tblStyle w:val="11"/>
        <w:tblW w:w="22113" w:type="dxa"/>
        <w:tblLook w:val="04A0" w:firstRow="1" w:lastRow="0" w:firstColumn="1" w:lastColumn="0" w:noHBand="0" w:noVBand="1"/>
      </w:tblPr>
      <w:tblGrid>
        <w:gridCol w:w="783"/>
        <w:gridCol w:w="2333"/>
        <w:gridCol w:w="2206"/>
        <w:gridCol w:w="2241"/>
        <w:gridCol w:w="3330"/>
        <w:gridCol w:w="6564"/>
        <w:gridCol w:w="3139"/>
        <w:gridCol w:w="1517"/>
      </w:tblGrid>
      <w:tr w:rsidR="00CC4C92" w:rsidTr="00CC4C92">
        <w:tc>
          <w:tcPr>
            <w:tcW w:w="0" w:type="auto"/>
            <w:vMerge w:val="restart"/>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 п/п</w:t>
            </w:r>
          </w:p>
        </w:tc>
        <w:tc>
          <w:tcPr>
            <w:tcW w:w="0" w:type="auto"/>
            <w:vMerge w:val="restart"/>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Начало участка, км+м</w:t>
            </w:r>
          </w:p>
        </w:tc>
        <w:tc>
          <w:tcPr>
            <w:tcW w:w="0" w:type="auto"/>
            <w:vMerge w:val="restart"/>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Конец участка, км+м</w:t>
            </w:r>
          </w:p>
        </w:tc>
        <w:tc>
          <w:tcPr>
            <w:tcW w:w="0" w:type="auto"/>
            <w:vMerge w:val="restart"/>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Объект установки</w:t>
            </w:r>
          </w:p>
        </w:tc>
        <w:tc>
          <w:tcPr>
            <w:tcW w:w="0" w:type="auto"/>
            <w:vMerge w:val="restart"/>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Количество опор / светильников</w:t>
            </w:r>
          </w:p>
        </w:tc>
        <w:tc>
          <w:tcPr>
            <w:tcW w:w="0" w:type="auto"/>
            <w:gridSpan w:val="2"/>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Протяженность, м</w:t>
            </w:r>
          </w:p>
        </w:tc>
        <w:tc>
          <w:tcPr>
            <w:tcW w:w="0" w:type="auto"/>
            <w:vMerge w:val="restart"/>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Расположение</w:t>
            </w:r>
          </w:p>
        </w:tc>
      </w:tr>
      <w:tr w:rsidR="00CC4C92" w:rsidTr="00CC4C92">
        <w:tc>
          <w:tcPr>
            <w:tcW w:w="0" w:type="auto"/>
            <w:vMerge/>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vMerge/>
          </w:tcPr>
          <w:p w:rsidR="00CC4C92" w:rsidRDefault="00CC4C92" w:rsidP="00CC4C92">
            <w:pPr>
              <w:spacing w:before="40" w:after="40"/>
            </w:pPr>
          </w:p>
        </w:tc>
        <w:tc>
          <w:tcPr>
            <w:tcW w:w="0" w:type="auto"/>
            <w:vMerge/>
          </w:tcPr>
          <w:p w:rsidR="00CC4C92" w:rsidRDefault="00CC4C92" w:rsidP="00CC4C92">
            <w:pPr>
              <w:spacing w:before="40" w:after="40"/>
            </w:pPr>
          </w:p>
        </w:tc>
        <w:tc>
          <w:tcPr>
            <w:tcW w:w="0" w:type="auto"/>
            <w:vMerge/>
          </w:tcPr>
          <w:p w:rsidR="00CC4C92" w:rsidRDefault="00CC4C92" w:rsidP="00CC4C92">
            <w:pPr>
              <w:spacing w:before="40" w:after="40"/>
            </w:pPr>
          </w:p>
        </w:tc>
        <w:tc>
          <w:tcPr>
            <w:tcW w:w="0" w:type="auto"/>
            <w:vMerge/>
          </w:tcPr>
          <w:p w:rsidR="00CC4C92" w:rsidRDefault="00CC4C92" w:rsidP="00CC4C92">
            <w:pPr>
              <w:spacing w:before="40" w:after="40"/>
            </w:pP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Проектируемые в соответствии с нормативными документами, м</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Фактически установленные, м</w:t>
            </w:r>
          </w:p>
        </w:tc>
        <w:tc>
          <w:tcPr>
            <w:tcW w:w="0" w:type="auto"/>
            <w:vMerge/>
          </w:tcPr>
          <w:p w:rsidR="00CC4C92" w:rsidRDefault="00CC4C92" w:rsidP="00CC4C92">
            <w:pPr>
              <w:spacing w:before="40" w:after="40"/>
            </w:pPr>
          </w:p>
        </w:tc>
      </w:tr>
      <w:tr w:rsidR="00CC4C92" w:rsidTr="00CC4C92">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7</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8</w:t>
            </w: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0+110</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0+300</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5/5</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190</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Справа</w:t>
            </w: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b/>
                <w:color w:val="000000"/>
                <w:sz w:val="20"/>
              </w:rPr>
              <w:t>5/5</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b/>
                <w:color w:val="000000"/>
                <w:sz w:val="20"/>
              </w:rPr>
              <w:t>0</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b/>
                <w:color w:val="000000"/>
                <w:sz w:val="20"/>
              </w:rPr>
              <w:t>190</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bl>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r>
        <w:lastRenderedPageBreak/>
        <w:pict>
          <v:shape id="_x0000_i1055" type="#_x0000_t75" style="width:1106.05pt;height:767.15pt">
            <v:imagedata r:id="rId54" o:title="карта"/>
          </v:shape>
        </w:pict>
      </w:r>
    </w:p>
    <w:p w:rsidR="00CC4C92" w:rsidRDefault="00CC4C92" w:rsidP="003D63A3">
      <w:r>
        <w:lastRenderedPageBreak/>
        <w:pict>
          <v:shape id="_x0000_i1059" type="#_x0000_t75" style="width:1104.85pt;height:760.95pt">
            <v:imagedata r:id="rId55" o:title="0,000-0,666 км"/>
          </v:shape>
        </w:pict>
      </w:r>
    </w:p>
    <w:p w:rsidR="00CC4C92" w:rsidRDefault="00CC4C92" w:rsidP="003D63A3"/>
    <w:p w:rsidR="00CC4C92" w:rsidRDefault="00CC4C92" w:rsidP="00CC4C92">
      <w:pPr>
        <w:spacing w:before="40" w:after="40"/>
        <w:jc w:val="center"/>
        <w:rPr>
          <w:b/>
          <w:color w:val="000000"/>
          <w:sz w:val="28"/>
        </w:rPr>
      </w:pPr>
      <w:r>
        <w:rPr>
          <w:b/>
          <w:color w:val="000000"/>
          <w:sz w:val="28"/>
        </w:rPr>
        <w:lastRenderedPageBreak/>
        <w:t>Ведомость размещения дорожных знаков</w:t>
      </w:r>
    </w:p>
    <w:p w:rsidR="00CC4C92" w:rsidRDefault="00CC4C92" w:rsidP="00CC4C92">
      <w:pPr>
        <w:spacing w:before="40" w:after="40"/>
        <w:jc w:val="center"/>
      </w:pPr>
    </w:p>
    <w:p w:rsidR="00CC4C92" w:rsidRDefault="00CC4C92" w:rsidP="00CC4C92">
      <w:pPr>
        <w:spacing w:before="40" w:after="40"/>
        <w:rPr>
          <w:color w:val="000000"/>
        </w:rPr>
      </w:pPr>
      <w:r>
        <w:rPr>
          <w:color w:val="000000"/>
        </w:rPr>
        <w:t>Дорога: 0000922 - ул. Сибирская</w:t>
      </w:r>
    </w:p>
    <w:p w:rsidR="00CC4C92" w:rsidRDefault="00CC4C92" w:rsidP="00CC4C92">
      <w:pPr>
        <w:spacing w:before="40" w:after="40"/>
        <w:rPr>
          <w:color w:val="000000"/>
        </w:rPr>
      </w:pPr>
      <w:r>
        <w:rPr>
          <w:color w:val="000000"/>
        </w:rPr>
        <w:t>Участок: 0,000 - 0,550 км.</w:t>
      </w:r>
    </w:p>
    <w:p w:rsidR="00CC4C92" w:rsidRDefault="00CC4C92" w:rsidP="00CC4C92">
      <w:pPr>
        <w:spacing w:before="40" w:after="40"/>
      </w:pPr>
    </w:p>
    <w:tbl>
      <w:tblPr>
        <w:tblStyle w:val="11"/>
        <w:tblW w:w="22113" w:type="dxa"/>
        <w:tblLook w:val="04A0" w:firstRow="1" w:lastRow="0" w:firstColumn="1" w:lastColumn="0" w:noHBand="0" w:noVBand="1"/>
      </w:tblPr>
      <w:tblGrid>
        <w:gridCol w:w="566"/>
        <w:gridCol w:w="2429"/>
        <w:gridCol w:w="2627"/>
        <w:gridCol w:w="1574"/>
        <w:gridCol w:w="4744"/>
        <w:gridCol w:w="1127"/>
        <w:gridCol w:w="3942"/>
        <w:gridCol w:w="1184"/>
        <w:gridCol w:w="1960"/>
        <w:gridCol w:w="1960"/>
      </w:tblGrid>
      <w:tr w:rsidR="00CC4C92" w:rsidTr="00CC4C92">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Номер знака по ГОСТ Р 52289-2019</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Месторасположение</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Месторасположение</w:t>
            </w:r>
          </w:p>
        </w:tc>
      </w:tr>
      <w:tr w:rsidR="00CC4C92" w:rsidTr="00CC4C92">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10</w:t>
            </w: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0+540</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0+010</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слева</w:t>
            </w: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Всего установлено:</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Всего перенести:</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Всего временных:</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Всего демонтировать:</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bl>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CC4C92">
      <w:pPr>
        <w:spacing w:before="40" w:after="40"/>
        <w:jc w:val="center"/>
        <w:rPr>
          <w:b/>
          <w:color w:val="000000"/>
          <w:sz w:val="28"/>
        </w:rPr>
      </w:pPr>
      <w:r>
        <w:rPr>
          <w:b/>
          <w:color w:val="000000"/>
          <w:sz w:val="28"/>
        </w:rPr>
        <w:t>Ведомость размещения искусственного освещения</w:t>
      </w:r>
    </w:p>
    <w:p w:rsidR="00CC4C92" w:rsidRDefault="00CC4C92" w:rsidP="00CC4C92">
      <w:pPr>
        <w:spacing w:before="40" w:after="40"/>
        <w:jc w:val="center"/>
      </w:pPr>
    </w:p>
    <w:p w:rsidR="00CC4C92" w:rsidRDefault="00CC4C92" w:rsidP="00CC4C92">
      <w:pPr>
        <w:spacing w:before="40" w:after="40"/>
        <w:rPr>
          <w:color w:val="000000"/>
        </w:rPr>
      </w:pPr>
      <w:r>
        <w:rPr>
          <w:color w:val="000000"/>
        </w:rPr>
        <w:t>Дорога: 0000922 - ул. Сибирская</w:t>
      </w:r>
    </w:p>
    <w:p w:rsidR="00CC4C92" w:rsidRDefault="00CC4C92" w:rsidP="00CC4C92">
      <w:pPr>
        <w:spacing w:before="40" w:after="40"/>
        <w:rPr>
          <w:color w:val="000000"/>
        </w:rPr>
      </w:pPr>
      <w:r>
        <w:rPr>
          <w:color w:val="000000"/>
        </w:rPr>
        <w:t>Участок: 0,000 - 0,550 км.</w:t>
      </w:r>
    </w:p>
    <w:p w:rsidR="00CC4C92" w:rsidRDefault="00CC4C92" w:rsidP="00CC4C92">
      <w:pPr>
        <w:spacing w:before="40" w:after="40"/>
      </w:pPr>
    </w:p>
    <w:tbl>
      <w:tblPr>
        <w:tblStyle w:val="11"/>
        <w:tblW w:w="22113" w:type="dxa"/>
        <w:tblLook w:val="04A0" w:firstRow="1" w:lastRow="0" w:firstColumn="1" w:lastColumn="0" w:noHBand="0" w:noVBand="1"/>
      </w:tblPr>
      <w:tblGrid>
        <w:gridCol w:w="783"/>
        <w:gridCol w:w="2333"/>
        <w:gridCol w:w="2206"/>
        <w:gridCol w:w="2241"/>
        <w:gridCol w:w="3330"/>
        <w:gridCol w:w="6564"/>
        <w:gridCol w:w="3139"/>
        <w:gridCol w:w="1517"/>
      </w:tblGrid>
      <w:tr w:rsidR="00CC4C92" w:rsidTr="00CC4C92">
        <w:tc>
          <w:tcPr>
            <w:tcW w:w="0" w:type="auto"/>
            <w:vMerge w:val="restart"/>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 п/п</w:t>
            </w:r>
          </w:p>
        </w:tc>
        <w:tc>
          <w:tcPr>
            <w:tcW w:w="0" w:type="auto"/>
            <w:vMerge w:val="restart"/>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Начало участка, км+м</w:t>
            </w:r>
          </w:p>
        </w:tc>
        <w:tc>
          <w:tcPr>
            <w:tcW w:w="0" w:type="auto"/>
            <w:vMerge w:val="restart"/>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Конец участка, км+м</w:t>
            </w:r>
          </w:p>
        </w:tc>
        <w:tc>
          <w:tcPr>
            <w:tcW w:w="0" w:type="auto"/>
            <w:vMerge w:val="restart"/>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Объект установки</w:t>
            </w:r>
          </w:p>
        </w:tc>
        <w:tc>
          <w:tcPr>
            <w:tcW w:w="0" w:type="auto"/>
            <w:vMerge w:val="restart"/>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Количество опор / светильников</w:t>
            </w:r>
          </w:p>
        </w:tc>
        <w:tc>
          <w:tcPr>
            <w:tcW w:w="0" w:type="auto"/>
            <w:gridSpan w:val="2"/>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Протяженность, м</w:t>
            </w:r>
          </w:p>
        </w:tc>
        <w:tc>
          <w:tcPr>
            <w:tcW w:w="0" w:type="auto"/>
            <w:vMerge w:val="restart"/>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Расположение</w:t>
            </w:r>
          </w:p>
        </w:tc>
      </w:tr>
      <w:tr w:rsidR="00CC4C92" w:rsidTr="00CC4C92">
        <w:tc>
          <w:tcPr>
            <w:tcW w:w="0" w:type="auto"/>
            <w:vMerge/>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p>
        </w:tc>
        <w:tc>
          <w:tcPr>
            <w:tcW w:w="0" w:type="auto"/>
            <w:vMerge/>
          </w:tcPr>
          <w:p w:rsidR="00CC4C92" w:rsidRDefault="00CC4C92" w:rsidP="00CC4C92">
            <w:pPr>
              <w:spacing w:before="40" w:after="40"/>
            </w:pPr>
          </w:p>
        </w:tc>
        <w:tc>
          <w:tcPr>
            <w:tcW w:w="0" w:type="auto"/>
            <w:vMerge/>
          </w:tcPr>
          <w:p w:rsidR="00CC4C92" w:rsidRDefault="00CC4C92" w:rsidP="00CC4C92">
            <w:pPr>
              <w:spacing w:before="40" w:after="40"/>
            </w:pPr>
          </w:p>
        </w:tc>
        <w:tc>
          <w:tcPr>
            <w:tcW w:w="0" w:type="auto"/>
            <w:vMerge/>
          </w:tcPr>
          <w:p w:rsidR="00CC4C92" w:rsidRDefault="00CC4C92" w:rsidP="00CC4C92">
            <w:pPr>
              <w:spacing w:before="40" w:after="40"/>
            </w:pPr>
          </w:p>
        </w:tc>
        <w:tc>
          <w:tcPr>
            <w:tcW w:w="0" w:type="auto"/>
            <w:vMerge/>
          </w:tcPr>
          <w:p w:rsidR="00CC4C92" w:rsidRDefault="00CC4C92" w:rsidP="00CC4C92">
            <w:pPr>
              <w:spacing w:before="40" w:after="40"/>
            </w:pP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Проектируемые в соответствии с нормативными документами, м</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Фактически установленные, м</w:t>
            </w:r>
          </w:p>
        </w:tc>
        <w:tc>
          <w:tcPr>
            <w:tcW w:w="0" w:type="auto"/>
            <w:vMerge/>
          </w:tcPr>
          <w:p w:rsidR="00CC4C92" w:rsidRDefault="00CC4C92" w:rsidP="00CC4C92">
            <w:pPr>
              <w:spacing w:before="40" w:after="40"/>
            </w:pPr>
          </w:p>
        </w:tc>
      </w:tr>
      <w:tr w:rsidR="00CC4C92" w:rsidTr="00CC4C92">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pPr>
            <w:r>
              <w:rPr>
                <w:b/>
                <w:color w:val="000000"/>
                <w:sz w:val="20"/>
              </w:rPr>
              <w:t>7</w:t>
            </w:r>
          </w:p>
        </w:tc>
        <w:tc>
          <w:tcPr>
            <w:tcW w:w="0" w:type="auto"/>
            <w:shd w:val="clear" w:color="auto" w:fill="FFFAF0"/>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b/>
                <w:color w:val="000000"/>
                <w:sz w:val="20"/>
              </w:rPr>
              <w:t>8</w:t>
            </w: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0+020</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0+370</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5/5</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b/>
                <w:color w:val="000000"/>
                <w:sz w:val="20"/>
              </w:rPr>
            </w:pPr>
            <w:r>
              <w:rPr>
                <w:color w:val="000000"/>
                <w:sz w:val="20"/>
              </w:rPr>
              <w:t>350</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color w:val="000000"/>
                <w:sz w:val="20"/>
              </w:rPr>
              <w:t>Справа</w:t>
            </w:r>
          </w:p>
        </w:tc>
      </w:tr>
      <w:tr w:rsidR="00CC4C92" w:rsidTr="00CC4C92">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b/>
                <w:color w:val="000000"/>
                <w:sz w:val="20"/>
              </w:rPr>
              <w:t>5/5</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b/>
                <w:color w:val="000000"/>
                <w:sz w:val="20"/>
              </w:rPr>
              <w:t>0</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r>
              <w:rPr>
                <w:b/>
                <w:color w:val="000000"/>
                <w:sz w:val="20"/>
              </w:rPr>
              <w:t>350</w:t>
            </w:r>
          </w:p>
        </w:tc>
        <w:tc>
          <w:tcPr>
            <w:tcW w:w="0" w:type="auto"/>
            <w:shd w:val="clear" w:color="auto" w:fill="FFFFFF"/>
            <w:tcMar>
              <w:top w:w="57" w:type="dxa"/>
              <w:left w:w="57" w:type="dxa"/>
              <w:bottom w:w="57" w:type="dxa"/>
              <w:right w:w="57" w:type="dxa"/>
            </w:tcMar>
            <w:vAlign w:val="center"/>
          </w:tcPr>
          <w:p w:rsidR="00CC4C92" w:rsidRDefault="00CC4C92" w:rsidP="00CC4C92">
            <w:pPr>
              <w:spacing w:before="40" w:after="40"/>
              <w:jc w:val="center"/>
              <w:rPr>
                <w:color w:val="000000"/>
                <w:sz w:val="20"/>
              </w:rPr>
            </w:pPr>
          </w:p>
        </w:tc>
      </w:tr>
    </w:tbl>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p w:rsidR="00CC4C92" w:rsidRDefault="00CC4C92" w:rsidP="003D63A3">
      <w:r>
        <w:lastRenderedPageBreak/>
        <w:pict>
          <v:shape id="_x0000_i1061" type="#_x0000_t75" style="width:1102.35pt;height:767.15pt">
            <v:imagedata r:id="rId56" o:title="карта"/>
          </v:shape>
        </w:pict>
      </w:r>
    </w:p>
    <w:p w:rsidR="00CC4C92" w:rsidRDefault="00CC4C92" w:rsidP="003D63A3">
      <w:r>
        <w:lastRenderedPageBreak/>
        <w:pict>
          <v:shape id="_x0000_i1066" type="#_x0000_t75" style="width:1104.85pt;height:772.15pt">
            <v:imagedata r:id="rId57" o:title="0,000-0,500 км"/>
          </v:shape>
        </w:pict>
      </w:r>
    </w:p>
    <w:p w:rsidR="00B63D23" w:rsidRDefault="00B63D23" w:rsidP="00B63D23">
      <w:pPr>
        <w:spacing w:before="40" w:after="40"/>
        <w:jc w:val="center"/>
        <w:rPr>
          <w:b/>
          <w:color w:val="000000"/>
          <w:sz w:val="28"/>
        </w:rPr>
      </w:pPr>
      <w:r>
        <w:rPr>
          <w:b/>
          <w:color w:val="000000"/>
          <w:sz w:val="28"/>
        </w:rPr>
        <w:lastRenderedPageBreak/>
        <w:t>Ведомость размещения дорожных знаков</w:t>
      </w:r>
    </w:p>
    <w:p w:rsidR="00B63D23" w:rsidRDefault="00B63D23" w:rsidP="00B63D23">
      <w:pPr>
        <w:spacing w:before="40" w:after="40"/>
        <w:jc w:val="center"/>
      </w:pPr>
    </w:p>
    <w:p w:rsidR="00B63D23" w:rsidRDefault="00B63D23" w:rsidP="00B63D23">
      <w:pPr>
        <w:spacing w:before="40" w:after="40"/>
        <w:rPr>
          <w:color w:val="000000"/>
        </w:rPr>
      </w:pPr>
      <w:r>
        <w:rPr>
          <w:color w:val="000000"/>
        </w:rPr>
        <w:t>Дорога: 0000923 - ул. Космонавтов</w:t>
      </w:r>
    </w:p>
    <w:p w:rsidR="00B63D23" w:rsidRDefault="00B63D23" w:rsidP="00B63D23">
      <w:pPr>
        <w:spacing w:before="40" w:after="40"/>
        <w:rPr>
          <w:color w:val="000000"/>
        </w:rPr>
      </w:pPr>
      <w:r>
        <w:rPr>
          <w:color w:val="000000"/>
        </w:rPr>
        <w:t>Участок: 0,000 - 0,300 км.</w:t>
      </w:r>
    </w:p>
    <w:p w:rsidR="00B63D23" w:rsidRDefault="00B63D23" w:rsidP="00B63D23">
      <w:pPr>
        <w:spacing w:before="40" w:after="40"/>
      </w:pPr>
    </w:p>
    <w:tbl>
      <w:tblPr>
        <w:tblStyle w:val="11"/>
        <w:tblW w:w="22113" w:type="dxa"/>
        <w:tblLook w:val="04A0" w:firstRow="1" w:lastRow="0" w:firstColumn="1" w:lastColumn="0" w:noHBand="0" w:noVBand="1"/>
      </w:tblPr>
      <w:tblGrid>
        <w:gridCol w:w="572"/>
        <w:gridCol w:w="2486"/>
        <w:gridCol w:w="2357"/>
        <w:gridCol w:w="1586"/>
        <w:gridCol w:w="4844"/>
        <w:gridCol w:w="1141"/>
        <w:gridCol w:w="4023"/>
        <w:gridCol w:w="1184"/>
        <w:gridCol w:w="1960"/>
        <w:gridCol w:w="1960"/>
      </w:tblGrid>
      <w:tr w:rsidR="00B63D23" w:rsidTr="00B63D23">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Номер знака по ГОСТ Р 52289-2019</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Месторасположение</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Месторасположение</w:t>
            </w:r>
          </w:p>
        </w:tc>
      </w:tr>
      <w:tr w:rsidR="00B63D23" w:rsidTr="00B63D23">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10</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0+005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Запрещающие знаки</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0+010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0+010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0+090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0+090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6</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0+210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7</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0+210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6</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6</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Всего установлено: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Всего перенести:</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Всего временных:</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Всего демонтировать: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7</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7</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bl>
    <w:p w:rsidR="00CC4C92" w:rsidRDefault="00CC4C92" w:rsidP="003D63A3"/>
    <w:p w:rsidR="00B63D23" w:rsidRDefault="00B63D23" w:rsidP="003D63A3">
      <w:r>
        <w:lastRenderedPageBreak/>
        <w:pict>
          <v:shape id="_x0000_i1068" type="#_x0000_t75" style="width:1104.85pt;height:757.25pt">
            <v:imagedata r:id="rId58" o:title="карта"/>
          </v:shape>
        </w:pict>
      </w:r>
    </w:p>
    <w:p w:rsidR="00B63D23" w:rsidRDefault="00B63D23" w:rsidP="003D63A3"/>
    <w:p w:rsidR="00B63D23" w:rsidRDefault="00B63D23" w:rsidP="003D63A3">
      <w:r>
        <w:lastRenderedPageBreak/>
        <w:pict>
          <v:shape id="_x0000_i1070" type="#_x0000_t75" style="width:1104.85pt;height:769.65pt">
            <v:imagedata r:id="rId59" o:title="0,000-0,750 км"/>
          </v:shape>
        </w:pict>
      </w:r>
    </w:p>
    <w:p w:rsidR="00B63D23" w:rsidRDefault="00B63D23" w:rsidP="00B63D23">
      <w:pPr>
        <w:spacing w:before="40" w:after="40"/>
        <w:jc w:val="center"/>
        <w:rPr>
          <w:b/>
          <w:color w:val="000000"/>
          <w:sz w:val="28"/>
        </w:rPr>
      </w:pPr>
      <w:r>
        <w:rPr>
          <w:b/>
          <w:color w:val="000000"/>
          <w:sz w:val="28"/>
        </w:rPr>
        <w:lastRenderedPageBreak/>
        <w:t>Ведомость дорожной разметки (горизонтальной, вертикальной)</w:t>
      </w:r>
    </w:p>
    <w:p w:rsidR="00B63D23" w:rsidRDefault="00B63D23" w:rsidP="00B63D23">
      <w:pPr>
        <w:spacing w:before="40" w:after="40"/>
        <w:jc w:val="center"/>
      </w:pPr>
    </w:p>
    <w:p w:rsidR="00B63D23" w:rsidRDefault="00B63D23" w:rsidP="00B63D23">
      <w:pPr>
        <w:spacing w:before="40" w:after="40"/>
        <w:rPr>
          <w:color w:val="000000"/>
        </w:rPr>
      </w:pPr>
      <w:r>
        <w:rPr>
          <w:color w:val="000000"/>
        </w:rPr>
        <w:t>Дорога: 0000924 - ул. Потапова</w:t>
      </w:r>
    </w:p>
    <w:p w:rsidR="00B63D23" w:rsidRDefault="00B63D23" w:rsidP="00B63D23">
      <w:pPr>
        <w:spacing w:before="40" w:after="40"/>
        <w:rPr>
          <w:color w:val="000000"/>
        </w:rPr>
      </w:pPr>
      <w:r>
        <w:rPr>
          <w:color w:val="000000"/>
        </w:rPr>
        <w:t>Участок: 0,000 - 0,650 км.</w:t>
      </w:r>
    </w:p>
    <w:p w:rsidR="00B63D23" w:rsidRDefault="00B63D23" w:rsidP="00B63D23">
      <w:pPr>
        <w:spacing w:before="40" w:after="40"/>
      </w:pPr>
    </w:p>
    <w:tbl>
      <w:tblPr>
        <w:tblStyle w:val="11"/>
        <w:tblW w:w="22113" w:type="dxa"/>
        <w:tblLook w:val="04A0" w:firstRow="1" w:lastRow="0" w:firstColumn="1" w:lastColumn="0" w:noHBand="0" w:noVBand="1"/>
      </w:tblPr>
      <w:tblGrid>
        <w:gridCol w:w="3880"/>
        <w:gridCol w:w="1685"/>
        <w:gridCol w:w="1465"/>
        <w:gridCol w:w="1685"/>
        <w:gridCol w:w="1465"/>
        <w:gridCol w:w="1619"/>
        <w:gridCol w:w="1950"/>
        <w:gridCol w:w="1908"/>
        <w:gridCol w:w="2239"/>
        <w:gridCol w:w="1619"/>
        <w:gridCol w:w="2598"/>
      </w:tblGrid>
      <w:tr w:rsidR="00B63D23" w:rsidTr="00B63D23">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 км</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1.1(м)</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1.5(м)</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1.6(м)</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1.7(м)</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1.13(м)</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1.14.1(м)</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1.20(шт)</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1.24.2(шт)</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1.25(м)</w:t>
            </w:r>
          </w:p>
        </w:tc>
        <w:tc>
          <w:tcPr>
            <w:tcW w:w="0" w:type="auto"/>
            <w:vMerge w:val="restart"/>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м2</w:t>
            </w:r>
          </w:p>
        </w:tc>
      </w:tr>
      <w:tr w:rsidR="00B63D23" w:rsidTr="00B63D23">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коэф.привед. к 1.1</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1.000</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0.250</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0.750</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0.500</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0.150</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0.400</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1.230</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1.910</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0.160</w:t>
            </w:r>
          </w:p>
        </w:tc>
        <w:tc>
          <w:tcPr>
            <w:tcW w:w="0" w:type="auto"/>
            <w:vMerge/>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r>
      <w:tr w:rsidR="00B63D23" w:rsidTr="00B63D23">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Ширина, м</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0.60</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4.00</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1.00</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1.00</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0.40</w:t>
            </w:r>
          </w:p>
        </w:tc>
        <w:tc>
          <w:tcPr>
            <w:tcW w:w="0" w:type="auto"/>
            <w:vMerge/>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r>
      <w:tr w:rsidR="00B63D23" w:rsidTr="00B63D23">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10</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11</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0 - 1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220,000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10,000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240,000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55,000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3,000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12,000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1,000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3,000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24,000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50,869</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220,000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10,000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240,000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55,000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3,000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12,000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1,000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3,000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24,000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50,869</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ЛИН.КМ</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0,220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0,010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0,240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0,055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0,003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0,012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0,024</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ПРИВЕД.КМ</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0,220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0,003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0,180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0,028</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0,005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0,004</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ПЛОЩАДЬ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22,000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0,250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18,000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2,750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0,045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0,480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1,230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5,730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0,384</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50,869</w:t>
            </w:r>
          </w:p>
        </w:tc>
      </w:tr>
    </w:tbl>
    <w:p w:rsidR="00B63D23" w:rsidRDefault="00B63D23" w:rsidP="003D63A3"/>
    <w:p w:rsidR="00B63D23" w:rsidRDefault="00B63D23" w:rsidP="00B63D23">
      <w:pPr>
        <w:spacing w:before="40" w:after="40"/>
        <w:jc w:val="center"/>
        <w:rPr>
          <w:b/>
          <w:color w:val="000000"/>
          <w:sz w:val="28"/>
        </w:rPr>
      </w:pPr>
      <w:r>
        <w:rPr>
          <w:b/>
          <w:color w:val="000000"/>
          <w:sz w:val="28"/>
        </w:rPr>
        <w:t>Ведомость размещения дорожных знаков</w:t>
      </w:r>
    </w:p>
    <w:p w:rsidR="00B63D23" w:rsidRDefault="00B63D23" w:rsidP="00B63D23">
      <w:pPr>
        <w:spacing w:before="40" w:after="40"/>
        <w:jc w:val="center"/>
      </w:pPr>
    </w:p>
    <w:p w:rsidR="00B63D23" w:rsidRDefault="00B63D23" w:rsidP="00B63D23">
      <w:pPr>
        <w:spacing w:before="40" w:after="40"/>
        <w:rPr>
          <w:color w:val="000000"/>
        </w:rPr>
      </w:pPr>
      <w:r>
        <w:rPr>
          <w:color w:val="000000"/>
        </w:rPr>
        <w:t>Дорога: 0000924 - ул. Потапова</w:t>
      </w:r>
    </w:p>
    <w:p w:rsidR="00B63D23" w:rsidRDefault="00B63D23" w:rsidP="00B63D23">
      <w:pPr>
        <w:spacing w:before="40" w:after="40"/>
        <w:rPr>
          <w:color w:val="000000"/>
        </w:rPr>
      </w:pPr>
      <w:r>
        <w:rPr>
          <w:color w:val="000000"/>
        </w:rPr>
        <w:t>Участок: 0,000 - 0,650 км.</w:t>
      </w:r>
    </w:p>
    <w:p w:rsidR="00B63D23" w:rsidRDefault="00B63D23" w:rsidP="00B63D23">
      <w:pPr>
        <w:spacing w:before="40" w:after="40"/>
      </w:pPr>
    </w:p>
    <w:tbl>
      <w:tblPr>
        <w:tblStyle w:val="11"/>
        <w:tblW w:w="22113" w:type="dxa"/>
        <w:tblLook w:val="04A0" w:firstRow="1" w:lastRow="0" w:firstColumn="1" w:lastColumn="0" w:noHBand="0" w:noVBand="1"/>
      </w:tblPr>
      <w:tblGrid>
        <w:gridCol w:w="548"/>
        <w:gridCol w:w="2239"/>
        <w:gridCol w:w="3531"/>
        <w:gridCol w:w="1533"/>
        <w:gridCol w:w="4408"/>
        <w:gridCol w:w="1079"/>
        <w:gridCol w:w="3671"/>
        <w:gridCol w:w="1184"/>
        <w:gridCol w:w="1960"/>
        <w:gridCol w:w="1960"/>
      </w:tblGrid>
      <w:tr w:rsidR="00B63D23" w:rsidTr="00B63D23">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Номер знака по ГОСТ Р 52289-2019</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Месторасположение</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Месторасположение</w:t>
            </w:r>
          </w:p>
        </w:tc>
      </w:tr>
      <w:tr w:rsidR="00B63D23" w:rsidTr="00B63D23">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10</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Предупреждающие знаки</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1.17</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0+005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1.17</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0+150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1.17</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0+345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1.17</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0+460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1.34.3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Направление поворота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0+210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6</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1.34.3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Направление поворота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0+365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6</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7</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0+080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8</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0+150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lastRenderedPageBreak/>
              <w:t>9</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0+175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0+220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0+365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0+395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0+527</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14</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0+560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0+640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16</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0+015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17</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0+640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18</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0+070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съезд 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8</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Запрещающие знаки</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19</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Въезд запрещен</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0+130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съезд 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Въезд запрещен</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0+200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съезд 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Движение запрещено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0+120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Движение запрещено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0+190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Движение запрещено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0+545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Движение запрещено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0+630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3.4</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Движение грузовых автомобилей запрещено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0+005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26</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0+025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27</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0+025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28</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0+550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29</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0+550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0+005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0+150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0+295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0+345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34</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0+460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0+520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36</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0+545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lastRenderedPageBreak/>
              <w:t>37</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0+630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17</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Знаки особых предписаний</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38</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0+075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39</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0+080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40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0+415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41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0+425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42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0+075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43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0+080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44</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0+415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45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0+425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46</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5.20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0+095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47</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5.20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0+100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48</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5.20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0+445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49</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5.20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0+445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0+050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съезд 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0+235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съезд 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0+285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съезд 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0+310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съезд 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54</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0+350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съезд 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0+418</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съезд 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56</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0+475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съезд 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57</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0+050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съезд 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58</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0+235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съезд 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59</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0+285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съезд 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60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0+310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съезд 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61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0+350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съезд 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62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0+418</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съезд 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63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0+475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съезд 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24</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26</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Знаки дополнительной информации(таблички)</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64</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8.3.1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Направления действия</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0+120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65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8.3.2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Направления действия</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0+190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66</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8.13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Направление главной дороги</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0+640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67</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8.13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Направление главной дороги</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0+015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слева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Всего установлено: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Всего перенести:</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Всего временных:</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Всего демонтировать: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3</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52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64</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bl>
    <w:p w:rsidR="00B63D23" w:rsidRDefault="00B63D23" w:rsidP="003D63A3"/>
    <w:p w:rsidR="00B63D23" w:rsidRDefault="00B63D23" w:rsidP="003D63A3"/>
    <w:p w:rsidR="00B63D23" w:rsidRDefault="00B63D23" w:rsidP="00B63D23">
      <w:pPr>
        <w:spacing w:before="40" w:after="40"/>
        <w:jc w:val="center"/>
        <w:rPr>
          <w:b/>
          <w:color w:val="000000"/>
          <w:sz w:val="28"/>
        </w:rPr>
      </w:pPr>
    </w:p>
    <w:p w:rsidR="00B63D23" w:rsidRDefault="00B63D23" w:rsidP="00B63D23">
      <w:pPr>
        <w:spacing w:before="40" w:after="40"/>
        <w:jc w:val="center"/>
        <w:rPr>
          <w:b/>
          <w:color w:val="000000"/>
          <w:sz w:val="28"/>
        </w:rPr>
      </w:pPr>
    </w:p>
    <w:p w:rsidR="00B63D23" w:rsidRDefault="00B63D23" w:rsidP="00B63D23">
      <w:pPr>
        <w:spacing w:before="40" w:after="40"/>
        <w:jc w:val="center"/>
        <w:rPr>
          <w:b/>
          <w:color w:val="000000"/>
          <w:sz w:val="28"/>
        </w:rPr>
      </w:pPr>
    </w:p>
    <w:p w:rsidR="00B63D23" w:rsidRDefault="00B63D23" w:rsidP="00B63D23">
      <w:pPr>
        <w:spacing w:before="40" w:after="40"/>
        <w:jc w:val="center"/>
        <w:rPr>
          <w:b/>
          <w:color w:val="000000"/>
          <w:sz w:val="28"/>
        </w:rPr>
      </w:pPr>
    </w:p>
    <w:p w:rsidR="00B63D23" w:rsidRDefault="00B63D23" w:rsidP="00B63D23">
      <w:pPr>
        <w:spacing w:before="40" w:after="40"/>
        <w:jc w:val="center"/>
        <w:rPr>
          <w:b/>
          <w:color w:val="000000"/>
          <w:sz w:val="28"/>
        </w:rPr>
      </w:pPr>
    </w:p>
    <w:p w:rsidR="00B63D23" w:rsidRDefault="00B63D23" w:rsidP="00B63D23">
      <w:pPr>
        <w:spacing w:before="40" w:after="40"/>
        <w:jc w:val="center"/>
        <w:rPr>
          <w:b/>
          <w:color w:val="000000"/>
          <w:sz w:val="28"/>
        </w:rPr>
      </w:pPr>
    </w:p>
    <w:p w:rsidR="00B63D23" w:rsidRDefault="00B63D23" w:rsidP="00B63D23">
      <w:pPr>
        <w:spacing w:before="40" w:after="40"/>
        <w:jc w:val="center"/>
        <w:rPr>
          <w:b/>
          <w:color w:val="000000"/>
          <w:sz w:val="28"/>
        </w:rPr>
      </w:pPr>
    </w:p>
    <w:p w:rsidR="00B63D23" w:rsidRDefault="00B63D23" w:rsidP="00B63D23">
      <w:pPr>
        <w:spacing w:before="40" w:after="40"/>
        <w:jc w:val="center"/>
        <w:rPr>
          <w:b/>
          <w:color w:val="000000"/>
          <w:sz w:val="28"/>
        </w:rPr>
      </w:pPr>
    </w:p>
    <w:p w:rsidR="00B63D23" w:rsidRDefault="00B63D23" w:rsidP="00B63D23">
      <w:pPr>
        <w:spacing w:before="40" w:after="40"/>
        <w:jc w:val="center"/>
        <w:rPr>
          <w:b/>
          <w:color w:val="000000"/>
          <w:sz w:val="28"/>
        </w:rPr>
      </w:pPr>
    </w:p>
    <w:p w:rsidR="00B63D23" w:rsidRDefault="00B63D23" w:rsidP="00B63D23">
      <w:pPr>
        <w:spacing w:before="40" w:after="40"/>
        <w:jc w:val="center"/>
        <w:rPr>
          <w:b/>
          <w:color w:val="000000"/>
          <w:sz w:val="28"/>
        </w:rPr>
      </w:pPr>
    </w:p>
    <w:p w:rsidR="00B63D23" w:rsidRDefault="00B63D23" w:rsidP="00B63D23">
      <w:pPr>
        <w:spacing w:before="40" w:after="40"/>
        <w:jc w:val="center"/>
        <w:rPr>
          <w:b/>
          <w:color w:val="000000"/>
          <w:sz w:val="28"/>
        </w:rPr>
      </w:pPr>
    </w:p>
    <w:p w:rsidR="00B63D23" w:rsidRDefault="00B63D23" w:rsidP="00B63D23">
      <w:pPr>
        <w:spacing w:before="40" w:after="40"/>
        <w:jc w:val="center"/>
        <w:rPr>
          <w:b/>
          <w:color w:val="000000"/>
          <w:sz w:val="28"/>
        </w:rPr>
      </w:pPr>
    </w:p>
    <w:p w:rsidR="00B63D23" w:rsidRDefault="00B63D23" w:rsidP="00B63D23">
      <w:pPr>
        <w:spacing w:before="40" w:after="40"/>
        <w:jc w:val="center"/>
        <w:rPr>
          <w:b/>
          <w:color w:val="000000"/>
          <w:sz w:val="28"/>
        </w:rPr>
      </w:pPr>
    </w:p>
    <w:p w:rsidR="00B63D23" w:rsidRDefault="00B63D23" w:rsidP="00B63D23">
      <w:pPr>
        <w:spacing w:before="40" w:after="40"/>
        <w:jc w:val="center"/>
        <w:rPr>
          <w:b/>
          <w:color w:val="000000"/>
          <w:sz w:val="28"/>
        </w:rPr>
      </w:pPr>
    </w:p>
    <w:p w:rsidR="00B63D23" w:rsidRDefault="00B63D23" w:rsidP="00B63D23">
      <w:pPr>
        <w:spacing w:before="40" w:after="40"/>
        <w:jc w:val="center"/>
        <w:rPr>
          <w:b/>
          <w:color w:val="000000"/>
          <w:sz w:val="28"/>
        </w:rPr>
      </w:pPr>
      <w:r>
        <w:rPr>
          <w:b/>
          <w:color w:val="000000"/>
          <w:sz w:val="28"/>
        </w:rPr>
        <w:lastRenderedPageBreak/>
        <w:t>Ведомость наличия пешеходных переходов в разных уровнях</w:t>
      </w:r>
    </w:p>
    <w:p w:rsidR="00B63D23" w:rsidRDefault="00B63D23" w:rsidP="00B63D23">
      <w:pPr>
        <w:spacing w:before="40" w:after="40"/>
        <w:jc w:val="center"/>
      </w:pPr>
    </w:p>
    <w:p w:rsidR="00B63D23" w:rsidRDefault="00B63D23" w:rsidP="00B63D23">
      <w:pPr>
        <w:spacing w:before="40" w:after="40"/>
        <w:rPr>
          <w:color w:val="000000"/>
        </w:rPr>
      </w:pPr>
      <w:r>
        <w:rPr>
          <w:color w:val="000000"/>
        </w:rPr>
        <w:t>Дорога: 0000924 - ул. Потапова</w:t>
      </w:r>
    </w:p>
    <w:p w:rsidR="00B63D23" w:rsidRDefault="00B63D23" w:rsidP="00B63D23">
      <w:pPr>
        <w:spacing w:before="40" w:after="40"/>
        <w:rPr>
          <w:color w:val="000000"/>
        </w:rPr>
      </w:pPr>
      <w:r>
        <w:rPr>
          <w:color w:val="000000"/>
        </w:rPr>
        <w:t>Участок: 0,000 - 0,650 км.</w:t>
      </w:r>
    </w:p>
    <w:p w:rsidR="00B63D23" w:rsidRDefault="00B63D23" w:rsidP="00B63D23">
      <w:pPr>
        <w:spacing w:before="40" w:after="40"/>
      </w:pPr>
    </w:p>
    <w:tbl>
      <w:tblPr>
        <w:tblStyle w:val="11"/>
        <w:tblW w:w="22113" w:type="dxa"/>
        <w:tblLook w:val="04A0" w:firstRow="1" w:lastRow="0" w:firstColumn="1" w:lastColumn="0" w:noHBand="0" w:noVBand="1"/>
      </w:tblPr>
      <w:tblGrid>
        <w:gridCol w:w="900"/>
        <w:gridCol w:w="1676"/>
        <w:gridCol w:w="3869"/>
        <w:gridCol w:w="1637"/>
        <w:gridCol w:w="2806"/>
        <w:gridCol w:w="11225"/>
      </w:tblGrid>
      <w:tr w:rsidR="00B63D23" w:rsidTr="00B63D23">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Тип пешеходного перехода</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Вид перехода</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Расположение перехода</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Наличие пешеходных дорожек от места остановки общественного тр-та до пешеходных переходов</w:t>
            </w:r>
          </w:p>
        </w:tc>
      </w:tr>
      <w:tr w:rsidR="00B63D23" w:rsidTr="00B63D23">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6</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0+075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Нерегулируемый</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назeмный</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в одном уровне</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нет</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0+420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Нерегулируемый</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назeмный</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в одном уровне</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нет</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Пешеходный мост</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надземный</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в разных уровнях</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Регулируемый</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назeмный</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в одном уровне</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Нерегулируемый</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назeмный</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в одном уровне</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2</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Пешеходная галерея</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Надземный пешеходный переход</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Подземный пешеходный переход</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Пешеходный тоннель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подземный</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в разных уровнях</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2</w:t>
            </w:r>
          </w:p>
        </w:tc>
      </w:tr>
    </w:tbl>
    <w:p w:rsidR="00B63D23" w:rsidRDefault="00B63D23" w:rsidP="003D63A3"/>
    <w:p w:rsidR="00B63D23" w:rsidRDefault="00B63D23" w:rsidP="00B63D23">
      <w:pPr>
        <w:spacing w:before="40" w:after="40"/>
        <w:jc w:val="center"/>
        <w:rPr>
          <w:b/>
          <w:color w:val="000000"/>
          <w:sz w:val="28"/>
        </w:rPr>
      </w:pPr>
      <w:r>
        <w:rPr>
          <w:b/>
          <w:color w:val="000000"/>
          <w:sz w:val="28"/>
        </w:rPr>
        <w:t>Ведомость размещения искусственного освещения</w:t>
      </w:r>
    </w:p>
    <w:p w:rsidR="00B63D23" w:rsidRDefault="00B63D23" w:rsidP="00B63D23">
      <w:pPr>
        <w:spacing w:before="40" w:after="40"/>
        <w:jc w:val="center"/>
      </w:pPr>
    </w:p>
    <w:p w:rsidR="00B63D23" w:rsidRDefault="00B63D23" w:rsidP="00B63D23">
      <w:pPr>
        <w:spacing w:before="40" w:after="40"/>
        <w:rPr>
          <w:color w:val="000000"/>
        </w:rPr>
      </w:pPr>
      <w:r>
        <w:rPr>
          <w:color w:val="000000"/>
        </w:rPr>
        <w:t>Дорога: 0000924 - ул. Потапова</w:t>
      </w:r>
    </w:p>
    <w:p w:rsidR="00B63D23" w:rsidRDefault="00B63D23" w:rsidP="00B63D23">
      <w:pPr>
        <w:spacing w:before="40" w:after="40"/>
        <w:rPr>
          <w:color w:val="000000"/>
        </w:rPr>
      </w:pPr>
      <w:r>
        <w:rPr>
          <w:color w:val="000000"/>
        </w:rPr>
        <w:t>Участок: 0,000 - 0,650 км.</w:t>
      </w:r>
    </w:p>
    <w:p w:rsidR="00B63D23" w:rsidRDefault="00B63D23" w:rsidP="00B63D23">
      <w:pPr>
        <w:spacing w:before="40" w:after="40"/>
      </w:pPr>
    </w:p>
    <w:tbl>
      <w:tblPr>
        <w:tblStyle w:val="11"/>
        <w:tblW w:w="22113" w:type="dxa"/>
        <w:tblLook w:val="04A0" w:firstRow="1" w:lastRow="0" w:firstColumn="1" w:lastColumn="0" w:noHBand="0" w:noVBand="1"/>
      </w:tblPr>
      <w:tblGrid>
        <w:gridCol w:w="783"/>
        <w:gridCol w:w="2333"/>
        <w:gridCol w:w="2206"/>
        <w:gridCol w:w="2241"/>
        <w:gridCol w:w="3330"/>
        <w:gridCol w:w="6564"/>
        <w:gridCol w:w="3139"/>
        <w:gridCol w:w="1517"/>
      </w:tblGrid>
      <w:tr w:rsidR="00B63D23" w:rsidTr="00B63D23">
        <w:tc>
          <w:tcPr>
            <w:tcW w:w="0" w:type="auto"/>
            <w:vMerge w:val="restart"/>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 п/п</w:t>
            </w:r>
          </w:p>
        </w:tc>
        <w:tc>
          <w:tcPr>
            <w:tcW w:w="0" w:type="auto"/>
            <w:vMerge w:val="restart"/>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Начало участка, км+м</w:t>
            </w:r>
          </w:p>
        </w:tc>
        <w:tc>
          <w:tcPr>
            <w:tcW w:w="0" w:type="auto"/>
            <w:vMerge w:val="restart"/>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Конец участка, км+м</w:t>
            </w:r>
          </w:p>
        </w:tc>
        <w:tc>
          <w:tcPr>
            <w:tcW w:w="0" w:type="auto"/>
            <w:vMerge w:val="restart"/>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Объект установки</w:t>
            </w:r>
          </w:p>
        </w:tc>
        <w:tc>
          <w:tcPr>
            <w:tcW w:w="0" w:type="auto"/>
            <w:vMerge w:val="restart"/>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Количество опор / светильников</w:t>
            </w:r>
          </w:p>
        </w:tc>
        <w:tc>
          <w:tcPr>
            <w:tcW w:w="0" w:type="auto"/>
            <w:gridSpan w:val="2"/>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Протяженность, м</w:t>
            </w:r>
          </w:p>
        </w:tc>
        <w:tc>
          <w:tcPr>
            <w:tcW w:w="0" w:type="auto"/>
            <w:vMerge w:val="restart"/>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Расположение</w:t>
            </w:r>
          </w:p>
        </w:tc>
      </w:tr>
      <w:tr w:rsidR="00B63D23" w:rsidTr="00B63D23">
        <w:tc>
          <w:tcPr>
            <w:tcW w:w="0" w:type="auto"/>
            <w:vMerge/>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vMerge/>
          </w:tcPr>
          <w:p w:rsidR="00B63D23" w:rsidRDefault="00B63D23" w:rsidP="00B63D23">
            <w:pPr>
              <w:spacing w:before="40" w:after="40"/>
            </w:pPr>
          </w:p>
        </w:tc>
        <w:tc>
          <w:tcPr>
            <w:tcW w:w="0" w:type="auto"/>
            <w:vMerge/>
          </w:tcPr>
          <w:p w:rsidR="00B63D23" w:rsidRDefault="00B63D23" w:rsidP="00B63D23">
            <w:pPr>
              <w:spacing w:before="40" w:after="40"/>
            </w:pPr>
          </w:p>
        </w:tc>
        <w:tc>
          <w:tcPr>
            <w:tcW w:w="0" w:type="auto"/>
            <w:vMerge/>
          </w:tcPr>
          <w:p w:rsidR="00B63D23" w:rsidRDefault="00B63D23" w:rsidP="00B63D23">
            <w:pPr>
              <w:spacing w:before="40" w:after="40"/>
            </w:pPr>
          </w:p>
        </w:tc>
        <w:tc>
          <w:tcPr>
            <w:tcW w:w="0" w:type="auto"/>
            <w:vMerge/>
          </w:tcPr>
          <w:p w:rsidR="00B63D23" w:rsidRDefault="00B63D23" w:rsidP="00B63D23">
            <w:pPr>
              <w:spacing w:before="40" w:after="40"/>
            </w:pP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Проектируемые в соответствии с нормативными документами, м</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Фактически установленные, м</w:t>
            </w:r>
          </w:p>
        </w:tc>
        <w:tc>
          <w:tcPr>
            <w:tcW w:w="0" w:type="auto"/>
            <w:vMerge/>
          </w:tcPr>
          <w:p w:rsidR="00B63D23" w:rsidRDefault="00B63D23" w:rsidP="00B63D23">
            <w:pPr>
              <w:spacing w:before="40" w:after="40"/>
            </w:pPr>
          </w:p>
        </w:tc>
      </w:tr>
      <w:tr w:rsidR="00B63D23" w:rsidTr="00B63D23">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7</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8</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0+025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0+650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18/18</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625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18/18</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625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bl>
    <w:p w:rsidR="00B63D23" w:rsidRDefault="00B63D23" w:rsidP="003D63A3"/>
    <w:p w:rsidR="00B63D23" w:rsidRDefault="00B63D23" w:rsidP="00B63D23">
      <w:pPr>
        <w:spacing w:before="40" w:after="40"/>
        <w:jc w:val="center"/>
        <w:rPr>
          <w:b/>
          <w:color w:val="000000"/>
          <w:sz w:val="28"/>
        </w:rPr>
      </w:pPr>
      <w:r>
        <w:rPr>
          <w:b/>
          <w:color w:val="000000"/>
          <w:sz w:val="28"/>
        </w:rPr>
        <w:t>Ведомость размещения искусственных неровностей</w:t>
      </w:r>
    </w:p>
    <w:p w:rsidR="00B63D23" w:rsidRDefault="00B63D23" w:rsidP="00B63D23">
      <w:pPr>
        <w:spacing w:before="40" w:after="40"/>
        <w:jc w:val="center"/>
      </w:pPr>
    </w:p>
    <w:p w:rsidR="00B63D23" w:rsidRDefault="00B63D23" w:rsidP="00B63D23">
      <w:pPr>
        <w:spacing w:before="40" w:after="40"/>
        <w:rPr>
          <w:color w:val="000000"/>
        </w:rPr>
      </w:pPr>
      <w:r>
        <w:rPr>
          <w:color w:val="000000"/>
        </w:rPr>
        <w:t>Дорога: 0000924 - ул. Потапова</w:t>
      </w:r>
    </w:p>
    <w:p w:rsidR="00B63D23" w:rsidRDefault="00B63D23" w:rsidP="00B63D23">
      <w:pPr>
        <w:spacing w:before="40" w:after="40"/>
        <w:rPr>
          <w:color w:val="000000"/>
        </w:rPr>
      </w:pPr>
      <w:r>
        <w:rPr>
          <w:color w:val="000000"/>
        </w:rPr>
        <w:t>Участок: 0,000 - 0,650 км.</w:t>
      </w:r>
    </w:p>
    <w:p w:rsidR="00B63D23" w:rsidRDefault="00B63D23" w:rsidP="00B63D23">
      <w:pPr>
        <w:spacing w:before="40" w:after="40"/>
      </w:pPr>
    </w:p>
    <w:tbl>
      <w:tblPr>
        <w:tblStyle w:val="11"/>
        <w:tblW w:w="22113" w:type="dxa"/>
        <w:tblLook w:val="04A0" w:firstRow="1" w:lastRow="0" w:firstColumn="1" w:lastColumn="0" w:noHBand="0" w:noVBand="1"/>
      </w:tblPr>
      <w:tblGrid>
        <w:gridCol w:w="1220"/>
        <w:gridCol w:w="2271"/>
        <w:gridCol w:w="2402"/>
        <w:gridCol w:w="2231"/>
        <w:gridCol w:w="1565"/>
        <w:gridCol w:w="1894"/>
        <w:gridCol w:w="1726"/>
        <w:gridCol w:w="1762"/>
        <w:gridCol w:w="3100"/>
        <w:gridCol w:w="3942"/>
      </w:tblGrid>
      <w:tr w:rsidR="00B63D23" w:rsidTr="00B63D23">
        <w:tc>
          <w:tcPr>
            <w:tcW w:w="0" w:type="auto"/>
            <w:vMerge w:val="restart"/>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 п/п</w:t>
            </w:r>
          </w:p>
        </w:tc>
        <w:tc>
          <w:tcPr>
            <w:tcW w:w="0" w:type="auto"/>
            <w:vMerge w:val="restart"/>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Адрес, км + м</w:t>
            </w:r>
          </w:p>
        </w:tc>
        <w:tc>
          <w:tcPr>
            <w:tcW w:w="0" w:type="auto"/>
            <w:vMerge w:val="restart"/>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Расположение</w:t>
            </w:r>
          </w:p>
        </w:tc>
        <w:tc>
          <w:tcPr>
            <w:tcW w:w="0" w:type="auto"/>
            <w:vMerge w:val="restart"/>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Конструкция</w:t>
            </w:r>
          </w:p>
        </w:tc>
        <w:tc>
          <w:tcPr>
            <w:tcW w:w="0" w:type="auto"/>
            <w:gridSpan w:val="4"/>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Размеры</w:t>
            </w:r>
          </w:p>
        </w:tc>
        <w:tc>
          <w:tcPr>
            <w:tcW w:w="0" w:type="auto"/>
            <w:vMerge w:val="restart"/>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Населенный пункт</w:t>
            </w:r>
          </w:p>
        </w:tc>
        <w:tc>
          <w:tcPr>
            <w:tcW w:w="0" w:type="auto"/>
            <w:vMerge w:val="restart"/>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Признак существования</w:t>
            </w:r>
          </w:p>
        </w:tc>
      </w:tr>
      <w:tr w:rsidR="00B63D23" w:rsidTr="00B63D23">
        <w:tc>
          <w:tcPr>
            <w:tcW w:w="0" w:type="auto"/>
            <w:vMerge/>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vMerge/>
          </w:tcPr>
          <w:p w:rsidR="00B63D23" w:rsidRDefault="00B63D23" w:rsidP="00B63D23">
            <w:pPr>
              <w:spacing w:before="40" w:after="40"/>
            </w:pPr>
          </w:p>
        </w:tc>
        <w:tc>
          <w:tcPr>
            <w:tcW w:w="0" w:type="auto"/>
            <w:vMerge/>
          </w:tcPr>
          <w:p w:rsidR="00B63D23" w:rsidRDefault="00B63D23" w:rsidP="00B63D23">
            <w:pPr>
              <w:spacing w:before="40" w:after="40"/>
            </w:pPr>
          </w:p>
        </w:tc>
        <w:tc>
          <w:tcPr>
            <w:tcW w:w="0" w:type="auto"/>
            <w:vMerge/>
          </w:tcPr>
          <w:p w:rsidR="00B63D23" w:rsidRDefault="00B63D23" w:rsidP="00B63D23">
            <w:pPr>
              <w:spacing w:before="40" w:after="40"/>
            </w:pP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Длина, м</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Ширина, м</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Высота, м</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Объем, м3</w:t>
            </w:r>
          </w:p>
        </w:tc>
        <w:tc>
          <w:tcPr>
            <w:tcW w:w="0" w:type="auto"/>
            <w:vMerge/>
          </w:tcPr>
          <w:p w:rsidR="00B63D23" w:rsidRDefault="00B63D23" w:rsidP="00B63D23">
            <w:pPr>
              <w:spacing w:before="40" w:after="40"/>
            </w:pPr>
          </w:p>
        </w:tc>
        <w:tc>
          <w:tcPr>
            <w:tcW w:w="0" w:type="auto"/>
            <w:vMerge/>
          </w:tcPr>
          <w:p w:rsidR="00B63D23" w:rsidRDefault="00B63D23" w:rsidP="00B63D23">
            <w:pPr>
              <w:spacing w:before="40" w:after="40"/>
            </w:pPr>
          </w:p>
        </w:tc>
      </w:tr>
      <w:tr w:rsidR="00B63D23" w:rsidTr="00B63D23">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7</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8</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9</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10</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0+095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С обеих сторон</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Монолитная</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6,00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0,10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Реально существует</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0+445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 обеих сторон</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Монолитная</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6,00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0,10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Реально существует</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r>
    </w:tbl>
    <w:p w:rsidR="00B63D23" w:rsidRDefault="00B63D23" w:rsidP="003D63A3"/>
    <w:p w:rsidR="00B63D23" w:rsidRDefault="00B63D23" w:rsidP="00B63D23">
      <w:pPr>
        <w:spacing w:before="40" w:after="40"/>
        <w:jc w:val="center"/>
        <w:rPr>
          <w:b/>
          <w:color w:val="000000"/>
          <w:sz w:val="28"/>
        </w:rPr>
      </w:pPr>
      <w:r>
        <w:rPr>
          <w:b/>
          <w:color w:val="000000"/>
          <w:sz w:val="28"/>
        </w:rPr>
        <w:lastRenderedPageBreak/>
        <w:t>Ведомость размещения пешеходных дорожек (тротуаров)</w:t>
      </w:r>
    </w:p>
    <w:p w:rsidR="00B63D23" w:rsidRDefault="00B63D23" w:rsidP="00B63D23">
      <w:pPr>
        <w:spacing w:before="40" w:after="40"/>
        <w:jc w:val="center"/>
      </w:pPr>
    </w:p>
    <w:p w:rsidR="00B63D23" w:rsidRDefault="00B63D23" w:rsidP="00B63D23">
      <w:pPr>
        <w:spacing w:before="40" w:after="40"/>
        <w:rPr>
          <w:color w:val="000000"/>
        </w:rPr>
      </w:pPr>
      <w:r>
        <w:rPr>
          <w:color w:val="000000"/>
        </w:rPr>
        <w:t>Дорога: 0000924 - ул. Потапова</w:t>
      </w:r>
    </w:p>
    <w:p w:rsidR="00B63D23" w:rsidRDefault="00B63D23" w:rsidP="00B63D23">
      <w:pPr>
        <w:spacing w:before="40" w:after="40"/>
        <w:rPr>
          <w:color w:val="000000"/>
        </w:rPr>
      </w:pPr>
      <w:r>
        <w:rPr>
          <w:color w:val="000000"/>
        </w:rPr>
        <w:t>Участок: 0,000 - 0,650 км.</w:t>
      </w:r>
    </w:p>
    <w:p w:rsidR="00B63D23" w:rsidRDefault="00B63D23" w:rsidP="00B63D23">
      <w:pPr>
        <w:spacing w:before="40" w:after="40"/>
      </w:pPr>
    </w:p>
    <w:tbl>
      <w:tblPr>
        <w:tblStyle w:val="11"/>
        <w:tblW w:w="22113" w:type="dxa"/>
        <w:tblLook w:val="04A0" w:firstRow="1" w:lastRow="0" w:firstColumn="1" w:lastColumn="0" w:noHBand="0" w:noVBand="1"/>
      </w:tblPr>
      <w:tblGrid>
        <w:gridCol w:w="922"/>
        <w:gridCol w:w="2746"/>
        <w:gridCol w:w="2598"/>
        <w:gridCol w:w="2638"/>
        <w:gridCol w:w="1786"/>
        <w:gridCol w:w="7728"/>
        <w:gridCol w:w="3695"/>
      </w:tblGrid>
      <w:tr w:rsidR="00B63D23" w:rsidTr="00B63D23">
        <w:tc>
          <w:tcPr>
            <w:tcW w:w="0" w:type="auto"/>
            <w:vMerge w:val="restart"/>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w:t>
            </w:r>
          </w:p>
        </w:tc>
        <w:tc>
          <w:tcPr>
            <w:tcW w:w="0" w:type="auto"/>
            <w:vMerge w:val="restart"/>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Начало участка, км+м</w:t>
            </w:r>
          </w:p>
        </w:tc>
        <w:tc>
          <w:tcPr>
            <w:tcW w:w="0" w:type="auto"/>
            <w:vMerge w:val="restart"/>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Конец участка, км+м</w:t>
            </w:r>
          </w:p>
        </w:tc>
        <w:tc>
          <w:tcPr>
            <w:tcW w:w="0" w:type="auto"/>
            <w:vMerge w:val="restart"/>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Объект установки</w:t>
            </w:r>
          </w:p>
        </w:tc>
        <w:tc>
          <w:tcPr>
            <w:tcW w:w="0" w:type="auto"/>
            <w:vMerge w:val="restart"/>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Расположение</w:t>
            </w:r>
          </w:p>
        </w:tc>
        <w:tc>
          <w:tcPr>
            <w:tcW w:w="0" w:type="auto"/>
            <w:gridSpan w:val="2"/>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Протяженность, м</w:t>
            </w:r>
          </w:p>
        </w:tc>
      </w:tr>
      <w:tr w:rsidR="00B63D23" w:rsidTr="00B63D23">
        <w:tc>
          <w:tcPr>
            <w:tcW w:w="0" w:type="auto"/>
            <w:vMerge/>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vMerge/>
          </w:tcPr>
          <w:p w:rsidR="00B63D23" w:rsidRDefault="00B63D23" w:rsidP="00B63D23">
            <w:pPr>
              <w:spacing w:before="40" w:after="40"/>
            </w:pPr>
          </w:p>
        </w:tc>
        <w:tc>
          <w:tcPr>
            <w:tcW w:w="0" w:type="auto"/>
            <w:vMerge/>
          </w:tcPr>
          <w:p w:rsidR="00B63D23" w:rsidRDefault="00B63D23" w:rsidP="00B63D23">
            <w:pPr>
              <w:spacing w:before="40" w:after="40"/>
            </w:pPr>
          </w:p>
        </w:tc>
        <w:tc>
          <w:tcPr>
            <w:tcW w:w="0" w:type="auto"/>
            <w:vMerge/>
          </w:tcPr>
          <w:p w:rsidR="00B63D23" w:rsidRDefault="00B63D23" w:rsidP="00B63D23">
            <w:pPr>
              <w:spacing w:before="40" w:after="40"/>
            </w:pPr>
          </w:p>
        </w:tc>
        <w:tc>
          <w:tcPr>
            <w:tcW w:w="0" w:type="auto"/>
            <w:vMerge/>
          </w:tcPr>
          <w:p w:rsidR="00B63D23" w:rsidRDefault="00B63D23" w:rsidP="00B63D23">
            <w:pPr>
              <w:spacing w:before="40" w:after="40"/>
            </w:pP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Проектируемые в соответствии с нормативными документами, м</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Фактически установленные, м</w:t>
            </w:r>
          </w:p>
        </w:tc>
      </w:tr>
      <w:tr w:rsidR="00B63D23" w:rsidTr="00B63D23">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7</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0+000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0+400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Слева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400</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0+445</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0+650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205</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605</w:t>
            </w:r>
          </w:p>
        </w:tc>
      </w:tr>
    </w:tbl>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p w:rsidR="00B63D23" w:rsidRDefault="00B63D23" w:rsidP="003D63A3">
      <w:r>
        <w:lastRenderedPageBreak/>
        <w:pict>
          <v:shape id="_x0000_i1072" type="#_x0000_t75" style="width:1102.35pt;height:762.2pt">
            <v:imagedata r:id="rId60" o:title="карта"/>
          </v:shape>
        </w:pict>
      </w:r>
    </w:p>
    <w:p w:rsidR="00B63D23" w:rsidRDefault="00B63D23" w:rsidP="003D63A3">
      <w:r>
        <w:lastRenderedPageBreak/>
        <w:pict>
          <v:shape id="_x0000_i1075" type="#_x0000_t75" style="width:1104.85pt;height:769.65pt">
            <v:imagedata r:id="rId61" o:title="0,000-0,666 км"/>
          </v:shape>
        </w:pict>
      </w:r>
    </w:p>
    <w:p w:rsidR="00B63D23" w:rsidRDefault="00B63D23" w:rsidP="00B63D23">
      <w:pPr>
        <w:spacing w:before="40" w:after="40"/>
        <w:jc w:val="center"/>
        <w:rPr>
          <w:b/>
          <w:color w:val="000000"/>
          <w:sz w:val="28"/>
        </w:rPr>
      </w:pPr>
      <w:r>
        <w:rPr>
          <w:b/>
          <w:color w:val="000000"/>
          <w:sz w:val="28"/>
        </w:rPr>
        <w:lastRenderedPageBreak/>
        <w:t>Ведомость наличия пешеходных переходов в разных уровнях</w:t>
      </w:r>
    </w:p>
    <w:p w:rsidR="00B63D23" w:rsidRDefault="00B63D23" w:rsidP="00B63D23">
      <w:pPr>
        <w:spacing w:before="40" w:after="40"/>
        <w:jc w:val="center"/>
      </w:pPr>
    </w:p>
    <w:p w:rsidR="00B63D23" w:rsidRDefault="00B63D23" w:rsidP="00B63D23">
      <w:pPr>
        <w:spacing w:before="40" w:after="40"/>
        <w:rPr>
          <w:color w:val="000000"/>
        </w:rPr>
      </w:pPr>
      <w:r>
        <w:rPr>
          <w:color w:val="000000"/>
        </w:rPr>
        <w:t>Дорога: 0000925 - ул. Октябрьская</w:t>
      </w:r>
    </w:p>
    <w:p w:rsidR="00B63D23" w:rsidRDefault="00B63D23" w:rsidP="00B63D23">
      <w:pPr>
        <w:spacing w:before="40" w:after="40"/>
        <w:rPr>
          <w:color w:val="000000"/>
        </w:rPr>
      </w:pPr>
      <w:r>
        <w:rPr>
          <w:color w:val="000000"/>
        </w:rPr>
        <w:t>Участок: 0,000 - 0,640 км.</w:t>
      </w:r>
    </w:p>
    <w:p w:rsidR="00B63D23" w:rsidRDefault="00B63D23" w:rsidP="00B63D23">
      <w:pPr>
        <w:spacing w:before="40" w:after="40"/>
      </w:pPr>
    </w:p>
    <w:tbl>
      <w:tblPr>
        <w:tblStyle w:val="11"/>
        <w:tblW w:w="22113" w:type="dxa"/>
        <w:tblLook w:val="04A0" w:firstRow="1" w:lastRow="0" w:firstColumn="1" w:lastColumn="0" w:noHBand="0" w:noVBand="1"/>
      </w:tblPr>
      <w:tblGrid>
        <w:gridCol w:w="900"/>
        <w:gridCol w:w="1676"/>
        <w:gridCol w:w="3869"/>
        <w:gridCol w:w="1637"/>
        <w:gridCol w:w="2806"/>
        <w:gridCol w:w="11225"/>
      </w:tblGrid>
      <w:tr w:rsidR="00B63D23" w:rsidTr="00B63D23">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Тип пешеходного перехода</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Вид перехода</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pPr>
            <w:r>
              <w:rPr>
                <w:b/>
                <w:color w:val="000000"/>
                <w:sz w:val="20"/>
              </w:rPr>
              <w:t>Расположение перехода</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Наличие пешеходных дорожек от места остановки общественного тр-та до пешеходных переходов</w:t>
            </w:r>
          </w:p>
        </w:tc>
      </w:tr>
      <w:tr w:rsidR="00B63D23" w:rsidTr="00B63D23">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6</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0+350</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Нерегулируемый</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назeмный</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color w:val="000000"/>
                <w:sz w:val="20"/>
              </w:rPr>
              <w:t>в одном уровне</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color w:val="000000"/>
                <w:sz w:val="20"/>
              </w:rPr>
              <w:t>нет</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Пешеходный мост</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надземный</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r>
              <w:rPr>
                <w:b/>
                <w:color w:val="000000"/>
                <w:sz w:val="20"/>
              </w:rPr>
              <w:t>в разных уровнях</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Регулируемый</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назeмный</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в одном уровне</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Нерегулируемый</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назeмный</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в одном уровне</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Пешеходная галерея</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Надземный пешеходный переход</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Подземный пешеходный переход</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Пешеходный тоннель</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подземный</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в разных уровнях</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0</w:t>
            </w:r>
          </w:p>
        </w:tc>
      </w:tr>
      <w:tr w:rsidR="00B63D23" w:rsidTr="00B63D23">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63D23" w:rsidRDefault="00B63D23" w:rsidP="00B63D23">
            <w:pPr>
              <w:spacing w:before="40" w:after="40"/>
              <w:jc w:val="center"/>
              <w:rPr>
                <w:b/>
                <w:color w:val="000000"/>
                <w:sz w:val="20"/>
              </w:rPr>
            </w:pPr>
            <w:r>
              <w:rPr>
                <w:b/>
                <w:color w:val="000000"/>
                <w:sz w:val="20"/>
              </w:rPr>
              <w:t>1</w:t>
            </w:r>
          </w:p>
        </w:tc>
      </w:tr>
    </w:tbl>
    <w:p w:rsidR="00B63D23" w:rsidRDefault="00B63D23" w:rsidP="003D63A3"/>
    <w:p w:rsidR="00A7013B" w:rsidRDefault="00A7013B" w:rsidP="00A7013B">
      <w:pPr>
        <w:spacing w:before="40" w:after="40"/>
        <w:jc w:val="center"/>
        <w:rPr>
          <w:b/>
          <w:color w:val="000000"/>
          <w:sz w:val="28"/>
        </w:rPr>
      </w:pPr>
      <w:r>
        <w:rPr>
          <w:b/>
          <w:color w:val="000000"/>
          <w:sz w:val="28"/>
        </w:rPr>
        <w:t>Ведомость размещения дорожных знаков</w:t>
      </w:r>
    </w:p>
    <w:p w:rsidR="00A7013B" w:rsidRDefault="00A7013B" w:rsidP="00A7013B">
      <w:pPr>
        <w:spacing w:before="40" w:after="40"/>
        <w:jc w:val="center"/>
      </w:pPr>
    </w:p>
    <w:p w:rsidR="00A7013B" w:rsidRDefault="00A7013B" w:rsidP="00A7013B">
      <w:pPr>
        <w:spacing w:before="40" w:after="40"/>
        <w:rPr>
          <w:color w:val="000000"/>
        </w:rPr>
      </w:pPr>
      <w:r>
        <w:rPr>
          <w:color w:val="000000"/>
        </w:rPr>
        <w:t>Дорога: 0000925 - ул. Октябрьская</w:t>
      </w:r>
    </w:p>
    <w:p w:rsidR="00A7013B" w:rsidRDefault="00A7013B" w:rsidP="00A7013B">
      <w:pPr>
        <w:spacing w:before="40" w:after="40"/>
        <w:rPr>
          <w:color w:val="000000"/>
        </w:rPr>
      </w:pPr>
      <w:r>
        <w:rPr>
          <w:color w:val="000000"/>
        </w:rPr>
        <w:t>Участок: 0,000 - 0,640 км.</w:t>
      </w:r>
    </w:p>
    <w:p w:rsidR="00A7013B" w:rsidRDefault="00A7013B" w:rsidP="00A7013B">
      <w:pPr>
        <w:spacing w:before="40" w:after="40"/>
      </w:pPr>
    </w:p>
    <w:tbl>
      <w:tblPr>
        <w:tblStyle w:val="11"/>
        <w:tblW w:w="22113" w:type="dxa"/>
        <w:tblLook w:val="04A0" w:firstRow="1" w:lastRow="0" w:firstColumn="1" w:lastColumn="0" w:noHBand="0" w:noVBand="1"/>
      </w:tblPr>
      <w:tblGrid>
        <w:gridCol w:w="548"/>
        <w:gridCol w:w="2239"/>
        <w:gridCol w:w="3531"/>
        <w:gridCol w:w="1533"/>
        <w:gridCol w:w="4408"/>
        <w:gridCol w:w="1079"/>
        <w:gridCol w:w="3671"/>
        <w:gridCol w:w="1184"/>
        <w:gridCol w:w="1960"/>
        <w:gridCol w:w="1960"/>
      </w:tblGrid>
      <w:tr w:rsidR="00A7013B" w:rsidTr="00A7013B">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Номер знака по ГОСТ Р 52289-2019</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Месторасположение</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Месторасположение</w:t>
            </w:r>
          </w:p>
        </w:tc>
      </w:tr>
      <w:tr w:rsidR="00A7013B" w:rsidTr="00A7013B">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10</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Предупреждающие знаки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1.34.3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Направление поворота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0+110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1.34.3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Направление поворота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0+470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0+460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0+010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Запрещающие знаки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6</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Движение запрещено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0+035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7</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8</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Знаки особых предписаний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9</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0+345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0+355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0+345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0+355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Знаки дополнительной информации(таблички)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8.3.1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Направления действия</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0+035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Всего 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Всего перенести: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Всего временных: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Всего 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bl>
    <w:p w:rsidR="00B63D23" w:rsidRDefault="00B63D23" w:rsidP="003D63A3"/>
    <w:p w:rsidR="00A7013B" w:rsidRDefault="00A7013B" w:rsidP="00A7013B">
      <w:pPr>
        <w:spacing w:before="40" w:after="40"/>
        <w:jc w:val="center"/>
        <w:rPr>
          <w:b/>
          <w:color w:val="000000"/>
          <w:sz w:val="28"/>
        </w:rPr>
      </w:pPr>
      <w:r>
        <w:rPr>
          <w:b/>
          <w:color w:val="000000"/>
          <w:sz w:val="28"/>
        </w:rPr>
        <w:t>Ведомость размещения искусственного освещения</w:t>
      </w:r>
    </w:p>
    <w:p w:rsidR="00A7013B" w:rsidRDefault="00A7013B" w:rsidP="00A7013B">
      <w:pPr>
        <w:spacing w:before="40" w:after="40"/>
        <w:jc w:val="center"/>
      </w:pPr>
    </w:p>
    <w:p w:rsidR="00A7013B" w:rsidRDefault="00A7013B" w:rsidP="00A7013B">
      <w:pPr>
        <w:spacing w:before="40" w:after="40"/>
        <w:rPr>
          <w:color w:val="000000"/>
        </w:rPr>
      </w:pPr>
      <w:r>
        <w:rPr>
          <w:color w:val="000000"/>
        </w:rPr>
        <w:t>Дорога: 0000925 - ул. Октябрьская</w:t>
      </w:r>
    </w:p>
    <w:p w:rsidR="00A7013B" w:rsidRDefault="00A7013B" w:rsidP="00A7013B">
      <w:pPr>
        <w:spacing w:before="40" w:after="40"/>
        <w:rPr>
          <w:color w:val="000000"/>
        </w:rPr>
      </w:pPr>
      <w:r>
        <w:rPr>
          <w:color w:val="000000"/>
        </w:rPr>
        <w:t>Участок: 0,000 - 0,640 км.</w:t>
      </w:r>
    </w:p>
    <w:p w:rsidR="00A7013B" w:rsidRDefault="00A7013B" w:rsidP="00A7013B">
      <w:pPr>
        <w:spacing w:before="40" w:after="40"/>
      </w:pPr>
    </w:p>
    <w:tbl>
      <w:tblPr>
        <w:tblStyle w:val="11"/>
        <w:tblW w:w="22113" w:type="dxa"/>
        <w:tblLook w:val="04A0" w:firstRow="1" w:lastRow="0" w:firstColumn="1" w:lastColumn="0" w:noHBand="0" w:noVBand="1"/>
      </w:tblPr>
      <w:tblGrid>
        <w:gridCol w:w="783"/>
        <w:gridCol w:w="2333"/>
        <w:gridCol w:w="2206"/>
        <w:gridCol w:w="2241"/>
        <w:gridCol w:w="3330"/>
        <w:gridCol w:w="6564"/>
        <w:gridCol w:w="3139"/>
        <w:gridCol w:w="1517"/>
      </w:tblGrid>
      <w:tr w:rsidR="00A7013B" w:rsidTr="00A7013B">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 п/п</w:t>
            </w:r>
          </w:p>
        </w:tc>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Начало участка, км+м</w:t>
            </w:r>
          </w:p>
        </w:tc>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Конец участка, км+м</w:t>
            </w:r>
          </w:p>
        </w:tc>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Объект установки</w:t>
            </w:r>
          </w:p>
        </w:tc>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Количество опор / светильников</w:t>
            </w:r>
          </w:p>
        </w:tc>
        <w:tc>
          <w:tcPr>
            <w:tcW w:w="0" w:type="auto"/>
            <w:gridSpan w:val="2"/>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Протяженность, м</w:t>
            </w:r>
          </w:p>
        </w:tc>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Расположение</w:t>
            </w:r>
          </w:p>
        </w:tc>
      </w:tr>
      <w:tr w:rsidR="00A7013B" w:rsidTr="00A7013B">
        <w:tc>
          <w:tcPr>
            <w:tcW w:w="0" w:type="auto"/>
            <w:vMerge/>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vMerge/>
          </w:tcPr>
          <w:p w:rsidR="00A7013B" w:rsidRDefault="00A7013B" w:rsidP="00A7013B">
            <w:pPr>
              <w:spacing w:before="40" w:after="40"/>
            </w:pPr>
          </w:p>
        </w:tc>
        <w:tc>
          <w:tcPr>
            <w:tcW w:w="0" w:type="auto"/>
            <w:vMerge/>
          </w:tcPr>
          <w:p w:rsidR="00A7013B" w:rsidRDefault="00A7013B" w:rsidP="00A7013B">
            <w:pPr>
              <w:spacing w:before="40" w:after="40"/>
            </w:pPr>
          </w:p>
        </w:tc>
        <w:tc>
          <w:tcPr>
            <w:tcW w:w="0" w:type="auto"/>
            <w:vMerge/>
          </w:tcPr>
          <w:p w:rsidR="00A7013B" w:rsidRDefault="00A7013B" w:rsidP="00A7013B">
            <w:pPr>
              <w:spacing w:before="40" w:after="40"/>
            </w:pPr>
          </w:p>
        </w:tc>
        <w:tc>
          <w:tcPr>
            <w:tcW w:w="0" w:type="auto"/>
            <w:vMerge/>
          </w:tcPr>
          <w:p w:rsidR="00A7013B" w:rsidRDefault="00A7013B" w:rsidP="00A7013B">
            <w:pPr>
              <w:spacing w:before="40" w:after="40"/>
            </w:pP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Проектируемые в соответствии с нормативными документами, м</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Фактически установленные, м</w:t>
            </w:r>
          </w:p>
        </w:tc>
        <w:tc>
          <w:tcPr>
            <w:tcW w:w="0" w:type="auto"/>
            <w:vMerge/>
          </w:tcPr>
          <w:p w:rsidR="00A7013B" w:rsidRDefault="00A7013B" w:rsidP="00A7013B">
            <w:pPr>
              <w:spacing w:before="40" w:after="40"/>
            </w:pPr>
          </w:p>
        </w:tc>
      </w:tr>
      <w:tr w:rsidR="00A7013B" w:rsidTr="00A7013B">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7</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8</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0+000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0+600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24/24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600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0+380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0+600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26/26</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820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bl>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r>
        <w:lastRenderedPageBreak/>
        <w:pict>
          <v:shape id="_x0000_i1077" type="#_x0000_t75" style="width:1104.85pt;height:768.4pt">
            <v:imagedata r:id="rId62" o:title="карта"/>
          </v:shape>
        </w:pict>
      </w:r>
    </w:p>
    <w:p w:rsidR="00A7013B" w:rsidRDefault="00A7013B" w:rsidP="003D63A3">
      <w:r>
        <w:lastRenderedPageBreak/>
        <w:pict>
          <v:shape id="_x0000_i1079" type="#_x0000_t75" style="width:1104.85pt;height:770.9pt">
            <v:imagedata r:id="rId63" o:title="0,000-0,500 км"/>
          </v:shape>
        </w:pict>
      </w:r>
    </w:p>
    <w:p w:rsidR="00A7013B" w:rsidRDefault="00A7013B" w:rsidP="00A7013B">
      <w:pPr>
        <w:spacing w:before="40" w:after="40"/>
        <w:jc w:val="center"/>
        <w:rPr>
          <w:b/>
          <w:color w:val="000000"/>
          <w:sz w:val="28"/>
        </w:rPr>
      </w:pPr>
      <w:r>
        <w:rPr>
          <w:b/>
          <w:color w:val="000000"/>
          <w:sz w:val="28"/>
        </w:rPr>
        <w:lastRenderedPageBreak/>
        <w:t>Ведомость дорожной разметки (горизонтальной, вертикальной)</w:t>
      </w:r>
    </w:p>
    <w:p w:rsidR="00A7013B" w:rsidRDefault="00A7013B" w:rsidP="00A7013B">
      <w:pPr>
        <w:spacing w:before="40" w:after="40"/>
        <w:jc w:val="center"/>
      </w:pPr>
    </w:p>
    <w:p w:rsidR="00A7013B" w:rsidRDefault="00A7013B" w:rsidP="00A7013B">
      <w:pPr>
        <w:spacing w:before="40" w:after="40"/>
        <w:rPr>
          <w:color w:val="000000"/>
        </w:rPr>
      </w:pPr>
      <w:r>
        <w:rPr>
          <w:color w:val="000000"/>
        </w:rPr>
        <w:t>Дорога: 0000926 - ул. 1 квартал</w:t>
      </w:r>
    </w:p>
    <w:p w:rsidR="00A7013B" w:rsidRDefault="00A7013B" w:rsidP="00A7013B">
      <w:pPr>
        <w:spacing w:before="40" w:after="40"/>
        <w:rPr>
          <w:color w:val="000000"/>
        </w:rPr>
      </w:pPr>
      <w:r>
        <w:rPr>
          <w:color w:val="000000"/>
        </w:rPr>
        <w:t>Участок: 0,000 - 0,410 км.</w:t>
      </w:r>
    </w:p>
    <w:p w:rsidR="00A7013B" w:rsidRDefault="00A7013B" w:rsidP="00A7013B">
      <w:pPr>
        <w:spacing w:before="40" w:after="40"/>
      </w:pPr>
    </w:p>
    <w:tbl>
      <w:tblPr>
        <w:tblStyle w:val="11"/>
        <w:tblW w:w="22113" w:type="dxa"/>
        <w:tblLook w:val="04A0" w:firstRow="1" w:lastRow="0" w:firstColumn="1" w:lastColumn="0" w:noHBand="0" w:noVBand="1"/>
      </w:tblPr>
      <w:tblGrid>
        <w:gridCol w:w="5031"/>
        <w:gridCol w:w="2185"/>
        <w:gridCol w:w="2185"/>
        <w:gridCol w:w="1813"/>
        <w:gridCol w:w="2099"/>
        <w:gridCol w:w="2528"/>
        <w:gridCol w:w="2903"/>
        <w:gridCol w:w="3369"/>
      </w:tblGrid>
      <w:tr w:rsidR="00A7013B" w:rsidTr="00A7013B">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 км</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1.1(м)</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1.6(м)</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1.7(м)</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1.12(м)</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1.14.1(м)</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1.24.3(шт)</w:t>
            </w:r>
          </w:p>
        </w:tc>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м2</w:t>
            </w:r>
          </w:p>
        </w:tc>
      </w:tr>
      <w:tr w:rsidR="00A7013B" w:rsidTr="00A7013B">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коэф.привед. к 1.1</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1.000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0.750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0.500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4.000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0.400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1.000</w:t>
            </w:r>
          </w:p>
        </w:tc>
        <w:tc>
          <w:tcPr>
            <w:tcW w:w="0" w:type="auto"/>
            <w:vMerge/>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r>
      <w:tr w:rsidR="00A7013B" w:rsidTr="00A7013B">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Ширина, м</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0.40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4.00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1.00</w:t>
            </w:r>
          </w:p>
        </w:tc>
        <w:tc>
          <w:tcPr>
            <w:tcW w:w="0" w:type="auto"/>
            <w:vMerge/>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r>
      <w:tr w:rsidR="00A7013B" w:rsidTr="00A7013B">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8</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0 - 1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127,000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313,000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9,000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9,000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12,000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2,000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42,705</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127,000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313,000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9,000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9,000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12,000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2,000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42,705</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ЛИН.КМ</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0,127</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0,313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0,009</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0,009</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0,012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ПРИВЕД.КМ</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0,127</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0,235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0,005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0,036</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0,005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ПЛОЩАДЬ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12,700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23,475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0,450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3,600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0,480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2,000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42,705</w:t>
            </w:r>
          </w:p>
        </w:tc>
      </w:tr>
    </w:tbl>
    <w:p w:rsidR="00A7013B" w:rsidRDefault="00A7013B" w:rsidP="003D63A3"/>
    <w:p w:rsidR="00A7013B" w:rsidRDefault="00A7013B" w:rsidP="00A7013B">
      <w:pPr>
        <w:spacing w:before="40" w:after="40"/>
        <w:jc w:val="center"/>
        <w:rPr>
          <w:b/>
          <w:color w:val="000000"/>
          <w:sz w:val="28"/>
        </w:rPr>
      </w:pPr>
      <w:r>
        <w:rPr>
          <w:b/>
          <w:color w:val="000000"/>
          <w:sz w:val="28"/>
        </w:rPr>
        <w:t>Ведомость наличия пешеходных переходов в разных уровнях</w:t>
      </w:r>
    </w:p>
    <w:p w:rsidR="00A7013B" w:rsidRDefault="00A7013B" w:rsidP="00A7013B">
      <w:pPr>
        <w:spacing w:before="40" w:after="40"/>
        <w:jc w:val="center"/>
      </w:pPr>
    </w:p>
    <w:p w:rsidR="00A7013B" w:rsidRDefault="00A7013B" w:rsidP="00A7013B">
      <w:pPr>
        <w:spacing w:before="40" w:after="40"/>
        <w:rPr>
          <w:color w:val="000000"/>
        </w:rPr>
      </w:pPr>
      <w:r>
        <w:rPr>
          <w:color w:val="000000"/>
        </w:rPr>
        <w:t>Дорога: 0000926 - ул. 1 квартал</w:t>
      </w:r>
    </w:p>
    <w:p w:rsidR="00A7013B" w:rsidRDefault="00A7013B" w:rsidP="00A7013B">
      <w:pPr>
        <w:spacing w:before="40" w:after="40"/>
        <w:rPr>
          <w:color w:val="000000"/>
        </w:rPr>
      </w:pPr>
      <w:r>
        <w:rPr>
          <w:color w:val="000000"/>
        </w:rPr>
        <w:t>Участок: 0,000 - 0,410 км.</w:t>
      </w:r>
    </w:p>
    <w:p w:rsidR="00A7013B" w:rsidRDefault="00A7013B" w:rsidP="00A7013B">
      <w:pPr>
        <w:spacing w:before="40" w:after="40"/>
      </w:pPr>
    </w:p>
    <w:tbl>
      <w:tblPr>
        <w:tblStyle w:val="11"/>
        <w:tblW w:w="22113" w:type="dxa"/>
        <w:tblLook w:val="04A0" w:firstRow="1" w:lastRow="0" w:firstColumn="1" w:lastColumn="0" w:noHBand="0" w:noVBand="1"/>
      </w:tblPr>
      <w:tblGrid>
        <w:gridCol w:w="900"/>
        <w:gridCol w:w="1676"/>
        <w:gridCol w:w="3869"/>
        <w:gridCol w:w="1637"/>
        <w:gridCol w:w="2806"/>
        <w:gridCol w:w="11225"/>
      </w:tblGrid>
      <w:tr w:rsidR="00A7013B" w:rsidTr="00A7013B">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Тип пешеходного перехода</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Вид перехода</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Расположение перехода</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Наличие пешеходных дорожек от места остановки общественного тр-та до пешеходных переходов</w:t>
            </w:r>
          </w:p>
        </w:tc>
      </w:tr>
      <w:tr w:rsidR="00A7013B" w:rsidTr="00A7013B">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6</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0+130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Нерегулируемый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назeмный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в одном уровне</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нет</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0+160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Нерегулируемый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назeмный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в одном уровне</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нет</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Пешеходный мост</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надземный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в разных уровнях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Регулируемый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назeмный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 одном уровне</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Нерегулируемый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назeмный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 одном уровне</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2</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Пешеходная галерея</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Надземный 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Подземный 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Пешеходный тоннель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подземный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 разных уровнях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2</w:t>
            </w:r>
          </w:p>
        </w:tc>
      </w:tr>
    </w:tbl>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A7013B">
      <w:pPr>
        <w:spacing w:before="40" w:after="40"/>
        <w:jc w:val="center"/>
        <w:rPr>
          <w:b/>
          <w:color w:val="000000"/>
          <w:sz w:val="28"/>
        </w:rPr>
      </w:pPr>
      <w:r>
        <w:rPr>
          <w:b/>
          <w:color w:val="000000"/>
          <w:sz w:val="28"/>
        </w:rPr>
        <w:lastRenderedPageBreak/>
        <w:t>Ведомость размещения дорожных знаков</w:t>
      </w:r>
    </w:p>
    <w:p w:rsidR="00A7013B" w:rsidRDefault="00A7013B" w:rsidP="00A7013B">
      <w:pPr>
        <w:spacing w:before="40" w:after="40"/>
        <w:jc w:val="center"/>
      </w:pPr>
    </w:p>
    <w:p w:rsidR="00A7013B" w:rsidRDefault="00A7013B" w:rsidP="00A7013B">
      <w:pPr>
        <w:spacing w:before="40" w:after="40"/>
        <w:rPr>
          <w:color w:val="000000"/>
        </w:rPr>
      </w:pPr>
      <w:r>
        <w:rPr>
          <w:color w:val="000000"/>
        </w:rPr>
        <w:t>Дорога: 0000926 - ул. 1 квартал</w:t>
      </w:r>
    </w:p>
    <w:p w:rsidR="00A7013B" w:rsidRDefault="00A7013B" w:rsidP="00A7013B">
      <w:pPr>
        <w:spacing w:before="40" w:after="40"/>
        <w:rPr>
          <w:color w:val="000000"/>
        </w:rPr>
      </w:pPr>
      <w:r>
        <w:rPr>
          <w:color w:val="000000"/>
        </w:rPr>
        <w:t>Участок: 0,000 - 0,410 км.</w:t>
      </w:r>
    </w:p>
    <w:p w:rsidR="00A7013B" w:rsidRDefault="00A7013B" w:rsidP="00A7013B">
      <w:pPr>
        <w:spacing w:before="40" w:after="40"/>
      </w:pPr>
    </w:p>
    <w:tbl>
      <w:tblPr>
        <w:tblStyle w:val="11"/>
        <w:tblW w:w="22113" w:type="dxa"/>
        <w:tblLook w:val="04A0" w:firstRow="1" w:lastRow="0" w:firstColumn="1" w:lastColumn="0" w:noHBand="0" w:noVBand="1"/>
      </w:tblPr>
      <w:tblGrid>
        <w:gridCol w:w="544"/>
        <w:gridCol w:w="2196"/>
        <w:gridCol w:w="3730"/>
        <w:gridCol w:w="1524"/>
        <w:gridCol w:w="4334"/>
        <w:gridCol w:w="1069"/>
        <w:gridCol w:w="3612"/>
        <w:gridCol w:w="1184"/>
        <w:gridCol w:w="1960"/>
        <w:gridCol w:w="1960"/>
      </w:tblGrid>
      <w:tr w:rsidR="00A7013B" w:rsidTr="00A7013B">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Номер знака по ГОСТ Р 52289-2019</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Месторасположение</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Месторасположение</w:t>
            </w:r>
          </w:p>
        </w:tc>
      </w:tr>
      <w:tr w:rsidR="00A7013B" w:rsidTr="00A7013B">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10</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0+010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0+130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0+160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Запрещающие знаки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Движение запрещено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0+155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Движение запрещено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Знаки особых предписаний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6</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0+130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7</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0+135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8</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0+155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9</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0+160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0+130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0+135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0+155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0+160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0+045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съезд 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lastRenderedPageBreak/>
              <w:t>15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0+115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съезд 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16</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0+045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съезд 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17</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0+115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съезд 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8</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Информационные знаки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18</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6.4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Парковка (парковочное место)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0+065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19</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6.4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Парковка (парковочное место)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0+190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6.4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Парковка (парковочное место)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0+250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Знаки дополнительной информации(таблички)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8.2.1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Зона действия</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0+065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8.2.1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Зона действия</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0+190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8.2.1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Зона действия</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0+250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8.3.2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Направления действия</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8.6.5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Способ постановки транспортного средства на стоянку</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0+065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26</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8.6.5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Способ постановки транспортного средства на стоянку</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0+250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27</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8.17</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Инвалиды</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0+095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28</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8.17</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Инвалиды</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0+190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8</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8</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Всего 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9</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Всего перенести: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Всего временных: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Всего 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18</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27</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bl>
    <w:p w:rsidR="00A7013B" w:rsidRDefault="00A7013B" w:rsidP="003D63A3"/>
    <w:p w:rsidR="00A7013B" w:rsidRDefault="00A7013B" w:rsidP="00A7013B">
      <w:pPr>
        <w:spacing w:before="40" w:after="40"/>
        <w:jc w:val="center"/>
        <w:rPr>
          <w:b/>
          <w:color w:val="000000"/>
          <w:sz w:val="28"/>
        </w:rPr>
      </w:pPr>
      <w:r>
        <w:rPr>
          <w:b/>
          <w:color w:val="000000"/>
          <w:sz w:val="28"/>
        </w:rPr>
        <w:t>Ведомость размещения искусственного освещения</w:t>
      </w:r>
    </w:p>
    <w:p w:rsidR="00A7013B" w:rsidRDefault="00A7013B" w:rsidP="00A7013B">
      <w:pPr>
        <w:spacing w:before="40" w:after="40"/>
        <w:jc w:val="center"/>
      </w:pPr>
    </w:p>
    <w:p w:rsidR="00A7013B" w:rsidRDefault="00A7013B" w:rsidP="00A7013B">
      <w:pPr>
        <w:spacing w:before="40" w:after="40"/>
        <w:rPr>
          <w:color w:val="000000"/>
        </w:rPr>
      </w:pPr>
      <w:r>
        <w:rPr>
          <w:color w:val="000000"/>
        </w:rPr>
        <w:t>Дорога: 0000926 - ул. 1 квартал</w:t>
      </w:r>
    </w:p>
    <w:p w:rsidR="00A7013B" w:rsidRDefault="00A7013B" w:rsidP="00A7013B">
      <w:pPr>
        <w:spacing w:before="40" w:after="40"/>
        <w:rPr>
          <w:color w:val="000000"/>
        </w:rPr>
      </w:pPr>
      <w:r>
        <w:rPr>
          <w:color w:val="000000"/>
        </w:rPr>
        <w:t>Участок: 0,000 - 0,410 км.</w:t>
      </w:r>
    </w:p>
    <w:p w:rsidR="00A7013B" w:rsidRDefault="00A7013B" w:rsidP="00A7013B">
      <w:pPr>
        <w:spacing w:before="40" w:after="40"/>
      </w:pPr>
    </w:p>
    <w:tbl>
      <w:tblPr>
        <w:tblStyle w:val="11"/>
        <w:tblW w:w="22113" w:type="dxa"/>
        <w:tblLook w:val="04A0" w:firstRow="1" w:lastRow="0" w:firstColumn="1" w:lastColumn="0" w:noHBand="0" w:noVBand="1"/>
      </w:tblPr>
      <w:tblGrid>
        <w:gridCol w:w="783"/>
        <w:gridCol w:w="2333"/>
        <w:gridCol w:w="2206"/>
        <w:gridCol w:w="2241"/>
        <w:gridCol w:w="3330"/>
        <w:gridCol w:w="6564"/>
        <w:gridCol w:w="3139"/>
        <w:gridCol w:w="1517"/>
      </w:tblGrid>
      <w:tr w:rsidR="00A7013B" w:rsidTr="00A7013B">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 п/п</w:t>
            </w:r>
          </w:p>
        </w:tc>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Начало участка, км+м</w:t>
            </w:r>
          </w:p>
        </w:tc>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Конец участка, км+м</w:t>
            </w:r>
          </w:p>
        </w:tc>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Объект установки</w:t>
            </w:r>
          </w:p>
        </w:tc>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Количество опор / светильников</w:t>
            </w:r>
          </w:p>
        </w:tc>
        <w:tc>
          <w:tcPr>
            <w:tcW w:w="0" w:type="auto"/>
            <w:gridSpan w:val="2"/>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Протяженность, м</w:t>
            </w:r>
          </w:p>
        </w:tc>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Расположение</w:t>
            </w:r>
          </w:p>
        </w:tc>
      </w:tr>
      <w:tr w:rsidR="00A7013B" w:rsidTr="00A7013B">
        <w:tc>
          <w:tcPr>
            <w:tcW w:w="0" w:type="auto"/>
            <w:vMerge/>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vMerge/>
          </w:tcPr>
          <w:p w:rsidR="00A7013B" w:rsidRDefault="00A7013B" w:rsidP="00A7013B">
            <w:pPr>
              <w:spacing w:before="40" w:after="40"/>
            </w:pPr>
          </w:p>
        </w:tc>
        <w:tc>
          <w:tcPr>
            <w:tcW w:w="0" w:type="auto"/>
            <w:vMerge/>
          </w:tcPr>
          <w:p w:rsidR="00A7013B" w:rsidRDefault="00A7013B" w:rsidP="00A7013B">
            <w:pPr>
              <w:spacing w:before="40" w:after="40"/>
            </w:pPr>
          </w:p>
        </w:tc>
        <w:tc>
          <w:tcPr>
            <w:tcW w:w="0" w:type="auto"/>
            <w:vMerge/>
          </w:tcPr>
          <w:p w:rsidR="00A7013B" w:rsidRDefault="00A7013B" w:rsidP="00A7013B">
            <w:pPr>
              <w:spacing w:before="40" w:after="40"/>
            </w:pPr>
          </w:p>
        </w:tc>
        <w:tc>
          <w:tcPr>
            <w:tcW w:w="0" w:type="auto"/>
            <w:vMerge/>
          </w:tcPr>
          <w:p w:rsidR="00A7013B" w:rsidRDefault="00A7013B" w:rsidP="00A7013B">
            <w:pPr>
              <w:spacing w:before="40" w:after="40"/>
            </w:pP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Проектируемые в соответствии с нормативными документами, м</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Фактически установленные, м</w:t>
            </w:r>
          </w:p>
        </w:tc>
        <w:tc>
          <w:tcPr>
            <w:tcW w:w="0" w:type="auto"/>
            <w:vMerge/>
          </w:tcPr>
          <w:p w:rsidR="00A7013B" w:rsidRDefault="00A7013B" w:rsidP="00A7013B">
            <w:pPr>
              <w:spacing w:before="40" w:after="40"/>
            </w:pPr>
          </w:p>
        </w:tc>
      </w:tr>
      <w:tr w:rsidR="00A7013B" w:rsidTr="00A7013B">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7</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8</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0+000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0+130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4/4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130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4/4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130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bl>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3D63A3">
      <w:r>
        <w:lastRenderedPageBreak/>
        <w:pict>
          <v:shape id="_x0000_i1081" type="#_x0000_t75" style="width:1104.85pt;height:762.2pt">
            <v:imagedata r:id="rId64" o:title="карта"/>
          </v:shape>
        </w:pict>
      </w:r>
    </w:p>
    <w:p w:rsidR="00A7013B" w:rsidRDefault="00A7013B" w:rsidP="003D63A3">
      <w:r>
        <w:lastRenderedPageBreak/>
        <w:pict>
          <v:shape id="_x0000_i1083" type="#_x0000_t75" style="width:1104.85pt;height:769.65pt">
            <v:imagedata r:id="rId65" o:title="0,000-1,000 км"/>
          </v:shape>
        </w:pict>
      </w:r>
    </w:p>
    <w:p w:rsidR="00A7013B" w:rsidRDefault="00A7013B" w:rsidP="003D63A3">
      <w:r>
        <w:lastRenderedPageBreak/>
        <w:pict>
          <v:shape id="_x0000_i1085" type="#_x0000_t75" style="width:1104.85pt;height:770.9pt">
            <v:imagedata r:id="rId66" o:title="1,000-2,000 км"/>
          </v:shape>
        </w:pict>
      </w:r>
    </w:p>
    <w:p w:rsidR="00A7013B" w:rsidRDefault="00A7013B" w:rsidP="00A7013B">
      <w:pPr>
        <w:spacing w:before="40" w:after="40"/>
        <w:jc w:val="center"/>
        <w:rPr>
          <w:b/>
          <w:color w:val="000000"/>
          <w:sz w:val="28"/>
        </w:rPr>
      </w:pPr>
      <w:r>
        <w:rPr>
          <w:b/>
          <w:color w:val="000000"/>
          <w:sz w:val="28"/>
        </w:rPr>
        <w:lastRenderedPageBreak/>
        <w:t>Ведомость размещения дорожных знаков</w:t>
      </w:r>
    </w:p>
    <w:p w:rsidR="00A7013B" w:rsidRDefault="00A7013B" w:rsidP="00A7013B">
      <w:pPr>
        <w:spacing w:before="40" w:after="40"/>
        <w:jc w:val="center"/>
      </w:pPr>
    </w:p>
    <w:p w:rsidR="00A7013B" w:rsidRDefault="00A7013B" w:rsidP="00A7013B">
      <w:pPr>
        <w:spacing w:before="40" w:after="40"/>
        <w:rPr>
          <w:color w:val="000000"/>
        </w:rPr>
      </w:pPr>
      <w:r>
        <w:rPr>
          <w:color w:val="000000"/>
        </w:rPr>
        <w:t>Дорога: 0000927 - ул. Титова</w:t>
      </w:r>
    </w:p>
    <w:p w:rsidR="00A7013B" w:rsidRDefault="00A7013B" w:rsidP="00A7013B">
      <w:pPr>
        <w:spacing w:before="40" w:after="40"/>
        <w:rPr>
          <w:color w:val="000000"/>
        </w:rPr>
      </w:pPr>
      <w:r>
        <w:rPr>
          <w:color w:val="000000"/>
        </w:rPr>
        <w:t>Участок: 0,000 - 1,150 км.</w:t>
      </w:r>
    </w:p>
    <w:p w:rsidR="00A7013B" w:rsidRDefault="00A7013B" w:rsidP="00A7013B">
      <w:pPr>
        <w:spacing w:before="40" w:after="40"/>
      </w:pPr>
    </w:p>
    <w:tbl>
      <w:tblPr>
        <w:tblStyle w:val="11"/>
        <w:tblW w:w="22113" w:type="dxa"/>
        <w:tblLook w:val="04A0" w:firstRow="1" w:lastRow="0" w:firstColumn="1" w:lastColumn="0" w:noHBand="0" w:noVBand="1"/>
      </w:tblPr>
      <w:tblGrid>
        <w:gridCol w:w="548"/>
        <w:gridCol w:w="2239"/>
        <w:gridCol w:w="3531"/>
        <w:gridCol w:w="1533"/>
        <w:gridCol w:w="4408"/>
        <w:gridCol w:w="1079"/>
        <w:gridCol w:w="3671"/>
        <w:gridCol w:w="1184"/>
        <w:gridCol w:w="1960"/>
        <w:gridCol w:w="1960"/>
      </w:tblGrid>
      <w:tr w:rsidR="00A7013B" w:rsidTr="00A7013B">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Номер знака по ГОСТ Р 52289-2019</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Месторасположение</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Месторасположение</w:t>
            </w:r>
          </w:p>
        </w:tc>
      </w:tr>
      <w:tr w:rsidR="00A7013B" w:rsidTr="00A7013B">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10</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Предупреждающие знаки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1.34.3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Направление поворота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0+085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1.34.3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Направление поворота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0+480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1.34.3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Направление поворота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0+600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1.34.3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Направление поворота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1+030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0+015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6</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0+090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7</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0+355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8</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0+365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9</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0+490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0+610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1+040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7</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7</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Запрещающие знаки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0+080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0+080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0+380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lastRenderedPageBreak/>
              <w:t>15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0+380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16</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0+520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17</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0+520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6</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6</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Знаки дополнительной информации(таблички)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18</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8.13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Направление главной дороги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0+015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Всего 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Всего перенести: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Всего временных: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Всего 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18</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18</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bl>
    <w:p w:rsidR="00A7013B" w:rsidRDefault="00A7013B" w:rsidP="003D63A3"/>
    <w:p w:rsidR="00A7013B" w:rsidRDefault="00A7013B" w:rsidP="00A7013B">
      <w:pPr>
        <w:spacing w:before="40" w:after="40"/>
        <w:jc w:val="center"/>
        <w:rPr>
          <w:b/>
          <w:color w:val="000000"/>
          <w:sz w:val="28"/>
        </w:rPr>
      </w:pPr>
      <w:r>
        <w:rPr>
          <w:b/>
          <w:color w:val="000000"/>
          <w:sz w:val="28"/>
        </w:rPr>
        <w:t>Ведомость размещения искусственного освещения</w:t>
      </w:r>
    </w:p>
    <w:p w:rsidR="00A7013B" w:rsidRDefault="00A7013B" w:rsidP="00A7013B">
      <w:pPr>
        <w:spacing w:before="40" w:after="40"/>
        <w:jc w:val="center"/>
      </w:pPr>
    </w:p>
    <w:p w:rsidR="00A7013B" w:rsidRDefault="00A7013B" w:rsidP="00A7013B">
      <w:pPr>
        <w:spacing w:before="40" w:after="40"/>
        <w:rPr>
          <w:color w:val="000000"/>
        </w:rPr>
      </w:pPr>
      <w:r>
        <w:rPr>
          <w:color w:val="000000"/>
        </w:rPr>
        <w:t>Дорога: 0000927 - ул. Титова</w:t>
      </w:r>
    </w:p>
    <w:p w:rsidR="00A7013B" w:rsidRDefault="00A7013B" w:rsidP="00A7013B">
      <w:pPr>
        <w:spacing w:before="40" w:after="40"/>
        <w:rPr>
          <w:color w:val="000000"/>
        </w:rPr>
      </w:pPr>
      <w:r>
        <w:rPr>
          <w:color w:val="000000"/>
        </w:rPr>
        <w:t>Участок: 0,000 - 1,150 км.</w:t>
      </w:r>
    </w:p>
    <w:p w:rsidR="00A7013B" w:rsidRDefault="00A7013B" w:rsidP="00A7013B">
      <w:pPr>
        <w:spacing w:before="40" w:after="40"/>
      </w:pPr>
    </w:p>
    <w:tbl>
      <w:tblPr>
        <w:tblStyle w:val="11"/>
        <w:tblW w:w="22113" w:type="dxa"/>
        <w:tblLook w:val="04A0" w:firstRow="1" w:lastRow="0" w:firstColumn="1" w:lastColumn="0" w:noHBand="0" w:noVBand="1"/>
      </w:tblPr>
      <w:tblGrid>
        <w:gridCol w:w="783"/>
        <w:gridCol w:w="2333"/>
        <w:gridCol w:w="2206"/>
        <w:gridCol w:w="2241"/>
        <w:gridCol w:w="3330"/>
        <w:gridCol w:w="6564"/>
        <w:gridCol w:w="3139"/>
        <w:gridCol w:w="1517"/>
      </w:tblGrid>
      <w:tr w:rsidR="00A7013B" w:rsidTr="00A7013B">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 п/п</w:t>
            </w:r>
          </w:p>
        </w:tc>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Начало участка, км+м</w:t>
            </w:r>
          </w:p>
        </w:tc>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Конец участка, км+м</w:t>
            </w:r>
          </w:p>
        </w:tc>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Объект установки</w:t>
            </w:r>
          </w:p>
        </w:tc>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Количество опор / светильников</w:t>
            </w:r>
          </w:p>
        </w:tc>
        <w:tc>
          <w:tcPr>
            <w:tcW w:w="0" w:type="auto"/>
            <w:gridSpan w:val="2"/>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Протяженность, м</w:t>
            </w:r>
          </w:p>
        </w:tc>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Расположение</w:t>
            </w:r>
          </w:p>
        </w:tc>
      </w:tr>
      <w:tr w:rsidR="00A7013B" w:rsidTr="00A7013B">
        <w:tc>
          <w:tcPr>
            <w:tcW w:w="0" w:type="auto"/>
            <w:vMerge/>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vMerge/>
          </w:tcPr>
          <w:p w:rsidR="00A7013B" w:rsidRDefault="00A7013B" w:rsidP="00A7013B">
            <w:pPr>
              <w:spacing w:before="40" w:after="40"/>
            </w:pPr>
          </w:p>
        </w:tc>
        <w:tc>
          <w:tcPr>
            <w:tcW w:w="0" w:type="auto"/>
            <w:vMerge/>
          </w:tcPr>
          <w:p w:rsidR="00A7013B" w:rsidRDefault="00A7013B" w:rsidP="00A7013B">
            <w:pPr>
              <w:spacing w:before="40" w:after="40"/>
            </w:pPr>
          </w:p>
        </w:tc>
        <w:tc>
          <w:tcPr>
            <w:tcW w:w="0" w:type="auto"/>
            <w:vMerge/>
          </w:tcPr>
          <w:p w:rsidR="00A7013B" w:rsidRDefault="00A7013B" w:rsidP="00A7013B">
            <w:pPr>
              <w:spacing w:before="40" w:after="40"/>
            </w:pPr>
          </w:p>
        </w:tc>
        <w:tc>
          <w:tcPr>
            <w:tcW w:w="0" w:type="auto"/>
            <w:vMerge/>
          </w:tcPr>
          <w:p w:rsidR="00A7013B" w:rsidRDefault="00A7013B" w:rsidP="00A7013B">
            <w:pPr>
              <w:spacing w:before="40" w:after="40"/>
            </w:pP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Проектируемые в соответствии с нормативными документами, м</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Фактически установленные, м</w:t>
            </w:r>
          </w:p>
        </w:tc>
        <w:tc>
          <w:tcPr>
            <w:tcW w:w="0" w:type="auto"/>
            <w:vMerge/>
          </w:tcPr>
          <w:p w:rsidR="00A7013B" w:rsidRDefault="00A7013B" w:rsidP="00A7013B">
            <w:pPr>
              <w:spacing w:before="40" w:after="40"/>
            </w:pPr>
          </w:p>
        </w:tc>
      </w:tr>
      <w:tr w:rsidR="00A7013B" w:rsidTr="00A7013B">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7</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8</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0+030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0+220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5/5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190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0+380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0+470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90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0+630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1+150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9/9</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16/16</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800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bl>
    <w:p w:rsidR="00A7013B" w:rsidRDefault="00A7013B" w:rsidP="003D63A3"/>
    <w:p w:rsidR="00A7013B" w:rsidRDefault="00A7013B" w:rsidP="003D63A3">
      <w:r>
        <w:lastRenderedPageBreak/>
        <w:pict>
          <v:shape id="_x0000_i1087" type="#_x0000_t75" style="width:1104.85pt;height:770.9pt">
            <v:imagedata r:id="rId67" o:title="карта"/>
          </v:shape>
        </w:pict>
      </w:r>
    </w:p>
    <w:p w:rsidR="00A7013B" w:rsidRDefault="00A7013B" w:rsidP="003D63A3">
      <w:r>
        <w:lastRenderedPageBreak/>
        <w:pict>
          <v:shape id="_x0000_i1089" type="#_x0000_t75" style="width:1104.85pt;height:769.65pt">
            <v:imagedata r:id="rId68" o:title="0,000-0,666 км"/>
          </v:shape>
        </w:pict>
      </w:r>
    </w:p>
    <w:p w:rsidR="00A7013B" w:rsidRDefault="00A7013B" w:rsidP="00A7013B">
      <w:pPr>
        <w:spacing w:before="40" w:after="40"/>
        <w:jc w:val="center"/>
        <w:rPr>
          <w:b/>
          <w:color w:val="000000"/>
          <w:sz w:val="28"/>
        </w:rPr>
      </w:pPr>
      <w:r>
        <w:rPr>
          <w:b/>
          <w:color w:val="000000"/>
          <w:sz w:val="28"/>
        </w:rPr>
        <w:lastRenderedPageBreak/>
        <w:t>Ведомость дорожной разметки (горизонтальной, вертикальной)</w:t>
      </w:r>
    </w:p>
    <w:p w:rsidR="00A7013B" w:rsidRDefault="00A7013B" w:rsidP="00A7013B">
      <w:pPr>
        <w:spacing w:before="40" w:after="40"/>
        <w:jc w:val="center"/>
      </w:pPr>
    </w:p>
    <w:p w:rsidR="00A7013B" w:rsidRDefault="00A7013B" w:rsidP="00A7013B">
      <w:pPr>
        <w:spacing w:before="40" w:after="40"/>
        <w:rPr>
          <w:color w:val="000000"/>
        </w:rPr>
      </w:pPr>
      <w:r>
        <w:rPr>
          <w:color w:val="000000"/>
        </w:rPr>
        <w:t>Дорога: 0000928 - ул. П.Морозова</w:t>
      </w:r>
    </w:p>
    <w:p w:rsidR="00A7013B" w:rsidRDefault="00A7013B" w:rsidP="00A7013B">
      <w:pPr>
        <w:spacing w:before="40" w:after="40"/>
        <w:rPr>
          <w:color w:val="000000"/>
        </w:rPr>
      </w:pPr>
      <w:r>
        <w:rPr>
          <w:color w:val="000000"/>
        </w:rPr>
        <w:t>Участок: 0,000 - 0,630 км.</w:t>
      </w:r>
    </w:p>
    <w:p w:rsidR="00A7013B" w:rsidRDefault="00A7013B" w:rsidP="00A7013B">
      <w:pPr>
        <w:spacing w:before="40" w:after="40"/>
      </w:pPr>
    </w:p>
    <w:tbl>
      <w:tblPr>
        <w:tblStyle w:val="11"/>
        <w:tblW w:w="22113" w:type="dxa"/>
        <w:tblLook w:val="04A0" w:firstRow="1" w:lastRow="0" w:firstColumn="1" w:lastColumn="0" w:noHBand="0" w:noVBand="1"/>
      </w:tblPr>
      <w:tblGrid>
        <w:gridCol w:w="3750"/>
        <w:gridCol w:w="1628"/>
        <w:gridCol w:w="1628"/>
        <w:gridCol w:w="1628"/>
        <w:gridCol w:w="1351"/>
        <w:gridCol w:w="1564"/>
        <w:gridCol w:w="1884"/>
        <w:gridCol w:w="1843"/>
        <w:gridCol w:w="2163"/>
        <w:gridCol w:w="2163"/>
        <w:gridCol w:w="2511"/>
      </w:tblGrid>
      <w:tr w:rsidR="00A7013B" w:rsidTr="00A7013B">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 км</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1.1(м)</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1.5(м)</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1.6(м)</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1.7(м)</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1.12(м)</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1.14.1(м)</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1.21(шт)</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1.24.2(шт)</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1.24.3(шт)</w:t>
            </w:r>
          </w:p>
        </w:tc>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м2</w:t>
            </w:r>
          </w:p>
        </w:tc>
      </w:tr>
      <w:tr w:rsidR="00A7013B" w:rsidTr="00A7013B">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коэф.привед. к 1.1</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1.000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0.250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0.750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0.500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4.000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0.400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1.580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1.910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1.000</w:t>
            </w:r>
          </w:p>
        </w:tc>
        <w:tc>
          <w:tcPr>
            <w:tcW w:w="0" w:type="auto"/>
            <w:vMerge/>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r>
      <w:tr w:rsidR="00A7013B" w:rsidTr="00A7013B">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Ширина, м</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0.40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4.00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1.00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1.00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1.00</w:t>
            </w:r>
          </w:p>
        </w:tc>
        <w:tc>
          <w:tcPr>
            <w:tcW w:w="0" w:type="auto"/>
            <w:vMerge/>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r>
      <w:tr w:rsidR="00A7013B" w:rsidTr="00A7013B">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10</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11</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0 - 1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166,000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188,000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180,000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6,000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6,000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30,000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2,000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2,000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46,680</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166,000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188,000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180,000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6,000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6,000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30,000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2,000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2,000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1,000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46,680</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ЛИН.КМ</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0,166</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0,188</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0,180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0,006</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0,006</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0,030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ПРИВЕД.КМ</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0,166</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0,047</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0,135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0,003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0,024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0,012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ПЛОЩАДЬ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16,600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4,700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13,500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0,300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2,400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1,200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3,160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3,820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1,000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46,680</w:t>
            </w:r>
          </w:p>
        </w:tc>
      </w:tr>
    </w:tbl>
    <w:p w:rsidR="00A7013B" w:rsidRDefault="00A7013B" w:rsidP="003D63A3"/>
    <w:p w:rsidR="00A7013B" w:rsidRDefault="00A7013B" w:rsidP="00A7013B">
      <w:pPr>
        <w:spacing w:before="40" w:after="40"/>
        <w:jc w:val="center"/>
        <w:rPr>
          <w:b/>
          <w:color w:val="000000"/>
          <w:sz w:val="28"/>
        </w:rPr>
      </w:pPr>
      <w:r>
        <w:rPr>
          <w:b/>
          <w:color w:val="000000"/>
          <w:sz w:val="28"/>
        </w:rPr>
        <w:t>Ведомость наличия пешеходных переходов в разных уровнях</w:t>
      </w:r>
    </w:p>
    <w:p w:rsidR="00A7013B" w:rsidRDefault="00A7013B" w:rsidP="00A7013B">
      <w:pPr>
        <w:spacing w:before="40" w:after="40"/>
        <w:jc w:val="center"/>
      </w:pPr>
    </w:p>
    <w:p w:rsidR="00A7013B" w:rsidRDefault="00A7013B" w:rsidP="00A7013B">
      <w:pPr>
        <w:spacing w:before="40" w:after="40"/>
        <w:rPr>
          <w:color w:val="000000"/>
        </w:rPr>
      </w:pPr>
      <w:r>
        <w:rPr>
          <w:color w:val="000000"/>
        </w:rPr>
        <w:t>Дорога: 0000928 - ул. П.Морозова</w:t>
      </w:r>
    </w:p>
    <w:p w:rsidR="00A7013B" w:rsidRDefault="00A7013B" w:rsidP="00A7013B">
      <w:pPr>
        <w:spacing w:before="40" w:after="40"/>
        <w:rPr>
          <w:color w:val="000000"/>
        </w:rPr>
      </w:pPr>
      <w:r>
        <w:rPr>
          <w:color w:val="000000"/>
        </w:rPr>
        <w:t>Участок: 0,000 - 0,630 км.</w:t>
      </w:r>
    </w:p>
    <w:p w:rsidR="00A7013B" w:rsidRDefault="00A7013B" w:rsidP="00A7013B">
      <w:pPr>
        <w:spacing w:before="40" w:after="40"/>
      </w:pPr>
    </w:p>
    <w:tbl>
      <w:tblPr>
        <w:tblStyle w:val="11"/>
        <w:tblW w:w="22113" w:type="dxa"/>
        <w:tblLook w:val="04A0" w:firstRow="1" w:lastRow="0" w:firstColumn="1" w:lastColumn="0" w:noHBand="0" w:noVBand="1"/>
      </w:tblPr>
      <w:tblGrid>
        <w:gridCol w:w="900"/>
        <w:gridCol w:w="1676"/>
        <w:gridCol w:w="3869"/>
        <w:gridCol w:w="1637"/>
        <w:gridCol w:w="2806"/>
        <w:gridCol w:w="11225"/>
      </w:tblGrid>
      <w:tr w:rsidR="00A7013B" w:rsidTr="00A7013B">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Тип пешеходного перехода</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Вид перехода</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Расположение перехода</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Наличие пешеходных дорожек от места остановки общественного тр-та до пешеходных переходов</w:t>
            </w:r>
          </w:p>
        </w:tc>
      </w:tr>
      <w:tr w:rsidR="00A7013B" w:rsidTr="00A7013B">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6</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0+130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Нерегулируемый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назeмный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в одном уровне</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нет</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0+160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Нерегулируемый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назeмный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в одном уровне</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нет</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Нерегулируемый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назeмный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в одном уровне</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нет</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Нерегулируемый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назeмный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в одном уровне</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нет</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Нерегулируемый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назeмный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в одном уровне</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нет</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Пешеходный мост</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надземный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в разных уровнях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Регулируемый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назeмный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 одном уровне</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Нерегулируемый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назeмный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 одном уровне</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5</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Пешеходная галерея</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Надземный 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Подземный 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Пешеходный тоннель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подземный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 разных уровнях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5</w:t>
            </w:r>
          </w:p>
        </w:tc>
      </w:tr>
    </w:tbl>
    <w:p w:rsidR="00A7013B" w:rsidRDefault="00A7013B" w:rsidP="003D63A3"/>
    <w:p w:rsidR="00A7013B" w:rsidRDefault="00A7013B" w:rsidP="003D63A3"/>
    <w:p w:rsidR="00A7013B" w:rsidRDefault="00A7013B" w:rsidP="003D63A3"/>
    <w:p w:rsidR="00A7013B" w:rsidRDefault="00A7013B" w:rsidP="003D63A3"/>
    <w:p w:rsidR="00A7013B" w:rsidRDefault="00A7013B" w:rsidP="003D63A3"/>
    <w:p w:rsidR="00A7013B" w:rsidRDefault="00A7013B" w:rsidP="00A7013B">
      <w:pPr>
        <w:spacing w:before="40" w:after="40"/>
        <w:jc w:val="center"/>
        <w:rPr>
          <w:b/>
          <w:color w:val="000000"/>
          <w:sz w:val="28"/>
        </w:rPr>
      </w:pPr>
    </w:p>
    <w:p w:rsidR="00A7013B" w:rsidRDefault="00A7013B" w:rsidP="00A7013B">
      <w:pPr>
        <w:spacing w:before="40" w:after="40"/>
        <w:jc w:val="center"/>
        <w:rPr>
          <w:b/>
          <w:color w:val="000000"/>
          <w:sz w:val="28"/>
        </w:rPr>
      </w:pPr>
      <w:r>
        <w:rPr>
          <w:b/>
          <w:color w:val="000000"/>
          <w:sz w:val="28"/>
        </w:rPr>
        <w:lastRenderedPageBreak/>
        <w:t>Ведомость размещения дорожных знаков</w:t>
      </w:r>
    </w:p>
    <w:p w:rsidR="00A7013B" w:rsidRDefault="00A7013B" w:rsidP="00A7013B">
      <w:pPr>
        <w:spacing w:before="40" w:after="40"/>
        <w:jc w:val="center"/>
      </w:pPr>
    </w:p>
    <w:p w:rsidR="00A7013B" w:rsidRDefault="00A7013B" w:rsidP="00A7013B">
      <w:pPr>
        <w:spacing w:before="40" w:after="40"/>
        <w:rPr>
          <w:color w:val="000000"/>
        </w:rPr>
      </w:pPr>
      <w:r>
        <w:rPr>
          <w:color w:val="000000"/>
        </w:rPr>
        <w:t>Дорога: 0000928 - ул. П.Морозова</w:t>
      </w:r>
    </w:p>
    <w:p w:rsidR="00A7013B" w:rsidRDefault="00A7013B" w:rsidP="00A7013B">
      <w:pPr>
        <w:spacing w:before="40" w:after="40"/>
        <w:rPr>
          <w:color w:val="000000"/>
        </w:rPr>
      </w:pPr>
      <w:r>
        <w:rPr>
          <w:color w:val="000000"/>
        </w:rPr>
        <w:t>Участок: 0,000 - 0,630 км.</w:t>
      </w:r>
    </w:p>
    <w:p w:rsidR="00A7013B" w:rsidRDefault="00A7013B" w:rsidP="00A7013B">
      <w:pPr>
        <w:spacing w:before="40" w:after="40"/>
      </w:pPr>
    </w:p>
    <w:tbl>
      <w:tblPr>
        <w:tblStyle w:val="11"/>
        <w:tblW w:w="22113" w:type="dxa"/>
        <w:tblLook w:val="04A0" w:firstRow="1" w:lastRow="0" w:firstColumn="1" w:lastColumn="0" w:noHBand="0" w:noVBand="1"/>
      </w:tblPr>
      <w:tblGrid>
        <w:gridCol w:w="548"/>
        <w:gridCol w:w="2239"/>
        <w:gridCol w:w="3531"/>
        <w:gridCol w:w="1533"/>
        <w:gridCol w:w="4408"/>
        <w:gridCol w:w="1079"/>
        <w:gridCol w:w="3671"/>
        <w:gridCol w:w="1184"/>
        <w:gridCol w:w="1960"/>
        <w:gridCol w:w="1960"/>
      </w:tblGrid>
      <w:tr w:rsidR="00A7013B" w:rsidTr="00A7013B">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Номер знака по ГОСТ Р 52289-2019</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Месторасположение</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Месторасположение</w:t>
            </w:r>
          </w:p>
        </w:tc>
      </w:tr>
      <w:tr w:rsidR="00A7013B" w:rsidTr="00A7013B">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10</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0+325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0+325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0+510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0+530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0+010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6</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0+130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7</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0+155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8</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0+530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9</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0+620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8</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Запрещающие знаки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Въезд запрещен</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0+025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Движение запрещено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0+455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Движение запрещено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0+455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0+600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0+600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0+600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16</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0+160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17</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0+160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18</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0+290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6</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6</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Знаки особых предписаний</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19</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0+130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0+135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0+150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0+155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26</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27</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0+325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28</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0+325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29</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0+425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0+425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0+130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0+135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0+150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36</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0+155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37</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38</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39</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40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41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0+325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42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0+325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43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44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45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0+425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46</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0+425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47</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0+370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48</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0+375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49</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lastRenderedPageBreak/>
              <w:t>50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0+465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0+477</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0+370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0+375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0+465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56</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0+477</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8</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8</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22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30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Информационные знаки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57</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6.4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Парковка (парковочное место)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0+423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Знаки дополнительной информации(таблички)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58</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8.2.1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Зона действия</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0+423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59</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8.13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Направление главной дороги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0+510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60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8.13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Направление главной дороги</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0+530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61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8.17</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Инвалиды</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0+423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Всего установлено: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Всего демонтировать: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35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49</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bl>
    <w:p w:rsidR="00A7013B" w:rsidRDefault="00A7013B" w:rsidP="00A7013B">
      <w:pPr>
        <w:spacing w:before="40" w:after="40"/>
      </w:pPr>
    </w:p>
    <w:p w:rsidR="00A7013B" w:rsidRDefault="00A7013B" w:rsidP="00A7013B">
      <w:pPr>
        <w:spacing w:before="40" w:after="40"/>
      </w:pPr>
    </w:p>
    <w:p w:rsidR="00A7013B" w:rsidRDefault="00A7013B" w:rsidP="003D63A3"/>
    <w:p w:rsidR="00A7013B" w:rsidRDefault="00A7013B" w:rsidP="00A7013B">
      <w:pPr>
        <w:spacing w:before="40" w:after="40"/>
        <w:jc w:val="center"/>
        <w:rPr>
          <w:b/>
          <w:color w:val="000000"/>
          <w:sz w:val="28"/>
        </w:rPr>
      </w:pPr>
      <w:r>
        <w:rPr>
          <w:b/>
          <w:color w:val="000000"/>
          <w:sz w:val="28"/>
        </w:rPr>
        <w:lastRenderedPageBreak/>
        <w:t>Ведомость размещения искусственного освещения</w:t>
      </w:r>
    </w:p>
    <w:p w:rsidR="00A7013B" w:rsidRDefault="00A7013B" w:rsidP="00A7013B">
      <w:pPr>
        <w:spacing w:before="40" w:after="40"/>
        <w:jc w:val="center"/>
      </w:pPr>
    </w:p>
    <w:p w:rsidR="00A7013B" w:rsidRDefault="00A7013B" w:rsidP="00A7013B">
      <w:pPr>
        <w:spacing w:before="40" w:after="40"/>
        <w:rPr>
          <w:color w:val="000000"/>
        </w:rPr>
      </w:pPr>
      <w:r>
        <w:rPr>
          <w:color w:val="000000"/>
        </w:rPr>
        <w:t>Дорога: 0000928 - ул. П.Морозова</w:t>
      </w:r>
    </w:p>
    <w:p w:rsidR="00A7013B" w:rsidRDefault="00A7013B" w:rsidP="00A7013B">
      <w:pPr>
        <w:spacing w:before="40" w:after="40"/>
        <w:rPr>
          <w:color w:val="000000"/>
        </w:rPr>
      </w:pPr>
      <w:r>
        <w:rPr>
          <w:color w:val="000000"/>
        </w:rPr>
        <w:t>Участок: 0,000 - 0,630 км.</w:t>
      </w:r>
    </w:p>
    <w:p w:rsidR="00A7013B" w:rsidRDefault="00A7013B" w:rsidP="00A7013B">
      <w:pPr>
        <w:spacing w:before="40" w:after="40"/>
      </w:pPr>
    </w:p>
    <w:tbl>
      <w:tblPr>
        <w:tblStyle w:val="11"/>
        <w:tblW w:w="22113" w:type="dxa"/>
        <w:tblLook w:val="04A0" w:firstRow="1" w:lastRow="0" w:firstColumn="1" w:lastColumn="0" w:noHBand="0" w:noVBand="1"/>
      </w:tblPr>
      <w:tblGrid>
        <w:gridCol w:w="783"/>
        <w:gridCol w:w="2333"/>
        <w:gridCol w:w="2206"/>
        <w:gridCol w:w="2241"/>
        <w:gridCol w:w="3330"/>
        <w:gridCol w:w="6564"/>
        <w:gridCol w:w="3139"/>
        <w:gridCol w:w="1517"/>
      </w:tblGrid>
      <w:tr w:rsidR="00A7013B" w:rsidTr="00A7013B">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 п/п</w:t>
            </w:r>
          </w:p>
        </w:tc>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Начало участка, км+м</w:t>
            </w:r>
          </w:p>
        </w:tc>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Конец участка, км+м</w:t>
            </w:r>
          </w:p>
        </w:tc>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Объект установки</w:t>
            </w:r>
          </w:p>
        </w:tc>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Количество опор / светильников</w:t>
            </w:r>
          </w:p>
        </w:tc>
        <w:tc>
          <w:tcPr>
            <w:tcW w:w="0" w:type="auto"/>
            <w:gridSpan w:val="2"/>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Протяженность, м</w:t>
            </w:r>
          </w:p>
        </w:tc>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Расположение</w:t>
            </w:r>
          </w:p>
        </w:tc>
      </w:tr>
      <w:tr w:rsidR="00A7013B" w:rsidTr="00A7013B">
        <w:tc>
          <w:tcPr>
            <w:tcW w:w="0" w:type="auto"/>
            <w:vMerge/>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vMerge/>
          </w:tcPr>
          <w:p w:rsidR="00A7013B" w:rsidRDefault="00A7013B" w:rsidP="00A7013B">
            <w:pPr>
              <w:spacing w:before="40" w:after="40"/>
            </w:pPr>
          </w:p>
        </w:tc>
        <w:tc>
          <w:tcPr>
            <w:tcW w:w="0" w:type="auto"/>
            <w:vMerge/>
          </w:tcPr>
          <w:p w:rsidR="00A7013B" w:rsidRDefault="00A7013B" w:rsidP="00A7013B">
            <w:pPr>
              <w:spacing w:before="40" w:after="40"/>
            </w:pPr>
          </w:p>
        </w:tc>
        <w:tc>
          <w:tcPr>
            <w:tcW w:w="0" w:type="auto"/>
            <w:vMerge/>
          </w:tcPr>
          <w:p w:rsidR="00A7013B" w:rsidRDefault="00A7013B" w:rsidP="00A7013B">
            <w:pPr>
              <w:spacing w:before="40" w:after="40"/>
            </w:pPr>
          </w:p>
        </w:tc>
        <w:tc>
          <w:tcPr>
            <w:tcW w:w="0" w:type="auto"/>
            <w:vMerge/>
          </w:tcPr>
          <w:p w:rsidR="00A7013B" w:rsidRDefault="00A7013B" w:rsidP="00A7013B">
            <w:pPr>
              <w:spacing w:before="40" w:after="40"/>
            </w:pP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Проектируемые в соответствии с нормативными документами, м</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Фактически установленные, м</w:t>
            </w:r>
          </w:p>
        </w:tc>
        <w:tc>
          <w:tcPr>
            <w:tcW w:w="0" w:type="auto"/>
            <w:vMerge/>
          </w:tcPr>
          <w:p w:rsidR="00A7013B" w:rsidRDefault="00A7013B" w:rsidP="00A7013B">
            <w:pPr>
              <w:spacing w:before="40" w:after="40"/>
            </w:pPr>
          </w:p>
        </w:tc>
      </w:tr>
      <w:tr w:rsidR="00A7013B" w:rsidTr="00A7013B">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7</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8</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0+050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0+540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13/13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490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Справа</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13/13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490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r>
    </w:tbl>
    <w:p w:rsidR="00A7013B" w:rsidRDefault="00A7013B" w:rsidP="003D63A3"/>
    <w:p w:rsidR="00A7013B" w:rsidRDefault="00A7013B" w:rsidP="00A7013B">
      <w:pPr>
        <w:spacing w:before="40" w:after="40"/>
        <w:jc w:val="center"/>
        <w:rPr>
          <w:b/>
          <w:color w:val="000000"/>
          <w:sz w:val="28"/>
        </w:rPr>
      </w:pPr>
      <w:r>
        <w:rPr>
          <w:b/>
          <w:color w:val="000000"/>
          <w:sz w:val="28"/>
        </w:rPr>
        <w:t>Ведомость размещения пешеходных дорожек (тротуаров)</w:t>
      </w:r>
    </w:p>
    <w:p w:rsidR="00A7013B" w:rsidRDefault="00A7013B" w:rsidP="00A7013B">
      <w:pPr>
        <w:spacing w:before="40" w:after="40"/>
        <w:jc w:val="center"/>
      </w:pPr>
    </w:p>
    <w:p w:rsidR="00A7013B" w:rsidRDefault="00A7013B" w:rsidP="00A7013B">
      <w:pPr>
        <w:spacing w:before="40" w:after="40"/>
        <w:rPr>
          <w:color w:val="000000"/>
        </w:rPr>
      </w:pPr>
      <w:r>
        <w:rPr>
          <w:color w:val="000000"/>
        </w:rPr>
        <w:t>Дорога: 0000928 - ул. П.Морозова</w:t>
      </w:r>
    </w:p>
    <w:p w:rsidR="00A7013B" w:rsidRDefault="00A7013B" w:rsidP="00A7013B">
      <w:pPr>
        <w:spacing w:before="40" w:after="40"/>
        <w:rPr>
          <w:color w:val="000000"/>
        </w:rPr>
      </w:pPr>
      <w:r>
        <w:rPr>
          <w:color w:val="000000"/>
        </w:rPr>
        <w:t>Участок: 0,000 - 0,630 км.</w:t>
      </w:r>
    </w:p>
    <w:p w:rsidR="00A7013B" w:rsidRDefault="00A7013B" w:rsidP="00A7013B">
      <w:pPr>
        <w:spacing w:before="40" w:after="40"/>
      </w:pPr>
    </w:p>
    <w:tbl>
      <w:tblPr>
        <w:tblStyle w:val="11"/>
        <w:tblW w:w="22113" w:type="dxa"/>
        <w:tblLook w:val="04A0" w:firstRow="1" w:lastRow="0" w:firstColumn="1" w:lastColumn="0" w:noHBand="0" w:noVBand="1"/>
      </w:tblPr>
      <w:tblGrid>
        <w:gridCol w:w="922"/>
        <w:gridCol w:w="2746"/>
        <w:gridCol w:w="2598"/>
        <w:gridCol w:w="2638"/>
        <w:gridCol w:w="1786"/>
        <w:gridCol w:w="7728"/>
        <w:gridCol w:w="3695"/>
      </w:tblGrid>
      <w:tr w:rsidR="00A7013B" w:rsidTr="00A7013B">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w:t>
            </w:r>
          </w:p>
        </w:tc>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Начало участка, км+м</w:t>
            </w:r>
          </w:p>
        </w:tc>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Конец участка, км+м</w:t>
            </w:r>
          </w:p>
        </w:tc>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Объект установки</w:t>
            </w:r>
          </w:p>
        </w:tc>
        <w:tc>
          <w:tcPr>
            <w:tcW w:w="0" w:type="auto"/>
            <w:vMerge w:val="restart"/>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Расположение</w:t>
            </w:r>
          </w:p>
        </w:tc>
        <w:tc>
          <w:tcPr>
            <w:tcW w:w="0" w:type="auto"/>
            <w:gridSpan w:val="2"/>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Протяженность, м</w:t>
            </w:r>
          </w:p>
        </w:tc>
      </w:tr>
      <w:tr w:rsidR="00A7013B" w:rsidTr="00A7013B">
        <w:tc>
          <w:tcPr>
            <w:tcW w:w="0" w:type="auto"/>
            <w:vMerge/>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vMerge/>
          </w:tcPr>
          <w:p w:rsidR="00A7013B" w:rsidRDefault="00A7013B" w:rsidP="00A7013B">
            <w:pPr>
              <w:spacing w:before="40" w:after="40"/>
            </w:pPr>
          </w:p>
        </w:tc>
        <w:tc>
          <w:tcPr>
            <w:tcW w:w="0" w:type="auto"/>
            <w:vMerge/>
          </w:tcPr>
          <w:p w:rsidR="00A7013B" w:rsidRDefault="00A7013B" w:rsidP="00A7013B">
            <w:pPr>
              <w:spacing w:before="40" w:after="40"/>
            </w:pPr>
          </w:p>
        </w:tc>
        <w:tc>
          <w:tcPr>
            <w:tcW w:w="0" w:type="auto"/>
            <w:vMerge/>
          </w:tcPr>
          <w:p w:rsidR="00A7013B" w:rsidRDefault="00A7013B" w:rsidP="00A7013B">
            <w:pPr>
              <w:spacing w:before="40" w:after="40"/>
            </w:pPr>
          </w:p>
        </w:tc>
        <w:tc>
          <w:tcPr>
            <w:tcW w:w="0" w:type="auto"/>
            <w:vMerge/>
          </w:tcPr>
          <w:p w:rsidR="00A7013B" w:rsidRDefault="00A7013B" w:rsidP="00A7013B">
            <w:pPr>
              <w:spacing w:before="40" w:after="40"/>
            </w:pP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Проектируемые в соответствии с нормативными документами, м</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Фактически установленные, м</w:t>
            </w:r>
          </w:p>
        </w:tc>
      </w:tr>
      <w:tr w:rsidR="00A7013B" w:rsidTr="00A7013B">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7</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0+148</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0+198</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Слева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50</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0+150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0+300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150</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0+360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Жилая застройка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40</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0+370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Жилая застройка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50</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5</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0+380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0+520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Жилая застройка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Слева</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color w:val="000000"/>
                <w:sz w:val="20"/>
              </w:rPr>
              <w:t>140</w:t>
            </w:r>
          </w:p>
        </w:tc>
      </w:tr>
      <w:tr w:rsidR="00A7013B" w:rsidTr="00A7013B">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b/>
                <w:color w:val="000000"/>
                <w:sz w:val="20"/>
              </w:rPr>
            </w:pPr>
            <w:r>
              <w:rPr>
                <w:b/>
                <w:color w:val="000000"/>
                <w:sz w:val="20"/>
              </w:rPr>
              <w:t>0</w:t>
            </w:r>
          </w:p>
        </w:tc>
        <w:tc>
          <w:tcPr>
            <w:tcW w:w="0" w:type="auto"/>
            <w:shd w:val="clear" w:color="auto" w:fill="FFFFFF"/>
            <w:tcMar>
              <w:top w:w="57" w:type="dxa"/>
              <w:left w:w="57" w:type="dxa"/>
              <w:bottom w:w="57" w:type="dxa"/>
              <w:right w:w="57" w:type="dxa"/>
            </w:tcMar>
            <w:vAlign w:val="center"/>
          </w:tcPr>
          <w:p w:rsidR="00A7013B" w:rsidRDefault="00A7013B" w:rsidP="00A7013B">
            <w:pPr>
              <w:spacing w:before="40" w:after="40"/>
              <w:jc w:val="center"/>
              <w:rPr>
                <w:color w:val="000000"/>
                <w:sz w:val="20"/>
              </w:rPr>
            </w:pPr>
            <w:r>
              <w:rPr>
                <w:b/>
                <w:color w:val="000000"/>
                <w:sz w:val="20"/>
              </w:rPr>
              <w:t>430</w:t>
            </w:r>
          </w:p>
        </w:tc>
      </w:tr>
    </w:tbl>
    <w:p w:rsidR="00A7013B" w:rsidRDefault="00A7013B"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r>
        <w:lastRenderedPageBreak/>
        <w:pict>
          <v:shape id="_x0000_i1091" type="#_x0000_t75" style="width:1101.1pt;height:763.45pt">
            <v:imagedata r:id="rId69" o:title="карта"/>
          </v:shape>
        </w:pict>
      </w:r>
    </w:p>
    <w:p w:rsidR="00A56CF7" w:rsidRDefault="00A56CF7" w:rsidP="003D63A3">
      <w:r>
        <w:lastRenderedPageBreak/>
        <w:pict>
          <v:shape id="_x0000_i1093" type="#_x0000_t75" style="width:1104.85pt;height:768.4pt">
            <v:imagedata r:id="rId70" o:title="0,000-0,500 км"/>
          </v:shape>
        </w:pict>
      </w:r>
    </w:p>
    <w:p w:rsidR="00A56CF7" w:rsidRDefault="00A56CF7" w:rsidP="003D63A3">
      <w:r>
        <w:lastRenderedPageBreak/>
        <w:pict>
          <v:shape id="_x0000_i1095" type="#_x0000_t75" style="width:1104.85pt;height:769.65pt">
            <v:imagedata r:id="rId71" o:title="0,500-1,000 км"/>
          </v:shape>
        </w:pict>
      </w:r>
    </w:p>
    <w:p w:rsidR="00A56CF7" w:rsidRDefault="00A56CF7" w:rsidP="00A56CF7">
      <w:pPr>
        <w:spacing w:before="40" w:after="40"/>
        <w:jc w:val="center"/>
        <w:rPr>
          <w:b/>
          <w:color w:val="000000"/>
          <w:sz w:val="28"/>
        </w:rPr>
      </w:pPr>
      <w:r>
        <w:rPr>
          <w:b/>
          <w:color w:val="000000"/>
          <w:sz w:val="28"/>
        </w:rPr>
        <w:lastRenderedPageBreak/>
        <w:t>Ведомость дорожной разметки (горизонтальной, вертикальной)</w:t>
      </w:r>
    </w:p>
    <w:p w:rsidR="00A56CF7" w:rsidRDefault="00A56CF7" w:rsidP="00A56CF7">
      <w:pPr>
        <w:spacing w:before="40" w:after="40"/>
        <w:jc w:val="center"/>
      </w:pPr>
    </w:p>
    <w:p w:rsidR="00A56CF7" w:rsidRDefault="00A56CF7" w:rsidP="00A56CF7">
      <w:pPr>
        <w:spacing w:before="40" w:after="40"/>
        <w:rPr>
          <w:color w:val="000000"/>
        </w:rPr>
      </w:pPr>
      <w:r>
        <w:rPr>
          <w:color w:val="000000"/>
        </w:rPr>
        <w:t>Дорога: 0000929 - ул. Ленина</w:t>
      </w:r>
    </w:p>
    <w:p w:rsidR="00A56CF7" w:rsidRDefault="00A56CF7" w:rsidP="00A56CF7">
      <w:pPr>
        <w:spacing w:before="40" w:after="40"/>
        <w:rPr>
          <w:color w:val="000000"/>
        </w:rPr>
      </w:pPr>
      <w:r>
        <w:rPr>
          <w:color w:val="000000"/>
        </w:rPr>
        <w:t>Участок: 0,000 - 0,900 км.</w:t>
      </w:r>
    </w:p>
    <w:p w:rsidR="00A56CF7" w:rsidRDefault="00A56CF7" w:rsidP="00A56CF7">
      <w:pPr>
        <w:spacing w:before="40" w:after="40"/>
      </w:pPr>
    </w:p>
    <w:tbl>
      <w:tblPr>
        <w:tblStyle w:val="11"/>
        <w:tblW w:w="22113" w:type="dxa"/>
        <w:tblLook w:val="04A0" w:firstRow="1" w:lastRow="0" w:firstColumn="1" w:lastColumn="0" w:noHBand="0" w:noVBand="1"/>
      </w:tblPr>
      <w:tblGrid>
        <w:gridCol w:w="3713"/>
        <w:gridCol w:w="1613"/>
        <w:gridCol w:w="1613"/>
        <w:gridCol w:w="1613"/>
        <w:gridCol w:w="1549"/>
        <w:gridCol w:w="1866"/>
        <w:gridCol w:w="1826"/>
        <w:gridCol w:w="2142"/>
        <w:gridCol w:w="2142"/>
        <w:gridCol w:w="1549"/>
        <w:gridCol w:w="2487"/>
      </w:tblGrid>
      <w:tr w:rsidR="00A56CF7" w:rsidTr="00BB0D32">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 км</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1.1(м)</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1.5(м)</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1.6(м)</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1.13(м)</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1.14.1(м)</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1.20(шт)</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1.24.2(шт)</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1.24.3(шт)</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1.25(м)</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м2</w:t>
            </w:r>
          </w:p>
        </w:tc>
      </w:tr>
      <w:tr w:rsidR="00A56CF7" w:rsidTr="00BB0D32">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коэф.привед. к 1.1</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1.000</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0.250</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0.750</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0.150</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0.400</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1.230</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1.910</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1.000</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0.160</w:t>
            </w:r>
          </w:p>
        </w:tc>
        <w:tc>
          <w:tcPr>
            <w:tcW w:w="0" w:type="auto"/>
            <w:vMerge/>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r>
      <w:tr w:rsidR="00A56CF7" w:rsidTr="00BB0D32">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Ширина, м</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0.60</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4.00</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1.00</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1.00</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1.00</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0.40</w:t>
            </w:r>
          </w:p>
        </w:tc>
        <w:tc>
          <w:tcPr>
            <w:tcW w:w="0" w:type="auto"/>
            <w:vMerge/>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r>
      <w:tr w:rsidR="00A56CF7" w:rsidTr="00BB0D32">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10</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11</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0 - 1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313,000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370,000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203,000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3,000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24,000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2,000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4,000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12,000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66,022</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313,000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370,000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203,000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3,000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24,000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1,000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2,000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4,000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12,000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66,022</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ЛИН.КМ</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0,313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0,370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0,203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0,003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0,024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0,012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ПРИВЕД.КМ</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0,313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0,093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0,152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0,010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0,002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ПЛОЩАДЬ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31,300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9,250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15,225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0,045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0,960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1,230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3,820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4,000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0,192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66,022</w:t>
            </w:r>
          </w:p>
        </w:tc>
      </w:tr>
    </w:tbl>
    <w:p w:rsidR="00A56CF7" w:rsidRDefault="00A56CF7" w:rsidP="003D63A3"/>
    <w:p w:rsidR="00A56CF7" w:rsidRDefault="00A56CF7" w:rsidP="00A56CF7">
      <w:pPr>
        <w:spacing w:before="40" w:after="40"/>
        <w:jc w:val="center"/>
        <w:rPr>
          <w:b/>
          <w:color w:val="000000"/>
          <w:sz w:val="28"/>
        </w:rPr>
      </w:pPr>
      <w:r>
        <w:rPr>
          <w:b/>
          <w:color w:val="000000"/>
          <w:sz w:val="28"/>
        </w:rPr>
        <w:t>Ведомость наличия пешеходных переходов в разных уровнях</w:t>
      </w:r>
    </w:p>
    <w:p w:rsidR="00A56CF7" w:rsidRDefault="00A56CF7" w:rsidP="00A56CF7">
      <w:pPr>
        <w:spacing w:before="40" w:after="40"/>
        <w:jc w:val="center"/>
      </w:pPr>
    </w:p>
    <w:p w:rsidR="00A56CF7" w:rsidRDefault="00A56CF7" w:rsidP="00A56CF7">
      <w:pPr>
        <w:spacing w:before="40" w:after="40"/>
        <w:rPr>
          <w:color w:val="000000"/>
        </w:rPr>
      </w:pPr>
      <w:r>
        <w:rPr>
          <w:color w:val="000000"/>
        </w:rPr>
        <w:t>Дорога: 0000929 - ул. Ленина</w:t>
      </w:r>
    </w:p>
    <w:p w:rsidR="00A56CF7" w:rsidRDefault="00A56CF7" w:rsidP="00A56CF7">
      <w:pPr>
        <w:spacing w:before="40" w:after="40"/>
        <w:rPr>
          <w:color w:val="000000"/>
        </w:rPr>
      </w:pPr>
      <w:r>
        <w:rPr>
          <w:color w:val="000000"/>
        </w:rPr>
        <w:t>Участок: 0,000 - 0,900 км.</w:t>
      </w:r>
    </w:p>
    <w:p w:rsidR="00A56CF7" w:rsidRDefault="00A56CF7" w:rsidP="00A56CF7">
      <w:pPr>
        <w:spacing w:before="40" w:after="40"/>
      </w:pPr>
    </w:p>
    <w:tbl>
      <w:tblPr>
        <w:tblStyle w:val="11"/>
        <w:tblW w:w="22113" w:type="dxa"/>
        <w:tblLook w:val="04A0" w:firstRow="1" w:lastRow="0" w:firstColumn="1" w:lastColumn="0" w:noHBand="0" w:noVBand="1"/>
      </w:tblPr>
      <w:tblGrid>
        <w:gridCol w:w="900"/>
        <w:gridCol w:w="1676"/>
        <w:gridCol w:w="3869"/>
        <w:gridCol w:w="1637"/>
        <w:gridCol w:w="2806"/>
        <w:gridCol w:w="11225"/>
      </w:tblGrid>
      <w:tr w:rsidR="00A56CF7" w:rsidTr="00BB0D32">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Тип пешеходного перехода</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Вид перехода</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Расположение перехода</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Наличие пешеходных дорожек от места остановки общественного тр-та до пешеходных переходов</w:t>
            </w:r>
          </w:p>
        </w:tc>
      </w:tr>
      <w:tr w:rsidR="00A56CF7" w:rsidTr="00BB0D32">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6</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0+015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Нерегулируемый</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назeмный</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в одном уровне</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нет</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0+040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Нерегулируемый</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назeмный</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в одном уровне</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нет</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0+120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Нерегулируемый</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назeмный</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в одном уровне</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нет</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0+250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Нерегулируемый</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назeмный</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в одном уровне</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нет</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0+270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Нерегулируемый</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назeмный</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в одном уровне</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нет</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6</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0+370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Нерегулируемый</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назeмный</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в одном уровне</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нет</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7</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0+450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Нерегулируемый</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назeмный</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в одном уровне</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нет</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Пешеходный мост</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надземный</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в разных уровнях</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Регулируемый</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назeмный</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в одном уровне</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Нерегулируемый</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назeмный</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в одном уровне</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7</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Пешеходная галерея</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Надземный пешеходный переход</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Подземный пешеходный переход</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Пешеходный тоннель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подземный</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в разных уровнях</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7</w:t>
            </w:r>
          </w:p>
        </w:tc>
      </w:tr>
    </w:tbl>
    <w:p w:rsidR="00A56CF7" w:rsidRDefault="00A56CF7" w:rsidP="003D63A3"/>
    <w:p w:rsidR="00A56CF7" w:rsidRDefault="00A56CF7" w:rsidP="003D63A3"/>
    <w:p w:rsidR="00A56CF7" w:rsidRDefault="00A56CF7" w:rsidP="003D63A3"/>
    <w:p w:rsidR="00A56CF7" w:rsidRDefault="00A56CF7" w:rsidP="00A56CF7">
      <w:pPr>
        <w:spacing w:before="40" w:after="40"/>
        <w:jc w:val="center"/>
        <w:rPr>
          <w:b/>
          <w:color w:val="000000"/>
          <w:sz w:val="28"/>
        </w:rPr>
      </w:pPr>
      <w:r>
        <w:rPr>
          <w:b/>
          <w:color w:val="000000"/>
          <w:sz w:val="28"/>
        </w:rPr>
        <w:lastRenderedPageBreak/>
        <w:t>Ведомость размещения дорожных знаков</w:t>
      </w:r>
    </w:p>
    <w:p w:rsidR="00A56CF7" w:rsidRDefault="00A56CF7" w:rsidP="00A56CF7">
      <w:pPr>
        <w:spacing w:before="40" w:after="40"/>
        <w:jc w:val="center"/>
      </w:pPr>
    </w:p>
    <w:p w:rsidR="00A56CF7" w:rsidRDefault="00A56CF7" w:rsidP="00A56CF7">
      <w:pPr>
        <w:spacing w:before="40" w:after="40"/>
        <w:rPr>
          <w:color w:val="000000"/>
        </w:rPr>
      </w:pPr>
      <w:r>
        <w:rPr>
          <w:color w:val="000000"/>
        </w:rPr>
        <w:t>Дорога: 0000929 - ул. Ленина</w:t>
      </w:r>
    </w:p>
    <w:p w:rsidR="00A56CF7" w:rsidRDefault="00A56CF7" w:rsidP="00A56CF7">
      <w:pPr>
        <w:spacing w:before="40" w:after="40"/>
        <w:rPr>
          <w:color w:val="000000"/>
        </w:rPr>
      </w:pPr>
      <w:r>
        <w:rPr>
          <w:color w:val="000000"/>
        </w:rPr>
        <w:t>Участок: 0,000 - 0,900 км.</w:t>
      </w:r>
    </w:p>
    <w:p w:rsidR="00A56CF7" w:rsidRDefault="00A56CF7" w:rsidP="00A56CF7">
      <w:pPr>
        <w:spacing w:before="40" w:after="40"/>
      </w:pPr>
    </w:p>
    <w:tbl>
      <w:tblPr>
        <w:tblStyle w:val="11"/>
        <w:tblW w:w="22113" w:type="dxa"/>
        <w:tblLook w:val="04A0" w:firstRow="1" w:lastRow="0" w:firstColumn="1" w:lastColumn="0" w:noHBand="0" w:noVBand="1"/>
      </w:tblPr>
      <w:tblGrid>
        <w:gridCol w:w="544"/>
        <w:gridCol w:w="2196"/>
        <w:gridCol w:w="3730"/>
        <w:gridCol w:w="1524"/>
        <w:gridCol w:w="4334"/>
        <w:gridCol w:w="1069"/>
        <w:gridCol w:w="3612"/>
        <w:gridCol w:w="1184"/>
        <w:gridCol w:w="1960"/>
        <w:gridCol w:w="1960"/>
      </w:tblGrid>
      <w:tr w:rsidR="00A56CF7" w:rsidTr="00BB0D32">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Номер знака по ГОСТ Р 52289-2019</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Месторасположение</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Месторасположение</w:t>
            </w:r>
          </w:p>
        </w:tc>
      </w:tr>
      <w:tr w:rsidR="00A56CF7" w:rsidTr="00BB0D32">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10</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Предупреждающие знаки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1.17</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0+290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1.17</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0+451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1.23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Дети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0+290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1.23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Дети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0+320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1.23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Дети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0+418</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6</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1.23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Дети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0+425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6</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6</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7</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0+150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8</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0+170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9</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0+250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0+275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0+452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0+470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0+720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0+875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0+015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16</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0+105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17</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0+130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18</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0+195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19</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0+305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0+405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0+740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6</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9</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Запрещающие знаки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0+480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0+480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0+240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0+270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26</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0+320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27</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0+425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28</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0+451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7</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Знаки особых предписаний</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29</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0+015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30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0+015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31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0+120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32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0+120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33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0+250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34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0+255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35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0+270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36</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0+275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37</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0+370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38</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0+370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39</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0+451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40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0+452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41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0+015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42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0+015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lastRenderedPageBreak/>
              <w:t>43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0+120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44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0+120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45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0+250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46</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0+255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47</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0+270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48</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0+275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49</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0+370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0+370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0+451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0+452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5.20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0+350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5.20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0+350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5.20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0+350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56</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5.20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0+350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57</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5.20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58</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5.20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59</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5.20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60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5.20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61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0+095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62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0+141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63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0+185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64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0+320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65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0+415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66</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0+095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67</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0+141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68</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0+185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69</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0+320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70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0+415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24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18</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42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Информационные знаки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lastRenderedPageBreak/>
              <w:t>71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6.4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Парковка (парковочное место)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0+052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72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6.4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Парковка (парковочное место)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0+116</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73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6.4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Парковка (парковочное место)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0+355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74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6.4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Парковка (парковочное место)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0+376</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Знаки дополнительной информации(таблички)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75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8.2.1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Зона действия</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0+320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76</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8.2.1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Зона действия</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0+355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77</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8.2.1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Зона действия</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0+418</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78</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8.6.4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Способ постановки транспортного средства на стоянку</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0+052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79</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8.6.4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Способ постановки транспортного средства на стоянку</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0+116</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80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8.6.4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Способ постановки транспортного средства на стоянку</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0+376</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81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8.6.5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Способ постановки транспортного средства на стоянку</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0+355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82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8.13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Направление главной дороги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0+015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83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8.13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Направление главной дороги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0+875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84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8.17</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Инвалиды</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0+052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85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8.17</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Инвалиды</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0+116</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86</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8.17</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Инвалиды</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0+355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87</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8.17</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Инвалиды</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0+376</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9</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Всего 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52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35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87</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bl>
    <w:p w:rsidR="00A56CF7" w:rsidRDefault="00A56CF7" w:rsidP="00A56CF7">
      <w:pPr>
        <w:spacing w:before="40" w:after="40"/>
        <w:jc w:val="center"/>
        <w:rPr>
          <w:b/>
          <w:color w:val="000000"/>
          <w:sz w:val="28"/>
        </w:rPr>
      </w:pPr>
    </w:p>
    <w:p w:rsidR="00A56CF7" w:rsidRDefault="00A56CF7" w:rsidP="00A56CF7">
      <w:pPr>
        <w:spacing w:before="40" w:after="40"/>
        <w:jc w:val="center"/>
        <w:rPr>
          <w:b/>
          <w:color w:val="000000"/>
          <w:sz w:val="28"/>
        </w:rPr>
      </w:pPr>
    </w:p>
    <w:p w:rsidR="00A56CF7" w:rsidRDefault="00A56CF7" w:rsidP="00A56CF7">
      <w:pPr>
        <w:spacing w:before="40" w:after="40"/>
        <w:jc w:val="center"/>
        <w:rPr>
          <w:b/>
          <w:color w:val="000000"/>
          <w:sz w:val="28"/>
        </w:rPr>
      </w:pPr>
    </w:p>
    <w:p w:rsidR="00A56CF7" w:rsidRDefault="00A56CF7" w:rsidP="00A56CF7">
      <w:pPr>
        <w:spacing w:before="40" w:after="40"/>
        <w:jc w:val="center"/>
        <w:rPr>
          <w:b/>
          <w:color w:val="000000"/>
          <w:sz w:val="28"/>
        </w:rPr>
      </w:pPr>
      <w:r>
        <w:rPr>
          <w:b/>
          <w:color w:val="000000"/>
          <w:sz w:val="28"/>
        </w:rPr>
        <w:lastRenderedPageBreak/>
        <w:t>Ведомость размещения искусственных неровностей</w:t>
      </w:r>
    </w:p>
    <w:p w:rsidR="00A56CF7" w:rsidRDefault="00A56CF7" w:rsidP="00A56CF7">
      <w:pPr>
        <w:spacing w:before="40" w:after="40"/>
        <w:jc w:val="center"/>
      </w:pPr>
    </w:p>
    <w:p w:rsidR="00A56CF7" w:rsidRDefault="00A56CF7" w:rsidP="00A56CF7">
      <w:pPr>
        <w:spacing w:before="40" w:after="40"/>
        <w:rPr>
          <w:color w:val="000000"/>
        </w:rPr>
      </w:pPr>
      <w:r>
        <w:rPr>
          <w:color w:val="000000"/>
        </w:rPr>
        <w:t>Дорога: 0000929 - ул. Ленина</w:t>
      </w:r>
    </w:p>
    <w:p w:rsidR="00A56CF7" w:rsidRDefault="00A56CF7" w:rsidP="00A56CF7">
      <w:pPr>
        <w:spacing w:before="40" w:after="40"/>
        <w:rPr>
          <w:color w:val="000000"/>
        </w:rPr>
      </w:pPr>
      <w:r>
        <w:rPr>
          <w:color w:val="000000"/>
        </w:rPr>
        <w:t>Участок: 0,000 - 0,900 км.</w:t>
      </w:r>
    </w:p>
    <w:p w:rsidR="00A56CF7" w:rsidRDefault="00A56CF7" w:rsidP="00A56CF7">
      <w:pPr>
        <w:spacing w:before="40" w:after="40"/>
      </w:pPr>
    </w:p>
    <w:tbl>
      <w:tblPr>
        <w:tblStyle w:val="11"/>
        <w:tblW w:w="22113" w:type="dxa"/>
        <w:tblLook w:val="04A0" w:firstRow="1" w:lastRow="0" w:firstColumn="1" w:lastColumn="0" w:noHBand="0" w:noVBand="1"/>
      </w:tblPr>
      <w:tblGrid>
        <w:gridCol w:w="1220"/>
        <w:gridCol w:w="2271"/>
        <w:gridCol w:w="2402"/>
        <w:gridCol w:w="2231"/>
        <w:gridCol w:w="1565"/>
        <w:gridCol w:w="1894"/>
        <w:gridCol w:w="1726"/>
        <w:gridCol w:w="1762"/>
        <w:gridCol w:w="3100"/>
        <w:gridCol w:w="3942"/>
      </w:tblGrid>
      <w:tr w:rsidR="00A56CF7" w:rsidTr="00BB0D32">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 п/п</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Адрес, км + м</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Расположение</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Конструкция</w:t>
            </w:r>
          </w:p>
        </w:tc>
        <w:tc>
          <w:tcPr>
            <w:tcW w:w="0" w:type="auto"/>
            <w:gridSpan w:val="4"/>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Размеры</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Населенный пункт</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Признак существования</w:t>
            </w:r>
          </w:p>
        </w:tc>
      </w:tr>
      <w:tr w:rsidR="00A56CF7" w:rsidTr="00BB0D32">
        <w:tc>
          <w:tcPr>
            <w:tcW w:w="0" w:type="auto"/>
            <w:vMerge/>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vMerge/>
          </w:tcPr>
          <w:p w:rsidR="00A56CF7" w:rsidRDefault="00A56CF7" w:rsidP="00BB0D32">
            <w:pPr>
              <w:spacing w:before="40" w:after="40"/>
            </w:pPr>
          </w:p>
        </w:tc>
        <w:tc>
          <w:tcPr>
            <w:tcW w:w="0" w:type="auto"/>
            <w:vMerge/>
          </w:tcPr>
          <w:p w:rsidR="00A56CF7" w:rsidRDefault="00A56CF7" w:rsidP="00BB0D32">
            <w:pPr>
              <w:spacing w:before="40" w:after="40"/>
            </w:pPr>
          </w:p>
        </w:tc>
        <w:tc>
          <w:tcPr>
            <w:tcW w:w="0" w:type="auto"/>
            <w:vMerge/>
          </w:tcPr>
          <w:p w:rsidR="00A56CF7" w:rsidRDefault="00A56CF7" w:rsidP="00BB0D32">
            <w:pPr>
              <w:spacing w:before="40" w:after="40"/>
            </w:pP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Длина, м</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Ширина, м</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Высота, м</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Объем, м3</w:t>
            </w:r>
          </w:p>
        </w:tc>
        <w:tc>
          <w:tcPr>
            <w:tcW w:w="0" w:type="auto"/>
            <w:vMerge/>
          </w:tcPr>
          <w:p w:rsidR="00A56CF7" w:rsidRDefault="00A56CF7" w:rsidP="00BB0D32">
            <w:pPr>
              <w:spacing w:before="40" w:after="40"/>
            </w:pPr>
          </w:p>
        </w:tc>
        <w:tc>
          <w:tcPr>
            <w:tcW w:w="0" w:type="auto"/>
            <w:vMerge/>
          </w:tcPr>
          <w:p w:rsidR="00A56CF7" w:rsidRDefault="00A56CF7" w:rsidP="00BB0D32">
            <w:pPr>
              <w:spacing w:before="40" w:after="40"/>
            </w:pPr>
          </w:p>
        </w:tc>
      </w:tr>
      <w:tr w:rsidR="00A56CF7" w:rsidTr="00BB0D32">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7</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8</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9</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10</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0+350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С обеих сторон</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Монолитная</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0,30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6,00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0,10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0,18</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Реально существует</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 обеих сторон</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Монолитная</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6,00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0,10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0,18</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Реально существует</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0,36</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bl>
    <w:p w:rsidR="00A56CF7" w:rsidRDefault="00A56CF7" w:rsidP="003D63A3"/>
    <w:p w:rsidR="00A56CF7" w:rsidRDefault="00A56CF7" w:rsidP="00A56CF7">
      <w:pPr>
        <w:spacing w:before="40" w:after="40"/>
        <w:jc w:val="center"/>
        <w:rPr>
          <w:b/>
          <w:color w:val="000000"/>
          <w:sz w:val="28"/>
        </w:rPr>
      </w:pPr>
      <w:r>
        <w:rPr>
          <w:b/>
          <w:color w:val="000000"/>
          <w:sz w:val="28"/>
        </w:rPr>
        <w:t>Ведомость размещения искусственного освещения</w:t>
      </w:r>
    </w:p>
    <w:p w:rsidR="00A56CF7" w:rsidRDefault="00A56CF7" w:rsidP="00A56CF7">
      <w:pPr>
        <w:spacing w:before="40" w:after="40"/>
        <w:jc w:val="center"/>
      </w:pPr>
    </w:p>
    <w:p w:rsidR="00A56CF7" w:rsidRDefault="00A56CF7" w:rsidP="00A56CF7">
      <w:pPr>
        <w:spacing w:before="40" w:after="40"/>
        <w:rPr>
          <w:color w:val="000000"/>
        </w:rPr>
      </w:pPr>
      <w:r>
        <w:rPr>
          <w:color w:val="000000"/>
        </w:rPr>
        <w:t>Дорога: 0000929 - ул. Ленина</w:t>
      </w:r>
    </w:p>
    <w:p w:rsidR="00A56CF7" w:rsidRDefault="00A56CF7" w:rsidP="00A56CF7">
      <w:pPr>
        <w:spacing w:before="40" w:after="40"/>
        <w:rPr>
          <w:color w:val="000000"/>
        </w:rPr>
      </w:pPr>
      <w:r>
        <w:rPr>
          <w:color w:val="000000"/>
        </w:rPr>
        <w:t>Участок: 0,000 - 0,900 км.</w:t>
      </w:r>
    </w:p>
    <w:p w:rsidR="00A56CF7" w:rsidRDefault="00A56CF7" w:rsidP="00A56CF7">
      <w:pPr>
        <w:spacing w:before="40" w:after="40"/>
      </w:pPr>
    </w:p>
    <w:tbl>
      <w:tblPr>
        <w:tblStyle w:val="11"/>
        <w:tblW w:w="22113" w:type="dxa"/>
        <w:tblLook w:val="04A0" w:firstRow="1" w:lastRow="0" w:firstColumn="1" w:lastColumn="0" w:noHBand="0" w:noVBand="1"/>
      </w:tblPr>
      <w:tblGrid>
        <w:gridCol w:w="783"/>
        <w:gridCol w:w="2333"/>
        <w:gridCol w:w="2206"/>
        <w:gridCol w:w="2241"/>
        <w:gridCol w:w="3330"/>
        <w:gridCol w:w="6564"/>
        <w:gridCol w:w="3139"/>
        <w:gridCol w:w="1517"/>
      </w:tblGrid>
      <w:tr w:rsidR="00A56CF7" w:rsidTr="00BB0D32">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 п/п</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Начало участка, км+м</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Конец участка, км+м</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Объект установки</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Количество опор / светильников</w:t>
            </w:r>
          </w:p>
        </w:tc>
        <w:tc>
          <w:tcPr>
            <w:tcW w:w="0" w:type="auto"/>
            <w:gridSpan w:val="2"/>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Протяженность, м</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Расположение</w:t>
            </w:r>
          </w:p>
        </w:tc>
      </w:tr>
      <w:tr w:rsidR="00A56CF7" w:rsidTr="00BB0D32">
        <w:tc>
          <w:tcPr>
            <w:tcW w:w="0" w:type="auto"/>
            <w:vMerge/>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vMerge/>
          </w:tcPr>
          <w:p w:rsidR="00A56CF7" w:rsidRDefault="00A56CF7" w:rsidP="00BB0D32">
            <w:pPr>
              <w:spacing w:before="40" w:after="40"/>
            </w:pPr>
          </w:p>
        </w:tc>
        <w:tc>
          <w:tcPr>
            <w:tcW w:w="0" w:type="auto"/>
            <w:vMerge/>
          </w:tcPr>
          <w:p w:rsidR="00A56CF7" w:rsidRDefault="00A56CF7" w:rsidP="00BB0D32">
            <w:pPr>
              <w:spacing w:before="40" w:after="40"/>
            </w:pPr>
          </w:p>
        </w:tc>
        <w:tc>
          <w:tcPr>
            <w:tcW w:w="0" w:type="auto"/>
            <w:vMerge/>
          </w:tcPr>
          <w:p w:rsidR="00A56CF7" w:rsidRDefault="00A56CF7" w:rsidP="00BB0D32">
            <w:pPr>
              <w:spacing w:before="40" w:after="40"/>
            </w:pPr>
          </w:p>
        </w:tc>
        <w:tc>
          <w:tcPr>
            <w:tcW w:w="0" w:type="auto"/>
            <w:vMerge/>
          </w:tcPr>
          <w:p w:rsidR="00A56CF7" w:rsidRDefault="00A56CF7" w:rsidP="00BB0D32">
            <w:pPr>
              <w:spacing w:before="40" w:after="40"/>
            </w:pP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Проектируемые в соответствии с нормативными документами, м</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Фактически установленные, м</w:t>
            </w:r>
          </w:p>
        </w:tc>
        <w:tc>
          <w:tcPr>
            <w:tcW w:w="0" w:type="auto"/>
            <w:vMerge/>
          </w:tcPr>
          <w:p w:rsidR="00A56CF7" w:rsidRDefault="00A56CF7" w:rsidP="00BB0D32">
            <w:pPr>
              <w:spacing w:before="40" w:after="40"/>
            </w:pPr>
          </w:p>
        </w:tc>
      </w:tr>
      <w:tr w:rsidR="00A56CF7" w:rsidTr="00BB0D32">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7</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8</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0+080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0+880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19/19</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800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19/19</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800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bl>
    <w:p w:rsidR="00A56CF7" w:rsidRDefault="00A56CF7" w:rsidP="003D63A3"/>
    <w:p w:rsidR="00A56CF7" w:rsidRDefault="00A56CF7" w:rsidP="00A56CF7">
      <w:pPr>
        <w:spacing w:before="40" w:after="40"/>
        <w:jc w:val="center"/>
        <w:rPr>
          <w:b/>
          <w:color w:val="000000"/>
          <w:sz w:val="28"/>
        </w:rPr>
      </w:pPr>
      <w:r>
        <w:rPr>
          <w:b/>
          <w:color w:val="000000"/>
          <w:sz w:val="28"/>
        </w:rPr>
        <w:t>Ведомость размещения пешеходных дорожек (тротуаров)</w:t>
      </w:r>
    </w:p>
    <w:p w:rsidR="00A56CF7" w:rsidRDefault="00A56CF7" w:rsidP="00A56CF7">
      <w:pPr>
        <w:spacing w:before="40" w:after="40"/>
        <w:jc w:val="center"/>
      </w:pPr>
    </w:p>
    <w:p w:rsidR="00A56CF7" w:rsidRDefault="00A56CF7" w:rsidP="00A56CF7">
      <w:pPr>
        <w:spacing w:before="40" w:after="40"/>
        <w:rPr>
          <w:color w:val="000000"/>
        </w:rPr>
      </w:pPr>
      <w:r>
        <w:rPr>
          <w:color w:val="000000"/>
        </w:rPr>
        <w:t>Дорога: 0000929 - ул. Ленина</w:t>
      </w:r>
    </w:p>
    <w:p w:rsidR="00A56CF7" w:rsidRDefault="00A56CF7" w:rsidP="00A56CF7">
      <w:pPr>
        <w:spacing w:before="40" w:after="40"/>
        <w:rPr>
          <w:color w:val="000000"/>
        </w:rPr>
      </w:pPr>
      <w:r>
        <w:rPr>
          <w:color w:val="000000"/>
        </w:rPr>
        <w:t>Участок: 0,000 - 0,900 км.</w:t>
      </w:r>
    </w:p>
    <w:p w:rsidR="00A56CF7" w:rsidRDefault="00A56CF7" w:rsidP="00A56CF7">
      <w:pPr>
        <w:spacing w:before="40" w:after="40"/>
      </w:pPr>
    </w:p>
    <w:tbl>
      <w:tblPr>
        <w:tblStyle w:val="11"/>
        <w:tblW w:w="22113" w:type="dxa"/>
        <w:tblLook w:val="04A0" w:firstRow="1" w:lastRow="0" w:firstColumn="1" w:lastColumn="0" w:noHBand="0" w:noVBand="1"/>
      </w:tblPr>
      <w:tblGrid>
        <w:gridCol w:w="922"/>
        <w:gridCol w:w="2746"/>
        <w:gridCol w:w="2598"/>
        <w:gridCol w:w="2638"/>
        <w:gridCol w:w="1786"/>
        <w:gridCol w:w="7728"/>
        <w:gridCol w:w="3695"/>
      </w:tblGrid>
      <w:tr w:rsidR="00A56CF7" w:rsidTr="00BB0D32">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Начало участка, км+м</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Конец участка, км+м</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Объект установки</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Расположение</w:t>
            </w:r>
          </w:p>
        </w:tc>
        <w:tc>
          <w:tcPr>
            <w:tcW w:w="0" w:type="auto"/>
            <w:gridSpan w:val="2"/>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Протяженность, м</w:t>
            </w:r>
          </w:p>
        </w:tc>
      </w:tr>
      <w:tr w:rsidR="00A56CF7" w:rsidTr="00BB0D32">
        <w:tc>
          <w:tcPr>
            <w:tcW w:w="0" w:type="auto"/>
            <w:vMerge/>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vMerge/>
          </w:tcPr>
          <w:p w:rsidR="00A56CF7" w:rsidRDefault="00A56CF7" w:rsidP="00BB0D32">
            <w:pPr>
              <w:spacing w:before="40" w:after="40"/>
            </w:pPr>
          </w:p>
        </w:tc>
        <w:tc>
          <w:tcPr>
            <w:tcW w:w="0" w:type="auto"/>
            <w:vMerge/>
          </w:tcPr>
          <w:p w:rsidR="00A56CF7" w:rsidRDefault="00A56CF7" w:rsidP="00BB0D32">
            <w:pPr>
              <w:spacing w:before="40" w:after="40"/>
            </w:pPr>
          </w:p>
        </w:tc>
        <w:tc>
          <w:tcPr>
            <w:tcW w:w="0" w:type="auto"/>
            <w:vMerge/>
          </w:tcPr>
          <w:p w:rsidR="00A56CF7" w:rsidRDefault="00A56CF7" w:rsidP="00BB0D32">
            <w:pPr>
              <w:spacing w:before="40" w:after="40"/>
            </w:pPr>
          </w:p>
        </w:tc>
        <w:tc>
          <w:tcPr>
            <w:tcW w:w="0" w:type="auto"/>
            <w:vMerge/>
          </w:tcPr>
          <w:p w:rsidR="00A56CF7" w:rsidRDefault="00A56CF7" w:rsidP="00BB0D32">
            <w:pPr>
              <w:spacing w:before="40" w:after="40"/>
            </w:pP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Проектируемые в соответствии с нормативными документами, м</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Фактически установленные, м</w:t>
            </w:r>
          </w:p>
        </w:tc>
      </w:tr>
      <w:tr w:rsidR="00A56CF7" w:rsidTr="00BB0D32">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7</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0+100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0+185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Жилая застройка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85</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0+195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0+260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Жилая застройка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65</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0+270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0+355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85</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0+270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0+455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185</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0+360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0+450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90</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6</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0+465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0+900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435</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945</w:t>
            </w:r>
          </w:p>
        </w:tc>
      </w:tr>
    </w:tbl>
    <w:p w:rsidR="00A56CF7" w:rsidRDefault="00A56CF7" w:rsidP="003D63A3"/>
    <w:p w:rsidR="00A56CF7" w:rsidRDefault="00A56CF7" w:rsidP="003D63A3"/>
    <w:p w:rsidR="00A56CF7" w:rsidRDefault="00A56CF7" w:rsidP="003D63A3"/>
    <w:p w:rsidR="00A56CF7" w:rsidRDefault="00A56CF7" w:rsidP="003D63A3"/>
    <w:p w:rsidR="00A56CF7" w:rsidRDefault="00A56CF7" w:rsidP="003D63A3">
      <w:r>
        <w:lastRenderedPageBreak/>
        <w:pict>
          <v:shape id="_x0000_i1097" type="#_x0000_t75" style="width:1102.35pt;height:763.45pt">
            <v:imagedata r:id="rId72" o:title="карта"/>
          </v:shape>
        </w:pict>
      </w:r>
    </w:p>
    <w:p w:rsidR="00A56CF7" w:rsidRDefault="00A56CF7" w:rsidP="003D63A3">
      <w:r>
        <w:lastRenderedPageBreak/>
        <w:pict>
          <v:shape id="_x0000_i1100" type="#_x0000_t75" style="width:1104.85pt;height:767.15pt">
            <v:imagedata r:id="rId73" o:title="0,000-0,200 км"/>
          </v:shape>
        </w:pict>
      </w:r>
    </w:p>
    <w:p w:rsidR="00A56CF7" w:rsidRDefault="00A56CF7" w:rsidP="00A56CF7">
      <w:pPr>
        <w:spacing w:before="40" w:after="40"/>
        <w:jc w:val="center"/>
        <w:rPr>
          <w:b/>
          <w:color w:val="000000"/>
          <w:sz w:val="28"/>
        </w:rPr>
      </w:pPr>
      <w:r>
        <w:rPr>
          <w:b/>
          <w:color w:val="000000"/>
          <w:sz w:val="28"/>
        </w:rPr>
        <w:lastRenderedPageBreak/>
        <w:t>Ведомость размещения дорожных знаков</w:t>
      </w:r>
    </w:p>
    <w:p w:rsidR="00A56CF7" w:rsidRDefault="00A56CF7" w:rsidP="00A56CF7">
      <w:pPr>
        <w:spacing w:before="40" w:after="40"/>
        <w:jc w:val="center"/>
      </w:pPr>
    </w:p>
    <w:p w:rsidR="00A56CF7" w:rsidRDefault="00A56CF7" w:rsidP="00A56CF7">
      <w:pPr>
        <w:spacing w:before="40" w:after="40"/>
        <w:rPr>
          <w:color w:val="000000"/>
        </w:rPr>
      </w:pPr>
      <w:r>
        <w:rPr>
          <w:color w:val="000000"/>
        </w:rPr>
        <w:t>Дорога: 0000930 - ул. Дачная</w:t>
      </w:r>
    </w:p>
    <w:p w:rsidR="00A56CF7" w:rsidRDefault="00A56CF7" w:rsidP="00A56CF7">
      <w:pPr>
        <w:spacing w:before="40" w:after="40"/>
        <w:rPr>
          <w:color w:val="000000"/>
        </w:rPr>
      </w:pPr>
      <w:r>
        <w:rPr>
          <w:color w:val="000000"/>
        </w:rPr>
        <w:t>Участок: 0,000 - 0,200 км.</w:t>
      </w:r>
    </w:p>
    <w:p w:rsidR="00A56CF7" w:rsidRDefault="00A56CF7" w:rsidP="00A56CF7">
      <w:pPr>
        <w:spacing w:before="40" w:after="40"/>
      </w:pPr>
    </w:p>
    <w:tbl>
      <w:tblPr>
        <w:tblStyle w:val="11"/>
        <w:tblW w:w="22113" w:type="dxa"/>
        <w:tblLook w:val="04A0" w:firstRow="1" w:lastRow="0" w:firstColumn="1" w:lastColumn="0" w:noHBand="0" w:noVBand="1"/>
      </w:tblPr>
      <w:tblGrid>
        <w:gridCol w:w="566"/>
        <w:gridCol w:w="2429"/>
        <w:gridCol w:w="2627"/>
        <w:gridCol w:w="1574"/>
        <w:gridCol w:w="4744"/>
        <w:gridCol w:w="1127"/>
        <w:gridCol w:w="3942"/>
        <w:gridCol w:w="1184"/>
        <w:gridCol w:w="1960"/>
        <w:gridCol w:w="1960"/>
      </w:tblGrid>
      <w:tr w:rsidR="00A56CF7" w:rsidTr="00BB0D32">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Номер знака по ГОСТ Р 52289-2019</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Месторасположение</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Месторасположение</w:t>
            </w:r>
          </w:p>
        </w:tc>
      </w:tr>
      <w:tr w:rsidR="00A56CF7" w:rsidTr="00BB0D32">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10</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0+005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0+197</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Запрещающие знаки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0+195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0+195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Всего 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Всего перенести: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Всего временных:</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Всего демонтировать: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bl>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A56CF7">
      <w:pPr>
        <w:spacing w:before="40" w:after="40"/>
        <w:jc w:val="center"/>
        <w:rPr>
          <w:b/>
          <w:color w:val="000000"/>
          <w:sz w:val="28"/>
        </w:rPr>
      </w:pPr>
      <w:r>
        <w:rPr>
          <w:b/>
          <w:color w:val="000000"/>
          <w:sz w:val="28"/>
        </w:rPr>
        <w:lastRenderedPageBreak/>
        <w:t>Ведомость размещения искусственного освещения</w:t>
      </w:r>
    </w:p>
    <w:p w:rsidR="00A56CF7" w:rsidRDefault="00A56CF7" w:rsidP="00A56CF7">
      <w:pPr>
        <w:spacing w:before="40" w:after="40"/>
        <w:jc w:val="center"/>
      </w:pPr>
    </w:p>
    <w:p w:rsidR="00A56CF7" w:rsidRDefault="00A56CF7" w:rsidP="00A56CF7">
      <w:pPr>
        <w:spacing w:before="40" w:after="40"/>
        <w:rPr>
          <w:color w:val="000000"/>
        </w:rPr>
      </w:pPr>
      <w:r>
        <w:rPr>
          <w:color w:val="000000"/>
        </w:rPr>
        <w:t>Дорога: 0000930 - ул. Дачная</w:t>
      </w:r>
    </w:p>
    <w:p w:rsidR="00A56CF7" w:rsidRDefault="00A56CF7" w:rsidP="00A56CF7">
      <w:pPr>
        <w:spacing w:before="40" w:after="40"/>
        <w:rPr>
          <w:color w:val="000000"/>
        </w:rPr>
      </w:pPr>
      <w:r>
        <w:rPr>
          <w:color w:val="000000"/>
        </w:rPr>
        <w:t>Участок: 0,000 - 0,200 км.</w:t>
      </w:r>
    </w:p>
    <w:p w:rsidR="00A56CF7" w:rsidRDefault="00A56CF7" w:rsidP="00A56CF7">
      <w:pPr>
        <w:spacing w:before="40" w:after="40"/>
      </w:pPr>
    </w:p>
    <w:tbl>
      <w:tblPr>
        <w:tblStyle w:val="11"/>
        <w:tblW w:w="22113" w:type="dxa"/>
        <w:tblLook w:val="04A0" w:firstRow="1" w:lastRow="0" w:firstColumn="1" w:lastColumn="0" w:noHBand="0" w:noVBand="1"/>
      </w:tblPr>
      <w:tblGrid>
        <w:gridCol w:w="783"/>
        <w:gridCol w:w="2333"/>
        <w:gridCol w:w="2206"/>
        <w:gridCol w:w="2241"/>
        <w:gridCol w:w="3330"/>
        <w:gridCol w:w="6564"/>
        <w:gridCol w:w="3139"/>
        <w:gridCol w:w="1517"/>
      </w:tblGrid>
      <w:tr w:rsidR="00A56CF7" w:rsidTr="00BB0D32">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 п/п</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Начало участка, км+м</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Конец участка, км+м</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Объект установки</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Количество опор / светильников</w:t>
            </w:r>
          </w:p>
        </w:tc>
        <w:tc>
          <w:tcPr>
            <w:tcW w:w="0" w:type="auto"/>
            <w:gridSpan w:val="2"/>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Протяженность, м</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Расположение</w:t>
            </w:r>
          </w:p>
        </w:tc>
      </w:tr>
      <w:tr w:rsidR="00A56CF7" w:rsidTr="00BB0D32">
        <w:tc>
          <w:tcPr>
            <w:tcW w:w="0" w:type="auto"/>
            <w:vMerge/>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vMerge/>
          </w:tcPr>
          <w:p w:rsidR="00A56CF7" w:rsidRDefault="00A56CF7" w:rsidP="00BB0D32">
            <w:pPr>
              <w:spacing w:before="40" w:after="40"/>
            </w:pPr>
          </w:p>
        </w:tc>
        <w:tc>
          <w:tcPr>
            <w:tcW w:w="0" w:type="auto"/>
            <w:vMerge/>
          </w:tcPr>
          <w:p w:rsidR="00A56CF7" w:rsidRDefault="00A56CF7" w:rsidP="00BB0D32">
            <w:pPr>
              <w:spacing w:before="40" w:after="40"/>
            </w:pPr>
          </w:p>
        </w:tc>
        <w:tc>
          <w:tcPr>
            <w:tcW w:w="0" w:type="auto"/>
            <w:vMerge/>
          </w:tcPr>
          <w:p w:rsidR="00A56CF7" w:rsidRDefault="00A56CF7" w:rsidP="00BB0D32">
            <w:pPr>
              <w:spacing w:before="40" w:after="40"/>
            </w:pPr>
          </w:p>
        </w:tc>
        <w:tc>
          <w:tcPr>
            <w:tcW w:w="0" w:type="auto"/>
            <w:vMerge/>
          </w:tcPr>
          <w:p w:rsidR="00A56CF7" w:rsidRDefault="00A56CF7" w:rsidP="00BB0D32">
            <w:pPr>
              <w:spacing w:before="40" w:after="40"/>
            </w:pP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Проектируемые в соответствии с нормативными документами, м</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Фактически установленные, м</w:t>
            </w:r>
          </w:p>
        </w:tc>
        <w:tc>
          <w:tcPr>
            <w:tcW w:w="0" w:type="auto"/>
            <w:vMerge/>
          </w:tcPr>
          <w:p w:rsidR="00A56CF7" w:rsidRDefault="00A56CF7" w:rsidP="00BB0D32">
            <w:pPr>
              <w:spacing w:before="40" w:after="40"/>
            </w:pPr>
          </w:p>
        </w:tc>
      </w:tr>
      <w:tr w:rsidR="00A56CF7" w:rsidTr="00BB0D32">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7</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8</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0+010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0+160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4/4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150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0+169</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0+175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6</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5/5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156</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bl>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r>
        <w:pict>
          <v:shape id="_x0000_i1102" type="#_x0000_t75" style="width:1104.85pt;height:739.85pt">
            <v:imagedata r:id="rId74" o:title="карта"/>
          </v:shape>
        </w:pict>
      </w:r>
    </w:p>
    <w:p w:rsidR="00A56CF7" w:rsidRDefault="00A56CF7" w:rsidP="003D63A3">
      <w:r>
        <w:lastRenderedPageBreak/>
        <w:pict>
          <v:shape id="_x0000_i1104" type="#_x0000_t75" style="width:1104.85pt;height:767.15pt">
            <v:imagedata r:id="rId75" o:title="0,000-0,500 км"/>
          </v:shape>
        </w:pict>
      </w:r>
    </w:p>
    <w:p w:rsidR="00A56CF7" w:rsidRDefault="00A56CF7" w:rsidP="00A56CF7">
      <w:pPr>
        <w:spacing w:before="40" w:after="40"/>
        <w:jc w:val="center"/>
        <w:rPr>
          <w:b/>
          <w:color w:val="000000"/>
          <w:sz w:val="28"/>
        </w:rPr>
      </w:pPr>
      <w:r>
        <w:rPr>
          <w:b/>
          <w:color w:val="000000"/>
          <w:sz w:val="28"/>
        </w:rPr>
        <w:lastRenderedPageBreak/>
        <w:t>Ведомость размещения дорожных знаков</w:t>
      </w:r>
    </w:p>
    <w:p w:rsidR="00A56CF7" w:rsidRDefault="00A56CF7" w:rsidP="00A56CF7">
      <w:pPr>
        <w:spacing w:before="40" w:after="40"/>
        <w:jc w:val="center"/>
      </w:pPr>
    </w:p>
    <w:p w:rsidR="00A56CF7" w:rsidRDefault="00A56CF7" w:rsidP="00A56CF7">
      <w:pPr>
        <w:spacing w:before="40" w:after="40"/>
        <w:rPr>
          <w:color w:val="000000"/>
        </w:rPr>
      </w:pPr>
      <w:r>
        <w:rPr>
          <w:color w:val="000000"/>
        </w:rPr>
        <w:t>Дорога: 0000931 - ул. Пушкина</w:t>
      </w:r>
    </w:p>
    <w:p w:rsidR="00A56CF7" w:rsidRDefault="00A56CF7" w:rsidP="00A56CF7">
      <w:pPr>
        <w:spacing w:before="40" w:after="40"/>
        <w:rPr>
          <w:color w:val="000000"/>
        </w:rPr>
      </w:pPr>
      <w:r>
        <w:rPr>
          <w:color w:val="000000"/>
        </w:rPr>
        <w:t>Участок: 0,000 - 0,450 км.</w:t>
      </w:r>
    </w:p>
    <w:p w:rsidR="00A56CF7" w:rsidRDefault="00A56CF7" w:rsidP="00A56CF7">
      <w:pPr>
        <w:spacing w:before="40" w:after="40"/>
      </w:pPr>
    </w:p>
    <w:tbl>
      <w:tblPr>
        <w:tblStyle w:val="11"/>
        <w:tblW w:w="22113" w:type="dxa"/>
        <w:tblLook w:val="04A0" w:firstRow="1" w:lastRow="0" w:firstColumn="1" w:lastColumn="0" w:noHBand="0" w:noVBand="1"/>
      </w:tblPr>
      <w:tblGrid>
        <w:gridCol w:w="548"/>
        <w:gridCol w:w="2239"/>
        <w:gridCol w:w="3531"/>
        <w:gridCol w:w="1533"/>
        <w:gridCol w:w="4408"/>
        <w:gridCol w:w="1079"/>
        <w:gridCol w:w="3671"/>
        <w:gridCol w:w="1184"/>
        <w:gridCol w:w="1960"/>
        <w:gridCol w:w="1960"/>
      </w:tblGrid>
      <w:tr w:rsidR="00A56CF7" w:rsidTr="00BB0D32">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Номер знака по ГОСТ Р 52289-2019</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Месторасположение</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Месторасположение</w:t>
            </w:r>
          </w:p>
        </w:tc>
      </w:tr>
      <w:tr w:rsidR="00A56CF7" w:rsidTr="00BB0D32">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10</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Предупреждающие знаки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1.34.3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Направление поворота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0+045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0+055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0+040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съезде 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0+435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Знаки дополнительной информации(таблички)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8.13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Направление главной дороги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0+435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Всего 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Всего перенести: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Всего временных:</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Всего демонтировать: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bl>
    <w:p w:rsidR="00A56CF7" w:rsidRDefault="00A56CF7" w:rsidP="003D63A3"/>
    <w:p w:rsidR="00A56CF7" w:rsidRDefault="00A56CF7" w:rsidP="00A56CF7">
      <w:pPr>
        <w:spacing w:before="40" w:after="40"/>
        <w:jc w:val="center"/>
        <w:rPr>
          <w:b/>
          <w:color w:val="000000"/>
          <w:sz w:val="28"/>
        </w:rPr>
      </w:pPr>
      <w:r>
        <w:rPr>
          <w:b/>
          <w:color w:val="000000"/>
          <w:sz w:val="28"/>
        </w:rPr>
        <w:t>Ведомость размещения искусственного освещения</w:t>
      </w:r>
    </w:p>
    <w:p w:rsidR="00A56CF7" w:rsidRDefault="00A56CF7" w:rsidP="00A56CF7">
      <w:pPr>
        <w:spacing w:before="40" w:after="40"/>
        <w:jc w:val="center"/>
      </w:pPr>
    </w:p>
    <w:p w:rsidR="00A56CF7" w:rsidRDefault="00A56CF7" w:rsidP="00A56CF7">
      <w:pPr>
        <w:spacing w:before="40" w:after="40"/>
        <w:rPr>
          <w:color w:val="000000"/>
        </w:rPr>
      </w:pPr>
      <w:r>
        <w:rPr>
          <w:color w:val="000000"/>
        </w:rPr>
        <w:t>Дорога: 0000931 - ул. Пушкина</w:t>
      </w:r>
    </w:p>
    <w:p w:rsidR="00A56CF7" w:rsidRDefault="00A56CF7" w:rsidP="00A56CF7">
      <w:pPr>
        <w:spacing w:before="40" w:after="40"/>
        <w:rPr>
          <w:color w:val="000000"/>
        </w:rPr>
      </w:pPr>
      <w:r>
        <w:rPr>
          <w:color w:val="000000"/>
        </w:rPr>
        <w:t>Участок: 0,000 - 0,450 км.</w:t>
      </w:r>
    </w:p>
    <w:p w:rsidR="00A56CF7" w:rsidRDefault="00A56CF7" w:rsidP="00A56CF7">
      <w:pPr>
        <w:spacing w:before="40" w:after="40"/>
      </w:pPr>
    </w:p>
    <w:tbl>
      <w:tblPr>
        <w:tblStyle w:val="11"/>
        <w:tblW w:w="22113" w:type="dxa"/>
        <w:tblLook w:val="04A0" w:firstRow="1" w:lastRow="0" w:firstColumn="1" w:lastColumn="0" w:noHBand="0" w:noVBand="1"/>
      </w:tblPr>
      <w:tblGrid>
        <w:gridCol w:w="783"/>
        <w:gridCol w:w="2333"/>
        <w:gridCol w:w="2206"/>
        <w:gridCol w:w="2241"/>
        <w:gridCol w:w="3330"/>
        <w:gridCol w:w="6564"/>
        <w:gridCol w:w="3139"/>
        <w:gridCol w:w="1517"/>
      </w:tblGrid>
      <w:tr w:rsidR="00A56CF7" w:rsidTr="00BB0D32">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 п/п</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Начало участка, км+м</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Конец участка, км+м</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Объект установки</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Количество опор / светильников</w:t>
            </w:r>
          </w:p>
        </w:tc>
        <w:tc>
          <w:tcPr>
            <w:tcW w:w="0" w:type="auto"/>
            <w:gridSpan w:val="2"/>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Протяженность, м</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Расположение</w:t>
            </w:r>
          </w:p>
        </w:tc>
      </w:tr>
      <w:tr w:rsidR="00A56CF7" w:rsidTr="00BB0D32">
        <w:tc>
          <w:tcPr>
            <w:tcW w:w="0" w:type="auto"/>
            <w:vMerge/>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vMerge/>
          </w:tcPr>
          <w:p w:rsidR="00A56CF7" w:rsidRDefault="00A56CF7" w:rsidP="00BB0D32">
            <w:pPr>
              <w:spacing w:before="40" w:after="40"/>
            </w:pPr>
          </w:p>
        </w:tc>
        <w:tc>
          <w:tcPr>
            <w:tcW w:w="0" w:type="auto"/>
            <w:vMerge/>
          </w:tcPr>
          <w:p w:rsidR="00A56CF7" w:rsidRDefault="00A56CF7" w:rsidP="00BB0D32">
            <w:pPr>
              <w:spacing w:before="40" w:after="40"/>
            </w:pPr>
          </w:p>
        </w:tc>
        <w:tc>
          <w:tcPr>
            <w:tcW w:w="0" w:type="auto"/>
            <w:vMerge/>
          </w:tcPr>
          <w:p w:rsidR="00A56CF7" w:rsidRDefault="00A56CF7" w:rsidP="00BB0D32">
            <w:pPr>
              <w:spacing w:before="40" w:after="40"/>
            </w:pPr>
          </w:p>
        </w:tc>
        <w:tc>
          <w:tcPr>
            <w:tcW w:w="0" w:type="auto"/>
            <w:vMerge/>
          </w:tcPr>
          <w:p w:rsidR="00A56CF7" w:rsidRDefault="00A56CF7" w:rsidP="00BB0D32">
            <w:pPr>
              <w:spacing w:before="40" w:after="40"/>
            </w:pP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Проектируемые в соответствии с нормативными документами, м</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Фактически установленные, м</w:t>
            </w:r>
          </w:p>
        </w:tc>
        <w:tc>
          <w:tcPr>
            <w:tcW w:w="0" w:type="auto"/>
            <w:vMerge/>
          </w:tcPr>
          <w:p w:rsidR="00A56CF7" w:rsidRDefault="00A56CF7" w:rsidP="00BB0D32">
            <w:pPr>
              <w:spacing w:before="40" w:after="40"/>
            </w:pPr>
          </w:p>
        </w:tc>
      </w:tr>
      <w:tr w:rsidR="00A56CF7" w:rsidTr="00BB0D32">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7</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8</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0+000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0+360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6/6</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360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6/6</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360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bl>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p w:rsidR="00A56CF7" w:rsidRDefault="00A56CF7" w:rsidP="003D63A3">
      <w:r>
        <w:pict>
          <v:shape id="_x0000_i1106" type="#_x0000_t75" style="width:1104.85pt;height:753.5pt">
            <v:imagedata r:id="rId76" o:title="карта"/>
          </v:shape>
        </w:pict>
      </w:r>
    </w:p>
    <w:p w:rsidR="00A56CF7" w:rsidRDefault="00A56CF7" w:rsidP="003D63A3">
      <w:r>
        <w:lastRenderedPageBreak/>
        <w:pict>
          <v:shape id="_x0000_i1108" type="#_x0000_t75" style="width:1104.85pt;height:768.4pt">
            <v:imagedata r:id="rId77" o:title="0,000-0,750 км"/>
          </v:shape>
        </w:pict>
      </w:r>
    </w:p>
    <w:p w:rsidR="00A56CF7" w:rsidRDefault="00A56CF7" w:rsidP="00A56CF7">
      <w:pPr>
        <w:spacing w:before="40" w:after="40"/>
        <w:jc w:val="center"/>
        <w:rPr>
          <w:b/>
          <w:color w:val="000000"/>
          <w:sz w:val="28"/>
        </w:rPr>
      </w:pPr>
      <w:r>
        <w:rPr>
          <w:b/>
          <w:color w:val="000000"/>
          <w:sz w:val="28"/>
        </w:rPr>
        <w:lastRenderedPageBreak/>
        <w:t>Ведомость размещения дорожных знаков</w:t>
      </w:r>
    </w:p>
    <w:p w:rsidR="00A56CF7" w:rsidRDefault="00A56CF7" w:rsidP="00A56CF7">
      <w:pPr>
        <w:spacing w:before="40" w:after="40"/>
        <w:jc w:val="center"/>
      </w:pPr>
    </w:p>
    <w:p w:rsidR="00A56CF7" w:rsidRDefault="00A56CF7" w:rsidP="00A56CF7">
      <w:pPr>
        <w:spacing w:before="40" w:after="40"/>
        <w:rPr>
          <w:color w:val="000000"/>
        </w:rPr>
      </w:pPr>
      <w:r>
        <w:rPr>
          <w:color w:val="000000"/>
        </w:rPr>
        <w:t>Дорога: 0000932 - ул. Первомайская</w:t>
      </w:r>
    </w:p>
    <w:p w:rsidR="00A56CF7" w:rsidRDefault="00A56CF7" w:rsidP="00A56CF7">
      <w:pPr>
        <w:spacing w:before="40" w:after="40"/>
        <w:rPr>
          <w:color w:val="000000"/>
        </w:rPr>
      </w:pPr>
      <w:r>
        <w:rPr>
          <w:color w:val="000000"/>
        </w:rPr>
        <w:t>Участок: 0,000 - 0,750 км.</w:t>
      </w:r>
    </w:p>
    <w:p w:rsidR="00A56CF7" w:rsidRDefault="00A56CF7" w:rsidP="00A56CF7">
      <w:pPr>
        <w:spacing w:before="40" w:after="40"/>
      </w:pPr>
    </w:p>
    <w:tbl>
      <w:tblPr>
        <w:tblStyle w:val="11"/>
        <w:tblW w:w="22113" w:type="dxa"/>
        <w:tblLook w:val="04A0" w:firstRow="1" w:lastRow="0" w:firstColumn="1" w:lastColumn="0" w:noHBand="0" w:noVBand="1"/>
      </w:tblPr>
      <w:tblGrid>
        <w:gridCol w:w="563"/>
        <w:gridCol w:w="2410"/>
        <w:gridCol w:w="2719"/>
        <w:gridCol w:w="1570"/>
        <w:gridCol w:w="4710"/>
        <w:gridCol w:w="1122"/>
        <w:gridCol w:w="3915"/>
        <w:gridCol w:w="1184"/>
        <w:gridCol w:w="1960"/>
        <w:gridCol w:w="1960"/>
      </w:tblGrid>
      <w:tr w:rsidR="00A56CF7" w:rsidTr="00BB0D32">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Номер знака по ГОСТ Р 52289-2019</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Месторасположение</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Месторасположение</w:t>
            </w:r>
          </w:p>
        </w:tc>
      </w:tr>
      <w:tr w:rsidR="00A56CF7" w:rsidTr="00BB0D32">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10</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Предупреждающие знаки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1.34.3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Направление поворота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0+370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1.34.3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Направление поворота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0+455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1.34.3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Направление поворота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0+710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3</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0+350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0+465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6</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0+700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7</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0+010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8</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0+375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9</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0+450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слева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0+720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7</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7</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bl>
    <w:p w:rsidR="00A56CF7" w:rsidRDefault="00A56CF7" w:rsidP="00A56CF7">
      <w:pPr>
        <w:spacing w:before="40" w:after="40"/>
        <w:jc w:val="center"/>
        <w:rPr>
          <w:b/>
          <w:color w:val="000000"/>
          <w:sz w:val="28"/>
        </w:rPr>
      </w:pPr>
      <w:r>
        <w:rPr>
          <w:b/>
          <w:color w:val="000000"/>
          <w:sz w:val="28"/>
        </w:rPr>
        <w:lastRenderedPageBreak/>
        <w:t>Ведомость размещения искусственного освещения</w:t>
      </w:r>
    </w:p>
    <w:p w:rsidR="00A56CF7" w:rsidRDefault="00A56CF7" w:rsidP="00A56CF7">
      <w:pPr>
        <w:spacing w:before="40" w:after="40"/>
        <w:jc w:val="center"/>
      </w:pPr>
    </w:p>
    <w:p w:rsidR="00A56CF7" w:rsidRDefault="00A56CF7" w:rsidP="00A56CF7">
      <w:pPr>
        <w:spacing w:before="40" w:after="40"/>
        <w:rPr>
          <w:color w:val="000000"/>
        </w:rPr>
      </w:pPr>
      <w:r>
        <w:rPr>
          <w:color w:val="000000"/>
        </w:rPr>
        <w:t>Дорога: 0000932 - ул. Первомайская</w:t>
      </w:r>
    </w:p>
    <w:p w:rsidR="00A56CF7" w:rsidRDefault="00A56CF7" w:rsidP="00A56CF7">
      <w:pPr>
        <w:spacing w:before="40" w:after="40"/>
        <w:rPr>
          <w:color w:val="000000"/>
        </w:rPr>
      </w:pPr>
      <w:r>
        <w:rPr>
          <w:color w:val="000000"/>
        </w:rPr>
        <w:t>Участок: 0,000 - 0,750 км.</w:t>
      </w:r>
    </w:p>
    <w:p w:rsidR="00A56CF7" w:rsidRDefault="00A56CF7" w:rsidP="00A56CF7">
      <w:pPr>
        <w:spacing w:before="40" w:after="40"/>
      </w:pPr>
    </w:p>
    <w:tbl>
      <w:tblPr>
        <w:tblStyle w:val="11"/>
        <w:tblW w:w="22113" w:type="dxa"/>
        <w:tblLook w:val="04A0" w:firstRow="1" w:lastRow="0" w:firstColumn="1" w:lastColumn="0" w:noHBand="0" w:noVBand="1"/>
      </w:tblPr>
      <w:tblGrid>
        <w:gridCol w:w="783"/>
        <w:gridCol w:w="2333"/>
        <w:gridCol w:w="2206"/>
        <w:gridCol w:w="2241"/>
        <w:gridCol w:w="3330"/>
        <w:gridCol w:w="6564"/>
        <w:gridCol w:w="3139"/>
        <w:gridCol w:w="1517"/>
      </w:tblGrid>
      <w:tr w:rsidR="00A56CF7" w:rsidTr="00BB0D32">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 п/п</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Начало участка, км+м</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Конец участка, км+м</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Объект установки</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Количество опор / светильников</w:t>
            </w:r>
          </w:p>
        </w:tc>
        <w:tc>
          <w:tcPr>
            <w:tcW w:w="0" w:type="auto"/>
            <w:gridSpan w:val="2"/>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Протяженность, м</w:t>
            </w:r>
          </w:p>
        </w:tc>
        <w:tc>
          <w:tcPr>
            <w:tcW w:w="0" w:type="auto"/>
            <w:vMerge w:val="restart"/>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Расположение</w:t>
            </w:r>
          </w:p>
        </w:tc>
      </w:tr>
      <w:tr w:rsidR="00A56CF7" w:rsidTr="00BB0D32">
        <w:tc>
          <w:tcPr>
            <w:tcW w:w="0" w:type="auto"/>
            <w:vMerge/>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p>
        </w:tc>
        <w:tc>
          <w:tcPr>
            <w:tcW w:w="0" w:type="auto"/>
            <w:vMerge/>
          </w:tcPr>
          <w:p w:rsidR="00A56CF7" w:rsidRDefault="00A56CF7" w:rsidP="00BB0D32">
            <w:pPr>
              <w:spacing w:before="40" w:after="40"/>
            </w:pPr>
          </w:p>
        </w:tc>
        <w:tc>
          <w:tcPr>
            <w:tcW w:w="0" w:type="auto"/>
            <w:vMerge/>
          </w:tcPr>
          <w:p w:rsidR="00A56CF7" w:rsidRDefault="00A56CF7" w:rsidP="00BB0D32">
            <w:pPr>
              <w:spacing w:before="40" w:after="40"/>
            </w:pPr>
          </w:p>
        </w:tc>
        <w:tc>
          <w:tcPr>
            <w:tcW w:w="0" w:type="auto"/>
            <w:vMerge/>
          </w:tcPr>
          <w:p w:rsidR="00A56CF7" w:rsidRDefault="00A56CF7" w:rsidP="00BB0D32">
            <w:pPr>
              <w:spacing w:before="40" w:after="40"/>
            </w:pPr>
          </w:p>
        </w:tc>
        <w:tc>
          <w:tcPr>
            <w:tcW w:w="0" w:type="auto"/>
            <w:vMerge/>
          </w:tcPr>
          <w:p w:rsidR="00A56CF7" w:rsidRDefault="00A56CF7" w:rsidP="00BB0D32">
            <w:pPr>
              <w:spacing w:before="40" w:after="40"/>
            </w:pP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Проектируемые в соответствии с нормативными документами, м</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Фактически установленные, м</w:t>
            </w:r>
          </w:p>
        </w:tc>
        <w:tc>
          <w:tcPr>
            <w:tcW w:w="0" w:type="auto"/>
            <w:vMerge/>
          </w:tcPr>
          <w:p w:rsidR="00A56CF7" w:rsidRDefault="00A56CF7" w:rsidP="00BB0D32">
            <w:pPr>
              <w:spacing w:before="40" w:after="40"/>
            </w:pPr>
          </w:p>
        </w:tc>
      </w:tr>
      <w:tr w:rsidR="00A56CF7" w:rsidTr="00BB0D32">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pPr>
            <w:r>
              <w:rPr>
                <w:b/>
                <w:color w:val="000000"/>
                <w:sz w:val="20"/>
              </w:rPr>
              <w:t>7</w:t>
            </w:r>
          </w:p>
        </w:tc>
        <w:tc>
          <w:tcPr>
            <w:tcW w:w="0" w:type="auto"/>
            <w:shd w:val="clear" w:color="auto" w:fill="FFFAF0"/>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b/>
                <w:color w:val="000000"/>
                <w:sz w:val="20"/>
              </w:rPr>
              <w:t>8</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0+130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0+750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9/9</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b/>
                <w:color w:val="000000"/>
                <w:sz w:val="20"/>
              </w:rPr>
            </w:pPr>
            <w:r>
              <w:rPr>
                <w:color w:val="000000"/>
                <w:sz w:val="20"/>
              </w:rPr>
              <w:t>620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color w:val="000000"/>
                <w:sz w:val="20"/>
              </w:rPr>
              <w:t>Справа</w:t>
            </w:r>
          </w:p>
        </w:tc>
      </w:tr>
      <w:tr w:rsidR="00A56CF7" w:rsidTr="00BB0D32">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9/9</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r>
              <w:rPr>
                <w:b/>
                <w:color w:val="000000"/>
                <w:sz w:val="20"/>
              </w:rPr>
              <w:t>620</w:t>
            </w:r>
          </w:p>
        </w:tc>
        <w:tc>
          <w:tcPr>
            <w:tcW w:w="0" w:type="auto"/>
            <w:shd w:val="clear" w:color="auto" w:fill="FFFFFF"/>
            <w:tcMar>
              <w:top w:w="57" w:type="dxa"/>
              <w:left w:w="57" w:type="dxa"/>
              <w:bottom w:w="57" w:type="dxa"/>
              <w:right w:w="57" w:type="dxa"/>
            </w:tcMar>
            <w:vAlign w:val="center"/>
          </w:tcPr>
          <w:p w:rsidR="00A56CF7" w:rsidRDefault="00A56CF7" w:rsidP="00BB0D32">
            <w:pPr>
              <w:spacing w:before="40" w:after="40"/>
              <w:jc w:val="center"/>
              <w:rPr>
                <w:color w:val="000000"/>
                <w:sz w:val="20"/>
              </w:rPr>
            </w:pPr>
          </w:p>
        </w:tc>
      </w:tr>
    </w:tbl>
    <w:p w:rsidR="00A56CF7" w:rsidRDefault="00A56CF7"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p w:rsidR="00BB0D32" w:rsidRDefault="00BB0D32" w:rsidP="003D63A3">
      <w:r>
        <w:pict>
          <v:shape id="_x0000_i1110" type="#_x0000_t75" style="width:1104.85pt;height:751.05pt">
            <v:imagedata r:id="rId78" o:title="карта"/>
          </v:shape>
        </w:pict>
      </w:r>
    </w:p>
    <w:p w:rsidR="00BB0D32" w:rsidRDefault="00BB0D32" w:rsidP="003D63A3">
      <w:r>
        <w:lastRenderedPageBreak/>
        <w:pict>
          <v:shape id="_x0000_i1113" type="#_x0000_t75" style="width:1104.85pt;height:769.65pt">
            <v:imagedata r:id="rId79" o:title="0,000-0,666 км"/>
          </v:shape>
        </w:pict>
      </w:r>
    </w:p>
    <w:p w:rsidR="00BB0D32" w:rsidRDefault="00BB0D32" w:rsidP="00BB0D32">
      <w:pPr>
        <w:spacing w:before="40" w:after="40"/>
        <w:jc w:val="center"/>
        <w:rPr>
          <w:b/>
          <w:color w:val="000000"/>
          <w:sz w:val="28"/>
        </w:rPr>
      </w:pPr>
      <w:r>
        <w:rPr>
          <w:b/>
          <w:color w:val="000000"/>
          <w:sz w:val="28"/>
        </w:rPr>
        <w:lastRenderedPageBreak/>
        <w:t>Ведомость размещения дорожных знаков</w:t>
      </w:r>
    </w:p>
    <w:p w:rsidR="00BB0D32" w:rsidRDefault="00BB0D32" w:rsidP="00BB0D32">
      <w:pPr>
        <w:spacing w:before="40" w:after="40"/>
        <w:jc w:val="center"/>
      </w:pPr>
    </w:p>
    <w:p w:rsidR="00BB0D32" w:rsidRDefault="00BB0D32" w:rsidP="00BB0D32">
      <w:pPr>
        <w:spacing w:before="40" w:after="40"/>
        <w:rPr>
          <w:color w:val="000000"/>
        </w:rPr>
      </w:pPr>
      <w:r>
        <w:rPr>
          <w:color w:val="000000"/>
        </w:rPr>
        <w:t>Дорога: 0000933 - ул. Восточная</w:t>
      </w:r>
    </w:p>
    <w:p w:rsidR="00BB0D32" w:rsidRDefault="00BB0D32" w:rsidP="00BB0D32">
      <w:pPr>
        <w:spacing w:before="40" w:after="40"/>
        <w:rPr>
          <w:color w:val="000000"/>
        </w:rPr>
      </w:pPr>
      <w:r>
        <w:rPr>
          <w:color w:val="000000"/>
        </w:rPr>
        <w:t>Участок: 0,000 - 0,600 км.</w:t>
      </w:r>
    </w:p>
    <w:p w:rsidR="00BB0D32" w:rsidRDefault="00BB0D32" w:rsidP="00BB0D32">
      <w:pPr>
        <w:spacing w:before="40" w:after="40"/>
      </w:pPr>
    </w:p>
    <w:tbl>
      <w:tblPr>
        <w:tblStyle w:val="11"/>
        <w:tblW w:w="22113" w:type="dxa"/>
        <w:tblLook w:val="04A0" w:firstRow="1" w:lastRow="0" w:firstColumn="1" w:lastColumn="0" w:noHBand="0" w:noVBand="1"/>
      </w:tblPr>
      <w:tblGrid>
        <w:gridCol w:w="566"/>
        <w:gridCol w:w="2429"/>
        <w:gridCol w:w="2627"/>
        <w:gridCol w:w="1574"/>
        <w:gridCol w:w="4744"/>
        <w:gridCol w:w="1127"/>
        <w:gridCol w:w="3942"/>
        <w:gridCol w:w="1184"/>
        <w:gridCol w:w="1960"/>
        <w:gridCol w:w="1960"/>
      </w:tblGrid>
      <w:tr w:rsidR="00BB0D32" w:rsidTr="00BB0D32">
        <w:tc>
          <w:tcPr>
            <w:tcW w:w="0" w:type="auto"/>
            <w:shd w:val="clear" w:color="auto" w:fill="FFFAF0"/>
            <w:tcMar>
              <w:top w:w="57" w:type="dxa"/>
              <w:left w:w="57" w:type="dxa"/>
              <w:bottom w:w="57" w:type="dxa"/>
              <w:right w:w="57" w:type="dxa"/>
            </w:tcMar>
            <w:vAlign w:val="center"/>
          </w:tcPr>
          <w:p w:rsidR="00BB0D32" w:rsidRDefault="00BB0D32" w:rsidP="00BB0D32">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BB0D32" w:rsidRDefault="00BB0D32" w:rsidP="00BB0D32">
            <w:pPr>
              <w:spacing w:before="40" w:after="40"/>
              <w:jc w:val="center"/>
            </w:pPr>
            <w:r>
              <w:rPr>
                <w:b/>
                <w:color w:val="000000"/>
                <w:sz w:val="20"/>
              </w:rPr>
              <w:t>Номер знака по ГОСТ Р 52289-2019</w:t>
            </w:r>
          </w:p>
        </w:tc>
        <w:tc>
          <w:tcPr>
            <w:tcW w:w="0" w:type="auto"/>
            <w:shd w:val="clear" w:color="auto" w:fill="FFFAF0"/>
            <w:tcMar>
              <w:top w:w="57" w:type="dxa"/>
              <w:left w:w="57" w:type="dxa"/>
              <w:bottom w:w="57" w:type="dxa"/>
              <w:right w:w="57" w:type="dxa"/>
            </w:tcMar>
            <w:vAlign w:val="center"/>
          </w:tcPr>
          <w:p w:rsidR="00BB0D32" w:rsidRDefault="00BB0D32" w:rsidP="00BB0D32">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BB0D32" w:rsidRDefault="00BB0D32" w:rsidP="00BB0D32">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BB0D32" w:rsidRDefault="00BB0D32" w:rsidP="00BB0D32">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BB0D32" w:rsidRDefault="00BB0D32" w:rsidP="00BB0D32">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BB0D32" w:rsidRDefault="00BB0D32" w:rsidP="00BB0D32">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BB0D32" w:rsidRDefault="00BB0D32" w:rsidP="00BB0D32">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BB0D32" w:rsidRDefault="00BB0D32" w:rsidP="00BB0D32">
            <w:pPr>
              <w:spacing w:before="40" w:after="40"/>
              <w:jc w:val="center"/>
            </w:pPr>
            <w:r>
              <w:rPr>
                <w:b/>
                <w:color w:val="000000"/>
                <w:sz w:val="20"/>
              </w:rPr>
              <w:t>Месторасположение</w:t>
            </w:r>
          </w:p>
        </w:tc>
        <w:tc>
          <w:tcPr>
            <w:tcW w:w="0" w:type="auto"/>
            <w:shd w:val="clear" w:color="auto" w:fill="FFFAF0"/>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Месторасположение</w:t>
            </w:r>
          </w:p>
        </w:tc>
      </w:tr>
      <w:tr w:rsidR="00BB0D32" w:rsidTr="00BB0D32">
        <w:tc>
          <w:tcPr>
            <w:tcW w:w="0" w:type="auto"/>
            <w:shd w:val="clear" w:color="auto" w:fill="FFFAF0"/>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10</w:t>
            </w:r>
          </w:p>
        </w:tc>
      </w:tr>
      <w:tr w:rsidR="00BB0D32" w:rsidTr="00BB0D32">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r>
      <w:tr w:rsidR="00BB0D32" w:rsidTr="00BB0D32">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color w:val="000000"/>
                <w:sz w:val="20"/>
              </w:rPr>
              <w:t>0+010</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слева</w:t>
            </w:r>
          </w:p>
        </w:tc>
      </w:tr>
      <w:tr w:rsidR="00BB0D32" w:rsidTr="00BB0D32">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0+590</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r>
      <w:tr w:rsidR="00BB0D32" w:rsidTr="00BB0D32">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r>
      <w:tr w:rsidR="00BB0D32" w:rsidTr="00BB0D32">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r>
      <w:tr w:rsidR="00BB0D32" w:rsidTr="00BB0D32">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r>
      <w:tr w:rsidR="00BB0D32" w:rsidTr="00BB0D32">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r>
      <w:tr w:rsidR="00BB0D32" w:rsidTr="00BB0D32">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r>
      <w:tr w:rsidR="00BB0D32" w:rsidTr="00BB0D32">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r>
      <w:tr w:rsidR="00BB0D32" w:rsidTr="00BB0D32">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Запрещающие знаки</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r>
      <w:tr w:rsidR="00BB0D32" w:rsidTr="00BB0D32">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0+120</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слева</w:t>
            </w:r>
          </w:p>
        </w:tc>
      </w:tr>
      <w:tr w:rsidR="00BB0D32" w:rsidTr="00BB0D32">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0+120</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r>
      <w:tr w:rsidR="00BB0D32" w:rsidTr="00BB0D32">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5</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0+190</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слева</w:t>
            </w:r>
          </w:p>
        </w:tc>
      </w:tr>
      <w:tr w:rsidR="00BB0D32" w:rsidTr="00BB0D32">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6</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0+190</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r>
      <w:tr w:rsidR="00BB0D32" w:rsidTr="00BB0D32">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r>
      <w:tr w:rsidR="00BB0D32" w:rsidTr="00BB0D32">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r>
      <w:tr w:rsidR="00BB0D32" w:rsidTr="00BB0D32">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r>
      <w:tr w:rsidR="00BB0D32" w:rsidTr="00BB0D32">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r>
      <w:tr w:rsidR="00BB0D32" w:rsidTr="00BB0D32">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3</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r>
      <w:tr w:rsidR="00BB0D32" w:rsidTr="00BB0D32">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r>
      <w:tr w:rsidR="00BB0D32" w:rsidTr="00BB0D32">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Всего установлено:</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r>
      <w:tr w:rsidR="00BB0D32" w:rsidTr="00BB0D32">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Всего перенести:</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r>
      <w:tr w:rsidR="00BB0D32" w:rsidTr="00BB0D32">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Всего временных:</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r>
      <w:tr w:rsidR="00BB0D32" w:rsidTr="00BB0D32">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Всего демонтировать:</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r>
      <w:tr w:rsidR="00BB0D32" w:rsidTr="00BB0D32">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5</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r>
      <w:tr w:rsidR="00BB0D32" w:rsidTr="00BB0D32">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b/>
                <w:color w:val="000000"/>
                <w:sz w:val="20"/>
              </w:rPr>
            </w:pPr>
            <w:r>
              <w:rPr>
                <w:b/>
                <w:color w:val="000000"/>
                <w:sz w:val="20"/>
              </w:rPr>
              <w:t>6</w:t>
            </w: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BB0D32" w:rsidRDefault="00BB0D32" w:rsidP="00BB0D32">
            <w:pPr>
              <w:spacing w:before="40" w:after="40"/>
              <w:jc w:val="center"/>
              <w:rPr>
                <w:color w:val="000000"/>
                <w:sz w:val="20"/>
              </w:rPr>
            </w:pPr>
          </w:p>
        </w:tc>
      </w:tr>
    </w:tbl>
    <w:p w:rsidR="00BB0D32" w:rsidRDefault="00BB0D32" w:rsidP="003D63A3"/>
    <w:p w:rsidR="00CA024F" w:rsidRDefault="00CA024F" w:rsidP="003D63A3"/>
    <w:p w:rsidR="00CA024F" w:rsidRDefault="00CA024F" w:rsidP="00CA024F">
      <w:pPr>
        <w:spacing w:before="40" w:after="40"/>
        <w:jc w:val="center"/>
        <w:rPr>
          <w:b/>
          <w:color w:val="000000"/>
          <w:sz w:val="28"/>
        </w:rPr>
      </w:pPr>
      <w:r>
        <w:rPr>
          <w:b/>
          <w:color w:val="000000"/>
          <w:sz w:val="28"/>
        </w:rPr>
        <w:lastRenderedPageBreak/>
        <w:t>Ведомость размещения искусственного освещения</w:t>
      </w:r>
    </w:p>
    <w:p w:rsidR="00CA024F" w:rsidRDefault="00CA024F" w:rsidP="00CA024F">
      <w:pPr>
        <w:spacing w:before="40" w:after="40"/>
        <w:jc w:val="center"/>
      </w:pPr>
    </w:p>
    <w:p w:rsidR="00CA024F" w:rsidRDefault="00CA024F" w:rsidP="00CA024F">
      <w:pPr>
        <w:spacing w:before="40" w:after="40"/>
        <w:rPr>
          <w:color w:val="000000"/>
        </w:rPr>
      </w:pPr>
      <w:r>
        <w:rPr>
          <w:color w:val="000000"/>
        </w:rPr>
        <w:t>Дорога: 0000933 - ул. Восточная</w:t>
      </w:r>
    </w:p>
    <w:p w:rsidR="00CA024F" w:rsidRDefault="00CA024F" w:rsidP="00CA024F">
      <w:pPr>
        <w:spacing w:before="40" w:after="40"/>
        <w:rPr>
          <w:color w:val="000000"/>
        </w:rPr>
      </w:pPr>
      <w:r>
        <w:rPr>
          <w:color w:val="000000"/>
        </w:rPr>
        <w:t>Участок: 0,000 - 0,600 км.</w:t>
      </w:r>
    </w:p>
    <w:p w:rsidR="00CA024F" w:rsidRDefault="00CA024F" w:rsidP="00CA024F">
      <w:pPr>
        <w:spacing w:before="40" w:after="40"/>
      </w:pPr>
    </w:p>
    <w:tbl>
      <w:tblPr>
        <w:tblStyle w:val="11"/>
        <w:tblW w:w="22113" w:type="dxa"/>
        <w:tblLook w:val="04A0" w:firstRow="1" w:lastRow="0" w:firstColumn="1" w:lastColumn="0" w:noHBand="0" w:noVBand="1"/>
      </w:tblPr>
      <w:tblGrid>
        <w:gridCol w:w="783"/>
        <w:gridCol w:w="2333"/>
        <w:gridCol w:w="2206"/>
        <w:gridCol w:w="2241"/>
        <w:gridCol w:w="3330"/>
        <w:gridCol w:w="6564"/>
        <w:gridCol w:w="3139"/>
        <w:gridCol w:w="1517"/>
      </w:tblGrid>
      <w:tr w:rsidR="00CA024F" w:rsidTr="005F792D">
        <w:tc>
          <w:tcPr>
            <w:tcW w:w="0" w:type="auto"/>
            <w:vMerge w:val="restart"/>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 п/п</w:t>
            </w:r>
          </w:p>
        </w:tc>
        <w:tc>
          <w:tcPr>
            <w:tcW w:w="0" w:type="auto"/>
            <w:vMerge w:val="restart"/>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Начало участка, км+м</w:t>
            </w:r>
          </w:p>
        </w:tc>
        <w:tc>
          <w:tcPr>
            <w:tcW w:w="0" w:type="auto"/>
            <w:vMerge w:val="restart"/>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Конец участка, км+м</w:t>
            </w:r>
          </w:p>
        </w:tc>
        <w:tc>
          <w:tcPr>
            <w:tcW w:w="0" w:type="auto"/>
            <w:vMerge w:val="restart"/>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Объект установки</w:t>
            </w:r>
          </w:p>
        </w:tc>
        <w:tc>
          <w:tcPr>
            <w:tcW w:w="0" w:type="auto"/>
            <w:vMerge w:val="restart"/>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Количество опор / светильников</w:t>
            </w:r>
          </w:p>
        </w:tc>
        <w:tc>
          <w:tcPr>
            <w:tcW w:w="0" w:type="auto"/>
            <w:gridSpan w:val="2"/>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Протяженность, м</w:t>
            </w:r>
          </w:p>
        </w:tc>
        <w:tc>
          <w:tcPr>
            <w:tcW w:w="0" w:type="auto"/>
            <w:vMerge w:val="restart"/>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Расположение</w:t>
            </w:r>
          </w:p>
        </w:tc>
      </w:tr>
      <w:tr w:rsidR="00CA024F" w:rsidTr="005F792D">
        <w:tc>
          <w:tcPr>
            <w:tcW w:w="0" w:type="auto"/>
            <w:vMerge/>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vMerge/>
          </w:tcPr>
          <w:p w:rsidR="00CA024F" w:rsidRDefault="00CA024F" w:rsidP="005F792D">
            <w:pPr>
              <w:spacing w:before="40" w:after="40"/>
            </w:pPr>
          </w:p>
        </w:tc>
        <w:tc>
          <w:tcPr>
            <w:tcW w:w="0" w:type="auto"/>
            <w:vMerge/>
          </w:tcPr>
          <w:p w:rsidR="00CA024F" w:rsidRDefault="00CA024F" w:rsidP="005F792D">
            <w:pPr>
              <w:spacing w:before="40" w:after="40"/>
            </w:pPr>
          </w:p>
        </w:tc>
        <w:tc>
          <w:tcPr>
            <w:tcW w:w="0" w:type="auto"/>
            <w:vMerge/>
          </w:tcPr>
          <w:p w:rsidR="00CA024F" w:rsidRDefault="00CA024F" w:rsidP="005F792D">
            <w:pPr>
              <w:spacing w:before="40" w:after="40"/>
            </w:pPr>
          </w:p>
        </w:tc>
        <w:tc>
          <w:tcPr>
            <w:tcW w:w="0" w:type="auto"/>
            <w:vMerge/>
          </w:tcPr>
          <w:p w:rsidR="00CA024F" w:rsidRDefault="00CA024F" w:rsidP="005F792D">
            <w:pPr>
              <w:spacing w:before="40" w:after="40"/>
            </w:pP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pPr>
            <w:r>
              <w:rPr>
                <w:b/>
                <w:color w:val="000000"/>
                <w:sz w:val="20"/>
              </w:rPr>
              <w:t>Проектируемые в соответствии с нормативными документами, м</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pPr>
            <w:r>
              <w:rPr>
                <w:b/>
                <w:color w:val="000000"/>
                <w:sz w:val="20"/>
              </w:rPr>
              <w:t>Фактически установленные, м</w:t>
            </w:r>
          </w:p>
        </w:tc>
        <w:tc>
          <w:tcPr>
            <w:tcW w:w="0" w:type="auto"/>
            <w:vMerge/>
          </w:tcPr>
          <w:p w:rsidR="00CA024F" w:rsidRDefault="00CA024F" w:rsidP="005F792D">
            <w:pPr>
              <w:spacing w:before="40" w:after="40"/>
            </w:pPr>
          </w:p>
        </w:tc>
      </w:tr>
      <w:tr w:rsidR="00CA024F" w:rsidTr="005F792D">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pPr>
            <w:r>
              <w:rPr>
                <w:b/>
                <w:color w:val="000000"/>
                <w:sz w:val="20"/>
              </w:rPr>
              <w:t>7</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8</w:t>
            </w: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color w:val="000000"/>
                <w:sz w:val="20"/>
              </w:rPr>
              <w:t>0+110</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color w:val="000000"/>
                <w:sz w:val="20"/>
              </w:rPr>
              <w:t>0+570</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color w:val="000000"/>
                <w:sz w:val="20"/>
              </w:rPr>
              <w:t>7/7</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color w:val="000000"/>
                <w:sz w:val="20"/>
              </w:rPr>
              <w:t>460</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Слева</w:t>
            </w: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b/>
                <w:color w:val="000000"/>
                <w:sz w:val="20"/>
              </w:rPr>
              <w:t>7/7</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b/>
                <w:color w:val="000000"/>
                <w:sz w:val="20"/>
              </w:rPr>
              <w:t>0</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b/>
                <w:color w:val="000000"/>
                <w:sz w:val="20"/>
              </w:rPr>
              <w:t>460</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bl>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p w:rsidR="00CA024F" w:rsidRDefault="00CA024F" w:rsidP="003D63A3">
      <w:r>
        <w:lastRenderedPageBreak/>
        <w:pict>
          <v:shape id="_x0000_i1115" type="#_x0000_t75" style="width:1104.85pt;height:764.7pt">
            <v:imagedata r:id="rId80" o:title="карта"/>
          </v:shape>
        </w:pict>
      </w:r>
    </w:p>
    <w:p w:rsidR="00CA024F" w:rsidRDefault="00CA024F" w:rsidP="003D63A3">
      <w:r>
        <w:lastRenderedPageBreak/>
        <w:pict>
          <v:shape id="_x0000_i1118" type="#_x0000_t75" style="width:1104.85pt;height:768.4pt">
            <v:imagedata r:id="rId81" o:title="0,000-0,666 км"/>
          </v:shape>
        </w:pict>
      </w:r>
    </w:p>
    <w:p w:rsidR="00CA024F" w:rsidRDefault="00CA024F" w:rsidP="00CA024F">
      <w:pPr>
        <w:spacing w:before="40" w:after="40"/>
        <w:jc w:val="center"/>
        <w:rPr>
          <w:b/>
          <w:color w:val="000000"/>
          <w:sz w:val="28"/>
        </w:rPr>
      </w:pPr>
      <w:r>
        <w:rPr>
          <w:b/>
          <w:color w:val="000000"/>
          <w:sz w:val="28"/>
        </w:rPr>
        <w:lastRenderedPageBreak/>
        <w:t>Ведомость размещения дорожных знаков</w:t>
      </w:r>
    </w:p>
    <w:p w:rsidR="00CA024F" w:rsidRDefault="00CA024F" w:rsidP="00CA024F">
      <w:pPr>
        <w:spacing w:before="40" w:after="40"/>
        <w:jc w:val="center"/>
      </w:pPr>
    </w:p>
    <w:p w:rsidR="00CA024F" w:rsidRDefault="00CA024F" w:rsidP="00CA024F">
      <w:pPr>
        <w:spacing w:before="40" w:after="40"/>
        <w:rPr>
          <w:color w:val="000000"/>
        </w:rPr>
      </w:pPr>
      <w:r>
        <w:rPr>
          <w:color w:val="000000"/>
        </w:rPr>
        <w:t>Дорога: 0000934 - ул. Новобережная</w:t>
      </w:r>
    </w:p>
    <w:p w:rsidR="00CA024F" w:rsidRDefault="00CA024F" w:rsidP="00CA024F">
      <w:pPr>
        <w:spacing w:before="40" w:after="40"/>
        <w:rPr>
          <w:color w:val="000000"/>
        </w:rPr>
      </w:pPr>
      <w:r>
        <w:rPr>
          <w:color w:val="000000"/>
        </w:rPr>
        <w:t>Участок: 0,000 - 0,550 км.</w:t>
      </w:r>
    </w:p>
    <w:p w:rsidR="00CA024F" w:rsidRDefault="00CA024F" w:rsidP="00CA024F">
      <w:pPr>
        <w:spacing w:before="40" w:after="40"/>
      </w:pPr>
    </w:p>
    <w:tbl>
      <w:tblPr>
        <w:tblStyle w:val="11"/>
        <w:tblW w:w="22113" w:type="dxa"/>
        <w:tblLook w:val="04A0" w:firstRow="1" w:lastRow="0" w:firstColumn="1" w:lastColumn="0" w:noHBand="0" w:noVBand="1"/>
      </w:tblPr>
      <w:tblGrid>
        <w:gridCol w:w="563"/>
        <w:gridCol w:w="2410"/>
        <w:gridCol w:w="2719"/>
        <w:gridCol w:w="1570"/>
        <w:gridCol w:w="4710"/>
        <w:gridCol w:w="1122"/>
        <w:gridCol w:w="3915"/>
        <w:gridCol w:w="1184"/>
        <w:gridCol w:w="1960"/>
        <w:gridCol w:w="1960"/>
      </w:tblGrid>
      <w:tr w:rsidR="00CA024F" w:rsidTr="005F792D">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pPr>
            <w:r>
              <w:rPr>
                <w:b/>
                <w:color w:val="000000"/>
                <w:sz w:val="20"/>
              </w:rPr>
              <w:t>Номер знака по ГОСТ Р 52289-2019</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pPr>
            <w:r>
              <w:rPr>
                <w:b/>
                <w:color w:val="000000"/>
                <w:sz w:val="20"/>
              </w:rPr>
              <w:t>Месторасположение</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Месторасположение</w:t>
            </w:r>
          </w:p>
        </w:tc>
      </w:tr>
      <w:tr w:rsidR="00CA024F" w:rsidTr="005F792D">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10</w:t>
            </w: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Предупреждающие знаки</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color w:val="000000"/>
                <w:sz w:val="20"/>
              </w:rPr>
              <w:t>1.34.3</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color w:val="000000"/>
                <w:sz w:val="20"/>
              </w:rPr>
              <w:t>Направление поворота</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color w:val="000000"/>
                <w:sz w:val="20"/>
              </w:rPr>
              <w:t>0+325</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слева</w:t>
            </w: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0+010</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слева</w:t>
            </w: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0+315</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0+335</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съезде справа</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5</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0+547</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Запрещающие знаки</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6</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0+545</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слева</w:t>
            </w: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7</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0+545</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 xml:space="preserve">Итого требуется </w:t>
            </w:r>
            <w:r>
              <w:rPr>
                <w:b/>
                <w:color w:val="000000"/>
                <w:sz w:val="20"/>
              </w:rPr>
              <w:lastRenderedPageBreak/>
              <w:t>установить:</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Всего установлено:</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Всего перенести:</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Всего временных:</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Всего демонтировать:</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7</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7</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bl>
    <w:p w:rsidR="00CA024F" w:rsidRDefault="00CA024F" w:rsidP="003D63A3"/>
    <w:p w:rsidR="00CA024F" w:rsidRDefault="00CA024F" w:rsidP="00CA024F">
      <w:pPr>
        <w:spacing w:before="40" w:after="40"/>
        <w:jc w:val="center"/>
        <w:rPr>
          <w:b/>
          <w:color w:val="000000"/>
          <w:sz w:val="28"/>
        </w:rPr>
      </w:pPr>
      <w:r>
        <w:rPr>
          <w:b/>
          <w:color w:val="000000"/>
          <w:sz w:val="28"/>
        </w:rPr>
        <w:t>Ведомость размещения искусственного освещения</w:t>
      </w:r>
    </w:p>
    <w:p w:rsidR="00CA024F" w:rsidRDefault="00CA024F" w:rsidP="00CA024F">
      <w:pPr>
        <w:spacing w:before="40" w:after="40"/>
        <w:jc w:val="center"/>
      </w:pPr>
    </w:p>
    <w:p w:rsidR="00CA024F" w:rsidRDefault="00CA024F" w:rsidP="00CA024F">
      <w:pPr>
        <w:spacing w:before="40" w:after="40"/>
        <w:rPr>
          <w:color w:val="000000"/>
        </w:rPr>
      </w:pPr>
      <w:r>
        <w:rPr>
          <w:color w:val="000000"/>
        </w:rPr>
        <w:t>Дорога: 0000934 - ул. Новобережная</w:t>
      </w:r>
    </w:p>
    <w:p w:rsidR="00CA024F" w:rsidRDefault="00CA024F" w:rsidP="00CA024F">
      <w:pPr>
        <w:spacing w:before="40" w:after="40"/>
        <w:rPr>
          <w:color w:val="000000"/>
        </w:rPr>
      </w:pPr>
      <w:r>
        <w:rPr>
          <w:color w:val="000000"/>
        </w:rPr>
        <w:t>Участок: 0,000 - 0,550 км.</w:t>
      </w:r>
    </w:p>
    <w:p w:rsidR="00CA024F" w:rsidRDefault="00CA024F" w:rsidP="00CA024F">
      <w:pPr>
        <w:spacing w:before="40" w:after="40"/>
      </w:pPr>
    </w:p>
    <w:tbl>
      <w:tblPr>
        <w:tblStyle w:val="11"/>
        <w:tblW w:w="22113" w:type="dxa"/>
        <w:tblLook w:val="04A0" w:firstRow="1" w:lastRow="0" w:firstColumn="1" w:lastColumn="0" w:noHBand="0" w:noVBand="1"/>
      </w:tblPr>
      <w:tblGrid>
        <w:gridCol w:w="783"/>
        <w:gridCol w:w="2333"/>
        <w:gridCol w:w="2206"/>
        <w:gridCol w:w="2241"/>
        <w:gridCol w:w="3330"/>
        <w:gridCol w:w="6564"/>
        <w:gridCol w:w="3139"/>
        <w:gridCol w:w="1517"/>
      </w:tblGrid>
      <w:tr w:rsidR="00CA024F" w:rsidTr="005F792D">
        <w:tc>
          <w:tcPr>
            <w:tcW w:w="0" w:type="auto"/>
            <w:vMerge w:val="restart"/>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 п/п</w:t>
            </w:r>
          </w:p>
        </w:tc>
        <w:tc>
          <w:tcPr>
            <w:tcW w:w="0" w:type="auto"/>
            <w:vMerge w:val="restart"/>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Начало участка, км+м</w:t>
            </w:r>
          </w:p>
        </w:tc>
        <w:tc>
          <w:tcPr>
            <w:tcW w:w="0" w:type="auto"/>
            <w:vMerge w:val="restart"/>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Конец участка, км+м</w:t>
            </w:r>
          </w:p>
        </w:tc>
        <w:tc>
          <w:tcPr>
            <w:tcW w:w="0" w:type="auto"/>
            <w:vMerge w:val="restart"/>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Объект установки</w:t>
            </w:r>
          </w:p>
        </w:tc>
        <w:tc>
          <w:tcPr>
            <w:tcW w:w="0" w:type="auto"/>
            <w:vMerge w:val="restart"/>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Количество опор / светильников</w:t>
            </w:r>
          </w:p>
        </w:tc>
        <w:tc>
          <w:tcPr>
            <w:tcW w:w="0" w:type="auto"/>
            <w:gridSpan w:val="2"/>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Протяженность, м</w:t>
            </w:r>
          </w:p>
        </w:tc>
        <w:tc>
          <w:tcPr>
            <w:tcW w:w="0" w:type="auto"/>
            <w:vMerge w:val="restart"/>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Расположение</w:t>
            </w:r>
          </w:p>
        </w:tc>
      </w:tr>
      <w:tr w:rsidR="00CA024F" w:rsidTr="005F792D">
        <w:tc>
          <w:tcPr>
            <w:tcW w:w="0" w:type="auto"/>
            <w:vMerge/>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p>
        </w:tc>
        <w:tc>
          <w:tcPr>
            <w:tcW w:w="0" w:type="auto"/>
            <w:vMerge/>
          </w:tcPr>
          <w:p w:rsidR="00CA024F" w:rsidRDefault="00CA024F" w:rsidP="005F792D">
            <w:pPr>
              <w:spacing w:before="40" w:after="40"/>
            </w:pPr>
          </w:p>
        </w:tc>
        <w:tc>
          <w:tcPr>
            <w:tcW w:w="0" w:type="auto"/>
            <w:vMerge/>
          </w:tcPr>
          <w:p w:rsidR="00CA024F" w:rsidRDefault="00CA024F" w:rsidP="005F792D">
            <w:pPr>
              <w:spacing w:before="40" w:after="40"/>
            </w:pPr>
          </w:p>
        </w:tc>
        <w:tc>
          <w:tcPr>
            <w:tcW w:w="0" w:type="auto"/>
            <w:vMerge/>
          </w:tcPr>
          <w:p w:rsidR="00CA024F" w:rsidRDefault="00CA024F" w:rsidP="005F792D">
            <w:pPr>
              <w:spacing w:before="40" w:after="40"/>
            </w:pPr>
          </w:p>
        </w:tc>
        <w:tc>
          <w:tcPr>
            <w:tcW w:w="0" w:type="auto"/>
            <w:vMerge/>
          </w:tcPr>
          <w:p w:rsidR="00CA024F" w:rsidRDefault="00CA024F" w:rsidP="005F792D">
            <w:pPr>
              <w:spacing w:before="40" w:after="40"/>
            </w:pP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pPr>
            <w:r>
              <w:rPr>
                <w:b/>
                <w:color w:val="000000"/>
                <w:sz w:val="20"/>
              </w:rPr>
              <w:t>Проектируемые в соответствии с нормативными документами, м</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pPr>
            <w:r>
              <w:rPr>
                <w:b/>
                <w:color w:val="000000"/>
                <w:sz w:val="20"/>
              </w:rPr>
              <w:t>Фактически установленные, м</w:t>
            </w:r>
          </w:p>
        </w:tc>
        <w:tc>
          <w:tcPr>
            <w:tcW w:w="0" w:type="auto"/>
            <w:vMerge/>
          </w:tcPr>
          <w:p w:rsidR="00CA024F" w:rsidRDefault="00CA024F" w:rsidP="005F792D">
            <w:pPr>
              <w:spacing w:before="40" w:after="40"/>
            </w:pPr>
          </w:p>
        </w:tc>
      </w:tr>
      <w:tr w:rsidR="00CA024F" w:rsidTr="005F792D">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pPr>
            <w:r>
              <w:rPr>
                <w:b/>
                <w:color w:val="000000"/>
                <w:sz w:val="20"/>
              </w:rPr>
              <w:t>7</w:t>
            </w:r>
          </w:p>
        </w:tc>
        <w:tc>
          <w:tcPr>
            <w:tcW w:w="0" w:type="auto"/>
            <w:shd w:val="clear" w:color="auto" w:fill="FFFAF0"/>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b/>
                <w:color w:val="000000"/>
                <w:sz w:val="20"/>
              </w:rPr>
              <w:t>8</w:t>
            </w: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color w:val="000000"/>
                <w:sz w:val="20"/>
              </w:rPr>
              <w:t>0+060</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color w:val="000000"/>
                <w:sz w:val="20"/>
              </w:rPr>
              <w:t>0+540</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color w:val="000000"/>
                <w:sz w:val="20"/>
              </w:rPr>
              <w:t>9/9</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b/>
                <w:color w:val="000000"/>
                <w:sz w:val="20"/>
              </w:rPr>
            </w:pPr>
            <w:r>
              <w:rPr>
                <w:color w:val="000000"/>
                <w:sz w:val="20"/>
              </w:rPr>
              <w:t>480</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color w:val="000000"/>
                <w:sz w:val="20"/>
              </w:rPr>
              <w:t>Справа</w:t>
            </w:r>
          </w:p>
        </w:tc>
      </w:tr>
      <w:tr w:rsidR="00CA024F" w:rsidTr="005F792D">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b/>
                <w:color w:val="000000"/>
                <w:sz w:val="20"/>
              </w:rPr>
              <w:t>9/9</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b/>
                <w:color w:val="000000"/>
                <w:sz w:val="20"/>
              </w:rPr>
              <w:t>0</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r>
              <w:rPr>
                <w:b/>
                <w:color w:val="000000"/>
                <w:sz w:val="20"/>
              </w:rPr>
              <w:t>480</w:t>
            </w:r>
          </w:p>
        </w:tc>
        <w:tc>
          <w:tcPr>
            <w:tcW w:w="0" w:type="auto"/>
            <w:shd w:val="clear" w:color="auto" w:fill="FFFFFF"/>
            <w:tcMar>
              <w:top w:w="57" w:type="dxa"/>
              <w:left w:w="57" w:type="dxa"/>
              <w:bottom w:w="57" w:type="dxa"/>
              <w:right w:w="57" w:type="dxa"/>
            </w:tcMar>
            <w:vAlign w:val="center"/>
          </w:tcPr>
          <w:p w:rsidR="00CA024F" w:rsidRDefault="00CA024F" w:rsidP="005F792D">
            <w:pPr>
              <w:spacing w:before="40" w:after="40"/>
              <w:jc w:val="center"/>
              <w:rPr>
                <w:color w:val="000000"/>
                <w:sz w:val="20"/>
              </w:rPr>
            </w:pPr>
          </w:p>
        </w:tc>
      </w:tr>
    </w:tbl>
    <w:p w:rsidR="00CA024F" w:rsidRDefault="00CA024F" w:rsidP="00CA024F">
      <w:pPr>
        <w:spacing w:before="40" w:after="40"/>
      </w:pPr>
    </w:p>
    <w:p w:rsidR="00CA024F" w:rsidRDefault="00CA024F" w:rsidP="003D63A3">
      <w:r>
        <w:lastRenderedPageBreak/>
        <w:pict>
          <v:shape id="_x0000_i1120" type="#_x0000_t75" style="width:1102.35pt;height:765.95pt">
            <v:imagedata r:id="rId82" o:title="карта"/>
          </v:shape>
        </w:pict>
      </w:r>
    </w:p>
    <w:p w:rsidR="00CA024F" w:rsidRDefault="00CA024F" w:rsidP="003D63A3">
      <w:r>
        <w:lastRenderedPageBreak/>
        <w:pict>
          <v:shape id="_x0000_i1123" type="#_x0000_t75" style="width:1104.85pt;height:768.4pt">
            <v:imagedata r:id="rId83" o:title="0,000-1,000 км"/>
          </v:shape>
        </w:pict>
      </w:r>
    </w:p>
    <w:p w:rsidR="00CA024F" w:rsidRDefault="00CA024F" w:rsidP="003D63A3">
      <w:r>
        <w:lastRenderedPageBreak/>
        <w:pict>
          <v:shape id="_x0000_i1125" type="#_x0000_t75" style="width:1104.85pt;height:765.95pt">
            <v:imagedata r:id="rId84" o:title="1,000-2,000 км"/>
          </v:shape>
        </w:pict>
      </w:r>
    </w:p>
    <w:p w:rsidR="004A62E6" w:rsidRDefault="004A62E6" w:rsidP="004A62E6">
      <w:pPr>
        <w:spacing w:before="40" w:after="40"/>
        <w:jc w:val="center"/>
        <w:rPr>
          <w:b/>
          <w:color w:val="000000"/>
          <w:sz w:val="28"/>
        </w:rPr>
      </w:pPr>
      <w:r>
        <w:rPr>
          <w:b/>
          <w:color w:val="000000"/>
          <w:sz w:val="28"/>
        </w:rPr>
        <w:lastRenderedPageBreak/>
        <w:t>Ведомость дорожной разметки (горизонтальной, вертикальной)</w:t>
      </w:r>
    </w:p>
    <w:p w:rsidR="004A62E6" w:rsidRDefault="004A62E6" w:rsidP="004A62E6">
      <w:pPr>
        <w:spacing w:before="40" w:after="40"/>
        <w:jc w:val="center"/>
      </w:pPr>
    </w:p>
    <w:p w:rsidR="004A62E6" w:rsidRDefault="004A62E6" w:rsidP="004A62E6">
      <w:pPr>
        <w:spacing w:before="40" w:after="40"/>
        <w:rPr>
          <w:color w:val="000000"/>
        </w:rPr>
      </w:pPr>
      <w:r>
        <w:rPr>
          <w:color w:val="000000"/>
        </w:rPr>
        <w:t>Дорога: 0000935 - ул. Шоссейная</w:t>
      </w:r>
    </w:p>
    <w:p w:rsidR="004A62E6" w:rsidRDefault="004A62E6" w:rsidP="004A62E6">
      <w:pPr>
        <w:spacing w:before="40" w:after="40"/>
        <w:rPr>
          <w:color w:val="000000"/>
        </w:rPr>
      </w:pPr>
      <w:r>
        <w:rPr>
          <w:color w:val="000000"/>
        </w:rPr>
        <w:t>Участок: 0,000 - 1,721 км.</w:t>
      </w:r>
    </w:p>
    <w:p w:rsidR="004A62E6" w:rsidRDefault="004A62E6" w:rsidP="004A62E6">
      <w:pPr>
        <w:spacing w:before="40" w:after="40"/>
      </w:pPr>
    </w:p>
    <w:tbl>
      <w:tblPr>
        <w:tblStyle w:val="11"/>
        <w:tblW w:w="22113" w:type="dxa"/>
        <w:tblLook w:val="04A0" w:firstRow="1" w:lastRow="0" w:firstColumn="1" w:lastColumn="0" w:noHBand="0" w:noVBand="1"/>
      </w:tblPr>
      <w:tblGrid>
        <w:gridCol w:w="5111"/>
        <w:gridCol w:w="2219"/>
        <w:gridCol w:w="2219"/>
        <w:gridCol w:w="1929"/>
        <w:gridCol w:w="2132"/>
        <w:gridCol w:w="2568"/>
        <w:gridCol w:w="2513"/>
        <w:gridCol w:w="3422"/>
      </w:tblGrid>
      <w:tr w:rsidR="004A62E6" w:rsidTr="005F792D">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pPr>
            <w:r>
              <w:rPr>
                <w:b/>
                <w:color w:val="000000"/>
                <w:sz w:val="20"/>
              </w:rPr>
              <w:t>№ км</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pPr>
            <w:r>
              <w:rPr>
                <w:b/>
                <w:color w:val="000000"/>
                <w:sz w:val="20"/>
              </w:rPr>
              <w:t>1.1(м)</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pPr>
            <w:r>
              <w:rPr>
                <w:b/>
                <w:color w:val="000000"/>
                <w:sz w:val="20"/>
              </w:rPr>
              <w:t>1.6(м)</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pPr>
            <w:r>
              <w:rPr>
                <w:b/>
                <w:color w:val="000000"/>
                <w:sz w:val="20"/>
              </w:rPr>
              <w:t>1.7(м)</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pPr>
            <w:r>
              <w:rPr>
                <w:b/>
                <w:color w:val="000000"/>
                <w:sz w:val="20"/>
              </w:rPr>
              <w:t>1.12(м)</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pPr>
            <w:r>
              <w:rPr>
                <w:b/>
                <w:color w:val="000000"/>
                <w:sz w:val="20"/>
              </w:rPr>
              <w:t>1.14.1(м)</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pPr>
            <w:r>
              <w:rPr>
                <w:b/>
                <w:color w:val="000000"/>
                <w:sz w:val="20"/>
              </w:rPr>
              <w:t>1.21(шт)</w:t>
            </w:r>
          </w:p>
        </w:tc>
        <w:tc>
          <w:tcPr>
            <w:tcW w:w="0" w:type="auto"/>
            <w:vMerge w:val="restart"/>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ИТОГО, м2</w:t>
            </w:r>
          </w:p>
        </w:tc>
      </w:tr>
      <w:tr w:rsidR="004A62E6" w:rsidTr="005F792D">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коэф.привед. к 1.1</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1.000</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0.750</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0.500</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4.000</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0.400</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1.580</w:t>
            </w:r>
          </w:p>
        </w:tc>
        <w:tc>
          <w:tcPr>
            <w:tcW w:w="0" w:type="auto"/>
            <w:vMerge/>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p>
        </w:tc>
      </w:tr>
      <w:tr w:rsidR="004A62E6" w:rsidTr="005F792D">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Ширина, м</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0.40</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4.00</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1.00</w:t>
            </w:r>
          </w:p>
        </w:tc>
        <w:tc>
          <w:tcPr>
            <w:tcW w:w="0" w:type="auto"/>
            <w:vMerge/>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p>
        </w:tc>
      </w:tr>
      <w:tr w:rsidR="004A62E6" w:rsidTr="005F792D">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8</w:t>
            </w:r>
          </w:p>
        </w:tc>
      </w:tr>
      <w:tr w:rsidR="004A62E6" w:rsidTr="005F792D">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color w:val="000000"/>
                <w:sz w:val="20"/>
              </w:rPr>
              <w:t>0 - 1</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color w:val="000000"/>
                <w:sz w:val="20"/>
              </w:rPr>
              <w:t>580,000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color w:val="000000"/>
                <w:sz w:val="20"/>
              </w:rPr>
              <w:t>267,000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color w:val="000000"/>
                <w:sz w:val="20"/>
              </w:rPr>
              <w:t>40,000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color w:val="000000"/>
                <w:sz w:val="20"/>
              </w:rPr>
              <w:t>0,000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color w:val="000000"/>
                <w:sz w:val="20"/>
              </w:rPr>
              <w:t>12,400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color w:val="000000"/>
                <w:sz w:val="20"/>
              </w:rPr>
              <w:t>0,000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80,521</w:t>
            </w:r>
          </w:p>
        </w:tc>
      </w:tr>
      <w:tr w:rsidR="004A62E6" w:rsidTr="005F792D">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color w:val="000000"/>
                <w:sz w:val="20"/>
              </w:rPr>
              <w:t>1 - 2</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color w:val="000000"/>
                <w:sz w:val="20"/>
              </w:rPr>
              <w:t>310,000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color w:val="000000"/>
                <w:sz w:val="20"/>
              </w:rPr>
              <w:t>316,000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color w:val="000000"/>
                <w:sz w:val="20"/>
              </w:rPr>
              <w:t>3,100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color w:val="000000"/>
                <w:sz w:val="20"/>
              </w:rPr>
              <w:t>3,100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color w:val="000000"/>
                <w:sz w:val="20"/>
              </w:rPr>
              <w:t>18,600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color w:val="000000"/>
                <w:sz w:val="20"/>
              </w:rPr>
              <w:t>1,000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58,419</w:t>
            </w:r>
          </w:p>
        </w:tc>
      </w:tr>
      <w:tr w:rsidR="004A62E6" w:rsidTr="005F792D">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b/>
                <w:color w:val="000000"/>
                <w:sz w:val="20"/>
              </w:rPr>
              <w:t>890,000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b/>
                <w:color w:val="000000"/>
                <w:sz w:val="20"/>
              </w:rPr>
              <w:t>583,000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b/>
                <w:color w:val="000000"/>
                <w:sz w:val="20"/>
              </w:rPr>
              <w:t>43,100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b/>
                <w:color w:val="000000"/>
                <w:sz w:val="20"/>
              </w:rPr>
              <w:t>3,100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b/>
                <w:color w:val="000000"/>
                <w:sz w:val="20"/>
              </w:rPr>
              <w:t>31,000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b/>
                <w:color w:val="000000"/>
                <w:sz w:val="20"/>
              </w:rPr>
              <w:t>1,000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138,940</w:t>
            </w:r>
          </w:p>
        </w:tc>
      </w:tr>
      <w:tr w:rsidR="004A62E6" w:rsidTr="005F792D">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ЛИН.КМ</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0,890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0,583</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0,043</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0,003</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0,031</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p>
        </w:tc>
      </w:tr>
      <w:tr w:rsidR="004A62E6" w:rsidTr="005F792D">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ПРИВЕД.КМ</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0,890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0,437</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0,022</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0,012</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0,012</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p>
        </w:tc>
      </w:tr>
      <w:tr w:rsidR="004A62E6" w:rsidTr="005F792D">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ПЛОЩАДЬ</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89,000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43,725</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2,155</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1,240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1,240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1,580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138,940</w:t>
            </w:r>
          </w:p>
        </w:tc>
      </w:tr>
    </w:tbl>
    <w:p w:rsidR="00CA024F" w:rsidRDefault="00CA024F" w:rsidP="003D63A3"/>
    <w:p w:rsidR="004A62E6" w:rsidRDefault="004A62E6" w:rsidP="004A62E6">
      <w:pPr>
        <w:spacing w:before="40" w:after="40"/>
        <w:jc w:val="center"/>
        <w:rPr>
          <w:b/>
          <w:color w:val="000000"/>
          <w:sz w:val="28"/>
        </w:rPr>
      </w:pPr>
      <w:r>
        <w:rPr>
          <w:b/>
          <w:color w:val="000000"/>
          <w:sz w:val="28"/>
        </w:rPr>
        <w:t>Ведомость наличия пешеходных переходов в разных уровнях</w:t>
      </w:r>
    </w:p>
    <w:p w:rsidR="004A62E6" w:rsidRDefault="004A62E6" w:rsidP="004A62E6">
      <w:pPr>
        <w:spacing w:before="40" w:after="40"/>
        <w:jc w:val="center"/>
      </w:pPr>
    </w:p>
    <w:p w:rsidR="004A62E6" w:rsidRDefault="004A62E6" w:rsidP="004A62E6">
      <w:pPr>
        <w:spacing w:before="40" w:after="40"/>
        <w:rPr>
          <w:color w:val="000000"/>
        </w:rPr>
      </w:pPr>
      <w:r>
        <w:rPr>
          <w:color w:val="000000"/>
        </w:rPr>
        <w:t>Дорога: 0000935 - ул. Шоссейная</w:t>
      </w:r>
    </w:p>
    <w:p w:rsidR="004A62E6" w:rsidRDefault="004A62E6" w:rsidP="004A62E6">
      <w:pPr>
        <w:spacing w:before="40" w:after="40"/>
        <w:rPr>
          <w:color w:val="000000"/>
        </w:rPr>
      </w:pPr>
      <w:r>
        <w:rPr>
          <w:color w:val="000000"/>
        </w:rPr>
        <w:t>Участок: 0,000 - 1,721 км.</w:t>
      </w:r>
    </w:p>
    <w:p w:rsidR="004A62E6" w:rsidRDefault="004A62E6" w:rsidP="004A62E6">
      <w:pPr>
        <w:spacing w:before="40" w:after="40"/>
      </w:pPr>
    </w:p>
    <w:tbl>
      <w:tblPr>
        <w:tblStyle w:val="11"/>
        <w:tblW w:w="22113" w:type="dxa"/>
        <w:tblLook w:val="04A0" w:firstRow="1" w:lastRow="0" w:firstColumn="1" w:lastColumn="0" w:noHBand="0" w:noVBand="1"/>
      </w:tblPr>
      <w:tblGrid>
        <w:gridCol w:w="900"/>
        <w:gridCol w:w="1676"/>
        <w:gridCol w:w="3869"/>
        <w:gridCol w:w="1637"/>
        <w:gridCol w:w="2806"/>
        <w:gridCol w:w="11225"/>
      </w:tblGrid>
      <w:tr w:rsidR="004A62E6" w:rsidTr="005F792D">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pPr>
            <w:r>
              <w:rPr>
                <w:b/>
                <w:color w:val="000000"/>
                <w:sz w:val="20"/>
              </w:rPr>
              <w:t>Тип пешеходного перехода</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pPr>
            <w:r>
              <w:rPr>
                <w:b/>
                <w:color w:val="000000"/>
                <w:sz w:val="20"/>
              </w:rPr>
              <w:t>Вид перехода</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pPr>
            <w:r>
              <w:rPr>
                <w:b/>
                <w:color w:val="000000"/>
                <w:sz w:val="20"/>
              </w:rPr>
              <w:t>Расположение перехода</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Наличие пешеходных дорожек от места остановки общественного тр-та до пешеходных переходов</w:t>
            </w:r>
          </w:p>
        </w:tc>
      </w:tr>
      <w:tr w:rsidR="004A62E6" w:rsidTr="005F792D">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6</w:t>
            </w:r>
          </w:p>
        </w:tc>
      </w:tr>
      <w:tr w:rsidR="004A62E6" w:rsidTr="005F792D">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color w:val="000000"/>
                <w:sz w:val="20"/>
              </w:rPr>
              <w:t>0+880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color w:val="000000"/>
                <w:sz w:val="20"/>
              </w:rPr>
              <w:t>Нерегулируемый</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color w:val="000000"/>
                <w:sz w:val="20"/>
              </w:rPr>
              <w:t>назeмный</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color w:val="000000"/>
                <w:sz w:val="20"/>
              </w:rPr>
              <w:t>в одном уровне</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color w:val="000000"/>
                <w:sz w:val="20"/>
              </w:rPr>
              <w:t>нет</w:t>
            </w:r>
          </w:p>
        </w:tc>
      </w:tr>
      <w:tr w:rsidR="004A62E6" w:rsidTr="005F792D">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color w:val="000000"/>
                <w:sz w:val="20"/>
              </w:rPr>
              <w:t>1+360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color w:val="000000"/>
                <w:sz w:val="20"/>
              </w:rPr>
              <w:t>Нерегулируемый</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color w:val="000000"/>
                <w:sz w:val="20"/>
              </w:rPr>
              <w:t>назeмный</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color w:val="000000"/>
                <w:sz w:val="20"/>
              </w:rPr>
              <w:t>в одном уровне</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color w:val="000000"/>
                <w:sz w:val="20"/>
              </w:rPr>
              <w:t>нет</w:t>
            </w:r>
          </w:p>
        </w:tc>
      </w:tr>
      <w:tr w:rsidR="004A62E6" w:rsidTr="005F792D">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color w:val="000000"/>
                <w:sz w:val="20"/>
              </w:rPr>
              <w:t>1+600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color w:val="000000"/>
                <w:sz w:val="20"/>
              </w:rPr>
              <w:t>Нерегулируемый</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color w:val="000000"/>
                <w:sz w:val="20"/>
              </w:rPr>
              <w:t>назeмный</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color w:val="000000"/>
                <w:sz w:val="20"/>
              </w:rPr>
              <w:t>в одном уровне</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color w:val="000000"/>
                <w:sz w:val="20"/>
              </w:rPr>
              <w:t>нет</w:t>
            </w:r>
          </w:p>
        </w:tc>
      </w:tr>
      <w:tr w:rsidR="004A62E6" w:rsidTr="005F792D">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color w:val="000000"/>
                <w:sz w:val="20"/>
              </w:rPr>
              <w:t>1+670</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color w:val="000000"/>
                <w:sz w:val="20"/>
              </w:rPr>
              <w:t>Нерегулируемый</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color w:val="000000"/>
                <w:sz w:val="20"/>
              </w:rPr>
              <w:t>назeмный</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color w:val="000000"/>
                <w:sz w:val="20"/>
              </w:rPr>
              <w:t>в одном уровне</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color w:val="000000"/>
                <w:sz w:val="20"/>
              </w:rPr>
              <w:t>да</w:t>
            </w:r>
          </w:p>
        </w:tc>
      </w:tr>
      <w:tr w:rsidR="004A62E6" w:rsidTr="005F792D">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b/>
                <w:color w:val="000000"/>
                <w:sz w:val="20"/>
              </w:rPr>
              <w:t>Пешеходный мост</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b/>
                <w:color w:val="000000"/>
                <w:sz w:val="20"/>
              </w:rPr>
              <w:t>надземный</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r>
              <w:rPr>
                <w:b/>
                <w:color w:val="000000"/>
                <w:sz w:val="20"/>
              </w:rPr>
              <w:t>в разных уровнях</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0</w:t>
            </w:r>
          </w:p>
        </w:tc>
      </w:tr>
      <w:tr w:rsidR="004A62E6" w:rsidTr="005F792D">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Регулируемый</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назeмный</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в одном уровне</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0</w:t>
            </w:r>
          </w:p>
        </w:tc>
      </w:tr>
      <w:tr w:rsidR="004A62E6" w:rsidTr="005F792D">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Нерегулируемый</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назeмный</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в одном уровне</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4</w:t>
            </w:r>
          </w:p>
        </w:tc>
      </w:tr>
      <w:tr w:rsidR="004A62E6" w:rsidTr="005F792D">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Пешеходная галерея</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0</w:t>
            </w:r>
          </w:p>
        </w:tc>
      </w:tr>
      <w:tr w:rsidR="004A62E6" w:rsidTr="005F792D">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Надземный пешеходный переход</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0</w:t>
            </w:r>
          </w:p>
        </w:tc>
      </w:tr>
      <w:tr w:rsidR="004A62E6" w:rsidTr="005F792D">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Подземный пешеходный переход</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0</w:t>
            </w:r>
          </w:p>
        </w:tc>
      </w:tr>
      <w:tr w:rsidR="004A62E6" w:rsidTr="005F792D">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Пешеходный тоннель</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подземный</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в разных уровнях</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0</w:t>
            </w:r>
          </w:p>
        </w:tc>
      </w:tr>
      <w:tr w:rsidR="004A62E6" w:rsidTr="005F792D">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4A62E6" w:rsidRDefault="004A62E6" w:rsidP="005F792D">
            <w:pPr>
              <w:spacing w:before="40" w:after="40"/>
              <w:jc w:val="center"/>
              <w:rPr>
                <w:b/>
                <w:color w:val="000000"/>
                <w:sz w:val="20"/>
              </w:rPr>
            </w:pPr>
            <w:r>
              <w:rPr>
                <w:b/>
                <w:color w:val="000000"/>
                <w:sz w:val="20"/>
              </w:rPr>
              <w:t>4</w:t>
            </w:r>
          </w:p>
        </w:tc>
      </w:tr>
    </w:tbl>
    <w:p w:rsidR="004A62E6" w:rsidRDefault="004A62E6" w:rsidP="003D63A3"/>
    <w:p w:rsidR="00E0118D" w:rsidRDefault="00E0118D" w:rsidP="00E0118D">
      <w:pPr>
        <w:spacing w:before="40" w:after="40"/>
        <w:jc w:val="center"/>
        <w:rPr>
          <w:b/>
          <w:color w:val="000000"/>
          <w:sz w:val="28"/>
        </w:rPr>
      </w:pPr>
    </w:p>
    <w:p w:rsidR="00E0118D" w:rsidRDefault="00E0118D" w:rsidP="00E0118D">
      <w:pPr>
        <w:spacing w:before="40" w:after="40"/>
        <w:jc w:val="center"/>
        <w:rPr>
          <w:b/>
          <w:color w:val="000000"/>
          <w:sz w:val="28"/>
        </w:rPr>
      </w:pPr>
    </w:p>
    <w:p w:rsidR="00E0118D" w:rsidRDefault="00E0118D" w:rsidP="00E0118D">
      <w:pPr>
        <w:spacing w:before="40" w:after="40"/>
        <w:jc w:val="center"/>
        <w:rPr>
          <w:b/>
          <w:color w:val="000000"/>
          <w:sz w:val="28"/>
        </w:rPr>
      </w:pPr>
    </w:p>
    <w:p w:rsidR="00E0118D" w:rsidRDefault="00E0118D" w:rsidP="00E0118D">
      <w:pPr>
        <w:spacing w:before="40" w:after="40"/>
        <w:jc w:val="center"/>
        <w:rPr>
          <w:b/>
          <w:color w:val="000000"/>
          <w:sz w:val="28"/>
        </w:rPr>
      </w:pPr>
      <w:r>
        <w:rPr>
          <w:b/>
          <w:color w:val="000000"/>
          <w:sz w:val="28"/>
        </w:rPr>
        <w:lastRenderedPageBreak/>
        <w:t>Ведомость размещения дорожных знаков</w:t>
      </w:r>
    </w:p>
    <w:p w:rsidR="00E0118D" w:rsidRDefault="00E0118D" w:rsidP="00E0118D">
      <w:pPr>
        <w:spacing w:before="40" w:after="40"/>
        <w:jc w:val="center"/>
      </w:pPr>
    </w:p>
    <w:p w:rsidR="00E0118D" w:rsidRDefault="00E0118D" w:rsidP="00E0118D">
      <w:pPr>
        <w:spacing w:before="40" w:after="40"/>
        <w:rPr>
          <w:color w:val="000000"/>
        </w:rPr>
      </w:pPr>
      <w:r>
        <w:rPr>
          <w:color w:val="000000"/>
        </w:rPr>
        <w:t>Дорога: 0000935 - ул. Шоссейная</w:t>
      </w:r>
    </w:p>
    <w:p w:rsidR="00E0118D" w:rsidRDefault="00E0118D" w:rsidP="00E0118D">
      <w:pPr>
        <w:spacing w:before="40" w:after="40"/>
        <w:rPr>
          <w:color w:val="000000"/>
        </w:rPr>
      </w:pPr>
      <w:r>
        <w:rPr>
          <w:color w:val="000000"/>
        </w:rPr>
        <w:t>Участок: 0,000 - 1,721 км.</w:t>
      </w:r>
    </w:p>
    <w:p w:rsidR="00E0118D" w:rsidRDefault="00E0118D" w:rsidP="00E0118D">
      <w:pPr>
        <w:spacing w:before="40" w:after="40"/>
      </w:pPr>
    </w:p>
    <w:tbl>
      <w:tblPr>
        <w:tblStyle w:val="11"/>
        <w:tblW w:w="22113" w:type="dxa"/>
        <w:tblLook w:val="04A0" w:firstRow="1" w:lastRow="0" w:firstColumn="1" w:lastColumn="0" w:noHBand="0" w:noVBand="1"/>
      </w:tblPr>
      <w:tblGrid>
        <w:gridCol w:w="537"/>
        <w:gridCol w:w="2116"/>
        <w:gridCol w:w="4108"/>
        <w:gridCol w:w="1507"/>
        <w:gridCol w:w="4194"/>
        <w:gridCol w:w="1049"/>
        <w:gridCol w:w="3498"/>
        <w:gridCol w:w="1184"/>
        <w:gridCol w:w="1960"/>
        <w:gridCol w:w="1960"/>
      </w:tblGrid>
      <w:tr w:rsidR="00E0118D" w:rsidTr="005F792D">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Номер знака по ГОСТ Р 52289-2019</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Месторасположение</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Месторасположение</w:t>
            </w:r>
          </w:p>
        </w:tc>
      </w:tr>
      <w:tr w:rsidR="00E0118D" w:rsidTr="005F792D">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10</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Предупреждающие знаки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Железнодорожный переезд без шлагбаума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1+320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1.3.1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Однопутная железная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1+320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1.34.3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Направление поворота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0+500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1.34.3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Направление поворота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0+605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1.34.3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Направление поворота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0+660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6</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1.34.3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Направление поворота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0+860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7</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1.34.3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Направление поворота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0+960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1.34.3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Направление поворота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1+020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9</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1.34.3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Направление поворота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1+130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1.34.3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Направление поворота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1+170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7</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0+490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0+615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0+645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0+875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0+950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16</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1+040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17</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1+140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1+155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19</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1+280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1+370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1+520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lastRenderedPageBreak/>
              <w:t>22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1+572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0+486</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съезд 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0+515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sidRPr="007F74D5">
              <w:rPr>
                <w:color w:val="000000"/>
                <w:sz w:val="20"/>
              </w:rPr>
              <w:t xml:space="preserve">съезд </w:t>
            </w: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0+595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съезд 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26</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0+670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съезд 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27</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0+855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съезд 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0+970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съезд 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29</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1+014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съезд 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1+123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съезд 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1+590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съезд 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1+600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съезд 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1+177</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съезд 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1+350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съезд 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1+586</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съезд 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36</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1+600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съезд 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19</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24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Запрещающие знаки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37</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Въезд запрещен</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0+445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Въезд запрещен</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0+480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39</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Движение грузовых автомобилей запрещено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1+380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съезд 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40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0+450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съезд 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41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3.32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Движение транспортных средств с опасными грузами запрещено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0+440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съезд 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Знаки особых предписаний</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42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0+640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lastRenderedPageBreak/>
              <w:t>43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0+645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44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0+870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45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0+875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46</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0+875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47</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1+353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48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1+353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49</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1+355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1+370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1+590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1+590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1+600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1+600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1+665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56</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1+670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57</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1+670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0+640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59</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0+645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60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0+870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61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0+870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62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0+875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63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1+353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64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1+353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65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1+355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66</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1+370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67</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1+590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68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1+590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69</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1+600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70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1+600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71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1+665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72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1+670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73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5.23.1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Начало населенного пункта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0+010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74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5.24.1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Конец населенного пункта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0+010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11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22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22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Информационные знаки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75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6.8.2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Тупик</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1+380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Знаки сервиса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76</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7.3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Автозаправочная станция</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0+060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77</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7.3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Автозаправочная станция</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0+420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78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7.3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Автозаправочная станция</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0+540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79</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7.3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Автозаправочная станция</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0+950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Знаки дополнительной информации(таблички)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80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8.13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Направление главной дороги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1+520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81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8.13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Направление главной дороги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1+586</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82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8.13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Направление главной дороги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1+600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83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8.13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Направление главной дороги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1+572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Всего 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Всего перенести: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Всего временных: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Всего 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53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68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bl>
    <w:p w:rsidR="004A62E6" w:rsidRDefault="004A62E6" w:rsidP="003D63A3"/>
    <w:p w:rsidR="00E0118D" w:rsidRDefault="00E0118D" w:rsidP="00E0118D">
      <w:pPr>
        <w:spacing w:before="40" w:after="40"/>
        <w:jc w:val="center"/>
        <w:rPr>
          <w:b/>
          <w:color w:val="000000"/>
          <w:sz w:val="28"/>
        </w:rPr>
      </w:pPr>
      <w:r>
        <w:rPr>
          <w:b/>
          <w:color w:val="000000"/>
          <w:sz w:val="28"/>
        </w:rPr>
        <w:t>Ведомость размещения искусственного освещения</w:t>
      </w:r>
    </w:p>
    <w:p w:rsidR="00E0118D" w:rsidRDefault="00E0118D" w:rsidP="00E0118D">
      <w:pPr>
        <w:spacing w:before="40" w:after="40"/>
        <w:jc w:val="center"/>
      </w:pPr>
    </w:p>
    <w:p w:rsidR="00E0118D" w:rsidRDefault="00E0118D" w:rsidP="00E0118D">
      <w:pPr>
        <w:spacing w:before="40" w:after="40"/>
        <w:rPr>
          <w:color w:val="000000"/>
        </w:rPr>
      </w:pPr>
      <w:r>
        <w:rPr>
          <w:color w:val="000000"/>
        </w:rPr>
        <w:t>Дорога: 0000935 - ул. Шоссейная</w:t>
      </w:r>
    </w:p>
    <w:p w:rsidR="00E0118D" w:rsidRDefault="00E0118D" w:rsidP="00E0118D">
      <w:pPr>
        <w:spacing w:before="40" w:after="40"/>
        <w:rPr>
          <w:color w:val="000000"/>
        </w:rPr>
      </w:pPr>
      <w:r>
        <w:rPr>
          <w:color w:val="000000"/>
        </w:rPr>
        <w:t>Участок: 0,000 - 1,721 км.</w:t>
      </w:r>
    </w:p>
    <w:p w:rsidR="00E0118D" w:rsidRDefault="00E0118D" w:rsidP="00E0118D">
      <w:pPr>
        <w:spacing w:before="40" w:after="40"/>
      </w:pPr>
    </w:p>
    <w:tbl>
      <w:tblPr>
        <w:tblStyle w:val="11"/>
        <w:tblW w:w="22113" w:type="dxa"/>
        <w:tblLook w:val="04A0" w:firstRow="1" w:lastRow="0" w:firstColumn="1" w:lastColumn="0" w:noHBand="0" w:noVBand="1"/>
      </w:tblPr>
      <w:tblGrid>
        <w:gridCol w:w="783"/>
        <w:gridCol w:w="2333"/>
        <w:gridCol w:w="2206"/>
        <w:gridCol w:w="2241"/>
        <w:gridCol w:w="3330"/>
        <w:gridCol w:w="6564"/>
        <w:gridCol w:w="3139"/>
        <w:gridCol w:w="1517"/>
      </w:tblGrid>
      <w:tr w:rsidR="00E0118D" w:rsidTr="005F792D">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 п/п</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Начало участка, км+м</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Конец участка, км+м</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Объект установки</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Количество опор / светильников</w:t>
            </w:r>
          </w:p>
        </w:tc>
        <w:tc>
          <w:tcPr>
            <w:tcW w:w="0" w:type="auto"/>
            <w:gridSpan w:val="2"/>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Протяженность, м</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Расположение</w:t>
            </w:r>
          </w:p>
        </w:tc>
      </w:tr>
      <w:tr w:rsidR="00E0118D" w:rsidTr="005F792D">
        <w:tc>
          <w:tcPr>
            <w:tcW w:w="0" w:type="auto"/>
            <w:vMerge/>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vMerge/>
          </w:tcPr>
          <w:p w:rsidR="00E0118D" w:rsidRDefault="00E0118D" w:rsidP="005F792D">
            <w:pPr>
              <w:spacing w:before="40" w:after="40"/>
            </w:pPr>
          </w:p>
        </w:tc>
        <w:tc>
          <w:tcPr>
            <w:tcW w:w="0" w:type="auto"/>
            <w:vMerge/>
          </w:tcPr>
          <w:p w:rsidR="00E0118D" w:rsidRDefault="00E0118D" w:rsidP="005F792D">
            <w:pPr>
              <w:spacing w:before="40" w:after="40"/>
            </w:pPr>
          </w:p>
        </w:tc>
        <w:tc>
          <w:tcPr>
            <w:tcW w:w="0" w:type="auto"/>
            <w:vMerge/>
          </w:tcPr>
          <w:p w:rsidR="00E0118D" w:rsidRDefault="00E0118D" w:rsidP="005F792D">
            <w:pPr>
              <w:spacing w:before="40" w:after="40"/>
            </w:pPr>
          </w:p>
        </w:tc>
        <w:tc>
          <w:tcPr>
            <w:tcW w:w="0" w:type="auto"/>
            <w:vMerge/>
          </w:tcPr>
          <w:p w:rsidR="00E0118D" w:rsidRDefault="00E0118D" w:rsidP="005F792D">
            <w:pPr>
              <w:spacing w:before="40" w:after="40"/>
            </w:pP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Проектируемые в соответствии с нормативными документами, м</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Фактически установленные, м</w:t>
            </w:r>
          </w:p>
        </w:tc>
        <w:tc>
          <w:tcPr>
            <w:tcW w:w="0" w:type="auto"/>
            <w:vMerge/>
          </w:tcPr>
          <w:p w:rsidR="00E0118D" w:rsidRDefault="00E0118D" w:rsidP="005F792D">
            <w:pPr>
              <w:spacing w:before="40" w:after="40"/>
            </w:pPr>
          </w:p>
        </w:tc>
      </w:tr>
      <w:tr w:rsidR="00E0118D" w:rsidTr="005F792D">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7</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8</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0+520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1+721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38/38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1201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38/38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1201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bl>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r>
        <w:lastRenderedPageBreak/>
        <w:pict>
          <v:shape id="_x0000_i1127" type="#_x0000_t75" style="width:1104.85pt;height:767.15pt">
            <v:imagedata r:id="rId85" o:title="карта"/>
          </v:shape>
        </w:pict>
      </w:r>
    </w:p>
    <w:p w:rsidR="00E0118D" w:rsidRDefault="00E0118D" w:rsidP="003D63A3">
      <w:r>
        <w:lastRenderedPageBreak/>
        <w:pict>
          <v:shape id="_x0000_i1129" type="#_x0000_t75" style="width:1104.85pt;height:769.65pt">
            <v:imagedata r:id="rId86" o:title="0,000-0,750 км"/>
          </v:shape>
        </w:pict>
      </w:r>
    </w:p>
    <w:p w:rsidR="00E0118D" w:rsidRDefault="00E0118D" w:rsidP="00E0118D">
      <w:pPr>
        <w:spacing w:before="40" w:after="40"/>
        <w:jc w:val="center"/>
        <w:rPr>
          <w:b/>
          <w:color w:val="000000"/>
          <w:sz w:val="28"/>
        </w:rPr>
      </w:pPr>
      <w:r>
        <w:rPr>
          <w:b/>
          <w:color w:val="000000"/>
          <w:sz w:val="28"/>
        </w:rPr>
        <w:lastRenderedPageBreak/>
        <w:t>Ведомость размещения дорожных знаков</w:t>
      </w:r>
    </w:p>
    <w:p w:rsidR="00E0118D" w:rsidRDefault="00E0118D" w:rsidP="00E0118D">
      <w:pPr>
        <w:spacing w:before="40" w:after="40"/>
        <w:jc w:val="center"/>
      </w:pPr>
    </w:p>
    <w:p w:rsidR="00E0118D" w:rsidRDefault="00E0118D" w:rsidP="00E0118D">
      <w:pPr>
        <w:spacing w:before="40" w:after="40"/>
        <w:rPr>
          <w:color w:val="000000"/>
        </w:rPr>
      </w:pPr>
      <w:r>
        <w:rPr>
          <w:color w:val="000000"/>
        </w:rPr>
        <w:t>Дорога: 0000936 - ул. Фрунзе</w:t>
      </w:r>
    </w:p>
    <w:p w:rsidR="00E0118D" w:rsidRDefault="00E0118D" w:rsidP="00E0118D">
      <w:pPr>
        <w:spacing w:before="40" w:after="40"/>
        <w:rPr>
          <w:color w:val="000000"/>
        </w:rPr>
      </w:pPr>
      <w:r>
        <w:rPr>
          <w:color w:val="000000"/>
        </w:rPr>
        <w:t>Участок: 0,000 - 0,739 км.</w:t>
      </w:r>
    </w:p>
    <w:p w:rsidR="00E0118D" w:rsidRDefault="00E0118D" w:rsidP="00E0118D">
      <w:pPr>
        <w:spacing w:before="40" w:after="40"/>
      </w:pPr>
    </w:p>
    <w:tbl>
      <w:tblPr>
        <w:tblStyle w:val="11"/>
        <w:tblW w:w="22113" w:type="dxa"/>
        <w:tblLook w:val="04A0" w:firstRow="1" w:lastRow="0" w:firstColumn="1" w:lastColumn="0" w:noHBand="0" w:noVBand="1"/>
      </w:tblPr>
      <w:tblGrid>
        <w:gridCol w:w="566"/>
        <w:gridCol w:w="2429"/>
        <w:gridCol w:w="2627"/>
        <w:gridCol w:w="1574"/>
        <w:gridCol w:w="4744"/>
        <w:gridCol w:w="1127"/>
        <w:gridCol w:w="3942"/>
        <w:gridCol w:w="1184"/>
        <w:gridCol w:w="1960"/>
        <w:gridCol w:w="1960"/>
      </w:tblGrid>
      <w:tr w:rsidR="00E0118D" w:rsidTr="005F792D">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Номер знака по ГОСТ Р 52289-2019</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Месторасположение</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Месторасположение</w:t>
            </w:r>
          </w:p>
        </w:tc>
      </w:tr>
      <w:tr w:rsidR="00E0118D" w:rsidTr="005F792D">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10</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0+320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0+325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0+010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0+310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0+330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6</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Движение без остановки запрещено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0+730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6</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6</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Запрещающие знаки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7</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0+405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0+405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bl>
    <w:p w:rsidR="00E0118D" w:rsidRDefault="00E0118D" w:rsidP="003D63A3"/>
    <w:p w:rsidR="00E0118D" w:rsidRDefault="00E0118D" w:rsidP="003D63A3"/>
    <w:p w:rsidR="00E0118D" w:rsidRDefault="00E0118D" w:rsidP="003D63A3"/>
    <w:p w:rsidR="00E0118D" w:rsidRDefault="00E0118D" w:rsidP="00E0118D">
      <w:pPr>
        <w:spacing w:before="40" w:after="40"/>
        <w:jc w:val="center"/>
        <w:rPr>
          <w:b/>
          <w:color w:val="000000"/>
          <w:sz w:val="28"/>
        </w:rPr>
      </w:pPr>
      <w:r>
        <w:rPr>
          <w:b/>
          <w:color w:val="000000"/>
          <w:sz w:val="28"/>
        </w:rPr>
        <w:lastRenderedPageBreak/>
        <w:t>Ведомость размещения искусственного освещения</w:t>
      </w:r>
    </w:p>
    <w:p w:rsidR="00E0118D" w:rsidRDefault="00E0118D" w:rsidP="00E0118D">
      <w:pPr>
        <w:spacing w:before="40" w:after="40"/>
        <w:jc w:val="center"/>
      </w:pPr>
    </w:p>
    <w:p w:rsidR="00E0118D" w:rsidRDefault="00E0118D" w:rsidP="00E0118D">
      <w:pPr>
        <w:spacing w:before="40" w:after="40"/>
        <w:rPr>
          <w:color w:val="000000"/>
        </w:rPr>
      </w:pPr>
      <w:r>
        <w:rPr>
          <w:color w:val="000000"/>
        </w:rPr>
        <w:t>Дорога: 0000936 - ул. Фрунзе</w:t>
      </w:r>
    </w:p>
    <w:p w:rsidR="00E0118D" w:rsidRDefault="00E0118D" w:rsidP="00E0118D">
      <w:pPr>
        <w:spacing w:before="40" w:after="40"/>
        <w:rPr>
          <w:color w:val="000000"/>
        </w:rPr>
      </w:pPr>
      <w:r>
        <w:rPr>
          <w:color w:val="000000"/>
        </w:rPr>
        <w:t>Участок: 0,000 - 0,739 км.</w:t>
      </w:r>
    </w:p>
    <w:p w:rsidR="00E0118D" w:rsidRDefault="00E0118D" w:rsidP="00E0118D">
      <w:pPr>
        <w:spacing w:before="40" w:after="40"/>
      </w:pPr>
    </w:p>
    <w:tbl>
      <w:tblPr>
        <w:tblStyle w:val="11"/>
        <w:tblW w:w="22113" w:type="dxa"/>
        <w:tblLook w:val="04A0" w:firstRow="1" w:lastRow="0" w:firstColumn="1" w:lastColumn="0" w:noHBand="0" w:noVBand="1"/>
      </w:tblPr>
      <w:tblGrid>
        <w:gridCol w:w="783"/>
        <w:gridCol w:w="2333"/>
        <w:gridCol w:w="2206"/>
        <w:gridCol w:w="2241"/>
        <w:gridCol w:w="3330"/>
        <w:gridCol w:w="6564"/>
        <w:gridCol w:w="3139"/>
        <w:gridCol w:w="1517"/>
      </w:tblGrid>
      <w:tr w:rsidR="00E0118D" w:rsidTr="005F792D">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 п/п</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Начало участка, км+м</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Конец участка, км+м</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Объект установки</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Количество опор / светильников</w:t>
            </w:r>
          </w:p>
        </w:tc>
        <w:tc>
          <w:tcPr>
            <w:tcW w:w="0" w:type="auto"/>
            <w:gridSpan w:val="2"/>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Протяженность, м</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Расположение</w:t>
            </w:r>
          </w:p>
        </w:tc>
      </w:tr>
      <w:tr w:rsidR="00E0118D" w:rsidTr="005F792D">
        <w:tc>
          <w:tcPr>
            <w:tcW w:w="0" w:type="auto"/>
            <w:vMerge/>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vMerge/>
          </w:tcPr>
          <w:p w:rsidR="00E0118D" w:rsidRDefault="00E0118D" w:rsidP="005F792D">
            <w:pPr>
              <w:spacing w:before="40" w:after="40"/>
            </w:pPr>
          </w:p>
        </w:tc>
        <w:tc>
          <w:tcPr>
            <w:tcW w:w="0" w:type="auto"/>
            <w:vMerge/>
          </w:tcPr>
          <w:p w:rsidR="00E0118D" w:rsidRDefault="00E0118D" w:rsidP="005F792D">
            <w:pPr>
              <w:spacing w:before="40" w:after="40"/>
            </w:pPr>
          </w:p>
        </w:tc>
        <w:tc>
          <w:tcPr>
            <w:tcW w:w="0" w:type="auto"/>
            <w:vMerge/>
          </w:tcPr>
          <w:p w:rsidR="00E0118D" w:rsidRDefault="00E0118D" w:rsidP="005F792D">
            <w:pPr>
              <w:spacing w:before="40" w:after="40"/>
            </w:pPr>
          </w:p>
        </w:tc>
        <w:tc>
          <w:tcPr>
            <w:tcW w:w="0" w:type="auto"/>
            <w:vMerge/>
          </w:tcPr>
          <w:p w:rsidR="00E0118D" w:rsidRDefault="00E0118D" w:rsidP="005F792D">
            <w:pPr>
              <w:spacing w:before="40" w:after="40"/>
            </w:pP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Проектируемые в соответствии с нормативными документами, м</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Фактически установленные, м</w:t>
            </w:r>
          </w:p>
        </w:tc>
        <w:tc>
          <w:tcPr>
            <w:tcW w:w="0" w:type="auto"/>
            <w:vMerge/>
          </w:tcPr>
          <w:p w:rsidR="00E0118D" w:rsidRDefault="00E0118D" w:rsidP="005F792D">
            <w:pPr>
              <w:spacing w:before="40" w:after="40"/>
            </w:pPr>
          </w:p>
        </w:tc>
      </w:tr>
      <w:tr w:rsidR="00E0118D" w:rsidTr="005F792D">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7</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8</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0+160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0+640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7/7</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480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7/7</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480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bl>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r>
        <w:lastRenderedPageBreak/>
        <w:pict>
          <v:shape id="_x0000_i1131" type="#_x0000_t75" style="width:1102.35pt;height:772.15pt">
            <v:imagedata r:id="rId87" o:title="карта"/>
          </v:shape>
        </w:pict>
      </w:r>
    </w:p>
    <w:p w:rsidR="00E0118D" w:rsidRDefault="00E0118D" w:rsidP="003D63A3">
      <w:r>
        <w:lastRenderedPageBreak/>
        <w:pict>
          <v:shape id="_x0000_i1134" type="#_x0000_t75" style="width:1104.85pt;height:764.7pt">
            <v:imagedata r:id="rId88" o:title="0,000-0,500 км"/>
          </v:shape>
        </w:pict>
      </w:r>
    </w:p>
    <w:p w:rsidR="00E0118D" w:rsidRDefault="00E0118D" w:rsidP="003D63A3">
      <w:r>
        <w:lastRenderedPageBreak/>
        <w:pict>
          <v:shape id="_x0000_i1136" type="#_x0000_t75" style="width:1104.85pt;height:770.9pt">
            <v:imagedata r:id="rId89" o:title="0,500-1,000 км"/>
          </v:shape>
        </w:pict>
      </w:r>
    </w:p>
    <w:p w:rsidR="00E0118D" w:rsidRDefault="00E0118D" w:rsidP="003D63A3">
      <w:r>
        <w:lastRenderedPageBreak/>
        <w:pict>
          <v:shape id="_x0000_i1138" type="#_x0000_t75" style="width:1104.85pt;height:765.95pt">
            <v:imagedata r:id="rId90" o:title="1,000-1,500 км"/>
          </v:shape>
        </w:pict>
      </w:r>
    </w:p>
    <w:p w:rsidR="00E0118D" w:rsidRDefault="00E0118D" w:rsidP="003D63A3">
      <w:r>
        <w:lastRenderedPageBreak/>
        <w:pict>
          <v:shape id="_x0000_i1140" type="#_x0000_t75" style="width:1104.85pt;height:768.4pt">
            <v:imagedata r:id="rId91" o:title="1,500-2,000 км"/>
          </v:shape>
        </w:pict>
      </w:r>
    </w:p>
    <w:p w:rsidR="00E0118D" w:rsidRDefault="00E0118D" w:rsidP="00E0118D">
      <w:pPr>
        <w:spacing w:before="40" w:after="40"/>
        <w:jc w:val="center"/>
        <w:rPr>
          <w:b/>
          <w:color w:val="000000"/>
          <w:sz w:val="28"/>
        </w:rPr>
      </w:pPr>
      <w:r>
        <w:rPr>
          <w:b/>
          <w:color w:val="000000"/>
          <w:sz w:val="28"/>
        </w:rPr>
        <w:lastRenderedPageBreak/>
        <w:t>Ведомость дорожной разметки (горизонтальной, вертикальной)</w:t>
      </w:r>
    </w:p>
    <w:p w:rsidR="00E0118D" w:rsidRDefault="00E0118D" w:rsidP="00E0118D">
      <w:pPr>
        <w:spacing w:before="40" w:after="40"/>
        <w:jc w:val="center"/>
      </w:pPr>
    </w:p>
    <w:p w:rsidR="00E0118D" w:rsidRDefault="00E0118D" w:rsidP="00E0118D">
      <w:pPr>
        <w:spacing w:before="40" w:after="40"/>
        <w:rPr>
          <w:color w:val="000000"/>
        </w:rPr>
      </w:pPr>
      <w:r>
        <w:rPr>
          <w:color w:val="000000"/>
        </w:rPr>
        <w:t>Дорога: 0000937 - ул. Садовая</w:t>
      </w:r>
    </w:p>
    <w:p w:rsidR="00E0118D" w:rsidRDefault="00E0118D" w:rsidP="00E0118D">
      <w:pPr>
        <w:spacing w:before="40" w:after="40"/>
        <w:rPr>
          <w:color w:val="000000"/>
        </w:rPr>
      </w:pPr>
      <w:r>
        <w:rPr>
          <w:color w:val="000000"/>
        </w:rPr>
        <w:t>Участок: 0,000 - 1,790 км.</w:t>
      </w:r>
    </w:p>
    <w:p w:rsidR="00E0118D" w:rsidRDefault="00E0118D" w:rsidP="00E0118D">
      <w:pPr>
        <w:spacing w:before="40" w:after="40"/>
      </w:pPr>
    </w:p>
    <w:tbl>
      <w:tblPr>
        <w:tblStyle w:val="11"/>
        <w:tblW w:w="22113" w:type="dxa"/>
        <w:tblLook w:val="04A0" w:firstRow="1" w:lastRow="0" w:firstColumn="1" w:lastColumn="0" w:noHBand="0" w:noVBand="1"/>
      </w:tblPr>
      <w:tblGrid>
        <w:gridCol w:w="4215"/>
        <w:gridCol w:w="1831"/>
        <w:gridCol w:w="1830"/>
        <w:gridCol w:w="1830"/>
        <w:gridCol w:w="1519"/>
        <w:gridCol w:w="1758"/>
        <w:gridCol w:w="2118"/>
        <w:gridCol w:w="2432"/>
        <w:gridCol w:w="1758"/>
        <w:gridCol w:w="2822"/>
      </w:tblGrid>
      <w:tr w:rsidR="00E0118D" w:rsidTr="005F792D">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 км</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1.1(м)</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1.5(м)</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1.6(м)</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1.7(м)</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1.13(м)</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1.14.1(м)</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1.24.3(шт)</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1.25(м)</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м2</w:t>
            </w:r>
          </w:p>
        </w:tc>
      </w:tr>
      <w:tr w:rsidR="00E0118D" w:rsidTr="005F792D">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коэф.привед. к 1.1</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1.000</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0.250</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0.750</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0.500</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0.250</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0.400</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1.000</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0.160</w:t>
            </w:r>
          </w:p>
        </w:tc>
        <w:tc>
          <w:tcPr>
            <w:tcW w:w="0" w:type="auto"/>
            <w:vMerge/>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r>
      <w:tr w:rsidR="00E0118D" w:rsidTr="005F792D">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Ширина, м</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0.10</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0.60</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4.00</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1.00</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0.40</w:t>
            </w:r>
          </w:p>
        </w:tc>
        <w:tc>
          <w:tcPr>
            <w:tcW w:w="0" w:type="auto"/>
            <w:vMerge/>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r>
      <w:tr w:rsidR="00E0118D" w:rsidTr="005F792D">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10</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0 - 1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242,000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140,000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100,000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4,750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4,750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12,000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1,000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12,000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37,228</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1 - 2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0,000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0,000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0,000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0,000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0,000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0,000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0,000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0,000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0,000</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242,000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140,000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100,000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4,750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4,750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12,000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1,000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12,000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37,228</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ЛИН.КМ</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0,242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0,140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0,100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0,005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0,005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0,012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0,012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ПРИВЕД.КМ</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0,242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0,035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0,075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0,002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0,001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0,005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0,000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0,002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ПЛОЩАДЬ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24,200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3,500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7,500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0,238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0,119</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0,480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1,000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0,192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37,228</w:t>
            </w:r>
          </w:p>
        </w:tc>
      </w:tr>
    </w:tbl>
    <w:p w:rsidR="00E0118D" w:rsidRDefault="00E0118D" w:rsidP="003D63A3"/>
    <w:p w:rsidR="00E0118D" w:rsidRDefault="00E0118D" w:rsidP="00E0118D">
      <w:pPr>
        <w:spacing w:before="40" w:after="40"/>
        <w:jc w:val="center"/>
        <w:rPr>
          <w:b/>
          <w:color w:val="000000"/>
          <w:sz w:val="28"/>
        </w:rPr>
      </w:pPr>
      <w:r>
        <w:rPr>
          <w:b/>
          <w:color w:val="000000"/>
          <w:sz w:val="28"/>
        </w:rPr>
        <w:t>Ведомость наличия пешеходных переходов в разных уровнях</w:t>
      </w:r>
    </w:p>
    <w:p w:rsidR="00E0118D" w:rsidRDefault="00E0118D" w:rsidP="00E0118D">
      <w:pPr>
        <w:spacing w:before="40" w:after="40"/>
        <w:jc w:val="center"/>
      </w:pPr>
    </w:p>
    <w:p w:rsidR="00E0118D" w:rsidRDefault="00E0118D" w:rsidP="00E0118D">
      <w:pPr>
        <w:spacing w:before="40" w:after="40"/>
        <w:rPr>
          <w:color w:val="000000"/>
        </w:rPr>
      </w:pPr>
      <w:r>
        <w:rPr>
          <w:color w:val="000000"/>
        </w:rPr>
        <w:t>Дорога: 0000937 - ул. Садовая</w:t>
      </w:r>
    </w:p>
    <w:p w:rsidR="00E0118D" w:rsidRDefault="00E0118D" w:rsidP="00E0118D">
      <w:pPr>
        <w:spacing w:before="40" w:after="40"/>
        <w:rPr>
          <w:color w:val="000000"/>
        </w:rPr>
      </w:pPr>
      <w:r>
        <w:rPr>
          <w:color w:val="000000"/>
        </w:rPr>
        <w:t>Участок: 0,000 - 1,790 км.</w:t>
      </w:r>
    </w:p>
    <w:p w:rsidR="00E0118D" w:rsidRDefault="00E0118D" w:rsidP="00E0118D">
      <w:pPr>
        <w:spacing w:before="40" w:after="40"/>
      </w:pPr>
    </w:p>
    <w:tbl>
      <w:tblPr>
        <w:tblStyle w:val="11"/>
        <w:tblW w:w="22113" w:type="dxa"/>
        <w:tblLook w:val="04A0" w:firstRow="1" w:lastRow="0" w:firstColumn="1" w:lastColumn="0" w:noHBand="0" w:noVBand="1"/>
      </w:tblPr>
      <w:tblGrid>
        <w:gridCol w:w="900"/>
        <w:gridCol w:w="1676"/>
        <w:gridCol w:w="3869"/>
        <w:gridCol w:w="1637"/>
        <w:gridCol w:w="2806"/>
        <w:gridCol w:w="11225"/>
      </w:tblGrid>
      <w:tr w:rsidR="00E0118D" w:rsidTr="005F792D">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Тип пешеходного перехода</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Вид перехода</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Расположение перехода</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Наличие пешеходных дорожек от места остановки общественного тр-та до пешеходных переходов</w:t>
            </w:r>
          </w:p>
        </w:tc>
      </w:tr>
      <w:tr w:rsidR="00E0118D" w:rsidTr="005F792D">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6</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0+120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Нерегулируемый</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назeмный</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в одном уровне</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нет</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0+350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Нерегулируемый</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назeмный</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в одном уровне</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нет</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Пешеходный мост</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надземный</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в разных уровнях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Регулируемый</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назeмный</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в одном уровне</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Нерегулируемый</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назeмный</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в одном уровне</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2</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Пешеходная галерея</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Надземный 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Подземный 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нет данных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Пешеходный тоннель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подземный</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в разных уровнях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2</w:t>
            </w:r>
          </w:p>
        </w:tc>
      </w:tr>
    </w:tbl>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E0118D">
      <w:pPr>
        <w:spacing w:before="40" w:after="40"/>
        <w:jc w:val="center"/>
        <w:rPr>
          <w:b/>
          <w:color w:val="000000"/>
          <w:sz w:val="28"/>
        </w:rPr>
      </w:pPr>
      <w:r>
        <w:rPr>
          <w:b/>
          <w:color w:val="000000"/>
          <w:sz w:val="28"/>
        </w:rPr>
        <w:lastRenderedPageBreak/>
        <w:t>Ведомость размещения дорожных знаков</w:t>
      </w:r>
    </w:p>
    <w:p w:rsidR="00E0118D" w:rsidRDefault="00E0118D" w:rsidP="00E0118D">
      <w:pPr>
        <w:spacing w:before="40" w:after="40"/>
        <w:jc w:val="center"/>
      </w:pPr>
    </w:p>
    <w:p w:rsidR="00E0118D" w:rsidRDefault="00E0118D" w:rsidP="00E0118D">
      <w:pPr>
        <w:spacing w:before="40" w:after="40"/>
        <w:rPr>
          <w:color w:val="000000"/>
        </w:rPr>
      </w:pPr>
      <w:r>
        <w:rPr>
          <w:color w:val="000000"/>
        </w:rPr>
        <w:t>Дорога: 0000937 - ул. Садовая</w:t>
      </w:r>
    </w:p>
    <w:p w:rsidR="00E0118D" w:rsidRDefault="00E0118D" w:rsidP="00E0118D">
      <w:pPr>
        <w:spacing w:before="40" w:after="40"/>
        <w:rPr>
          <w:color w:val="000000"/>
        </w:rPr>
      </w:pPr>
      <w:r>
        <w:rPr>
          <w:color w:val="000000"/>
        </w:rPr>
        <w:t>Участок: 0,000 - 1,790 км.</w:t>
      </w:r>
    </w:p>
    <w:p w:rsidR="00E0118D" w:rsidRDefault="00E0118D" w:rsidP="00E0118D">
      <w:pPr>
        <w:spacing w:before="40" w:after="40"/>
      </w:pPr>
    </w:p>
    <w:tbl>
      <w:tblPr>
        <w:tblStyle w:val="11"/>
        <w:tblW w:w="22113" w:type="dxa"/>
        <w:tblLook w:val="04A0" w:firstRow="1" w:lastRow="0" w:firstColumn="1" w:lastColumn="0" w:noHBand="0" w:noVBand="1"/>
      </w:tblPr>
      <w:tblGrid>
        <w:gridCol w:w="548"/>
        <w:gridCol w:w="2239"/>
        <w:gridCol w:w="3531"/>
        <w:gridCol w:w="1533"/>
        <w:gridCol w:w="4408"/>
        <w:gridCol w:w="1079"/>
        <w:gridCol w:w="3671"/>
        <w:gridCol w:w="1184"/>
        <w:gridCol w:w="1960"/>
        <w:gridCol w:w="1960"/>
      </w:tblGrid>
      <w:tr w:rsidR="00E0118D" w:rsidTr="005F792D">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Номер знака по ГОСТ Р 52289-2019</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Месторасположение</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Месторасположение</w:t>
            </w:r>
          </w:p>
        </w:tc>
      </w:tr>
      <w:tr w:rsidR="00E0118D" w:rsidTr="005F792D">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10</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Предупреждающие знаки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1.17</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0+060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1.17</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0+220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1.23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Дети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0+020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1.23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Дети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0+080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1.23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Дети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0+200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6</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1.23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Дети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0+300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6</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6</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Знаки приоритета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7</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0+095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0+125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9</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0+425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0+460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0+550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Главная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0+620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0+005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0+433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0+480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16</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0+565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17</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Уступите дорогу</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0+635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6</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Запрещающие знаки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Движение запрещено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0+070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19</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Движение запрещено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0+150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0+120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0+120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0+420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0+420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0+650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0+650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26</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0+760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27</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0+760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0+810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29</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3.13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Ограничение высоты</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0+810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0+005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0+060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0+220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3.24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Ограничение максимальной скорости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0+320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3.25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Конец ограничения максимальной скорости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0+060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3.25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Конец ограничения максимальной скорости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0+220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Знаки особых предписаний</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36</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0+120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37</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0+120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0+125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39</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0+340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40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0+350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41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0+350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lastRenderedPageBreak/>
              <w:t>42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0+120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43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0+120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44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0+125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45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0+340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46</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0+340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47</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0+350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48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5.19.2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0+350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49</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0+100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0+100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0+140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Искусственная неровность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0+140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Жилая зона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0+505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5.22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Конец жилой зоны</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0+505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16</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Информационные знаки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6.4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Парковка (парковочное место)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0+390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Знаки сервиса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56</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7.2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Больница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0+445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Знаки дополнительной информации(таблички)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57</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8.2.1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Зона действия</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0+080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8.2.1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Зона действия</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0+200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59</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8.2.1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Зона действия</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0+390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60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8.3.1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Направления действия</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0+070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61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8.3.2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Направления действия</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0+150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62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8.13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Направление главной дороги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0+480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63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8.13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Направление главной дороги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0+460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64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8.17</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Инвалиды</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0+390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Всего 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32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Всего перенести: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Всего временных: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Всего 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29</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61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bl>
    <w:p w:rsidR="00E0118D" w:rsidRDefault="00E0118D" w:rsidP="003D63A3"/>
    <w:p w:rsidR="00E0118D" w:rsidRDefault="00E0118D" w:rsidP="00E0118D">
      <w:pPr>
        <w:spacing w:before="40" w:after="40"/>
        <w:jc w:val="center"/>
        <w:rPr>
          <w:b/>
          <w:color w:val="000000"/>
          <w:sz w:val="28"/>
        </w:rPr>
      </w:pPr>
      <w:r>
        <w:rPr>
          <w:b/>
          <w:color w:val="000000"/>
          <w:sz w:val="28"/>
        </w:rPr>
        <w:t>Ведомость размещения искусственных неровностей</w:t>
      </w:r>
    </w:p>
    <w:p w:rsidR="00E0118D" w:rsidRDefault="00E0118D" w:rsidP="00E0118D">
      <w:pPr>
        <w:spacing w:before="40" w:after="40"/>
        <w:jc w:val="center"/>
      </w:pPr>
    </w:p>
    <w:p w:rsidR="00E0118D" w:rsidRDefault="00E0118D" w:rsidP="00E0118D">
      <w:pPr>
        <w:spacing w:before="40" w:after="40"/>
        <w:rPr>
          <w:color w:val="000000"/>
        </w:rPr>
      </w:pPr>
      <w:r>
        <w:rPr>
          <w:color w:val="000000"/>
        </w:rPr>
        <w:t>Дорога: 0000937 - ул. Садовая</w:t>
      </w:r>
    </w:p>
    <w:p w:rsidR="00E0118D" w:rsidRDefault="00E0118D" w:rsidP="00E0118D">
      <w:pPr>
        <w:spacing w:before="40" w:after="40"/>
        <w:rPr>
          <w:color w:val="000000"/>
        </w:rPr>
      </w:pPr>
      <w:r>
        <w:rPr>
          <w:color w:val="000000"/>
        </w:rPr>
        <w:t>Участок: 0,000 - 1,790 км.</w:t>
      </w:r>
    </w:p>
    <w:p w:rsidR="00E0118D" w:rsidRDefault="00E0118D" w:rsidP="00E0118D">
      <w:pPr>
        <w:spacing w:before="40" w:after="40"/>
      </w:pPr>
    </w:p>
    <w:tbl>
      <w:tblPr>
        <w:tblStyle w:val="11"/>
        <w:tblW w:w="22113" w:type="dxa"/>
        <w:tblLook w:val="04A0" w:firstRow="1" w:lastRow="0" w:firstColumn="1" w:lastColumn="0" w:noHBand="0" w:noVBand="1"/>
      </w:tblPr>
      <w:tblGrid>
        <w:gridCol w:w="1189"/>
        <w:gridCol w:w="2211"/>
        <w:gridCol w:w="2339"/>
        <w:gridCol w:w="2752"/>
        <w:gridCol w:w="1524"/>
        <w:gridCol w:w="1845"/>
        <w:gridCol w:w="1681"/>
        <w:gridCol w:w="1715"/>
        <w:gridCol w:w="3018"/>
        <w:gridCol w:w="3839"/>
      </w:tblGrid>
      <w:tr w:rsidR="00E0118D" w:rsidTr="005F792D">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 п/п</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Адрес, км + м</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Расположение</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Конструкция</w:t>
            </w:r>
          </w:p>
        </w:tc>
        <w:tc>
          <w:tcPr>
            <w:tcW w:w="0" w:type="auto"/>
            <w:gridSpan w:val="4"/>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Размеры</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Населенный пункт</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Признак существования</w:t>
            </w:r>
          </w:p>
        </w:tc>
      </w:tr>
      <w:tr w:rsidR="00E0118D" w:rsidTr="005F792D">
        <w:tc>
          <w:tcPr>
            <w:tcW w:w="0" w:type="auto"/>
            <w:vMerge/>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vMerge/>
          </w:tcPr>
          <w:p w:rsidR="00E0118D" w:rsidRDefault="00E0118D" w:rsidP="005F792D">
            <w:pPr>
              <w:spacing w:before="40" w:after="40"/>
            </w:pPr>
          </w:p>
        </w:tc>
        <w:tc>
          <w:tcPr>
            <w:tcW w:w="0" w:type="auto"/>
            <w:vMerge/>
          </w:tcPr>
          <w:p w:rsidR="00E0118D" w:rsidRDefault="00E0118D" w:rsidP="005F792D">
            <w:pPr>
              <w:spacing w:before="40" w:after="40"/>
            </w:pPr>
          </w:p>
        </w:tc>
        <w:tc>
          <w:tcPr>
            <w:tcW w:w="0" w:type="auto"/>
            <w:vMerge/>
          </w:tcPr>
          <w:p w:rsidR="00E0118D" w:rsidRDefault="00E0118D" w:rsidP="005F792D">
            <w:pPr>
              <w:spacing w:before="40" w:after="40"/>
            </w:pP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Длина, м</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Ширина, м</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Высота, м</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Объем, м3</w:t>
            </w:r>
          </w:p>
        </w:tc>
        <w:tc>
          <w:tcPr>
            <w:tcW w:w="0" w:type="auto"/>
            <w:vMerge/>
          </w:tcPr>
          <w:p w:rsidR="00E0118D" w:rsidRDefault="00E0118D" w:rsidP="005F792D">
            <w:pPr>
              <w:spacing w:before="40" w:after="40"/>
            </w:pPr>
          </w:p>
        </w:tc>
        <w:tc>
          <w:tcPr>
            <w:tcW w:w="0" w:type="auto"/>
            <w:vMerge/>
          </w:tcPr>
          <w:p w:rsidR="00E0118D" w:rsidRDefault="00E0118D" w:rsidP="005F792D">
            <w:pPr>
              <w:spacing w:before="40" w:after="40"/>
            </w:pPr>
          </w:p>
        </w:tc>
      </w:tr>
      <w:tr w:rsidR="00E0118D" w:rsidTr="005F792D">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7</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8</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9</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10</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0+100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С обеих сторон</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Сборно-разборная</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6,00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Реально существует</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0+140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 обеих сторон</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Сборно-разборная</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6,00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Реально существует</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bl>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E0118D">
      <w:pPr>
        <w:spacing w:before="40" w:after="40"/>
        <w:jc w:val="center"/>
        <w:rPr>
          <w:b/>
          <w:color w:val="000000"/>
          <w:sz w:val="28"/>
        </w:rPr>
      </w:pPr>
      <w:r>
        <w:rPr>
          <w:b/>
          <w:color w:val="000000"/>
          <w:sz w:val="28"/>
        </w:rPr>
        <w:lastRenderedPageBreak/>
        <w:t>Ведомость размещения искусственного освещения</w:t>
      </w:r>
    </w:p>
    <w:p w:rsidR="00E0118D" w:rsidRDefault="00E0118D" w:rsidP="00E0118D">
      <w:pPr>
        <w:spacing w:before="40" w:after="40"/>
        <w:rPr>
          <w:color w:val="000000"/>
        </w:rPr>
      </w:pPr>
      <w:r>
        <w:rPr>
          <w:color w:val="000000"/>
        </w:rPr>
        <w:t>Дорога: 0000937 - ул. Садовая</w:t>
      </w:r>
    </w:p>
    <w:p w:rsidR="00E0118D" w:rsidRDefault="00E0118D" w:rsidP="00E0118D">
      <w:pPr>
        <w:spacing w:before="40" w:after="40"/>
        <w:rPr>
          <w:color w:val="000000"/>
        </w:rPr>
      </w:pPr>
      <w:r>
        <w:rPr>
          <w:color w:val="000000"/>
        </w:rPr>
        <w:t>Участок: 0,000 - 1,790 км.</w:t>
      </w:r>
    </w:p>
    <w:p w:rsidR="00E0118D" w:rsidRDefault="00E0118D" w:rsidP="00E0118D">
      <w:pPr>
        <w:spacing w:before="40" w:after="40"/>
      </w:pPr>
    </w:p>
    <w:tbl>
      <w:tblPr>
        <w:tblStyle w:val="11"/>
        <w:tblW w:w="22113" w:type="dxa"/>
        <w:tblLook w:val="04A0" w:firstRow="1" w:lastRow="0" w:firstColumn="1" w:lastColumn="0" w:noHBand="0" w:noVBand="1"/>
      </w:tblPr>
      <w:tblGrid>
        <w:gridCol w:w="783"/>
        <w:gridCol w:w="2333"/>
        <w:gridCol w:w="2206"/>
        <w:gridCol w:w="2241"/>
        <w:gridCol w:w="3330"/>
        <w:gridCol w:w="6564"/>
        <w:gridCol w:w="3139"/>
        <w:gridCol w:w="1517"/>
      </w:tblGrid>
      <w:tr w:rsidR="00E0118D" w:rsidTr="005F792D">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 п/п</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Начало участка, км+м</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Конец участка, км+м</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Объект установки</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Количество опор / светильников</w:t>
            </w:r>
          </w:p>
        </w:tc>
        <w:tc>
          <w:tcPr>
            <w:tcW w:w="0" w:type="auto"/>
            <w:gridSpan w:val="2"/>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Протяженность, м</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Расположение</w:t>
            </w:r>
          </w:p>
        </w:tc>
      </w:tr>
      <w:tr w:rsidR="00E0118D" w:rsidTr="005F792D">
        <w:tc>
          <w:tcPr>
            <w:tcW w:w="0" w:type="auto"/>
            <w:vMerge/>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vMerge/>
          </w:tcPr>
          <w:p w:rsidR="00E0118D" w:rsidRDefault="00E0118D" w:rsidP="005F792D">
            <w:pPr>
              <w:spacing w:before="40" w:after="40"/>
            </w:pPr>
          </w:p>
        </w:tc>
        <w:tc>
          <w:tcPr>
            <w:tcW w:w="0" w:type="auto"/>
            <w:vMerge/>
          </w:tcPr>
          <w:p w:rsidR="00E0118D" w:rsidRDefault="00E0118D" w:rsidP="005F792D">
            <w:pPr>
              <w:spacing w:before="40" w:after="40"/>
            </w:pPr>
          </w:p>
        </w:tc>
        <w:tc>
          <w:tcPr>
            <w:tcW w:w="0" w:type="auto"/>
            <w:vMerge/>
          </w:tcPr>
          <w:p w:rsidR="00E0118D" w:rsidRDefault="00E0118D" w:rsidP="005F792D">
            <w:pPr>
              <w:spacing w:before="40" w:after="40"/>
            </w:pPr>
          </w:p>
        </w:tc>
        <w:tc>
          <w:tcPr>
            <w:tcW w:w="0" w:type="auto"/>
            <w:vMerge/>
          </w:tcPr>
          <w:p w:rsidR="00E0118D" w:rsidRDefault="00E0118D" w:rsidP="005F792D">
            <w:pPr>
              <w:spacing w:before="40" w:after="40"/>
            </w:pP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Проектируемые в соответствии с нормативными документами, м</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Фактически установленные, м</w:t>
            </w:r>
          </w:p>
        </w:tc>
        <w:tc>
          <w:tcPr>
            <w:tcW w:w="0" w:type="auto"/>
            <w:vMerge/>
          </w:tcPr>
          <w:p w:rsidR="00E0118D" w:rsidRDefault="00E0118D" w:rsidP="005F792D">
            <w:pPr>
              <w:spacing w:before="40" w:after="40"/>
            </w:pPr>
          </w:p>
        </w:tc>
      </w:tr>
      <w:tr w:rsidR="00E0118D" w:rsidTr="005F792D">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7</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8</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0+060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0+440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10/10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380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0+130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0+420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7/7</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290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0+560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0+850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7/7</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290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24/24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960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bl>
    <w:p w:rsidR="00E0118D" w:rsidRDefault="00E0118D" w:rsidP="003D63A3"/>
    <w:p w:rsidR="00E0118D" w:rsidRDefault="00E0118D" w:rsidP="00E0118D">
      <w:pPr>
        <w:spacing w:before="40" w:after="40"/>
        <w:jc w:val="center"/>
        <w:rPr>
          <w:b/>
          <w:color w:val="000000"/>
          <w:sz w:val="28"/>
        </w:rPr>
      </w:pPr>
      <w:r>
        <w:rPr>
          <w:b/>
          <w:color w:val="000000"/>
          <w:sz w:val="28"/>
        </w:rPr>
        <w:t>Ведомость размещения пешеходных дорожек (тротуаров)</w:t>
      </w:r>
    </w:p>
    <w:p w:rsidR="00E0118D" w:rsidRDefault="00E0118D" w:rsidP="00E0118D">
      <w:pPr>
        <w:spacing w:before="40" w:after="40"/>
        <w:rPr>
          <w:color w:val="000000"/>
        </w:rPr>
      </w:pPr>
      <w:r>
        <w:rPr>
          <w:color w:val="000000"/>
        </w:rPr>
        <w:t>Дорога: 0000937 - ул. Садовая</w:t>
      </w:r>
    </w:p>
    <w:p w:rsidR="00E0118D" w:rsidRDefault="00E0118D" w:rsidP="00E0118D">
      <w:pPr>
        <w:spacing w:before="40" w:after="40"/>
        <w:rPr>
          <w:color w:val="000000"/>
        </w:rPr>
      </w:pPr>
      <w:r>
        <w:rPr>
          <w:color w:val="000000"/>
        </w:rPr>
        <w:t>Участок: 0,000 - 1,790 км.</w:t>
      </w:r>
    </w:p>
    <w:p w:rsidR="00E0118D" w:rsidRDefault="00E0118D" w:rsidP="00E0118D">
      <w:pPr>
        <w:spacing w:before="40" w:after="40"/>
      </w:pPr>
    </w:p>
    <w:tbl>
      <w:tblPr>
        <w:tblStyle w:val="11"/>
        <w:tblW w:w="22113" w:type="dxa"/>
        <w:tblLook w:val="04A0" w:firstRow="1" w:lastRow="0" w:firstColumn="1" w:lastColumn="0" w:noHBand="0" w:noVBand="1"/>
      </w:tblPr>
      <w:tblGrid>
        <w:gridCol w:w="922"/>
        <w:gridCol w:w="2746"/>
        <w:gridCol w:w="2598"/>
        <w:gridCol w:w="2638"/>
        <w:gridCol w:w="1786"/>
        <w:gridCol w:w="7728"/>
        <w:gridCol w:w="3695"/>
      </w:tblGrid>
      <w:tr w:rsidR="00E0118D" w:rsidTr="005F792D">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Начало участка, км+м</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Конец участка, км+м</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Объект установки</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Расположение</w:t>
            </w:r>
          </w:p>
        </w:tc>
        <w:tc>
          <w:tcPr>
            <w:tcW w:w="0" w:type="auto"/>
            <w:gridSpan w:val="2"/>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Протяженность, м</w:t>
            </w:r>
          </w:p>
        </w:tc>
      </w:tr>
      <w:tr w:rsidR="00E0118D" w:rsidTr="005F792D">
        <w:tc>
          <w:tcPr>
            <w:tcW w:w="0" w:type="auto"/>
            <w:vMerge/>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vMerge/>
          </w:tcPr>
          <w:p w:rsidR="00E0118D" w:rsidRDefault="00E0118D" w:rsidP="005F792D">
            <w:pPr>
              <w:spacing w:before="40" w:after="40"/>
            </w:pPr>
          </w:p>
        </w:tc>
        <w:tc>
          <w:tcPr>
            <w:tcW w:w="0" w:type="auto"/>
            <w:vMerge/>
          </w:tcPr>
          <w:p w:rsidR="00E0118D" w:rsidRDefault="00E0118D" w:rsidP="005F792D">
            <w:pPr>
              <w:spacing w:before="40" w:after="40"/>
            </w:pPr>
          </w:p>
        </w:tc>
        <w:tc>
          <w:tcPr>
            <w:tcW w:w="0" w:type="auto"/>
            <w:vMerge/>
          </w:tcPr>
          <w:p w:rsidR="00E0118D" w:rsidRDefault="00E0118D" w:rsidP="005F792D">
            <w:pPr>
              <w:spacing w:before="40" w:after="40"/>
            </w:pPr>
          </w:p>
        </w:tc>
        <w:tc>
          <w:tcPr>
            <w:tcW w:w="0" w:type="auto"/>
            <w:vMerge/>
          </w:tcPr>
          <w:p w:rsidR="00E0118D" w:rsidRDefault="00E0118D" w:rsidP="005F792D">
            <w:pPr>
              <w:spacing w:before="40" w:after="40"/>
            </w:pP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Проектируемые в соответствии с нормативными документами, м</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Фактически установленные, м</w:t>
            </w:r>
          </w:p>
        </w:tc>
      </w:tr>
      <w:tr w:rsidR="00E0118D" w:rsidTr="005F792D">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7</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0+170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0+460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Автомобильная дорога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290</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290</w:t>
            </w:r>
          </w:p>
        </w:tc>
      </w:tr>
    </w:tbl>
    <w:p w:rsidR="00E0118D" w:rsidRDefault="00E0118D" w:rsidP="003D63A3"/>
    <w:p w:rsidR="00E0118D" w:rsidRDefault="00E0118D" w:rsidP="00E0118D">
      <w:pPr>
        <w:spacing w:before="40" w:after="40"/>
        <w:jc w:val="center"/>
        <w:rPr>
          <w:b/>
          <w:color w:val="000000"/>
          <w:sz w:val="28"/>
        </w:rPr>
      </w:pPr>
      <w:r>
        <w:rPr>
          <w:b/>
          <w:color w:val="000000"/>
          <w:sz w:val="28"/>
        </w:rPr>
        <w:t>Ведомость размещения светофорных объектов</w:t>
      </w:r>
    </w:p>
    <w:p w:rsidR="00E0118D" w:rsidRDefault="00E0118D" w:rsidP="00E0118D">
      <w:pPr>
        <w:spacing w:before="40" w:after="40"/>
        <w:rPr>
          <w:color w:val="000000"/>
        </w:rPr>
      </w:pPr>
      <w:r>
        <w:rPr>
          <w:color w:val="000000"/>
        </w:rPr>
        <w:t>Дорога: 0000937 - ул. Садовая</w:t>
      </w:r>
    </w:p>
    <w:p w:rsidR="00E0118D" w:rsidRDefault="00E0118D" w:rsidP="00E0118D">
      <w:pPr>
        <w:spacing w:before="40" w:after="40"/>
        <w:rPr>
          <w:color w:val="000000"/>
        </w:rPr>
      </w:pPr>
      <w:r>
        <w:rPr>
          <w:color w:val="000000"/>
        </w:rPr>
        <w:t>Участок: 0,000 - 1,790 км.</w:t>
      </w:r>
    </w:p>
    <w:p w:rsidR="00E0118D" w:rsidRDefault="00E0118D" w:rsidP="00E0118D">
      <w:pPr>
        <w:spacing w:before="40" w:after="40"/>
      </w:pPr>
    </w:p>
    <w:tbl>
      <w:tblPr>
        <w:tblStyle w:val="11"/>
        <w:tblW w:w="22113" w:type="dxa"/>
        <w:tblLook w:val="04A0" w:firstRow="1" w:lastRow="0" w:firstColumn="1" w:lastColumn="0" w:noHBand="0" w:noVBand="1"/>
      </w:tblPr>
      <w:tblGrid>
        <w:gridCol w:w="1576"/>
        <w:gridCol w:w="2931"/>
        <w:gridCol w:w="4289"/>
        <w:gridCol w:w="3812"/>
        <w:gridCol w:w="3343"/>
        <w:gridCol w:w="3111"/>
        <w:gridCol w:w="3051"/>
      </w:tblGrid>
      <w:tr w:rsidR="00E0118D" w:rsidTr="005F792D">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 п/п</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Адрес, км + м</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Объект</w:t>
            </w:r>
          </w:p>
        </w:tc>
        <w:tc>
          <w:tcPr>
            <w:tcW w:w="0" w:type="auto"/>
            <w:gridSpan w:val="2"/>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Количество светофоров на объекте</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Год установки</w:t>
            </w:r>
          </w:p>
        </w:tc>
        <w:tc>
          <w:tcPr>
            <w:tcW w:w="0" w:type="auto"/>
            <w:vMerge w:val="restart"/>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Расположение</w:t>
            </w:r>
          </w:p>
        </w:tc>
      </w:tr>
      <w:tr w:rsidR="00E0118D" w:rsidTr="005F792D">
        <w:tc>
          <w:tcPr>
            <w:tcW w:w="0" w:type="auto"/>
            <w:vMerge/>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vMerge/>
          </w:tcPr>
          <w:p w:rsidR="00E0118D" w:rsidRDefault="00E0118D" w:rsidP="005F792D">
            <w:pPr>
              <w:spacing w:before="40" w:after="40"/>
            </w:pPr>
          </w:p>
        </w:tc>
        <w:tc>
          <w:tcPr>
            <w:tcW w:w="0" w:type="auto"/>
            <w:vMerge/>
          </w:tcPr>
          <w:p w:rsidR="00E0118D" w:rsidRDefault="00E0118D" w:rsidP="005F792D">
            <w:pPr>
              <w:spacing w:before="40" w:after="40"/>
            </w:pP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транспортных</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пешеходных</w:t>
            </w:r>
          </w:p>
        </w:tc>
        <w:tc>
          <w:tcPr>
            <w:tcW w:w="0" w:type="auto"/>
            <w:vMerge/>
          </w:tcPr>
          <w:p w:rsidR="00E0118D" w:rsidRDefault="00E0118D" w:rsidP="005F792D">
            <w:pPr>
              <w:spacing w:before="40" w:after="40"/>
            </w:pPr>
          </w:p>
        </w:tc>
        <w:tc>
          <w:tcPr>
            <w:tcW w:w="0" w:type="auto"/>
            <w:vMerge/>
          </w:tcPr>
          <w:p w:rsidR="00E0118D" w:rsidRDefault="00E0118D" w:rsidP="005F792D">
            <w:pPr>
              <w:spacing w:before="40" w:after="40"/>
            </w:pPr>
          </w:p>
        </w:tc>
      </w:tr>
      <w:tr w:rsidR="00E0118D" w:rsidTr="005F792D">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2</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3</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4</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5</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6</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7</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0+120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0+125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Пешеходный переход</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bl>
    <w:p w:rsidR="00E0118D" w:rsidRDefault="00E0118D" w:rsidP="00E0118D">
      <w:pPr>
        <w:spacing w:before="40" w:after="40"/>
        <w:jc w:val="center"/>
        <w:rPr>
          <w:b/>
          <w:color w:val="000000"/>
          <w:sz w:val="28"/>
        </w:rPr>
      </w:pPr>
    </w:p>
    <w:p w:rsidR="00E0118D" w:rsidRDefault="00E0118D" w:rsidP="00E0118D">
      <w:pPr>
        <w:spacing w:before="40" w:after="40"/>
        <w:jc w:val="center"/>
        <w:rPr>
          <w:b/>
          <w:color w:val="000000"/>
          <w:sz w:val="28"/>
        </w:rPr>
      </w:pPr>
    </w:p>
    <w:p w:rsidR="00E0118D" w:rsidRDefault="00E0118D" w:rsidP="00E0118D">
      <w:pPr>
        <w:spacing w:before="40" w:after="40"/>
        <w:jc w:val="center"/>
        <w:rPr>
          <w:b/>
          <w:color w:val="000000"/>
          <w:sz w:val="28"/>
        </w:rPr>
      </w:pPr>
    </w:p>
    <w:p w:rsidR="00E0118D" w:rsidRDefault="00E0118D" w:rsidP="00E0118D">
      <w:pPr>
        <w:spacing w:before="40" w:after="40"/>
        <w:jc w:val="center"/>
        <w:rPr>
          <w:b/>
          <w:color w:val="000000"/>
          <w:sz w:val="28"/>
        </w:rPr>
      </w:pPr>
    </w:p>
    <w:p w:rsidR="00E0118D" w:rsidRDefault="00E0118D" w:rsidP="00E0118D">
      <w:pPr>
        <w:spacing w:before="40" w:after="40"/>
        <w:jc w:val="center"/>
        <w:rPr>
          <w:b/>
          <w:color w:val="000000"/>
          <w:sz w:val="28"/>
        </w:rPr>
      </w:pPr>
    </w:p>
    <w:p w:rsidR="00E0118D" w:rsidRDefault="00E0118D" w:rsidP="00E0118D">
      <w:pPr>
        <w:spacing w:before="40" w:after="40"/>
        <w:jc w:val="center"/>
        <w:rPr>
          <w:b/>
          <w:color w:val="000000"/>
          <w:sz w:val="28"/>
        </w:rPr>
      </w:pPr>
    </w:p>
    <w:p w:rsidR="00E0118D" w:rsidRDefault="00E0118D" w:rsidP="00E0118D">
      <w:pPr>
        <w:spacing w:before="40" w:after="40"/>
        <w:jc w:val="center"/>
        <w:rPr>
          <w:b/>
          <w:color w:val="000000"/>
          <w:sz w:val="28"/>
        </w:rPr>
      </w:pPr>
    </w:p>
    <w:p w:rsidR="00E0118D" w:rsidRDefault="00E0118D" w:rsidP="00E0118D">
      <w:pPr>
        <w:spacing w:before="40" w:after="40"/>
        <w:jc w:val="center"/>
        <w:rPr>
          <w:b/>
          <w:color w:val="000000"/>
          <w:sz w:val="28"/>
        </w:rPr>
      </w:pPr>
    </w:p>
    <w:p w:rsidR="00E0118D" w:rsidRDefault="00E0118D" w:rsidP="00E0118D">
      <w:pPr>
        <w:spacing w:before="40" w:after="40"/>
        <w:jc w:val="center"/>
        <w:rPr>
          <w:b/>
          <w:color w:val="000000"/>
          <w:sz w:val="28"/>
        </w:rPr>
      </w:pPr>
    </w:p>
    <w:p w:rsidR="00E0118D" w:rsidRDefault="00E0118D" w:rsidP="00E0118D">
      <w:pPr>
        <w:spacing w:before="40" w:after="40"/>
        <w:jc w:val="center"/>
        <w:rPr>
          <w:b/>
          <w:color w:val="000000"/>
          <w:sz w:val="28"/>
        </w:rPr>
      </w:pPr>
      <w:r>
        <w:rPr>
          <w:b/>
          <w:color w:val="000000"/>
          <w:sz w:val="28"/>
        </w:rPr>
        <w:lastRenderedPageBreak/>
        <w:t>Ведомость размещения сигнальных столбиков</w:t>
      </w:r>
    </w:p>
    <w:p w:rsidR="00E0118D" w:rsidRDefault="00E0118D" w:rsidP="00E0118D">
      <w:pPr>
        <w:spacing w:before="40" w:after="40"/>
        <w:rPr>
          <w:color w:val="000000"/>
        </w:rPr>
      </w:pPr>
      <w:r>
        <w:rPr>
          <w:color w:val="000000"/>
        </w:rPr>
        <w:t>Дорога: 0000937 - ул. Садовая</w:t>
      </w:r>
    </w:p>
    <w:p w:rsidR="00E0118D" w:rsidRDefault="00E0118D" w:rsidP="00E0118D">
      <w:pPr>
        <w:spacing w:before="40" w:after="40"/>
        <w:rPr>
          <w:color w:val="000000"/>
        </w:rPr>
      </w:pPr>
      <w:r>
        <w:rPr>
          <w:color w:val="000000"/>
        </w:rPr>
        <w:t>Участок: 0,000 - 1,790 км.</w:t>
      </w:r>
    </w:p>
    <w:p w:rsidR="00E0118D" w:rsidRDefault="00E0118D" w:rsidP="00E0118D">
      <w:pPr>
        <w:spacing w:before="40" w:after="40"/>
      </w:pPr>
    </w:p>
    <w:tbl>
      <w:tblPr>
        <w:tblStyle w:val="11"/>
        <w:tblW w:w="22113" w:type="dxa"/>
        <w:tblLook w:val="04A0" w:firstRow="1" w:lastRow="0" w:firstColumn="1" w:lastColumn="0" w:noHBand="0" w:noVBand="1"/>
      </w:tblPr>
      <w:tblGrid>
        <w:gridCol w:w="855"/>
        <w:gridCol w:w="2548"/>
        <w:gridCol w:w="2410"/>
        <w:gridCol w:w="7325"/>
        <w:gridCol w:w="3582"/>
        <w:gridCol w:w="1657"/>
        <w:gridCol w:w="1302"/>
        <w:gridCol w:w="2434"/>
      </w:tblGrid>
      <w:tr w:rsidR="00E0118D" w:rsidTr="005F792D">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Начало участка, км+м</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Конец участка, км+м</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Проектируемые в соответствии с нормативными документами, шт</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Фактически установленные, шт</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Расположение</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Материал</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Зона расположения</w:t>
            </w:r>
          </w:p>
        </w:tc>
      </w:tr>
      <w:tr w:rsidR="00E0118D" w:rsidTr="005F792D">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8</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0+705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0+735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Слева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Пластмасса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Водопропускная труба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0+705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0+735</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4</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Пластмасса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Водопропускная труба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3</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0+719</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0+721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Справа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Металл</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Водопропускная труба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8</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bl>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p w:rsidR="00E0118D" w:rsidRDefault="00E0118D" w:rsidP="003D63A3">
      <w:r>
        <w:lastRenderedPageBreak/>
        <w:pict>
          <v:shape id="_x0000_i1142" type="#_x0000_t75" style="width:1103.6pt;height:763.45pt">
            <v:imagedata r:id="rId92" o:title="карта"/>
          </v:shape>
        </w:pict>
      </w:r>
    </w:p>
    <w:p w:rsidR="00E0118D" w:rsidRDefault="00E0118D" w:rsidP="003D63A3">
      <w:r>
        <w:lastRenderedPageBreak/>
        <w:pict>
          <v:shape id="_x0000_i1145" type="#_x0000_t75" style="width:1104.85pt;height:770.9pt">
            <v:imagedata r:id="rId93" o:title="0,000-0,200 км"/>
          </v:shape>
        </w:pict>
      </w:r>
    </w:p>
    <w:p w:rsidR="00E0118D" w:rsidRDefault="00E0118D" w:rsidP="00E0118D">
      <w:pPr>
        <w:spacing w:before="40" w:after="40"/>
        <w:jc w:val="center"/>
        <w:rPr>
          <w:b/>
          <w:color w:val="000000"/>
          <w:sz w:val="28"/>
        </w:rPr>
      </w:pPr>
      <w:r>
        <w:rPr>
          <w:b/>
          <w:color w:val="000000"/>
          <w:sz w:val="28"/>
        </w:rPr>
        <w:lastRenderedPageBreak/>
        <w:t>Ведомость размещения дорожных знаков</w:t>
      </w:r>
    </w:p>
    <w:p w:rsidR="00E0118D" w:rsidRDefault="00E0118D" w:rsidP="00E0118D">
      <w:pPr>
        <w:spacing w:before="40" w:after="40"/>
        <w:jc w:val="center"/>
      </w:pPr>
    </w:p>
    <w:p w:rsidR="00E0118D" w:rsidRDefault="00E0118D" w:rsidP="00E0118D">
      <w:pPr>
        <w:spacing w:before="40" w:after="40"/>
        <w:rPr>
          <w:color w:val="000000"/>
        </w:rPr>
      </w:pPr>
      <w:r>
        <w:rPr>
          <w:color w:val="000000"/>
        </w:rPr>
        <w:t>Дорога: 0000938 - ул. Титова</w:t>
      </w:r>
    </w:p>
    <w:p w:rsidR="00E0118D" w:rsidRDefault="00E0118D" w:rsidP="00E0118D">
      <w:pPr>
        <w:spacing w:before="40" w:after="40"/>
        <w:rPr>
          <w:color w:val="000000"/>
        </w:rPr>
      </w:pPr>
      <w:r>
        <w:rPr>
          <w:color w:val="000000"/>
        </w:rPr>
        <w:t>Участок: 0,000 - 0,150 км.</w:t>
      </w:r>
    </w:p>
    <w:p w:rsidR="00E0118D" w:rsidRDefault="00E0118D" w:rsidP="00E0118D">
      <w:pPr>
        <w:spacing w:before="40" w:after="40"/>
      </w:pPr>
    </w:p>
    <w:tbl>
      <w:tblPr>
        <w:tblStyle w:val="11"/>
        <w:tblW w:w="22113" w:type="dxa"/>
        <w:tblLook w:val="04A0" w:firstRow="1" w:lastRow="0" w:firstColumn="1" w:lastColumn="0" w:noHBand="0" w:noVBand="1"/>
      </w:tblPr>
      <w:tblGrid>
        <w:gridCol w:w="572"/>
        <w:gridCol w:w="2486"/>
        <w:gridCol w:w="2357"/>
        <w:gridCol w:w="1586"/>
        <w:gridCol w:w="4844"/>
        <w:gridCol w:w="1141"/>
        <w:gridCol w:w="4023"/>
        <w:gridCol w:w="1184"/>
        <w:gridCol w:w="1960"/>
        <w:gridCol w:w="1960"/>
      </w:tblGrid>
      <w:tr w:rsidR="00E0118D" w:rsidTr="005F792D">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 п/п</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Номер знака по ГОСТ Р 52289-2019</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Наименование знака</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Типоразмер знака</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Площадь знаков, м2 (для знаков индивидуального проектирования)</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Адрес, км + м</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Установлено / требуется установить или демонтировать</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Количество</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pPr>
            <w:r>
              <w:rPr>
                <w:b/>
                <w:color w:val="000000"/>
                <w:sz w:val="20"/>
              </w:rPr>
              <w:t>Месторасположение</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Месторасположение</w:t>
            </w:r>
          </w:p>
        </w:tc>
      </w:tr>
      <w:tr w:rsidR="00E0118D" w:rsidTr="005F792D">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2</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3</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4</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5</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6</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7</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8</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9</w:t>
            </w:r>
          </w:p>
        </w:tc>
        <w:tc>
          <w:tcPr>
            <w:tcW w:w="0" w:type="auto"/>
            <w:shd w:val="clear" w:color="auto" w:fill="FFFAF0"/>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10</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Знаки особых предписаний</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5.23.1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Начало населенного пункта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0+140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5.24.1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Конец населенного пункта</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0+140</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1</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color w:val="000000"/>
                <w:sz w:val="20"/>
              </w:rPr>
              <w:t>слева</w:t>
            </w: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Итого установлено: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перенести:</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временных:</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демонтировать: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 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Итого: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Всего требуется установить:</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r w:rsidR="00E0118D" w:rsidTr="005F792D">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Всего:</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r>
              <w:rPr>
                <w:b/>
                <w:color w:val="000000"/>
                <w:sz w:val="20"/>
              </w:rPr>
              <w:t>2</w:t>
            </w: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b/>
                <w:color w:val="000000"/>
                <w:sz w:val="20"/>
              </w:rPr>
            </w:pPr>
          </w:p>
        </w:tc>
        <w:tc>
          <w:tcPr>
            <w:tcW w:w="0" w:type="auto"/>
            <w:shd w:val="clear" w:color="auto" w:fill="FFFFFF"/>
            <w:tcMar>
              <w:top w:w="57" w:type="dxa"/>
              <w:left w:w="57" w:type="dxa"/>
              <w:bottom w:w="57" w:type="dxa"/>
              <w:right w:w="57" w:type="dxa"/>
            </w:tcMar>
            <w:vAlign w:val="center"/>
          </w:tcPr>
          <w:p w:rsidR="00E0118D" w:rsidRDefault="00E0118D" w:rsidP="005F792D">
            <w:pPr>
              <w:spacing w:before="40" w:after="40"/>
              <w:jc w:val="center"/>
              <w:rPr>
                <w:color w:val="000000"/>
                <w:sz w:val="20"/>
              </w:rPr>
            </w:pPr>
          </w:p>
        </w:tc>
      </w:tr>
    </w:tbl>
    <w:p w:rsidR="00E0118D" w:rsidRDefault="00E0118D" w:rsidP="00E0118D">
      <w:pPr>
        <w:spacing w:before="40" w:after="40"/>
      </w:pPr>
    </w:p>
    <w:p w:rsidR="00E0118D" w:rsidRDefault="00E0118D" w:rsidP="003D63A3"/>
    <w:sectPr w:rsidR="00E0118D" w:rsidSect="00703867">
      <w:footerReference w:type="default" r:id="rId94"/>
      <w:pgSz w:w="23811" w:h="16838" w:orient="landscape" w:code="8"/>
      <w:pgMar w:top="567" w:right="567" w:bottom="567" w:left="1134" w:header="284" w:footer="284"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B2C09" w:rsidRDefault="008B2C09" w:rsidP="007200B1">
      <w:r>
        <w:separator/>
      </w:r>
    </w:p>
  </w:endnote>
  <w:endnote w:type="continuationSeparator" w:id="0">
    <w:p w:rsidR="008B2C09" w:rsidRDefault="008B2C09" w:rsidP="007200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Microsoft Sans Serif">
    <w:altName w:val="Microsoft Sans Serif"/>
    <w:panose1 w:val="020B0604020202020204"/>
    <w:charset w:val="CC"/>
    <w:family w:val="swiss"/>
    <w:pitch w:val="variable"/>
    <w:sig w:usb0="E5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83564146"/>
      <w:docPartObj>
        <w:docPartGallery w:val="Page Numbers (Bottom of Page)"/>
        <w:docPartUnique/>
      </w:docPartObj>
    </w:sdtPr>
    <w:sdtContent>
      <w:p w:rsidR="00BB0D32" w:rsidRDefault="00BB0D32">
        <w:pPr>
          <w:pStyle w:val="a5"/>
          <w:jc w:val="right"/>
        </w:pPr>
        <w:r>
          <w:fldChar w:fldCharType="begin"/>
        </w:r>
        <w:r>
          <w:instrText>PAGE   \* MERGEFORMAT</w:instrText>
        </w:r>
        <w:r>
          <w:fldChar w:fldCharType="separate"/>
        </w:r>
        <w:r w:rsidR="00FB5B6F">
          <w:rPr>
            <w:noProof/>
          </w:rPr>
          <w:t>23</w:t>
        </w:r>
        <w:r>
          <w:fldChar w:fldCharType="end"/>
        </w:r>
      </w:p>
    </w:sdtContent>
  </w:sdt>
  <w:p w:rsidR="00BB0D32" w:rsidRDefault="00BB0D32">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B2C09" w:rsidRDefault="008B2C09" w:rsidP="007200B1">
      <w:r>
        <w:separator/>
      </w:r>
    </w:p>
  </w:footnote>
  <w:footnote w:type="continuationSeparator" w:id="0">
    <w:p w:rsidR="008B2C09" w:rsidRDefault="008B2C09" w:rsidP="007200B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882123"/>
    <w:multiLevelType w:val="hybridMultilevel"/>
    <w:tmpl w:val="C7906AB4"/>
    <w:lvl w:ilvl="0" w:tplc="0BD8E164">
      <w:start w:val="1"/>
      <w:numFmt w:val="decimal"/>
      <w:lvlText w:val="%1."/>
      <w:lvlJc w:val="left"/>
      <w:pPr>
        <w:ind w:left="514" w:hanging="240"/>
        <w:jc w:val="right"/>
      </w:pPr>
      <w:rPr>
        <w:rFonts w:ascii="Times New Roman" w:eastAsia="Times New Roman" w:hAnsi="Times New Roman" w:cs="Times New Roman" w:hint="default"/>
        <w:w w:val="100"/>
        <w:sz w:val="24"/>
        <w:szCs w:val="24"/>
        <w:lang w:val="ru-RU" w:eastAsia="en-US" w:bidi="ar-SA"/>
      </w:rPr>
    </w:lvl>
    <w:lvl w:ilvl="1" w:tplc="3A5437E2">
      <w:numFmt w:val="bullet"/>
      <w:lvlText w:val="•"/>
      <w:lvlJc w:val="left"/>
      <w:pPr>
        <w:ind w:left="1324" w:hanging="240"/>
      </w:pPr>
      <w:rPr>
        <w:rFonts w:hint="default"/>
        <w:lang w:val="ru-RU" w:eastAsia="en-US" w:bidi="ar-SA"/>
      </w:rPr>
    </w:lvl>
    <w:lvl w:ilvl="2" w:tplc="34A2B15E">
      <w:numFmt w:val="bullet"/>
      <w:lvlText w:val="•"/>
      <w:lvlJc w:val="left"/>
      <w:pPr>
        <w:ind w:left="2128" w:hanging="240"/>
      </w:pPr>
      <w:rPr>
        <w:rFonts w:hint="default"/>
        <w:lang w:val="ru-RU" w:eastAsia="en-US" w:bidi="ar-SA"/>
      </w:rPr>
    </w:lvl>
    <w:lvl w:ilvl="3" w:tplc="1A8A6C12">
      <w:numFmt w:val="bullet"/>
      <w:lvlText w:val="•"/>
      <w:lvlJc w:val="left"/>
      <w:pPr>
        <w:ind w:left="2933" w:hanging="240"/>
      </w:pPr>
      <w:rPr>
        <w:rFonts w:hint="default"/>
        <w:lang w:val="ru-RU" w:eastAsia="en-US" w:bidi="ar-SA"/>
      </w:rPr>
    </w:lvl>
    <w:lvl w:ilvl="4" w:tplc="4B02EF4C">
      <w:numFmt w:val="bullet"/>
      <w:lvlText w:val="•"/>
      <w:lvlJc w:val="left"/>
      <w:pPr>
        <w:ind w:left="3737" w:hanging="240"/>
      </w:pPr>
      <w:rPr>
        <w:rFonts w:hint="default"/>
        <w:lang w:val="ru-RU" w:eastAsia="en-US" w:bidi="ar-SA"/>
      </w:rPr>
    </w:lvl>
    <w:lvl w:ilvl="5" w:tplc="FAC643D0">
      <w:numFmt w:val="bullet"/>
      <w:lvlText w:val="•"/>
      <w:lvlJc w:val="left"/>
      <w:pPr>
        <w:ind w:left="4542" w:hanging="240"/>
      </w:pPr>
      <w:rPr>
        <w:rFonts w:hint="default"/>
        <w:lang w:val="ru-RU" w:eastAsia="en-US" w:bidi="ar-SA"/>
      </w:rPr>
    </w:lvl>
    <w:lvl w:ilvl="6" w:tplc="18E8EA66">
      <w:numFmt w:val="bullet"/>
      <w:lvlText w:val="•"/>
      <w:lvlJc w:val="left"/>
      <w:pPr>
        <w:ind w:left="5346" w:hanging="240"/>
      </w:pPr>
      <w:rPr>
        <w:rFonts w:hint="default"/>
        <w:lang w:val="ru-RU" w:eastAsia="en-US" w:bidi="ar-SA"/>
      </w:rPr>
    </w:lvl>
    <w:lvl w:ilvl="7" w:tplc="0C80F796">
      <w:numFmt w:val="bullet"/>
      <w:lvlText w:val="•"/>
      <w:lvlJc w:val="left"/>
      <w:pPr>
        <w:ind w:left="6150" w:hanging="240"/>
      </w:pPr>
      <w:rPr>
        <w:rFonts w:hint="default"/>
        <w:lang w:val="ru-RU" w:eastAsia="en-US" w:bidi="ar-SA"/>
      </w:rPr>
    </w:lvl>
    <w:lvl w:ilvl="8" w:tplc="CD4EB490">
      <w:numFmt w:val="bullet"/>
      <w:lvlText w:val="•"/>
      <w:lvlJc w:val="left"/>
      <w:pPr>
        <w:ind w:left="6955" w:hanging="240"/>
      </w:pPr>
      <w:rPr>
        <w:rFonts w:hint="default"/>
        <w:lang w:val="ru-RU" w:eastAsia="en-US" w:bidi="ar-SA"/>
      </w:rPr>
    </w:lvl>
  </w:abstractNum>
  <w:abstractNum w:abstractNumId="1" w15:restartNumberingAfterBreak="0">
    <w:nsid w:val="0F975307"/>
    <w:multiLevelType w:val="hybridMultilevel"/>
    <w:tmpl w:val="7D604356"/>
    <w:lvl w:ilvl="0" w:tplc="69F2DCD0">
      <w:numFmt w:val="bullet"/>
      <w:lvlText w:val="-"/>
      <w:lvlJc w:val="left"/>
      <w:pPr>
        <w:ind w:left="720" w:hanging="360"/>
      </w:pPr>
      <w:rPr>
        <w:rFonts w:ascii="Times New Roman" w:eastAsia="Times New Roman" w:hAnsi="Times New Roman" w:cs="Times New Roman" w:hint="default"/>
        <w:w w:val="100"/>
        <w:sz w:val="28"/>
        <w:szCs w:val="28"/>
        <w:lang w:val="ru-RU" w:eastAsia="en-US" w:bidi="ar-SA"/>
      </w:rPr>
    </w:lvl>
    <w:lvl w:ilvl="1" w:tplc="981040A8">
      <w:numFmt w:val="bullet"/>
      <w:lvlText w:val=""/>
      <w:lvlJc w:val="left"/>
      <w:pPr>
        <w:ind w:left="1440" w:hanging="360"/>
      </w:pPr>
      <w:rPr>
        <w:rFonts w:ascii="Symbol" w:eastAsia="Times New Roman" w:hAnsi="Symbol"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08A20C9"/>
    <w:multiLevelType w:val="hybridMultilevel"/>
    <w:tmpl w:val="BE36A146"/>
    <w:lvl w:ilvl="0" w:tplc="69F2DCD0">
      <w:numFmt w:val="bullet"/>
      <w:lvlText w:val="-"/>
      <w:lvlJc w:val="left"/>
      <w:pPr>
        <w:ind w:left="720" w:hanging="360"/>
      </w:pPr>
      <w:rPr>
        <w:rFonts w:ascii="Times New Roman" w:eastAsia="Times New Roman" w:hAnsi="Times New Roman" w:cs="Times New Roman" w:hint="default"/>
        <w:w w:val="100"/>
        <w:sz w:val="28"/>
        <w:szCs w:val="28"/>
        <w:lang w:val="ru-RU" w:eastAsia="en-US" w:bidi="ar-SA"/>
      </w:rPr>
    </w:lvl>
    <w:lvl w:ilvl="1" w:tplc="69F2DCD0">
      <w:numFmt w:val="bullet"/>
      <w:lvlText w:val="-"/>
      <w:lvlJc w:val="left"/>
      <w:pPr>
        <w:ind w:left="1440" w:hanging="360"/>
      </w:pPr>
      <w:rPr>
        <w:rFonts w:ascii="Times New Roman" w:eastAsia="Times New Roman" w:hAnsi="Times New Roman" w:cs="Times New Roman" w:hint="default"/>
        <w:w w:val="100"/>
        <w:sz w:val="28"/>
        <w:szCs w:val="28"/>
        <w:lang w:val="ru-RU" w:eastAsia="en-US" w:bidi="ar-SA"/>
      </w:rPr>
    </w:lvl>
    <w:lvl w:ilvl="2" w:tplc="04190005" w:tentative="1">
      <w:start w:val="1"/>
      <w:numFmt w:val="bullet"/>
      <w:lvlText w:val=""/>
      <w:lvlJc w:val="left"/>
      <w:pPr>
        <w:ind w:left="2160" w:hanging="360"/>
      </w:pPr>
      <w:rPr>
        <w:rFonts w:ascii="Wingdings" w:hAnsi="Wingdings" w:hint="default"/>
      </w:rPr>
    </w:lvl>
    <w:lvl w:ilvl="3" w:tplc="69F2DCD0">
      <w:numFmt w:val="bullet"/>
      <w:lvlText w:val="-"/>
      <w:lvlJc w:val="left"/>
      <w:pPr>
        <w:ind w:left="2880" w:hanging="360"/>
      </w:pPr>
      <w:rPr>
        <w:rFonts w:ascii="Times New Roman" w:eastAsia="Times New Roman" w:hAnsi="Times New Roman" w:cs="Times New Roman" w:hint="default"/>
        <w:w w:val="100"/>
        <w:sz w:val="28"/>
        <w:szCs w:val="28"/>
        <w:lang w:val="ru-RU" w:eastAsia="en-US" w:bidi="ar-SA"/>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21766E00"/>
    <w:multiLevelType w:val="hybridMultilevel"/>
    <w:tmpl w:val="82022FB0"/>
    <w:lvl w:ilvl="0" w:tplc="CC627398">
      <w:numFmt w:val="bullet"/>
      <w:lvlText w:val="-"/>
      <w:lvlJc w:val="left"/>
      <w:pPr>
        <w:ind w:left="110" w:hanging="276"/>
      </w:pPr>
      <w:rPr>
        <w:rFonts w:ascii="Times New Roman" w:eastAsia="Times New Roman" w:hAnsi="Times New Roman" w:cs="Times New Roman" w:hint="default"/>
        <w:w w:val="100"/>
        <w:sz w:val="28"/>
        <w:szCs w:val="28"/>
        <w:lang w:val="ru-RU" w:eastAsia="en-US" w:bidi="ar-SA"/>
      </w:rPr>
    </w:lvl>
    <w:lvl w:ilvl="1" w:tplc="EC701310">
      <w:numFmt w:val="bullet"/>
      <w:lvlText w:val="-"/>
      <w:lvlJc w:val="left"/>
      <w:pPr>
        <w:ind w:left="393" w:hanging="202"/>
      </w:pPr>
      <w:rPr>
        <w:rFonts w:ascii="Times New Roman" w:eastAsia="Times New Roman" w:hAnsi="Times New Roman" w:cs="Times New Roman" w:hint="default"/>
        <w:w w:val="100"/>
        <w:sz w:val="28"/>
        <w:szCs w:val="28"/>
        <w:lang w:val="ru-RU" w:eastAsia="en-US" w:bidi="ar-SA"/>
      </w:rPr>
    </w:lvl>
    <w:lvl w:ilvl="2" w:tplc="9754EB56">
      <w:numFmt w:val="bullet"/>
      <w:lvlText w:val="•"/>
      <w:lvlJc w:val="left"/>
      <w:pPr>
        <w:ind w:left="1577" w:hanging="202"/>
      </w:pPr>
      <w:rPr>
        <w:rFonts w:hint="default"/>
        <w:lang w:val="ru-RU" w:eastAsia="en-US" w:bidi="ar-SA"/>
      </w:rPr>
    </w:lvl>
    <w:lvl w:ilvl="3" w:tplc="DD1E613A">
      <w:numFmt w:val="bullet"/>
      <w:lvlText w:val="•"/>
      <w:lvlJc w:val="left"/>
      <w:pPr>
        <w:ind w:left="2755" w:hanging="202"/>
      </w:pPr>
      <w:rPr>
        <w:rFonts w:hint="default"/>
        <w:lang w:val="ru-RU" w:eastAsia="en-US" w:bidi="ar-SA"/>
      </w:rPr>
    </w:lvl>
    <w:lvl w:ilvl="4" w:tplc="5F0A7F7E">
      <w:numFmt w:val="bullet"/>
      <w:lvlText w:val="•"/>
      <w:lvlJc w:val="left"/>
      <w:pPr>
        <w:ind w:left="3932" w:hanging="202"/>
      </w:pPr>
      <w:rPr>
        <w:rFonts w:hint="default"/>
        <w:lang w:val="ru-RU" w:eastAsia="en-US" w:bidi="ar-SA"/>
      </w:rPr>
    </w:lvl>
    <w:lvl w:ilvl="5" w:tplc="6C765D04">
      <w:numFmt w:val="bullet"/>
      <w:lvlText w:val="•"/>
      <w:lvlJc w:val="left"/>
      <w:pPr>
        <w:ind w:left="5110" w:hanging="202"/>
      </w:pPr>
      <w:rPr>
        <w:rFonts w:hint="default"/>
        <w:lang w:val="ru-RU" w:eastAsia="en-US" w:bidi="ar-SA"/>
      </w:rPr>
    </w:lvl>
    <w:lvl w:ilvl="6" w:tplc="EE745F36">
      <w:numFmt w:val="bullet"/>
      <w:lvlText w:val="•"/>
      <w:lvlJc w:val="left"/>
      <w:pPr>
        <w:ind w:left="6287" w:hanging="202"/>
      </w:pPr>
      <w:rPr>
        <w:rFonts w:hint="default"/>
        <w:lang w:val="ru-RU" w:eastAsia="en-US" w:bidi="ar-SA"/>
      </w:rPr>
    </w:lvl>
    <w:lvl w:ilvl="7" w:tplc="1B5AC28A">
      <w:numFmt w:val="bullet"/>
      <w:lvlText w:val="•"/>
      <w:lvlJc w:val="left"/>
      <w:pPr>
        <w:ind w:left="7465" w:hanging="202"/>
      </w:pPr>
      <w:rPr>
        <w:rFonts w:hint="default"/>
        <w:lang w:val="ru-RU" w:eastAsia="en-US" w:bidi="ar-SA"/>
      </w:rPr>
    </w:lvl>
    <w:lvl w:ilvl="8" w:tplc="E26CC786">
      <w:numFmt w:val="bullet"/>
      <w:lvlText w:val="•"/>
      <w:lvlJc w:val="left"/>
      <w:pPr>
        <w:ind w:left="8642" w:hanging="202"/>
      </w:pPr>
      <w:rPr>
        <w:rFonts w:hint="default"/>
        <w:lang w:val="ru-RU" w:eastAsia="en-US" w:bidi="ar-SA"/>
      </w:rPr>
    </w:lvl>
  </w:abstractNum>
  <w:abstractNum w:abstractNumId="4" w15:restartNumberingAfterBreak="0">
    <w:nsid w:val="346A1700"/>
    <w:multiLevelType w:val="hybridMultilevel"/>
    <w:tmpl w:val="791489E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37847D49"/>
    <w:multiLevelType w:val="hybridMultilevel"/>
    <w:tmpl w:val="F1585D7E"/>
    <w:lvl w:ilvl="0" w:tplc="69F2DCD0">
      <w:numFmt w:val="bullet"/>
      <w:lvlText w:val="-"/>
      <w:lvlJc w:val="left"/>
      <w:pPr>
        <w:ind w:left="720" w:hanging="360"/>
      </w:pPr>
      <w:rPr>
        <w:rFonts w:ascii="Times New Roman" w:eastAsia="Times New Roman" w:hAnsi="Times New Roman" w:cs="Times New Roman" w:hint="default"/>
        <w:w w:val="100"/>
        <w:sz w:val="28"/>
        <w:szCs w:val="28"/>
        <w:lang w:val="ru-RU" w:eastAsia="en-US" w:bidi="ar-SA"/>
      </w:rPr>
    </w:lvl>
    <w:lvl w:ilvl="1" w:tplc="69F2DCD0">
      <w:numFmt w:val="bullet"/>
      <w:lvlText w:val="-"/>
      <w:lvlJc w:val="left"/>
      <w:pPr>
        <w:ind w:left="1440" w:hanging="360"/>
      </w:pPr>
      <w:rPr>
        <w:rFonts w:ascii="Times New Roman" w:eastAsia="Times New Roman" w:hAnsi="Times New Roman" w:cs="Times New Roman" w:hint="default"/>
        <w:w w:val="100"/>
        <w:sz w:val="28"/>
        <w:szCs w:val="28"/>
        <w:lang w:val="ru-RU" w:eastAsia="en-US" w:bidi="ar-SA"/>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3C2A462D"/>
    <w:multiLevelType w:val="hybridMultilevel"/>
    <w:tmpl w:val="CCEE73B2"/>
    <w:lvl w:ilvl="0" w:tplc="CD98F162">
      <w:start w:val="1"/>
      <w:numFmt w:val="decimal"/>
      <w:lvlText w:val="%1)"/>
      <w:lvlJc w:val="left"/>
      <w:pPr>
        <w:ind w:left="366" w:hanging="260"/>
      </w:pPr>
      <w:rPr>
        <w:rFonts w:ascii="Times New Roman" w:eastAsia="Times New Roman" w:hAnsi="Times New Roman" w:cs="Times New Roman" w:hint="default"/>
        <w:w w:val="100"/>
        <w:sz w:val="24"/>
        <w:szCs w:val="24"/>
        <w:lang w:val="ru-RU" w:eastAsia="en-US" w:bidi="ar-SA"/>
      </w:rPr>
    </w:lvl>
    <w:lvl w:ilvl="1" w:tplc="E9FC027A">
      <w:numFmt w:val="bullet"/>
      <w:lvlText w:val="•"/>
      <w:lvlJc w:val="left"/>
      <w:pPr>
        <w:ind w:left="1180" w:hanging="260"/>
      </w:pPr>
      <w:rPr>
        <w:rFonts w:hint="default"/>
        <w:lang w:val="ru-RU" w:eastAsia="en-US" w:bidi="ar-SA"/>
      </w:rPr>
    </w:lvl>
    <w:lvl w:ilvl="2" w:tplc="71A0680C">
      <w:numFmt w:val="bullet"/>
      <w:lvlText w:val="•"/>
      <w:lvlJc w:val="left"/>
      <w:pPr>
        <w:ind w:left="2000" w:hanging="260"/>
      </w:pPr>
      <w:rPr>
        <w:rFonts w:hint="default"/>
        <w:lang w:val="ru-RU" w:eastAsia="en-US" w:bidi="ar-SA"/>
      </w:rPr>
    </w:lvl>
    <w:lvl w:ilvl="3" w:tplc="EA0C9594">
      <w:numFmt w:val="bullet"/>
      <w:lvlText w:val="•"/>
      <w:lvlJc w:val="left"/>
      <w:pPr>
        <w:ind w:left="2821" w:hanging="260"/>
      </w:pPr>
      <w:rPr>
        <w:rFonts w:hint="default"/>
        <w:lang w:val="ru-RU" w:eastAsia="en-US" w:bidi="ar-SA"/>
      </w:rPr>
    </w:lvl>
    <w:lvl w:ilvl="4" w:tplc="E69ED550">
      <w:numFmt w:val="bullet"/>
      <w:lvlText w:val="•"/>
      <w:lvlJc w:val="left"/>
      <w:pPr>
        <w:ind w:left="3641" w:hanging="260"/>
      </w:pPr>
      <w:rPr>
        <w:rFonts w:hint="default"/>
        <w:lang w:val="ru-RU" w:eastAsia="en-US" w:bidi="ar-SA"/>
      </w:rPr>
    </w:lvl>
    <w:lvl w:ilvl="5" w:tplc="047C4A44">
      <w:numFmt w:val="bullet"/>
      <w:lvlText w:val="•"/>
      <w:lvlJc w:val="left"/>
      <w:pPr>
        <w:ind w:left="4462" w:hanging="260"/>
      </w:pPr>
      <w:rPr>
        <w:rFonts w:hint="default"/>
        <w:lang w:val="ru-RU" w:eastAsia="en-US" w:bidi="ar-SA"/>
      </w:rPr>
    </w:lvl>
    <w:lvl w:ilvl="6" w:tplc="A702A2FE">
      <w:numFmt w:val="bullet"/>
      <w:lvlText w:val="•"/>
      <w:lvlJc w:val="left"/>
      <w:pPr>
        <w:ind w:left="5282" w:hanging="260"/>
      </w:pPr>
      <w:rPr>
        <w:rFonts w:hint="default"/>
        <w:lang w:val="ru-RU" w:eastAsia="en-US" w:bidi="ar-SA"/>
      </w:rPr>
    </w:lvl>
    <w:lvl w:ilvl="7" w:tplc="8174CF8C">
      <w:numFmt w:val="bullet"/>
      <w:lvlText w:val="•"/>
      <w:lvlJc w:val="left"/>
      <w:pPr>
        <w:ind w:left="6102" w:hanging="260"/>
      </w:pPr>
      <w:rPr>
        <w:rFonts w:hint="default"/>
        <w:lang w:val="ru-RU" w:eastAsia="en-US" w:bidi="ar-SA"/>
      </w:rPr>
    </w:lvl>
    <w:lvl w:ilvl="8" w:tplc="D6261A12">
      <w:numFmt w:val="bullet"/>
      <w:lvlText w:val="•"/>
      <w:lvlJc w:val="left"/>
      <w:pPr>
        <w:ind w:left="6923" w:hanging="260"/>
      </w:pPr>
      <w:rPr>
        <w:rFonts w:hint="default"/>
        <w:lang w:val="ru-RU" w:eastAsia="en-US" w:bidi="ar-SA"/>
      </w:rPr>
    </w:lvl>
  </w:abstractNum>
  <w:abstractNum w:abstractNumId="7" w15:restartNumberingAfterBreak="0">
    <w:nsid w:val="40EB4B77"/>
    <w:multiLevelType w:val="hybridMultilevel"/>
    <w:tmpl w:val="C89CBCC8"/>
    <w:lvl w:ilvl="0" w:tplc="E3AE3726">
      <w:numFmt w:val="bullet"/>
      <w:lvlText w:val=""/>
      <w:lvlJc w:val="left"/>
      <w:pPr>
        <w:ind w:left="1324" w:hanging="360"/>
      </w:pPr>
      <w:rPr>
        <w:rFonts w:ascii="Symbol" w:eastAsia="Symbol" w:hAnsi="Symbol" w:cs="Symbol" w:hint="default"/>
        <w:w w:val="100"/>
        <w:sz w:val="28"/>
        <w:szCs w:val="28"/>
        <w:lang w:val="ru-RU" w:eastAsia="en-US" w:bidi="ar-SA"/>
      </w:rPr>
    </w:lvl>
    <w:lvl w:ilvl="1" w:tplc="2200C620">
      <w:numFmt w:val="bullet"/>
      <w:lvlText w:val="•"/>
      <w:lvlJc w:val="left"/>
      <w:pPr>
        <w:ind w:left="3473" w:hanging="360"/>
      </w:pPr>
      <w:rPr>
        <w:rFonts w:hint="default"/>
        <w:lang w:val="ru-RU" w:eastAsia="en-US" w:bidi="ar-SA"/>
      </w:rPr>
    </w:lvl>
    <w:lvl w:ilvl="2" w:tplc="76B0E2D2">
      <w:numFmt w:val="bullet"/>
      <w:lvlText w:val="•"/>
      <w:lvlJc w:val="left"/>
      <w:pPr>
        <w:ind w:left="5627" w:hanging="360"/>
      </w:pPr>
      <w:rPr>
        <w:rFonts w:hint="default"/>
        <w:lang w:val="ru-RU" w:eastAsia="en-US" w:bidi="ar-SA"/>
      </w:rPr>
    </w:lvl>
    <w:lvl w:ilvl="3" w:tplc="529A4EBE">
      <w:numFmt w:val="bullet"/>
      <w:lvlText w:val="•"/>
      <w:lvlJc w:val="left"/>
      <w:pPr>
        <w:ind w:left="7780" w:hanging="360"/>
      </w:pPr>
      <w:rPr>
        <w:rFonts w:hint="default"/>
        <w:lang w:val="ru-RU" w:eastAsia="en-US" w:bidi="ar-SA"/>
      </w:rPr>
    </w:lvl>
    <w:lvl w:ilvl="4" w:tplc="3B905EA6">
      <w:numFmt w:val="bullet"/>
      <w:lvlText w:val="•"/>
      <w:lvlJc w:val="left"/>
      <w:pPr>
        <w:ind w:left="9934" w:hanging="360"/>
      </w:pPr>
      <w:rPr>
        <w:rFonts w:hint="default"/>
        <w:lang w:val="ru-RU" w:eastAsia="en-US" w:bidi="ar-SA"/>
      </w:rPr>
    </w:lvl>
    <w:lvl w:ilvl="5" w:tplc="95C4F086">
      <w:numFmt w:val="bullet"/>
      <w:lvlText w:val="•"/>
      <w:lvlJc w:val="left"/>
      <w:pPr>
        <w:ind w:left="12087" w:hanging="360"/>
      </w:pPr>
      <w:rPr>
        <w:rFonts w:hint="default"/>
        <w:lang w:val="ru-RU" w:eastAsia="en-US" w:bidi="ar-SA"/>
      </w:rPr>
    </w:lvl>
    <w:lvl w:ilvl="6" w:tplc="DA300112">
      <w:numFmt w:val="bullet"/>
      <w:lvlText w:val="•"/>
      <w:lvlJc w:val="left"/>
      <w:pPr>
        <w:ind w:left="14241" w:hanging="360"/>
      </w:pPr>
      <w:rPr>
        <w:rFonts w:hint="default"/>
        <w:lang w:val="ru-RU" w:eastAsia="en-US" w:bidi="ar-SA"/>
      </w:rPr>
    </w:lvl>
    <w:lvl w:ilvl="7" w:tplc="49D4D6B8">
      <w:numFmt w:val="bullet"/>
      <w:lvlText w:val="•"/>
      <w:lvlJc w:val="left"/>
      <w:pPr>
        <w:ind w:left="16394" w:hanging="360"/>
      </w:pPr>
      <w:rPr>
        <w:rFonts w:hint="default"/>
        <w:lang w:val="ru-RU" w:eastAsia="en-US" w:bidi="ar-SA"/>
      </w:rPr>
    </w:lvl>
    <w:lvl w:ilvl="8" w:tplc="FC66A33E">
      <w:numFmt w:val="bullet"/>
      <w:lvlText w:val="•"/>
      <w:lvlJc w:val="left"/>
      <w:pPr>
        <w:ind w:left="18548" w:hanging="360"/>
      </w:pPr>
      <w:rPr>
        <w:rFonts w:hint="default"/>
        <w:lang w:val="ru-RU" w:eastAsia="en-US" w:bidi="ar-SA"/>
      </w:rPr>
    </w:lvl>
  </w:abstractNum>
  <w:abstractNum w:abstractNumId="8" w15:restartNumberingAfterBreak="0">
    <w:nsid w:val="41B74507"/>
    <w:multiLevelType w:val="hybridMultilevel"/>
    <w:tmpl w:val="A508A78C"/>
    <w:lvl w:ilvl="0" w:tplc="69F2DCD0">
      <w:numFmt w:val="bullet"/>
      <w:lvlText w:val="-"/>
      <w:lvlJc w:val="left"/>
      <w:pPr>
        <w:ind w:left="784" w:hanging="360"/>
      </w:pPr>
      <w:rPr>
        <w:rFonts w:ascii="Times New Roman" w:eastAsia="Times New Roman" w:hAnsi="Times New Roman" w:cs="Times New Roman" w:hint="default"/>
        <w:w w:val="100"/>
        <w:sz w:val="28"/>
        <w:szCs w:val="28"/>
        <w:lang w:val="ru-RU" w:eastAsia="en-US" w:bidi="ar-SA"/>
      </w:rPr>
    </w:lvl>
    <w:lvl w:ilvl="1" w:tplc="04190003" w:tentative="1">
      <w:start w:val="1"/>
      <w:numFmt w:val="bullet"/>
      <w:lvlText w:val="o"/>
      <w:lvlJc w:val="left"/>
      <w:pPr>
        <w:ind w:left="1504" w:hanging="360"/>
      </w:pPr>
      <w:rPr>
        <w:rFonts w:ascii="Courier New" w:hAnsi="Courier New" w:cs="Courier New" w:hint="default"/>
      </w:rPr>
    </w:lvl>
    <w:lvl w:ilvl="2" w:tplc="04190005" w:tentative="1">
      <w:start w:val="1"/>
      <w:numFmt w:val="bullet"/>
      <w:lvlText w:val=""/>
      <w:lvlJc w:val="left"/>
      <w:pPr>
        <w:ind w:left="2224" w:hanging="360"/>
      </w:pPr>
      <w:rPr>
        <w:rFonts w:ascii="Wingdings" w:hAnsi="Wingdings" w:hint="default"/>
      </w:rPr>
    </w:lvl>
    <w:lvl w:ilvl="3" w:tplc="04190001" w:tentative="1">
      <w:start w:val="1"/>
      <w:numFmt w:val="bullet"/>
      <w:lvlText w:val=""/>
      <w:lvlJc w:val="left"/>
      <w:pPr>
        <w:ind w:left="2944" w:hanging="360"/>
      </w:pPr>
      <w:rPr>
        <w:rFonts w:ascii="Symbol" w:hAnsi="Symbol" w:hint="default"/>
      </w:rPr>
    </w:lvl>
    <w:lvl w:ilvl="4" w:tplc="04190003" w:tentative="1">
      <w:start w:val="1"/>
      <w:numFmt w:val="bullet"/>
      <w:lvlText w:val="o"/>
      <w:lvlJc w:val="left"/>
      <w:pPr>
        <w:ind w:left="3664" w:hanging="360"/>
      </w:pPr>
      <w:rPr>
        <w:rFonts w:ascii="Courier New" w:hAnsi="Courier New" w:cs="Courier New" w:hint="default"/>
      </w:rPr>
    </w:lvl>
    <w:lvl w:ilvl="5" w:tplc="04190005" w:tentative="1">
      <w:start w:val="1"/>
      <w:numFmt w:val="bullet"/>
      <w:lvlText w:val=""/>
      <w:lvlJc w:val="left"/>
      <w:pPr>
        <w:ind w:left="4384" w:hanging="360"/>
      </w:pPr>
      <w:rPr>
        <w:rFonts w:ascii="Wingdings" w:hAnsi="Wingdings" w:hint="default"/>
      </w:rPr>
    </w:lvl>
    <w:lvl w:ilvl="6" w:tplc="04190001" w:tentative="1">
      <w:start w:val="1"/>
      <w:numFmt w:val="bullet"/>
      <w:lvlText w:val=""/>
      <w:lvlJc w:val="left"/>
      <w:pPr>
        <w:ind w:left="5104" w:hanging="360"/>
      </w:pPr>
      <w:rPr>
        <w:rFonts w:ascii="Symbol" w:hAnsi="Symbol" w:hint="default"/>
      </w:rPr>
    </w:lvl>
    <w:lvl w:ilvl="7" w:tplc="04190003" w:tentative="1">
      <w:start w:val="1"/>
      <w:numFmt w:val="bullet"/>
      <w:lvlText w:val="o"/>
      <w:lvlJc w:val="left"/>
      <w:pPr>
        <w:ind w:left="5824" w:hanging="360"/>
      </w:pPr>
      <w:rPr>
        <w:rFonts w:ascii="Courier New" w:hAnsi="Courier New" w:cs="Courier New" w:hint="default"/>
      </w:rPr>
    </w:lvl>
    <w:lvl w:ilvl="8" w:tplc="04190005" w:tentative="1">
      <w:start w:val="1"/>
      <w:numFmt w:val="bullet"/>
      <w:lvlText w:val=""/>
      <w:lvlJc w:val="left"/>
      <w:pPr>
        <w:ind w:left="6544" w:hanging="360"/>
      </w:pPr>
      <w:rPr>
        <w:rFonts w:ascii="Wingdings" w:hAnsi="Wingdings" w:hint="default"/>
      </w:rPr>
    </w:lvl>
  </w:abstractNum>
  <w:abstractNum w:abstractNumId="9" w15:restartNumberingAfterBreak="0">
    <w:nsid w:val="43834BC5"/>
    <w:multiLevelType w:val="hybridMultilevel"/>
    <w:tmpl w:val="198EDFBA"/>
    <w:lvl w:ilvl="0" w:tplc="8D80E616">
      <w:numFmt w:val="bullet"/>
      <w:lvlText w:val="-"/>
      <w:lvlJc w:val="left"/>
      <w:pPr>
        <w:ind w:left="1429" w:hanging="212"/>
      </w:pPr>
      <w:rPr>
        <w:rFonts w:ascii="Times New Roman" w:eastAsia="Times New Roman" w:hAnsi="Times New Roman" w:cs="Times New Roman" w:hint="default"/>
        <w:w w:val="100"/>
        <w:sz w:val="28"/>
        <w:szCs w:val="28"/>
        <w:lang w:val="ru-RU" w:eastAsia="en-US" w:bidi="ar-SA"/>
      </w:rPr>
    </w:lvl>
    <w:lvl w:ilvl="1" w:tplc="627A3CDE">
      <w:numFmt w:val="bullet"/>
      <w:lvlText w:val="•"/>
      <w:lvlJc w:val="left"/>
      <w:pPr>
        <w:ind w:left="1720" w:hanging="212"/>
      </w:pPr>
      <w:rPr>
        <w:rFonts w:hint="default"/>
        <w:lang w:val="ru-RU" w:eastAsia="en-US" w:bidi="ar-SA"/>
      </w:rPr>
    </w:lvl>
    <w:lvl w:ilvl="2" w:tplc="5D9A791E">
      <w:numFmt w:val="bullet"/>
      <w:lvlText w:val="•"/>
      <w:lvlJc w:val="left"/>
      <w:pPr>
        <w:ind w:left="2846" w:hanging="212"/>
      </w:pPr>
      <w:rPr>
        <w:rFonts w:hint="default"/>
        <w:lang w:val="ru-RU" w:eastAsia="en-US" w:bidi="ar-SA"/>
      </w:rPr>
    </w:lvl>
    <w:lvl w:ilvl="3" w:tplc="15D040B4">
      <w:numFmt w:val="bullet"/>
      <w:lvlText w:val="•"/>
      <w:lvlJc w:val="left"/>
      <w:pPr>
        <w:ind w:left="3973" w:hanging="212"/>
      </w:pPr>
      <w:rPr>
        <w:rFonts w:hint="default"/>
        <w:lang w:val="ru-RU" w:eastAsia="en-US" w:bidi="ar-SA"/>
      </w:rPr>
    </w:lvl>
    <w:lvl w:ilvl="4" w:tplc="B1385AEE">
      <w:numFmt w:val="bullet"/>
      <w:lvlText w:val="•"/>
      <w:lvlJc w:val="left"/>
      <w:pPr>
        <w:ind w:left="5099" w:hanging="212"/>
      </w:pPr>
      <w:rPr>
        <w:rFonts w:hint="default"/>
        <w:lang w:val="ru-RU" w:eastAsia="en-US" w:bidi="ar-SA"/>
      </w:rPr>
    </w:lvl>
    <w:lvl w:ilvl="5" w:tplc="F9749DE2">
      <w:numFmt w:val="bullet"/>
      <w:lvlText w:val="•"/>
      <w:lvlJc w:val="left"/>
      <w:pPr>
        <w:ind w:left="6226" w:hanging="212"/>
      </w:pPr>
      <w:rPr>
        <w:rFonts w:hint="default"/>
        <w:lang w:val="ru-RU" w:eastAsia="en-US" w:bidi="ar-SA"/>
      </w:rPr>
    </w:lvl>
    <w:lvl w:ilvl="6" w:tplc="6062144E">
      <w:numFmt w:val="bullet"/>
      <w:lvlText w:val="•"/>
      <w:lvlJc w:val="left"/>
      <w:pPr>
        <w:ind w:left="7353" w:hanging="212"/>
      </w:pPr>
      <w:rPr>
        <w:rFonts w:hint="default"/>
        <w:lang w:val="ru-RU" w:eastAsia="en-US" w:bidi="ar-SA"/>
      </w:rPr>
    </w:lvl>
    <w:lvl w:ilvl="7" w:tplc="51A2194E">
      <w:numFmt w:val="bullet"/>
      <w:lvlText w:val="•"/>
      <w:lvlJc w:val="left"/>
      <w:pPr>
        <w:ind w:left="8479" w:hanging="212"/>
      </w:pPr>
      <w:rPr>
        <w:rFonts w:hint="default"/>
        <w:lang w:val="ru-RU" w:eastAsia="en-US" w:bidi="ar-SA"/>
      </w:rPr>
    </w:lvl>
    <w:lvl w:ilvl="8" w:tplc="20327334">
      <w:numFmt w:val="bullet"/>
      <w:lvlText w:val="•"/>
      <w:lvlJc w:val="left"/>
      <w:pPr>
        <w:ind w:left="9606" w:hanging="212"/>
      </w:pPr>
      <w:rPr>
        <w:rFonts w:hint="default"/>
        <w:lang w:val="ru-RU" w:eastAsia="en-US" w:bidi="ar-SA"/>
      </w:rPr>
    </w:lvl>
  </w:abstractNum>
  <w:abstractNum w:abstractNumId="10" w15:restartNumberingAfterBreak="0">
    <w:nsid w:val="49354C25"/>
    <w:multiLevelType w:val="hybridMultilevel"/>
    <w:tmpl w:val="FE92C392"/>
    <w:lvl w:ilvl="0" w:tplc="32B0E05A">
      <w:start w:val="7"/>
      <w:numFmt w:val="decimal"/>
      <w:lvlText w:val="%1)"/>
      <w:lvlJc w:val="left"/>
      <w:pPr>
        <w:ind w:left="366" w:hanging="260"/>
      </w:pPr>
      <w:rPr>
        <w:rFonts w:ascii="Times New Roman" w:eastAsia="Times New Roman" w:hAnsi="Times New Roman" w:cs="Times New Roman" w:hint="default"/>
        <w:w w:val="100"/>
        <w:sz w:val="24"/>
        <w:szCs w:val="24"/>
        <w:lang w:val="ru-RU" w:eastAsia="en-US" w:bidi="ar-SA"/>
      </w:rPr>
    </w:lvl>
    <w:lvl w:ilvl="1" w:tplc="5FBE6EC0">
      <w:numFmt w:val="bullet"/>
      <w:lvlText w:val="•"/>
      <w:lvlJc w:val="left"/>
      <w:pPr>
        <w:ind w:left="1266" w:hanging="260"/>
      </w:pPr>
      <w:rPr>
        <w:rFonts w:hint="default"/>
        <w:lang w:val="ru-RU" w:eastAsia="en-US" w:bidi="ar-SA"/>
      </w:rPr>
    </w:lvl>
    <w:lvl w:ilvl="2" w:tplc="255CBBBC">
      <w:numFmt w:val="bullet"/>
      <w:lvlText w:val="•"/>
      <w:lvlJc w:val="left"/>
      <w:pPr>
        <w:ind w:left="2173" w:hanging="260"/>
      </w:pPr>
      <w:rPr>
        <w:rFonts w:hint="default"/>
        <w:lang w:val="ru-RU" w:eastAsia="en-US" w:bidi="ar-SA"/>
      </w:rPr>
    </w:lvl>
    <w:lvl w:ilvl="3" w:tplc="B5CCE510">
      <w:numFmt w:val="bullet"/>
      <w:lvlText w:val="•"/>
      <w:lvlJc w:val="left"/>
      <w:pPr>
        <w:ind w:left="3079" w:hanging="260"/>
      </w:pPr>
      <w:rPr>
        <w:rFonts w:hint="default"/>
        <w:lang w:val="ru-RU" w:eastAsia="en-US" w:bidi="ar-SA"/>
      </w:rPr>
    </w:lvl>
    <w:lvl w:ilvl="4" w:tplc="38C2C004">
      <w:numFmt w:val="bullet"/>
      <w:lvlText w:val="•"/>
      <w:lvlJc w:val="left"/>
      <w:pPr>
        <w:ind w:left="3986" w:hanging="260"/>
      </w:pPr>
      <w:rPr>
        <w:rFonts w:hint="default"/>
        <w:lang w:val="ru-RU" w:eastAsia="en-US" w:bidi="ar-SA"/>
      </w:rPr>
    </w:lvl>
    <w:lvl w:ilvl="5" w:tplc="0D76E11E">
      <w:numFmt w:val="bullet"/>
      <w:lvlText w:val="•"/>
      <w:lvlJc w:val="left"/>
      <w:pPr>
        <w:ind w:left="4892" w:hanging="260"/>
      </w:pPr>
      <w:rPr>
        <w:rFonts w:hint="default"/>
        <w:lang w:val="ru-RU" w:eastAsia="en-US" w:bidi="ar-SA"/>
      </w:rPr>
    </w:lvl>
    <w:lvl w:ilvl="6" w:tplc="C55E2E64">
      <w:numFmt w:val="bullet"/>
      <w:lvlText w:val="•"/>
      <w:lvlJc w:val="left"/>
      <w:pPr>
        <w:ind w:left="5799" w:hanging="260"/>
      </w:pPr>
      <w:rPr>
        <w:rFonts w:hint="default"/>
        <w:lang w:val="ru-RU" w:eastAsia="en-US" w:bidi="ar-SA"/>
      </w:rPr>
    </w:lvl>
    <w:lvl w:ilvl="7" w:tplc="13E46A48">
      <w:numFmt w:val="bullet"/>
      <w:lvlText w:val="•"/>
      <w:lvlJc w:val="left"/>
      <w:pPr>
        <w:ind w:left="6705" w:hanging="260"/>
      </w:pPr>
      <w:rPr>
        <w:rFonts w:hint="default"/>
        <w:lang w:val="ru-RU" w:eastAsia="en-US" w:bidi="ar-SA"/>
      </w:rPr>
    </w:lvl>
    <w:lvl w:ilvl="8" w:tplc="BC08F71C">
      <w:numFmt w:val="bullet"/>
      <w:lvlText w:val="•"/>
      <w:lvlJc w:val="left"/>
      <w:pPr>
        <w:ind w:left="7612" w:hanging="260"/>
      </w:pPr>
      <w:rPr>
        <w:rFonts w:hint="default"/>
        <w:lang w:val="ru-RU" w:eastAsia="en-US" w:bidi="ar-SA"/>
      </w:rPr>
    </w:lvl>
  </w:abstractNum>
  <w:abstractNum w:abstractNumId="11" w15:restartNumberingAfterBreak="0">
    <w:nsid w:val="4C5F0B40"/>
    <w:multiLevelType w:val="hybridMultilevel"/>
    <w:tmpl w:val="88824566"/>
    <w:lvl w:ilvl="0" w:tplc="DA581326">
      <w:start w:val="4"/>
      <w:numFmt w:val="decimal"/>
      <w:lvlText w:val="%1."/>
      <w:lvlJc w:val="left"/>
      <w:pPr>
        <w:ind w:left="1605" w:hanging="281"/>
      </w:pPr>
      <w:rPr>
        <w:rFonts w:ascii="Times New Roman" w:eastAsia="Times New Roman" w:hAnsi="Times New Roman" w:cs="Times New Roman" w:hint="default"/>
        <w:w w:val="100"/>
        <w:sz w:val="28"/>
        <w:szCs w:val="28"/>
        <w:lang w:val="ru-RU" w:eastAsia="en-US" w:bidi="ar-SA"/>
      </w:rPr>
    </w:lvl>
    <w:lvl w:ilvl="1" w:tplc="EEF007F6">
      <w:numFmt w:val="bullet"/>
      <w:lvlText w:val="-"/>
      <w:lvlJc w:val="left"/>
      <w:pPr>
        <w:ind w:left="12416" w:hanging="164"/>
      </w:pPr>
      <w:rPr>
        <w:rFonts w:ascii="Times New Roman" w:eastAsia="Times New Roman" w:hAnsi="Times New Roman" w:cs="Times New Roman" w:hint="default"/>
        <w:w w:val="100"/>
        <w:sz w:val="28"/>
        <w:szCs w:val="28"/>
        <w:lang w:val="ru-RU" w:eastAsia="en-US" w:bidi="ar-SA"/>
      </w:rPr>
    </w:lvl>
    <w:lvl w:ilvl="2" w:tplc="EC82E4BE">
      <w:numFmt w:val="bullet"/>
      <w:lvlText w:val="•"/>
      <w:lvlJc w:val="left"/>
      <w:pPr>
        <w:ind w:left="13579" w:hanging="164"/>
      </w:pPr>
      <w:rPr>
        <w:rFonts w:hint="default"/>
        <w:lang w:val="ru-RU" w:eastAsia="en-US" w:bidi="ar-SA"/>
      </w:rPr>
    </w:lvl>
    <w:lvl w:ilvl="3" w:tplc="CCB61E0E">
      <w:numFmt w:val="bullet"/>
      <w:lvlText w:val="•"/>
      <w:lvlJc w:val="left"/>
      <w:pPr>
        <w:ind w:left="14738" w:hanging="164"/>
      </w:pPr>
      <w:rPr>
        <w:rFonts w:hint="default"/>
        <w:lang w:val="ru-RU" w:eastAsia="en-US" w:bidi="ar-SA"/>
      </w:rPr>
    </w:lvl>
    <w:lvl w:ilvl="4" w:tplc="7E422872">
      <w:numFmt w:val="bullet"/>
      <w:lvlText w:val="•"/>
      <w:lvlJc w:val="left"/>
      <w:pPr>
        <w:ind w:left="15898" w:hanging="164"/>
      </w:pPr>
      <w:rPr>
        <w:rFonts w:hint="default"/>
        <w:lang w:val="ru-RU" w:eastAsia="en-US" w:bidi="ar-SA"/>
      </w:rPr>
    </w:lvl>
    <w:lvl w:ilvl="5" w:tplc="F054883C">
      <w:numFmt w:val="bullet"/>
      <w:lvlText w:val="•"/>
      <w:lvlJc w:val="left"/>
      <w:pPr>
        <w:ind w:left="17057" w:hanging="164"/>
      </w:pPr>
      <w:rPr>
        <w:rFonts w:hint="default"/>
        <w:lang w:val="ru-RU" w:eastAsia="en-US" w:bidi="ar-SA"/>
      </w:rPr>
    </w:lvl>
    <w:lvl w:ilvl="6" w:tplc="057CC0A2">
      <w:numFmt w:val="bullet"/>
      <w:lvlText w:val="•"/>
      <w:lvlJc w:val="left"/>
      <w:pPr>
        <w:ind w:left="18217" w:hanging="164"/>
      </w:pPr>
      <w:rPr>
        <w:rFonts w:hint="default"/>
        <w:lang w:val="ru-RU" w:eastAsia="en-US" w:bidi="ar-SA"/>
      </w:rPr>
    </w:lvl>
    <w:lvl w:ilvl="7" w:tplc="8702E7DE">
      <w:numFmt w:val="bullet"/>
      <w:lvlText w:val="•"/>
      <w:lvlJc w:val="left"/>
      <w:pPr>
        <w:ind w:left="19376" w:hanging="164"/>
      </w:pPr>
      <w:rPr>
        <w:rFonts w:hint="default"/>
        <w:lang w:val="ru-RU" w:eastAsia="en-US" w:bidi="ar-SA"/>
      </w:rPr>
    </w:lvl>
    <w:lvl w:ilvl="8" w:tplc="E982CD72">
      <w:numFmt w:val="bullet"/>
      <w:lvlText w:val="•"/>
      <w:lvlJc w:val="left"/>
      <w:pPr>
        <w:ind w:left="20536" w:hanging="164"/>
      </w:pPr>
      <w:rPr>
        <w:rFonts w:hint="default"/>
        <w:lang w:val="ru-RU" w:eastAsia="en-US" w:bidi="ar-SA"/>
      </w:rPr>
    </w:lvl>
  </w:abstractNum>
  <w:abstractNum w:abstractNumId="12" w15:restartNumberingAfterBreak="0">
    <w:nsid w:val="4F09495B"/>
    <w:multiLevelType w:val="hybridMultilevel"/>
    <w:tmpl w:val="F09A09B2"/>
    <w:lvl w:ilvl="0" w:tplc="44C6E93C">
      <w:start w:val="1"/>
      <w:numFmt w:val="decimal"/>
      <w:lvlText w:val="%1)"/>
      <w:lvlJc w:val="left"/>
      <w:pPr>
        <w:ind w:left="366" w:hanging="260"/>
      </w:pPr>
      <w:rPr>
        <w:rFonts w:ascii="Times New Roman" w:eastAsia="Times New Roman" w:hAnsi="Times New Roman" w:cs="Times New Roman" w:hint="default"/>
        <w:w w:val="100"/>
        <w:sz w:val="24"/>
        <w:szCs w:val="24"/>
        <w:lang w:val="ru-RU" w:eastAsia="en-US" w:bidi="ar-SA"/>
      </w:rPr>
    </w:lvl>
    <w:lvl w:ilvl="1" w:tplc="5536826E">
      <w:numFmt w:val="bullet"/>
      <w:lvlText w:val="•"/>
      <w:lvlJc w:val="left"/>
      <w:pPr>
        <w:ind w:left="1180" w:hanging="260"/>
      </w:pPr>
      <w:rPr>
        <w:rFonts w:hint="default"/>
        <w:lang w:val="ru-RU" w:eastAsia="en-US" w:bidi="ar-SA"/>
      </w:rPr>
    </w:lvl>
    <w:lvl w:ilvl="2" w:tplc="345E65AE">
      <w:numFmt w:val="bullet"/>
      <w:lvlText w:val="•"/>
      <w:lvlJc w:val="left"/>
      <w:pPr>
        <w:ind w:left="2000" w:hanging="260"/>
      </w:pPr>
      <w:rPr>
        <w:rFonts w:hint="default"/>
        <w:lang w:val="ru-RU" w:eastAsia="en-US" w:bidi="ar-SA"/>
      </w:rPr>
    </w:lvl>
    <w:lvl w:ilvl="3" w:tplc="2FF418F8">
      <w:numFmt w:val="bullet"/>
      <w:lvlText w:val="•"/>
      <w:lvlJc w:val="left"/>
      <w:pPr>
        <w:ind w:left="2821" w:hanging="260"/>
      </w:pPr>
      <w:rPr>
        <w:rFonts w:hint="default"/>
        <w:lang w:val="ru-RU" w:eastAsia="en-US" w:bidi="ar-SA"/>
      </w:rPr>
    </w:lvl>
    <w:lvl w:ilvl="4" w:tplc="48A8A194">
      <w:numFmt w:val="bullet"/>
      <w:lvlText w:val="•"/>
      <w:lvlJc w:val="left"/>
      <w:pPr>
        <w:ind w:left="3641" w:hanging="260"/>
      </w:pPr>
      <w:rPr>
        <w:rFonts w:hint="default"/>
        <w:lang w:val="ru-RU" w:eastAsia="en-US" w:bidi="ar-SA"/>
      </w:rPr>
    </w:lvl>
    <w:lvl w:ilvl="5" w:tplc="1180C9EC">
      <w:numFmt w:val="bullet"/>
      <w:lvlText w:val="•"/>
      <w:lvlJc w:val="left"/>
      <w:pPr>
        <w:ind w:left="4462" w:hanging="260"/>
      </w:pPr>
      <w:rPr>
        <w:rFonts w:hint="default"/>
        <w:lang w:val="ru-RU" w:eastAsia="en-US" w:bidi="ar-SA"/>
      </w:rPr>
    </w:lvl>
    <w:lvl w:ilvl="6" w:tplc="176AB224">
      <w:numFmt w:val="bullet"/>
      <w:lvlText w:val="•"/>
      <w:lvlJc w:val="left"/>
      <w:pPr>
        <w:ind w:left="5282" w:hanging="260"/>
      </w:pPr>
      <w:rPr>
        <w:rFonts w:hint="default"/>
        <w:lang w:val="ru-RU" w:eastAsia="en-US" w:bidi="ar-SA"/>
      </w:rPr>
    </w:lvl>
    <w:lvl w:ilvl="7" w:tplc="92463186">
      <w:numFmt w:val="bullet"/>
      <w:lvlText w:val="•"/>
      <w:lvlJc w:val="left"/>
      <w:pPr>
        <w:ind w:left="6102" w:hanging="260"/>
      </w:pPr>
      <w:rPr>
        <w:rFonts w:hint="default"/>
        <w:lang w:val="ru-RU" w:eastAsia="en-US" w:bidi="ar-SA"/>
      </w:rPr>
    </w:lvl>
    <w:lvl w:ilvl="8" w:tplc="6502957E">
      <w:numFmt w:val="bullet"/>
      <w:lvlText w:val="•"/>
      <w:lvlJc w:val="left"/>
      <w:pPr>
        <w:ind w:left="6923" w:hanging="260"/>
      </w:pPr>
      <w:rPr>
        <w:rFonts w:hint="default"/>
        <w:lang w:val="ru-RU" w:eastAsia="en-US" w:bidi="ar-SA"/>
      </w:rPr>
    </w:lvl>
  </w:abstractNum>
  <w:abstractNum w:abstractNumId="13" w15:restartNumberingAfterBreak="0">
    <w:nsid w:val="52A30B93"/>
    <w:multiLevelType w:val="hybridMultilevel"/>
    <w:tmpl w:val="5F0A6ACE"/>
    <w:lvl w:ilvl="0" w:tplc="C14E63C6">
      <w:numFmt w:val="bullet"/>
      <w:lvlText w:val="●"/>
      <w:lvlJc w:val="left"/>
      <w:pPr>
        <w:ind w:left="699" w:hanging="284"/>
      </w:pPr>
      <w:rPr>
        <w:rFonts w:ascii="Times New Roman" w:eastAsia="Times New Roman" w:hAnsi="Times New Roman" w:cs="Times New Roman" w:hint="default"/>
        <w:w w:val="100"/>
        <w:sz w:val="24"/>
        <w:szCs w:val="24"/>
        <w:lang w:val="ru-RU" w:eastAsia="en-US" w:bidi="ar-SA"/>
      </w:rPr>
    </w:lvl>
    <w:lvl w:ilvl="1" w:tplc="FF3C5D8A">
      <w:numFmt w:val="bullet"/>
      <w:lvlText w:val="•"/>
      <w:lvlJc w:val="left"/>
      <w:pPr>
        <w:ind w:left="1572" w:hanging="284"/>
      </w:pPr>
      <w:rPr>
        <w:rFonts w:hint="default"/>
        <w:lang w:val="ru-RU" w:eastAsia="en-US" w:bidi="ar-SA"/>
      </w:rPr>
    </w:lvl>
    <w:lvl w:ilvl="2" w:tplc="142E84B6">
      <w:numFmt w:val="bullet"/>
      <w:lvlText w:val="•"/>
      <w:lvlJc w:val="left"/>
      <w:pPr>
        <w:ind w:left="2445" w:hanging="284"/>
      </w:pPr>
      <w:rPr>
        <w:rFonts w:hint="default"/>
        <w:lang w:val="ru-RU" w:eastAsia="en-US" w:bidi="ar-SA"/>
      </w:rPr>
    </w:lvl>
    <w:lvl w:ilvl="3" w:tplc="AF1EBC92">
      <w:numFmt w:val="bullet"/>
      <w:lvlText w:val="•"/>
      <w:lvlJc w:val="left"/>
      <w:pPr>
        <w:ind w:left="3317" w:hanging="284"/>
      </w:pPr>
      <w:rPr>
        <w:rFonts w:hint="default"/>
        <w:lang w:val="ru-RU" w:eastAsia="en-US" w:bidi="ar-SA"/>
      </w:rPr>
    </w:lvl>
    <w:lvl w:ilvl="4" w:tplc="C3321196">
      <w:numFmt w:val="bullet"/>
      <w:lvlText w:val="•"/>
      <w:lvlJc w:val="left"/>
      <w:pPr>
        <w:ind w:left="4190" w:hanging="284"/>
      </w:pPr>
      <w:rPr>
        <w:rFonts w:hint="default"/>
        <w:lang w:val="ru-RU" w:eastAsia="en-US" w:bidi="ar-SA"/>
      </w:rPr>
    </w:lvl>
    <w:lvl w:ilvl="5" w:tplc="0254A34E">
      <w:numFmt w:val="bullet"/>
      <w:lvlText w:val="•"/>
      <w:lvlJc w:val="left"/>
      <w:pPr>
        <w:ind w:left="5062" w:hanging="284"/>
      </w:pPr>
      <w:rPr>
        <w:rFonts w:hint="default"/>
        <w:lang w:val="ru-RU" w:eastAsia="en-US" w:bidi="ar-SA"/>
      </w:rPr>
    </w:lvl>
    <w:lvl w:ilvl="6" w:tplc="70DC3E68">
      <w:numFmt w:val="bullet"/>
      <w:lvlText w:val="•"/>
      <w:lvlJc w:val="left"/>
      <w:pPr>
        <w:ind w:left="5935" w:hanging="284"/>
      </w:pPr>
      <w:rPr>
        <w:rFonts w:hint="default"/>
        <w:lang w:val="ru-RU" w:eastAsia="en-US" w:bidi="ar-SA"/>
      </w:rPr>
    </w:lvl>
    <w:lvl w:ilvl="7" w:tplc="9022CD1C">
      <w:numFmt w:val="bullet"/>
      <w:lvlText w:val="•"/>
      <w:lvlJc w:val="left"/>
      <w:pPr>
        <w:ind w:left="6807" w:hanging="284"/>
      </w:pPr>
      <w:rPr>
        <w:rFonts w:hint="default"/>
        <w:lang w:val="ru-RU" w:eastAsia="en-US" w:bidi="ar-SA"/>
      </w:rPr>
    </w:lvl>
    <w:lvl w:ilvl="8" w:tplc="51164B6C">
      <w:numFmt w:val="bullet"/>
      <w:lvlText w:val="•"/>
      <w:lvlJc w:val="left"/>
      <w:pPr>
        <w:ind w:left="7680" w:hanging="284"/>
      </w:pPr>
      <w:rPr>
        <w:rFonts w:hint="default"/>
        <w:lang w:val="ru-RU" w:eastAsia="en-US" w:bidi="ar-SA"/>
      </w:rPr>
    </w:lvl>
  </w:abstractNum>
  <w:abstractNum w:abstractNumId="14" w15:restartNumberingAfterBreak="0">
    <w:nsid w:val="55586451"/>
    <w:multiLevelType w:val="hybridMultilevel"/>
    <w:tmpl w:val="95F67002"/>
    <w:lvl w:ilvl="0" w:tplc="69F2DCD0">
      <w:numFmt w:val="bullet"/>
      <w:lvlText w:val="-"/>
      <w:lvlJc w:val="left"/>
      <w:pPr>
        <w:ind w:left="3309" w:hanging="360"/>
      </w:pPr>
      <w:rPr>
        <w:rFonts w:ascii="Times New Roman" w:eastAsia="Times New Roman" w:hAnsi="Times New Roman" w:cs="Times New Roman" w:hint="default"/>
        <w:w w:val="100"/>
        <w:sz w:val="28"/>
        <w:szCs w:val="28"/>
        <w:lang w:val="ru-RU" w:eastAsia="en-US" w:bidi="ar-SA"/>
      </w:rPr>
    </w:lvl>
    <w:lvl w:ilvl="1" w:tplc="04190003" w:tentative="1">
      <w:start w:val="1"/>
      <w:numFmt w:val="bullet"/>
      <w:lvlText w:val="o"/>
      <w:lvlJc w:val="left"/>
      <w:pPr>
        <w:ind w:left="4029" w:hanging="360"/>
      </w:pPr>
      <w:rPr>
        <w:rFonts w:ascii="Courier New" w:hAnsi="Courier New" w:cs="Courier New" w:hint="default"/>
      </w:rPr>
    </w:lvl>
    <w:lvl w:ilvl="2" w:tplc="04190005" w:tentative="1">
      <w:start w:val="1"/>
      <w:numFmt w:val="bullet"/>
      <w:lvlText w:val=""/>
      <w:lvlJc w:val="left"/>
      <w:pPr>
        <w:ind w:left="4749" w:hanging="360"/>
      </w:pPr>
      <w:rPr>
        <w:rFonts w:ascii="Wingdings" w:hAnsi="Wingdings" w:hint="default"/>
      </w:rPr>
    </w:lvl>
    <w:lvl w:ilvl="3" w:tplc="04190001" w:tentative="1">
      <w:start w:val="1"/>
      <w:numFmt w:val="bullet"/>
      <w:lvlText w:val=""/>
      <w:lvlJc w:val="left"/>
      <w:pPr>
        <w:ind w:left="5469" w:hanging="360"/>
      </w:pPr>
      <w:rPr>
        <w:rFonts w:ascii="Symbol" w:hAnsi="Symbol" w:hint="default"/>
      </w:rPr>
    </w:lvl>
    <w:lvl w:ilvl="4" w:tplc="04190003" w:tentative="1">
      <w:start w:val="1"/>
      <w:numFmt w:val="bullet"/>
      <w:lvlText w:val="o"/>
      <w:lvlJc w:val="left"/>
      <w:pPr>
        <w:ind w:left="6189" w:hanging="360"/>
      </w:pPr>
      <w:rPr>
        <w:rFonts w:ascii="Courier New" w:hAnsi="Courier New" w:cs="Courier New" w:hint="default"/>
      </w:rPr>
    </w:lvl>
    <w:lvl w:ilvl="5" w:tplc="04190005" w:tentative="1">
      <w:start w:val="1"/>
      <w:numFmt w:val="bullet"/>
      <w:lvlText w:val=""/>
      <w:lvlJc w:val="left"/>
      <w:pPr>
        <w:ind w:left="6909" w:hanging="360"/>
      </w:pPr>
      <w:rPr>
        <w:rFonts w:ascii="Wingdings" w:hAnsi="Wingdings" w:hint="default"/>
      </w:rPr>
    </w:lvl>
    <w:lvl w:ilvl="6" w:tplc="04190001" w:tentative="1">
      <w:start w:val="1"/>
      <w:numFmt w:val="bullet"/>
      <w:lvlText w:val=""/>
      <w:lvlJc w:val="left"/>
      <w:pPr>
        <w:ind w:left="7629" w:hanging="360"/>
      </w:pPr>
      <w:rPr>
        <w:rFonts w:ascii="Symbol" w:hAnsi="Symbol" w:hint="default"/>
      </w:rPr>
    </w:lvl>
    <w:lvl w:ilvl="7" w:tplc="04190003" w:tentative="1">
      <w:start w:val="1"/>
      <w:numFmt w:val="bullet"/>
      <w:lvlText w:val="o"/>
      <w:lvlJc w:val="left"/>
      <w:pPr>
        <w:ind w:left="8349" w:hanging="360"/>
      </w:pPr>
      <w:rPr>
        <w:rFonts w:ascii="Courier New" w:hAnsi="Courier New" w:cs="Courier New" w:hint="default"/>
      </w:rPr>
    </w:lvl>
    <w:lvl w:ilvl="8" w:tplc="04190005" w:tentative="1">
      <w:start w:val="1"/>
      <w:numFmt w:val="bullet"/>
      <w:lvlText w:val=""/>
      <w:lvlJc w:val="left"/>
      <w:pPr>
        <w:ind w:left="9069" w:hanging="360"/>
      </w:pPr>
      <w:rPr>
        <w:rFonts w:ascii="Wingdings" w:hAnsi="Wingdings" w:hint="default"/>
      </w:rPr>
    </w:lvl>
  </w:abstractNum>
  <w:abstractNum w:abstractNumId="15" w15:restartNumberingAfterBreak="0">
    <w:nsid w:val="555A2F35"/>
    <w:multiLevelType w:val="hybridMultilevel"/>
    <w:tmpl w:val="978C4836"/>
    <w:lvl w:ilvl="0" w:tplc="CE1231AA">
      <w:start w:val="1"/>
      <w:numFmt w:val="decimal"/>
      <w:lvlText w:val="%1)"/>
      <w:lvlJc w:val="left"/>
      <w:pPr>
        <w:ind w:left="366" w:hanging="260"/>
      </w:pPr>
      <w:rPr>
        <w:rFonts w:ascii="Times New Roman" w:eastAsia="Times New Roman" w:hAnsi="Times New Roman" w:cs="Times New Roman" w:hint="default"/>
        <w:w w:val="100"/>
        <w:sz w:val="24"/>
        <w:szCs w:val="24"/>
        <w:lang w:val="ru-RU" w:eastAsia="en-US" w:bidi="ar-SA"/>
      </w:rPr>
    </w:lvl>
    <w:lvl w:ilvl="1" w:tplc="D2B87AB0">
      <w:numFmt w:val="bullet"/>
      <w:lvlText w:val="•"/>
      <w:lvlJc w:val="left"/>
      <w:pPr>
        <w:ind w:left="1266" w:hanging="260"/>
      </w:pPr>
      <w:rPr>
        <w:rFonts w:hint="default"/>
        <w:lang w:val="ru-RU" w:eastAsia="en-US" w:bidi="ar-SA"/>
      </w:rPr>
    </w:lvl>
    <w:lvl w:ilvl="2" w:tplc="1EF01DBA">
      <w:numFmt w:val="bullet"/>
      <w:lvlText w:val="•"/>
      <w:lvlJc w:val="left"/>
      <w:pPr>
        <w:ind w:left="2173" w:hanging="260"/>
      </w:pPr>
      <w:rPr>
        <w:rFonts w:hint="default"/>
        <w:lang w:val="ru-RU" w:eastAsia="en-US" w:bidi="ar-SA"/>
      </w:rPr>
    </w:lvl>
    <w:lvl w:ilvl="3" w:tplc="D32268C0">
      <w:numFmt w:val="bullet"/>
      <w:lvlText w:val="•"/>
      <w:lvlJc w:val="left"/>
      <w:pPr>
        <w:ind w:left="3079" w:hanging="260"/>
      </w:pPr>
      <w:rPr>
        <w:rFonts w:hint="default"/>
        <w:lang w:val="ru-RU" w:eastAsia="en-US" w:bidi="ar-SA"/>
      </w:rPr>
    </w:lvl>
    <w:lvl w:ilvl="4" w:tplc="F0C66772">
      <w:numFmt w:val="bullet"/>
      <w:lvlText w:val="•"/>
      <w:lvlJc w:val="left"/>
      <w:pPr>
        <w:ind w:left="3986" w:hanging="260"/>
      </w:pPr>
      <w:rPr>
        <w:rFonts w:hint="default"/>
        <w:lang w:val="ru-RU" w:eastAsia="en-US" w:bidi="ar-SA"/>
      </w:rPr>
    </w:lvl>
    <w:lvl w:ilvl="5" w:tplc="E4067908">
      <w:numFmt w:val="bullet"/>
      <w:lvlText w:val="•"/>
      <w:lvlJc w:val="left"/>
      <w:pPr>
        <w:ind w:left="4892" w:hanging="260"/>
      </w:pPr>
      <w:rPr>
        <w:rFonts w:hint="default"/>
        <w:lang w:val="ru-RU" w:eastAsia="en-US" w:bidi="ar-SA"/>
      </w:rPr>
    </w:lvl>
    <w:lvl w:ilvl="6" w:tplc="8D186FEE">
      <w:numFmt w:val="bullet"/>
      <w:lvlText w:val="•"/>
      <w:lvlJc w:val="left"/>
      <w:pPr>
        <w:ind w:left="5799" w:hanging="260"/>
      </w:pPr>
      <w:rPr>
        <w:rFonts w:hint="default"/>
        <w:lang w:val="ru-RU" w:eastAsia="en-US" w:bidi="ar-SA"/>
      </w:rPr>
    </w:lvl>
    <w:lvl w:ilvl="7" w:tplc="8F6476A2">
      <w:numFmt w:val="bullet"/>
      <w:lvlText w:val="•"/>
      <w:lvlJc w:val="left"/>
      <w:pPr>
        <w:ind w:left="6705" w:hanging="260"/>
      </w:pPr>
      <w:rPr>
        <w:rFonts w:hint="default"/>
        <w:lang w:val="ru-RU" w:eastAsia="en-US" w:bidi="ar-SA"/>
      </w:rPr>
    </w:lvl>
    <w:lvl w:ilvl="8" w:tplc="8FAA071C">
      <w:numFmt w:val="bullet"/>
      <w:lvlText w:val="•"/>
      <w:lvlJc w:val="left"/>
      <w:pPr>
        <w:ind w:left="7612" w:hanging="260"/>
      </w:pPr>
      <w:rPr>
        <w:rFonts w:hint="default"/>
        <w:lang w:val="ru-RU" w:eastAsia="en-US" w:bidi="ar-SA"/>
      </w:rPr>
    </w:lvl>
  </w:abstractNum>
  <w:abstractNum w:abstractNumId="16" w15:restartNumberingAfterBreak="0">
    <w:nsid w:val="590A0C84"/>
    <w:multiLevelType w:val="hybridMultilevel"/>
    <w:tmpl w:val="A74A3094"/>
    <w:lvl w:ilvl="0" w:tplc="0419000F">
      <w:start w:val="1"/>
      <w:numFmt w:val="decimal"/>
      <w:lvlText w:val="%1."/>
      <w:lvlJc w:val="left"/>
      <w:pPr>
        <w:ind w:left="2656" w:hanging="360"/>
      </w:pPr>
    </w:lvl>
    <w:lvl w:ilvl="1" w:tplc="04190019" w:tentative="1">
      <w:start w:val="1"/>
      <w:numFmt w:val="lowerLetter"/>
      <w:lvlText w:val="%2."/>
      <w:lvlJc w:val="left"/>
      <w:pPr>
        <w:ind w:left="3376" w:hanging="360"/>
      </w:pPr>
    </w:lvl>
    <w:lvl w:ilvl="2" w:tplc="0419001B" w:tentative="1">
      <w:start w:val="1"/>
      <w:numFmt w:val="lowerRoman"/>
      <w:lvlText w:val="%3."/>
      <w:lvlJc w:val="right"/>
      <w:pPr>
        <w:ind w:left="4096" w:hanging="180"/>
      </w:pPr>
    </w:lvl>
    <w:lvl w:ilvl="3" w:tplc="0419000F" w:tentative="1">
      <w:start w:val="1"/>
      <w:numFmt w:val="decimal"/>
      <w:lvlText w:val="%4."/>
      <w:lvlJc w:val="left"/>
      <w:pPr>
        <w:ind w:left="4816" w:hanging="360"/>
      </w:pPr>
    </w:lvl>
    <w:lvl w:ilvl="4" w:tplc="04190019" w:tentative="1">
      <w:start w:val="1"/>
      <w:numFmt w:val="lowerLetter"/>
      <w:lvlText w:val="%5."/>
      <w:lvlJc w:val="left"/>
      <w:pPr>
        <w:ind w:left="5536" w:hanging="360"/>
      </w:pPr>
    </w:lvl>
    <w:lvl w:ilvl="5" w:tplc="0419001B" w:tentative="1">
      <w:start w:val="1"/>
      <w:numFmt w:val="lowerRoman"/>
      <w:lvlText w:val="%6."/>
      <w:lvlJc w:val="right"/>
      <w:pPr>
        <w:ind w:left="6256" w:hanging="180"/>
      </w:pPr>
    </w:lvl>
    <w:lvl w:ilvl="6" w:tplc="0419000F" w:tentative="1">
      <w:start w:val="1"/>
      <w:numFmt w:val="decimal"/>
      <w:lvlText w:val="%7."/>
      <w:lvlJc w:val="left"/>
      <w:pPr>
        <w:ind w:left="6976" w:hanging="360"/>
      </w:pPr>
    </w:lvl>
    <w:lvl w:ilvl="7" w:tplc="04190019" w:tentative="1">
      <w:start w:val="1"/>
      <w:numFmt w:val="lowerLetter"/>
      <w:lvlText w:val="%8."/>
      <w:lvlJc w:val="left"/>
      <w:pPr>
        <w:ind w:left="7696" w:hanging="360"/>
      </w:pPr>
    </w:lvl>
    <w:lvl w:ilvl="8" w:tplc="0419001B" w:tentative="1">
      <w:start w:val="1"/>
      <w:numFmt w:val="lowerRoman"/>
      <w:lvlText w:val="%9."/>
      <w:lvlJc w:val="right"/>
      <w:pPr>
        <w:ind w:left="8416" w:hanging="180"/>
      </w:pPr>
    </w:lvl>
  </w:abstractNum>
  <w:abstractNum w:abstractNumId="17" w15:restartNumberingAfterBreak="0">
    <w:nsid w:val="5FE17C08"/>
    <w:multiLevelType w:val="hybridMultilevel"/>
    <w:tmpl w:val="254C5CA6"/>
    <w:lvl w:ilvl="0" w:tplc="69F2DCD0">
      <w:numFmt w:val="bullet"/>
      <w:lvlText w:val="-"/>
      <w:lvlJc w:val="left"/>
      <w:pPr>
        <w:ind w:left="3376" w:hanging="360"/>
      </w:pPr>
      <w:rPr>
        <w:rFonts w:ascii="Times New Roman" w:eastAsia="Times New Roman" w:hAnsi="Times New Roman" w:cs="Times New Roman" w:hint="default"/>
        <w:w w:val="100"/>
        <w:sz w:val="28"/>
        <w:szCs w:val="28"/>
        <w:lang w:val="ru-RU" w:eastAsia="en-US" w:bidi="ar-SA"/>
      </w:rPr>
    </w:lvl>
    <w:lvl w:ilvl="1" w:tplc="04190003" w:tentative="1">
      <w:start w:val="1"/>
      <w:numFmt w:val="bullet"/>
      <w:lvlText w:val="o"/>
      <w:lvlJc w:val="left"/>
      <w:pPr>
        <w:ind w:left="4096" w:hanging="360"/>
      </w:pPr>
      <w:rPr>
        <w:rFonts w:ascii="Courier New" w:hAnsi="Courier New" w:cs="Courier New" w:hint="default"/>
      </w:rPr>
    </w:lvl>
    <w:lvl w:ilvl="2" w:tplc="04190005" w:tentative="1">
      <w:start w:val="1"/>
      <w:numFmt w:val="bullet"/>
      <w:lvlText w:val=""/>
      <w:lvlJc w:val="left"/>
      <w:pPr>
        <w:ind w:left="4816" w:hanging="360"/>
      </w:pPr>
      <w:rPr>
        <w:rFonts w:ascii="Wingdings" w:hAnsi="Wingdings" w:hint="default"/>
      </w:rPr>
    </w:lvl>
    <w:lvl w:ilvl="3" w:tplc="04190001" w:tentative="1">
      <w:start w:val="1"/>
      <w:numFmt w:val="bullet"/>
      <w:lvlText w:val=""/>
      <w:lvlJc w:val="left"/>
      <w:pPr>
        <w:ind w:left="5536" w:hanging="360"/>
      </w:pPr>
      <w:rPr>
        <w:rFonts w:ascii="Symbol" w:hAnsi="Symbol" w:hint="default"/>
      </w:rPr>
    </w:lvl>
    <w:lvl w:ilvl="4" w:tplc="04190003" w:tentative="1">
      <w:start w:val="1"/>
      <w:numFmt w:val="bullet"/>
      <w:lvlText w:val="o"/>
      <w:lvlJc w:val="left"/>
      <w:pPr>
        <w:ind w:left="6256" w:hanging="360"/>
      </w:pPr>
      <w:rPr>
        <w:rFonts w:ascii="Courier New" w:hAnsi="Courier New" w:cs="Courier New" w:hint="default"/>
      </w:rPr>
    </w:lvl>
    <w:lvl w:ilvl="5" w:tplc="04190005" w:tentative="1">
      <w:start w:val="1"/>
      <w:numFmt w:val="bullet"/>
      <w:lvlText w:val=""/>
      <w:lvlJc w:val="left"/>
      <w:pPr>
        <w:ind w:left="6976" w:hanging="360"/>
      </w:pPr>
      <w:rPr>
        <w:rFonts w:ascii="Wingdings" w:hAnsi="Wingdings" w:hint="default"/>
      </w:rPr>
    </w:lvl>
    <w:lvl w:ilvl="6" w:tplc="04190001" w:tentative="1">
      <w:start w:val="1"/>
      <w:numFmt w:val="bullet"/>
      <w:lvlText w:val=""/>
      <w:lvlJc w:val="left"/>
      <w:pPr>
        <w:ind w:left="7696" w:hanging="360"/>
      </w:pPr>
      <w:rPr>
        <w:rFonts w:ascii="Symbol" w:hAnsi="Symbol" w:hint="default"/>
      </w:rPr>
    </w:lvl>
    <w:lvl w:ilvl="7" w:tplc="04190003" w:tentative="1">
      <w:start w:val="1"/>
      <w:numFmt w:val="bullet"/>
      <w:lvlText w:val="o"/>
      <w:lvlJc w:val="left"/>
      <w:pPr>
        <w:ind w:left="8416" w:hanging="360"/>
      </w:pPr>
      <w:rPr>
        <w:rFonts w:ascii="Courier New" w:hAnsi="Courier New" w:cs="Courier New" w:hint="default"/>
      </w:rPr>
    </w:lvl>
    <w:lvl w:ilvl="8" w:tplc="04190005" w:tentative="1">
      <w:start w:val="1"/>
      <w:numFmt w:val="bullet"/>
      <w:lvlText w:val=""/>
      <w:lvlJc w:val="left"/>
      <w:pPr>
        <w:ind w:left="9136" w:hanging="360"/>
      </w:pPr>
      <w:rPr>
        <w:rFonts w:ascii="Wingdings" w:hAnsi="Wingdings" w:hint="default"/>
      </w:rPr>
    </w:lvl>
  </w:abstractNum>
  <w:abstractNum w:abstractNumId="18" w15:restartNumberingAfterBreak="0">
    <w:nsid w:val="640901B7"/>
    <w:multiLevelType w:val="hybridMultilevel"/>
    <w:tmpl w:val="EBD00FD4"/>
    <w:lvl w:ilvl="0" w:tplc="92EC067E">
      <w:numFmt w:val="bullet"/>
      <w:lvlText w:val="●"/>
      <w:lvlJc w:val="left"/>
      <w:pPr>
        <w:ind w:left="699" w:hanging="284"/>
      </w:pPr>
      <w:rPr>
        <w:rFonts w:hint="default"/>
        <w:w w:val="100"/>
        <w:lang w:val="ru-RU" w:eastAsia="en-US" w:bidi="ar-SA"/>
      </w:rPr>
    </w:lvl>
    <w:lvl w:ilvl="1" w:tplc="60503670">
      <w:numFmt w:val="bullet"/>
      <w:lvlText w:val="•"/>
      <w:lvlJc w:val="left"/>
      <w:pPr>
        <w:ind w:left="1486" w:hanging="284"/>
      </w:pPr>
      <w:rPr>
        <w:rFonts w:hint="default"/>
        <w:lang w:val="ru-RU" w:eastAsia="en-US" w:bidi="ar-SA"/>
      </w:rPr>
    </w:lvl>
    <w:lvl w:ilvl="2" w:tplc="ED6CFC86">
      <w:numFmt w:val="bullet"/>
      <w:lvlText w:val="•"/>
      <w:lvlJc w:val="left"/>
      <w:pPr>
        <w:ind w:left="2272" w:hanging="284"/>
      </w:pPr>
      <w:rPr>
        <w:rFonts w:hint="default"/>
        <w:lang w:val="ru-RU" w:eastAsia="en-US" w:bidi="ar-SA"/>
      </w:rPr>
    </w:lvl>
    <w:lvl w:ilvl="3" w:tplc="2F1E092E">
      <w:numFmt w:val="bullet"/>
      <w:lvlText w:val="•"/>
      <w:lvlJc w:val="left"/>
      <w:pPr>
        <w:ind w:left="3059" w:hanging="284"/>
      </w:pPr>
      <w:rPr>
        <w:rFonts w:hint="default"/>
        <w:lang w:val="ru-RU" w:eastAsia="en-US" w:bidi="ar-SA"/>
      </w:rPr>
    </w:lvl>
    <w:lvl w:ilvl="4" w:tplc="7832792C">
      <w:numFmt w:val="bullet"/>
      <w:lvlText w:val="•"/>
      <w:lvlJc w:val="left"/>
      <w:pPr>
        <w:ind w:left="3845" w:hanging="284"/>
      </w:pPr>
      <w:rPr>
        <w:rFonts w:hint="default"/>
        <w:lang w:val="ru-RU" w:eastAsia="en-US" w:bidi="ar-SA"/>
      </w:rPr>
    </w:lvl>
    <w:lvl w:ilvl="5" w:tplc="07D83634">
      <w:numFmt w:val="bullet"/>
      <w:lvlText w:val="•"/>
      <w:lvlJc w:val="left"/>
      <w:pPr>
        <w:ind w:left="4632" w:hanging="284"/>
      </w:pPr>
      <w:rPr>
        <w:rFonts w:hint="default"/>
        <w:lang w:val="ru-RU" w:eastAsia="en-US" w:bidi="ar-SA"/>
      </w:rPr>
    </w:lvl>
    <w:lvl w:ilvl="6" w:tplc="C4E0728C">
      <w:numFmt w:val="bullet"/>
      <w:lvlText w:val="•"/>
      <w:lvlJc w:val="left"/>
      <w:pPr>
        <w:ind w:left="5418" w:hanging="284"/>
      </w:pPr>
      <w:rPr>
        <w:rFonts w:hint="default"/>
        <w:lang w:val="ru-RU" w:eastAsia="en-US" w:bidi="ar-SA"/>
      </w:rPr>
    </w:lvl>
    <w:lvl w:ilvl="7" w:tplc="F7A05560">
      <w:numFmt w:val="bullet"/>
      <w:lvlText w:val="•"/>
      <w:lvlJc w:val="left"/>
      <w:pPr>
        <w:ind w:left="6204" w:hanging="284"/>
      </w:pPr>
      <w:rPr>
        <w:rFonts w:hint="default"/>
        <w:lang w:val="ru-RU" w:eastAsia="en-US" w:bidi="ar-SA"/>
      </w:rPr>
    </w:lvl>
    <w:lvl w:ilvl="8" w:tplc="A5AAF006">
      <w:numFmt w:val="bullet"/>
      <w:lvlText w:val="•"/>
      <w:lvlJc w:val="left"/>
      <w:pPr>
        <w:ind w:left="6991" w:hanging="284"/>
      </w:pPr>
      <w:rPr>
        <w:rFonts w:hint="default"/>
        <w:lang w:val="ru-RU" w:eastAsia="en-US" w:bidi="ar-SA"/>
      </w:rPr>
    </w:lvl>
  </w:abstractNum>
  <w:abstractNum w:abstractNumId="19" w15:restartNumberingAfterBreak="0">
    <w:nsid w:val="69F52B18"/>
    <w:multiLevelType w:val="hybridMultilevel"/>
    <w:tmpl w:val="DAA80E98"/>
    <w:lvl w:ilvl="0" w:tplc="69F2DCD0">
      <w:numFmt w:val="bullet"/>
      <w:lvlText w:val="-"/>
      <w:lvlJc w:val="left"/>
      <w:pPr>
        <w:ind w:left="720" w:hanging="360"/>
      </w:pPr>
      <w:rPr>
        <w:rFonts w:ascii="Times New Roman" w:eastAsia="Times New Roman" w:hAnsi="Times New Roman" w:cs="Times New Roman" w:hint="default"/>
        <w:w w:val="100"/>
        <w:sz w:val="28"/>
        <w:szCs w:val="28"/>
        <w:lang w:val="ru-RU" w:eastAsia="en-US" w:bidi="ar-SA"/>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6D576D43"/>
    <w:multiLevelType w:val="hybridMultilevel"/>
    <w:tmpl w:val="E994828A"/>
    <w:lvl w:ilvl="0" w:tplc="5144389C">
      <w:numFmt w:val="bullet"/>
      <w:lvlText w:val="-"/>
      <w:lvlJc w:val="left"/>
      <w:pPr>
        <w:ind w:left="172" w:hanging="176"/>
      </w:pPr>
      <w:rPr>
        <w:rFonts w:ascii="Times New Roman" w:eastAsia="Times New Roman" w:hAnsi="Times New Roman" w:cs="Times New Roman" w:hint="default"/>
        <w:w w:val="100"/>
        <w:sz w:val="28"/>
        <w:szCs w:val="28"/>
        <w:lang w:val="ru-RU" w:eastAsia="en-US" w:bidi="ar-SA"/>
      </w:rPr>
    </w:lvl>
    <w:lvl w:ilvl="1" w:tplc="4684A550">
      <w:numFmt w:val="bullet"/>
      <w:lvlText w:val="-"/>
      <w:lvlJc w:val="left"/>
      <w:pPr>
        <w:ind w:left="456" w:hanging="176"/>
      </w:pPr>
      <w:rPr>
        <w:rFonts w:ascii="Times New Roman" w:eastAsia="Times New Roman" w:hAnsi="Times New Roman" w:cs="Times New Roman" w:hint="default"/>
        <w:w w:val="100"/>
        <w:sz w:val="28"/>
        <w:szCs w:val="28"/>
        <w:lang w:val="ru-RU" w:eastAsia="en-US" w:bidi="ar-SA"/>
      </w:rPr>
    </w:lvl>
    <w:lvl w:ilvl="2" w:tplc="9134E4DC">
      <w:numFmt w:val="bullet"/>
      <w:lvlText w:val="-"/>
      <w:lvlJc w:val="left"/>
      <w:pPr>
        <w:ind w:left="1712" w:hanging="186"/>
      </w:pPr>
      <w:rPr>
        <w:rFonts w:ascii="Times New Roman" w:eastAsia="Times New Roman" w:hAnsi="Times New Roman" w:cs="Times New Roman" w:hint="default"/>
        <w:w w:val="100"/>
        <w:sz w:val="28"/>
        <w:szCs w:val="28"/>
        <w:lang w:val="ru-RU" w:eastAsia="en-US" w:bidi="ar-SA"/>
      </w:rPr>
    </w:lvl>
    <w:lvl w:ilvl="3" w:tplc="5B289588">
      <w:numFmt w:val="bullet"/>
      <w:lvlText w:val="•"/>
      <w:lvlJc w:val="left"/>
      <w:pPr>
        <w:ind w:left="1720" w:hanging="186"/>
      </w:pPr>
      <w:rPr>
        <w:rFonts w:hint="default"/>
        <w:lang w:val="ru-RU" w:eastAsia="en-US" w:bidi="ar-SA"/>
      </w:rPr>
    </w:lvl>
    <w:lvl w:ilvl="4" w:tplc="0FFA5C3E">
      <w:numFmt w:val="bullet"/>
      <w:lvlText w:val="•"/>
      <w:lvlJc w:val="left"/>
      <w:pPr>
        <w:ind w:left="1468" w:hanging="186"/>
      </w:pPr>
      <w:rPr>
        <w:rFonts w:hint="default"/>
        <w:lang w:val="ru-RU" w:eastAsia="en-US" w:bidi="ar-SA"/>
      </w:rPr>
    </w:lvl>
    <w:lvl w:ilvl="5" w:tplc="0A560AB6">
      <w:numFmt w:val="bullet"/>
      <w:lvlText w:val="•"/>
      <w:lvlJc w:val="left"/>
      <w:pPr>
        <w:ind w:left="1216" w:hanging="186"/>
      </w:pPr>
      <w:rPr>
        <w:rFonts w:hint="default"/>
        <w:lang w:val="ru-RU" w:eastAsia="en-US" w:bidi="ar-SA"/>
      </w:rPr>
    </w:lvl>
    <w:lvl w:ilvl="6" w:tplc="6A56D5F4">
      <w:numFmt w:val="bullet"/>
      <w:lvlText w:val="•"/>
      <w:lvlJc w:val="left"/>
      <w:pPr>
        <w:ind w:left="964" w:hanging="186"/>
      </w:pPr>
      <w:rPr>
        <w:rFonts w:hint="default"/>
        <w:lang w:val="ru-RU" w:eastAsia="en-US" w:bidi="ar-SA"/>
      </w:rPr>
    </w:lvl>
    <w:lvl w:ilvl="7" w:tplc="B1989E50">
      <w:numFmt w:val="bullet"/>
      <w:lvlText w:val="•"/>
      <w:lvlJc w:val="left"/>
      <w:pPr>
        <w:ind w:left="713" w:hanging="186"/>
      </w:pPr>
      <w:rPr>
        <w:rFonts w:hint="default"/>
        <w:lang w:val="ru-RU" w:eastAsia="en-US" w:bidi="ar-SA"/>
      </w:rPr>
    </w:lvl>
    <w:lvl w:ilvl="8" w:tplc="F244E512">
      <w:numFmt w:val="bullet"/>
      <w:lvlText w:val="•"/>
      <w:lvlJc w:val="left"/>
      <w:pPr>
        <w:ind w:left="461" w:hanging="186"/>
      </w:pPr>
      <w:rPr>
        <w:rFonts w:hint="default"/>
        <w:lang w:val="ru-RU" w:eastAsia="en-US" w:bidi="ar-SA"/>
      </w:rPr>
    </w:lvl>
  </w:abstractNum>
  <w:abstractNum w:abstractNumId="21" w15:restartNumberingAfterBreak="0">
    <w:nsid w:val="708025A3"/>
    <w:multiLevelType w:val="hybridMultilevel"/>
    <w:tmpl w:val="29C01D4A"/>
    <w:lvl w:ilvl="0" w:tplc="0419000F">
      <w:start w:val="1"/>
      <w:numFmt w:val="decimal"/>
      <w:lvlText w:val="%1."/>
      <w:lvlJc w:val="left"/>
      <w:pPr>
        <w:ind w:left="2715" w:hanging="360"/>
      </w:pPr>
    </w:lvl>
    <w:lvl w:ilvl="1" w:tplc="04190019" w:tentative="1">
      <w:start w:val="1"/>
      <w:numFmt w:val="lowerLetter"/>
      <w:lvlText w:val="%2."/>
      <w:lvlJc w:val="left"/>
      <w:pPr>
        <w:ind w:left="3435" w:hanging="360"/>
      </w:pPr>
    </w:lvl>
    <w:lvl w:ilvl="2" w:tplc="0419001B" w:tentative="1">
      <w:start w:val="1"/>
      <w:numFmt w:val="lowerRoman"/>
      <w:lvlText w:val="%3."/>
      <w:lvlJc w:val="right"/>
      <w:pPr>
        <w:ind w:left="4155" w:hanging="180"/>
      </w:pPr>
    </w:lvl>
    <w:lvl w:ilvl="3" w:tplc="0419000F" w:tentative="1">
      <w:start w:val="1"/>
      <w:numFmt w:val="decimal"/>
      <w:lvlText w:val="%4."/>
      <w:lvlJc w:val="left"/>
      <w:pPr>
        <w:ind w:left="4875" w:hanging="360"/>
      </w:pPr>
    </w:lvl>
    <w:lvl w:ilvl="4" w:tplc="04190019" w:tentative="1">
      <w:start w:val="1"/>
      <w:numFmt w:val="lowerLetter"/>
      <w:lvlText w:val="%5."/>
      <w:lvlJc w:val="left"/>
      <w:pPr>
        <w:ind w:left="5595" w:hanging="360"/>
      </w:pPr>
    </w:lvl>
    <w:lvl w:ilvl="5" w:tplc="0419001B" w:tentative="1">
      <w:start w:val="1"/>
      <w:numFmt w:val="lowerRoman"/>
      <w:lvlText w:val="%6."/>
      <w:lvlJc w:val="right"/>
      <w:pPr>
        <w:ind w:left="6315" w:hanging="180"/>
      </w:pPr>
    </w:lvl>
    <w:lvl w:ilvl="6" w:tplc="0419000F" w:tentative="1">
      <w:start w:val="1"/>
      <w:numFmt w:val="decimal"/>
      <w:lvlText w:val="%7."/>
      <w:lvlJc w:val="left"/>
      <w:pPr>
        <w:ind w:left="7035" w:hanging="360"/>
      </w:pPr>
    </w:lvl>
    <w:lvl w:ilvl="7" w:tplc="04190019" w:tentative="1">
      <w:start w:val="1"/>
      <w:numFmt w:val="lowerLetter"/>
      <w:lvlText w:val="%8."/>
      <w:lvlJc w:val="left"/>
      <w:pPr>
        <w:ind w:left="7755" w:hanging="360"/>
      </w:pPr>
    </w:lvl>
    <w:lvl w:ilvl="8" w:tplc="0419001B" w:tentative="1">
      <w:start w:val="1"/>
      <w:numFmt w:val="lowerRoman"/>
      <w:lvlText w:val="%9."/>
      <w:lvlJc w:val="right"/>
      <w:pPr>
        <w:ind w:left="8475" w:hanging="180"/>
      </w:pPr>
    </w:lvl>
  </w:abstractNum>
  <w:abstractNum w:abstractNumId="22" w15:restartNumberingAfterBreak="0">
    <w:nsid w:val="71552618"/>
    <w:multiLevelType w:val="hybridMultilevel"/>
    <w:tmpl w:val="E348EC16"/>
    <w:lvl w:ilvl="0" w:tplc="69F2DCD0">
      <w:numFmt w:val="bullet"/>
      <w:lvlText w:val="-"/>
      <w:lvlJc w:val="left"/>
      <w:pPr>
        <w:ind w:left="720" w:hanging="360"/>
      </w:pPr>
      <w:rPr>
        <w:rFonts w:ascii="Times New Roman" w:eastAsia="Times New Roman" w:hAnsi="Times New Roman" w:cs="Times New Roman" w:hint="default"/>
        <w:w w:val="100"/>
        <w:sz w:val="28"/>
        <w:szCs w:val="28"/>
        <w:lang w:val="ru-RU" w:eastAsia="en-US" w:bidi="ar-SA"/>
      </w:rPr>
    </w:lvl>
    <w:lvl w:ilvl="1" w:tplc="A3764FA4">
      <w:numFmt w:val="bullet"/>
      <w:lvlText w:val=""/>
      <w:lvlJc w:val="left"/>
      <w:pPr>
        <w:ind w:left="1440" w:hanging="360"/>
      </w:pPr>
      <w:rPr>
        <w:rFonts w:ascii="Symbol" w:eastAsia="Times New Roman" w:hAnsi="Symbol" w:cs="Times New Roman"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72476836"/>
    <w:multiLevelType w:val="hybridMultilevel"/>
    <w:tmpl w:val="7CE01DBE"/>
    <w:lvl w:ilvl="0" w:tplc="69F2DCD0">
      <w:numFmt w:val="bullet"/>
      <w:lvlText w:val="-"/>
      <w:lvlJc w:val="left"/>
      <w:pPr>
        <w:ind w:left="1324" w:hanging="281"/>
      </w:pPr>
      <w:rPr>
        <w:rFonts w:ascii="Times New Roman" w:eastAsia="Times New Roman" w:hAnsi="Times New Roman" w:cs="Times New Roman" w:hint="default"/>
        <w:w w:val="100"/>
        <w:sz w:val="28"/>
        <w:szCs w:val="28"/>
        <w:lang w:val="ru-RU" w:eastAsia="en-US" w:bidi="ar-SA"/>
      </w:rPr>
    </w:lvl>
    <w:lvl w:ilvl="1" w:tplc="B16E5506">
      <w:numFmt w:val="bullet"/>
      <w:lvlText w:val="•"/>
      <w:lvlJc w:val="left"/>
      <w:pPr>
        <w:ind w:left="3473" w:hanging="281"/>
      </w:pPr>
      <w:rPr>
        <w:rFonts w:hint="default"/>
        <w:lang w:val="ru-RU" w:eastAsia="en-US" w:bidi="ar-SA"/>
      </w:rPr>
    </w:lvl>
    <w:lvl w:ilvl="2" w:tplc="5AD030FE">
      <w:numFmt w:val="bullet"/>
      <w:lvlText w:val="•"/>
      <w:lvlJc w:val="left"/>
      <w:pPr>
        <w:ind w:left="5627" w:hanging="281"/>
      </w:pPr>
      <w:rPr>
        <w:rFonts w:hint="default"/>
        <w:lang w:val="ru-RU" w:eastAsia="en-US" w:bidi="ar-SA"/>
      </w:rPr>
    </w:lvl>
    <w:lvl w:ilvl="3" w:tplc="00307FC6">
      <w:numFmt w:val="bullet"/>
      <w:lvlText w:val="•"/>
      <w:lvlJc w:val="left"/>
      <w:pPr>
        <w:ind w:left="7780" w:hanging="281"/>
      </w:pPr>
      <w:rPr>
        <w:rFonts w:hint="default"/>
        <w:lang w:val="ru-RU" w:eastAsia="en-US" w:bidi="ar-SA"/>
      </w:rPr>
    </w:lvl>
    <w:lvl w:ilvl="4" w:tplc="6412848C">
      <w:numFmt w:val="bullet"/>
      <w:lvlText w:val="•"/>
      <w:lvlJc w:val="left"/>
      <w:pPr>
        <w:ind w:left="9934" w:hanging="281"/>
      </w:pPr>
      <w:rPr>
        <w:rFonts w:hint="default"/>
        <w:lang w:val="ru-RU" w:eastAsia="en-US" w:bidi="ar-SA"/>
      </w:rPr>
    </w:lvl>
    <w:lvl w:ilvl="5" w:tplc="9376C41C">
      <w:numFmt w:val="bullet"/>
      <w:lvlText w:val="•"/>
      <w:lvlJc w:val="left"/>
      <w:pPr>
        <w:ind w:left="12087" w:hanging="281"/>
      </w:pPr>
      <w:rPr>
        <w:rFonts w:hint="default"/>
        <w:lang w:val="ru-RU" w:eastAsia="en-US" w:bidi="ar-SA"/>
      </w:rPr>
    </w:lvl>
    <w:lvl w:ilvl="6" w:tplc="13C021B2">
      <w:numFmt w:val="bullet"/>
      <w:lvlText w:val="•"/>
      <w:lvlJc w:val="left"/>
      <w:pPr>
        <w:ind w:left="14241" w:hanging="281"/>
      </w:pPr>
      <w:rPr>
        <w:rFonts w:hint="default"/>
        <w:lang w:val="ru-RU" w:eastAsia="en-US" w:bidi="ar-SA"/>
      </w:rPr>
    </w:lvl>
    <w:lvl w:ilvl="7" w:tplc="0094AE26">
      <w:numFmt w:val="bullet"/>
      <w:lvlText w:val="•"/>
      <w:lvlJc w:val="left"/>
      <w:pPr>
        <w:ind w:left="16394" w:hanging="281"/>
      </w:pPr>
      <w:rPr>
        <w:rFonts w:hint="default"/>
        <w:lang w:val="ru-RU" w:eastAsia="en-US" w:bidi="ar-SA"/>
      </w:rPr>
    </w:lvl>
    <w:lvl w:ilvl="8" w:tplc="88442B62">
      <w:numFmt w:val="bullet"/>
      <w:lvlText w:val="•"/>
      <w:lvlJc w:val="left"/>
      <w:pPr>
        <w:ind w:left="18548" w:hanging="281"/>
      </w:pPr>
      <w:rPr>
        <w:rFonts w:hint="default"/>
        <w:lang w:val="ru-RU" w:eastAsia="en-US" w:bidi="ar-SA"/>
      </w:rPr>
    </w:lvl>
  </w:abstractNum>
  <w:abstractNum w:abstractNumId="24" w15:restartNumberingAfterBreak="0">
    <w:nsid w:val="746513D9"/>
    <w:multiLevelType w:val="hybridMultilevel"/>
    <w:tmpl w:val="545814E4"/>
    <w:lvl w:ilvl="0" w:tplc="F23ECFC0">
      <w:numFmt w:val="bullet"/>
      <w:lvlText w:val=""/>
      <w:lvlJc w:val="left"/>
      <w:pPr>
        <w:ind w:left="1324" w:hanging="360"/>
      </w:pPr>
      <w:rPr>
        <w:rFonts w:ascii="Symbol" w:eastAsia="Symbol" w:hAnsi="Symbol" w:cs="Symbol" w:hint="default"/>
        <w:w w:val="100"/>
        <w:sz w:val="28"/>
        <w:szCs w:val="28"/>
        <w:lang w:val="ru-RU" w:eastAsia="en-US" w:bidi="ar-SA"/>
      </w:rPr>
    </w:lvl>
    <w:lvl w:ilvl="1" w:tplc="AC8856CE">
      <w:numFmt w:val="bullet"/>
      <w:lvlText w:val="•"/>
      <w:lvlJc w:val="left"/>
      <w:pPr>
        <w:ind w:left="3473" w:hanging="360"/>
      </w:pPr>
      <w:rPr>
        <w:rFonts w:hint="default"/>
        <w:lang w:val="ru-RU" w:eastAsia="en-US" w:bidi="ar-SA"/>
      </w:rPr>
    </w:lvl>
    <w:lvl w:ilvl="2" w:tplc="7A3CDC98">
      <w:numFmt w:val="bullet"/>
      <w:lvlText w:val="•"/>
      <w:lvlJc w:val="left"/>
      <w:pPr>
        <w:ind w:left="5627" w:hanging="360"/>
      </w:pPr>
      <w:rPr>
        <w:rFonts w:hint="default"/>
        <w:lang w:val="ru-RU" w:eastAsia="en-US" w:bidi="ar-SA"/>
      </w:rPr>
    </w:lvl>
    <w:lvl w:ilvl="3" w:tplc="4202D2F4">
      <w:numFmt w:val="bullet"/>
      <w:lvlText w:val="•"/>
      <w:lvlJc w:val="left"/>
      <w:pPr>
        <w:ind w:left="7780" w:hanging="360"/>
      </w:pPr>
      <w:rPr>
        <w:rFonts w:hint="default"/>
        <w:lang w:val="ru-RU" w:eastAsia="en-US" w:bidi="ar-SA"/>
      </w:rPr>
    </w:lvl>
    <w:lvl w:ilvl="4" w:tplc="6B0631B6">
      <w:numFmt w:val="bullet"/>
      <w:lvlText w:val="•"/>
      <w:lvlJc w:val="left"/>
      <w:pPr>
        <w:ind w:left="9934" w:hanging="360"/>
      </w:pPr>
      <w:rPr>
        <w:rFonts w:hint="default"/>
        <w:lang w:val="ru-RU" w:eastAsia="en-US" w:bidi="ar-SA"/>
      </w:rPr>
    </w:lvl>
    <w:lvl w:ilvl="5" w:tplc="8F24F068">
      <w:numFmt w:val="bullet"/>
      <w:lvlText w:val="•"/>
      <w:lvlJc w:val="left"/>
      <w:pPr>
        <w:ind w:left="12087" w:hanging="360"/>
      </w:pPr>
      <w:rPr>
        <w:rFonts w:hint="default"/>
        <w:lang w:val="ru-RU" w:eastAsia="en-US" w:bidi="ar-SA"/>
      </w:rPr>
    </w:lvl>
    <w:lvl w:ilvl="6" w:tplc="782A5CB6">
      <w:numFmt w:val="bullet"/>
      <w:lvlText w:val="•"/>
      <w:lvlJc w:val="left"/>
      <w:pPr>
        <w:ind w:left="14241" w:hanging="360"/>
      </w:pPr>
      <w:rPr>
        <w:rFonts w:hint="default"/>
        <w:lang w:val="ru-RU" w:eastAsia="en-US" w:bidi="ar-SA"/>
      </w:rPr>
    </w:lvl>
    <w:lvl w:ilvl="7" w:tplc="1578E8E2">
      <w:numFmt w:val="bullet"/>
      <w:lvlText w:val="•"/>
      <w:lvlJc w:val="left"/>
      <w:pPr>
        <w:ind w:left="16394" w:hanging="360"/>
      </w:pPr>
      <w:rPr>
        <w:rFonts w:hint="default"/>
        <w:lang w:val="ru-RU" w:eastAsia="en-US" w:bidi="ar-SA"/>
      </w:rPr>
    </w:lvl>
    <w:lvl w:ilvl="8" w:tplc="BDEC7D1C">
      <w:numFmt w:val="bullet"/>
      <w:lvlText w:val="•"/>
      <w:lvlJc w:val="left"/>
      <w:pPr>
        <w:ind w:left="18548" w:hanging="360"/>
      </w:pPr>
      <w:rPr>
        <w:rFonts w:hint="default"/>
        <w:lang w:val="ru-RU" w:eastAsia="en-US" w:bidi="ar-SA"/>
      </w:rPr>
    </w:lvl>
  </w:abstractNum>
  <w:abstractNum w:abstractNumId="25" w15:restartNumberingAfterBreak="0">
    <w:nsid w:val="7C371124"/>
    <w:multiLevelType w:val="hybridMultilevel"/>
    <w:tmpl w:val="6B3E92C4"/>
    <w:lvl w:ilvl="0" w:tplc="D10E9C54">
      <w:numFmt w:val="bullet"/>
      <w:lvlText w:val="●"/>
      <w:lvlJc w:val="left"/>
      <w:pPr>
        <w:ind w:left="699" w:hanging="284"/>
      </w:pPr>
      <w:rPr>
        <w:rFonts w:ascii="Times New Roman" w:eastAsia="Times New Roman" w:hAnsi="Times New Roman" w:cs="Times New Roman" w:hint="default"/>
        <w:w w:val="100"/>
        <w:sz w:val="24"/>
        <w:szCs w:val="24"/>
        <w:lang w:val="ru-RU" w:eastAsia="en-US" w:bidi="ar-SA"/>
      </w:rPr>
    </w:lvl>
    <w:lvl w:ilvl="1" w:tplc="F06E6408">
      <w:numFmt w:val="bullet"/>
      <w:lvlText w:val="•"/>
      <w:lvlJc w:val="left"/>
      <w:pPr>
        <w:ind w:left="1486" w:hanging="284"/>
      </w:pPr>
      <w:rPr>
        <w:rFonts w:hint="default"/>
        <w:lang w:val="ru-RU" w:eastAsia="en-US" w:bidi="ar-SA"/>
      </w:rPr>
    </w:lvl>
    <w:lvl w:ilvl="2" w:tplc="FC4A31BA">
      <w:numFmt w:val="bullet"/>
      <w:lvlText w:val="•"/>
      <w:lvlJc w:val="left"/>
      <w:pPr>
        <w:ind w:left="2272" w:hanging="284"/>
      </w:pPr>
      <w:rPr>
        <w:rFonts w:hint="default"/>
        <w:lang w:val="ru-RU" w:eastAsia="en-US" w:bidi="ar-SA"/>
      </w:rPr>
    </w:lvl>
    <w:lvl w:ilvl="3" w:tplc="0D36161E">
      <w:numFmt w:val="bullet"/>
      <w:lvlText w:val="•"/>
      <w:lvlJc w:val="left"/>
      <w:pPr>
        <w:ind w:left="3059" w:hanging="284"/>
      </w:pPr>
      <w:rPr>
        <w:rFonts w:hint="default"/>
        <w:lang w:val="ru-RU" w:eastAsia="en-US" w:bidi="ar-SA"/>
      </w:rPr>
    </w:lvl>
    <w:lvl w:ilvl="4" w:tplc="C40696B6">
      <w:numFmt w:val="bullet"/>
      <w:lvlText w:val="•"/>
      <w:lvlJc w:val="left"/>
      <w:pPr>
        <w:ind w:left="3845" w:hanging="284"/>
      </w:pPr>
      <w:rPr>
        <w:rFonts w:hint="default"/>
        <w:lang w:val="ru-RU" w:eastAsia="en-US" w:bidi="ar-SA"/>
      </w:rPr>
    </w:lvl>
    <w:lvl w:ilvl="5" w:tplc="3A401506">
      <w:numFmt w:val="bullet"/>
      <w:lvlText w:val="•"/>
      <w:lvlJc w:val="left"/>
      <w:pPr>
        <w:ind w:left="4632" w:hanging="284"/>
      </w:pPr>
      <w:rPr>
        <w:rFonts w:hint="default"/>
        <w:lang w:val="ru-RU" w:eastAsia="en-US" w:bidi="ar-SA"/>
      </w:rPr>
    </w:lvl>
    <w:lvl w:ilvl="6" w:tplc="EEFA7218">
      <w:numFmt w:val="bullet"/>
      <w:lvlText w:val="•"/>
      <w:lvlJc w:val="left"/>
      <w:pPr>
        <w:ind w:left="5418" w:hanging="284"/>
      </w:pPr>
      <w:rPr>
        <w:rFonts w:hint="default"/>
        <w:lang w:val="ru-RU" w:eastAsia="en-US" w:bidi="ar-SA"/>
      </w:rPr>
    </w:lvl>
    <w:lvl w:ilvl="7" w:tplc="877E9486">
      <w:numFmt w:val="bullet"/>
      <w:lvlText w:val="•"/>
      <w:lvlJc w:val="left"/>
      <w:pPr>
        <w:ind w:left="6204" w:hanging="284"/>
      </w:pPr>
      <w:rPr>
        <w:rFonts w:hint="default"/>
        <w:lang w:val="ru-RU" w:eastAsia="en-US" w:bidi="ar-SA"/>
      </w:rPr>
    </w:lvl>
    <w:lvl w:ilvl="8" w:tplc="713C8B40">
      <w:numFmt w:val="bullet"/>
      <w:lvlText w:val="•"/>
      <w:lvlJc w:val="left"/>
      <w:pPr>
        <w:ind w:left="6991" w:hanging="284"/>
      </w:pPr>
      <w:rPr>
        <w:rFonts w:hint="default"/>
        <w:lang w:val="ru-RU" w:eastAsia="en-US" w:bidi="ar-SA"/>
      </w:rPr>
    </w:lvl>
  </w:abstractNum>
  <w:num w:numId="1">
    <w:abstractNumId w:val="16"/>
  </w:num>
  <w:num w:numId="2">
    <w:abstractNumId w:val="14"/>
  </w:num>
  <w:num w:numId="3">
    <w:abstractNumId w:val="21"/>
  </w:num>
  <w:num w:numId="4">
    <w:abstractNumId w:val="4"/>
  </w:num>
  <w:num w:numId="5">
    <w:abstractNumId w:val="23"/>
  </w:num>
  <w:num w:numId="6">
    <w:abstractNumId w:val="11"/>
  </w:num>
  <w:num w:numId="7">
    <w:abstractNumId w:val="3"/>
  </w:num>
  <w:num w:numId="8">
    <w:abstractNumId w:val="20"/>
  </w:num>
  <w:num w:numId="9">
    <w:abstractNumId w:val="9"/>
  </w:num>
  <w:num w:numId="10">
    <w:abstractNumId w:val="0"/>
  </w:num>
  <w:num w:numId="11">
    <w:abstractNumId w:val="13"/>
  </w:num>
  <w:num w:numId="12">
    <w:abstractNumId w:val="18"/>
  </w:num>
  <w:num w:numId="13">
    <w:abstractNumId w:val="12"/>
  </w:num>
  <w:num w:numId="14">
    <w:abstractNumId w:val="6"/>
  </w:num>
  <w:num w:numId="15">
    <w:abstractNumId w:val="10"/>
  </w:num>
  <w:num w:numId="16">
    <w:abstractNumId w:val="15"/>
  </w:num>
  <w:num w:numId="17">
    <w:abstractNumId w:val="25"/>
  </w:num>
  <w:num w:numId="18">
    <w:abstractNumId w:val="7"/>
  </w:num>
  <w:num w:numId="19">
    <w:abstractNumId w:val="24"/>
  </w:num>
  <w:num w:numId="20">
    <w:abstractNumId w:val="17"/>
  </w:num>
  <w:num w:numId="21">
    <w:abstractNumId w:val="8"/>
  </w:num>
  <w:num w:numId="22">
    <w:abstractNumId w:val="22"/>
  </w:num>
  <w:num w:numId="23">
    <w:abstractNumId w:val="2"/>
  </w:num>
  <w:num w:numId="24">
    <w:abstractNumId w:val="1"/>
  </w:num>
  <w:num w:numId="25">
    <w:abstractNumId w:val="19"/>
  </w:num>
  <w:num w:numId="2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57D78"/>
    <w:rsid w:val="00083E6E"/>
    <w:rsid w:val="00144268"/>
    <w:rsid w:val="00171304"/>
    <w:rsid w:val="001C31A5"/>
    <w:rsid w:val="00323BAA"/>
    <w:rsid w:val="00357D78"/>
    <w:rsid w:val="00397C43"/>
    <w:rsid w:val="003D63A3"/>
    <w:rsid w:val="003E279A"/>
    <w:rsid w:val="00411DBF"/>
    <w:rsid w:val="004A0CCC"/>
    <w:rsid w:val="004A62E6"/>
    <w:rsid w:val="005308B1"/>
    <w:rsid w:val="00703867"/>
    <w:rsid w:val="007200B1"/>
    <w:rsid w:val="00773D01"/>
    <w:rsid w:val="007C77CC"/>
    <w:rsid w:val="007E37F2"/>
    <w:rsid w:val="008066B9"/>
    <w:rsid w:val="008A3C72"/>
    <w:rsid w:val="008B2C09"/>
    <w:rsid w:val="008E6E04"/>
    <w:rsid w:val="00950985"/>
    <w:rsid w:val="00964610"/>
    <w:rsid w:val="0097413E"/>
    <w:rsid w:val="00991CD3"/>
    <w:rsid w:val="009B54DE"/>
    <w:rsid w:val="00A319F2"/>
    <w:rsid w:val="00A56CF7"/>
    <w:rsid w:val="00A7013B"/>
    <w:rsid w:val="00B535A9"/>
    <w:rsid w:val="00B63D23"/>
    <w:rsid w:val="00BB0D32"/>
    <w:rsid w:val="00BC6AA7"/>
    <w:rsid w:val="00BE52D2"/>
    <w:rsid w:val="00BE6138"/>
    <w:rsid w:val="00BF1AD3"/>
    <w:rsid w:val="00CA024F"/>
    <w:rsid w:val="00CC4C92"/>
    <w:rsid w:val="00CD5F0D"/>
    <w:rsid w:val="00D31CF7"/>
    <w:rsid w:val="00D8751D"/>
    <w:rsid w:val="00E0118D"/>
    <w:rsid w:val="00E257F9"/>
    <w:rsid w:val="00E93656"/>
    <w:rsid w:val="00EB7037"/>
    <w:rsid w:val="00EF4B79"/>
    <w:rsid w:val="00F22AC7"/>
    <w:rsid w:val="00FB5B6F"/>
    <w:rsid w:val="00FE16D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C009DF3"/>
  <w15:chartTrackingRefBased/>
  <w15:docId w15:val="{88E86F90-30C0-47F3-B9EA-765398A361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sid w:val="009B54DE"/>
    <w:pPr>
      <w:widowControl w:val="0"/>
      <w:autoSpaceDE w:val="0"/>
      <w:autoSpaceDN w:val="0"/>
      <w:spacing w:after="0" w:line="240" w:lineRule="auto"/>
    </w:pPr>
    <w:rPr>
      <w:rFonts w:ascii="Times New Roman" w:eastAsia="Times New Roman" w:hAnsi="Times New Roman" w:cs="Times New Roman"/>
    </w:rPr>
  </w:style>
  <w:style w:type="paragraph" w:styleId="1">
    <w:name w:val="heading 1"/>
    <w:basedOn w:val="a"/>
    <w:link w:val="10"/>
    <w:uiPriority w:val="1"/>
    <w:qFormat/>
    <w:rsid w:val="00397C43"/>
    <w:pPr>
      <w:spacing w:before="73"/>
      <w:ind w:left="416"/>
      <w:jc w:val="center"/>
      <w:outlineLvl w:val="0"/>
    </w:pPr>
    <w:rPr>
      <w:rFonts w:ascii="Arial" w:eastAsia="Arial" w:hAnsi="Arial" w:cs="Arial"/>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397C43"/>
    <w:rPr>
      <w:rFonts w:ascii="Arial" w:eastAsia="Arial" w:hAnsi="Arial" w:cs="Arial"/>
      <w:b/>
      <w:bCs/>
      <w:sz w:val="28"/>
      <w:szCs w:val="28"/>
    </w:rPr>
  </w:style>
  <w:style w:type="table" w:customStyle="1" w:styleId="TableNormal">
    <w:name w:val="Table Normal"/>
    <w:uiPriority w:val="2"/>
    <w:semiHidden/>
    <w:unhideWhenUsed/>
    <w:qFormat/>
    <w:rsid w:val="009B54D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B54DE"/>
  </w:style>
  <w:style w:type="paragraph" w:styleId="a3">
    <w:name w:val="header"/>
    <w:basedOn w:val="a"/>
    <w:link w:val="a4"/>
    <w:uiPriority w:val="99"/>
    <w:unhideWhenUsed/>
    <w:rsid w:val="007200B1"/>
    <w:pPr>
      <w:tabs>
        <w:tab w:val="center" w:pos="4677"/>
        <w:tab w:val="right" w:pos="9355"/>
      </w:tabs>
    </w:pPr>
  </w:style>
  <w:style w:type="character" w:customStyle="1" w:styleId="a4">
    <w:name w:val="Верхний колонтитул Знак"/>
    <w:basedOn w:val="a0"/>
    <w:link w:val="a3"/>
    <w:uiPriority w:val="99"/>
    <w:rsid w:val="007200B1"/>
    <w:rPr>
      <w:rFonts w:ascii="Times New Roman" w:eastAsia="Times New Roman" w:hAnsi="Times New Roman" w:cs="Times New Roman"/>
    </w:rPr>
  </w:style>
  <w:style w:type="paragraph" w:styleId="a5">
    <w:name w:val="footer"/>
    <w:basedOn w:val="a"/>
    <w:link w:val="a6"/>
    <w:uiPriority w:val="99"/>
    <w:unhideWhenUsed/>
    <w:rsid w:val="007200B1"/>
    <w:pPr>
      <w:tabs>
        <w:tab w:val="center" w:pos="4677"/>
        <w:tab w:val="right" w:pos="9355"/>
      </w:tabs>
    </w:pPr>
  </w:style>
  <w:style w:type="character" w:customStyle="1" w:styleId="a6">
    <w:name w:val="Нижний колонтитул Знак"/>
    <w:basedOn w:val="a0"/>
    <w:link w:val="a5"/>
    <w:uiPriority w:val="99"/>
    <w:rsid w:val="007200B1"/>
    <w:rPr>
      <w:rFonts w:ascii="Times New Roman" w:eastAsia="Times New Roman" w:hAnsi="Times New Roman" w:cs="Times New Roman"/>
    </w:rPr>
  </w:style>
  <w:style w:type="table" w:styleId="11">
    <w:name w:val="Table Simple 1"/>
    <w:basedOn w:val="a1"/>
    <w:rsid w:val="00397C43"/>
    <w:pPr>
      <w:spacing w:after="0" w:line="240" w:lineRule="auto"/>
    </w:pPr>
    <w:rPr>
      <w:rFonts w:ascii="Times New Roman" w:eastAsia="Times New Roman" w:hAnsi="Times New Roman" w:cs="Times New Roman"/>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Body Text"/>
    <w:basedOn w:val="a"/>
    <w:link w:val="a8"/>
    <w:uiPriority w:val="1"/>
    <w:qFormat/>
    <w:rsid w:val="00397C43"/>
    <w:rPr>
      <w:sz w:val="28"/>
      <w:szCs w:val="28"/>
    </w:rPr>
  </w:style>
  <w:style w:type="character" w:customStyle="1" w:styleId="a8">
    <w:name w:val="Основной текст Знак"/>
    <w:basedOn w:val="a0"/>
    <w:link w:val="a7"/>
    <w:uiPriority w:val="1"/>
    <w:rsid w:val="00397C43"/>
    <w:rPr>
      <w:rFonts w:ascii="Times New Roman" w:eastAsia="Times New Roman" w:hAnsi="Times New Roman" w:cs="Times New Roman"/>
      <w:sz w:val="28"/>
      <w:szCs w:val="28"/>
    </w:rPr>
  </w:style>
  <w:style w:type="paragraph" w:styleId="a9">
    <w:name w:val="Title"/>
    <w:basedOn w:val="a"/>
    <w:link w:val="aa"/>
    <w:uiPriority w:val="1"/>
    <w:qFormat/>
    <w:rsid w:val="00397C43"/>
    <w:pPr>
      <w:spacing w:before="160"/>
      <w:ind w:left="1683" w:right="1680"/>
      <w:jc w:val="center"/>
    </w:pPr>
    <w:rPr>
      <w:b/>
      <w:bCs/>
      <w:sz w:val="29"/>
      <w:szCs w:val="29"/>
    </w:rPr>
  </w:style>
  <w:style w:type="character" w:customStyle="1" w:styleId="aa">
    <w:name w:val="Заголовок Знак"/>
    <w:basedOn w:val="a0"/>
    <w:link w:val="a9"/>
    <w:uiPriority w:val="1"/>
    <w:rsid w:val="00397C43"/>
    <w:rPr>
      <w:rFonts w:ascii="Times New Roman" w:eastAsia="Times New Roman" w:hAnsi="Times New Roman" w:cs="Times New Roman"/>
      <w:b/>
      <w:bCs/>
      <w:sz w:val="29"/>
      <w:szCs w:val="29"/>
    </w:rPr>
  </w:style>
  <w:style w:type="paragraph" w:styleId="ab">
    <w:name w:val="List Paragraph"/>
    <w:basedOn w:val="a"/>
    <w:uiPriority w:val="1"/>
    <w:qFormat/>
    <w:rsid w:val="00397C43"/>
    <w:pPr>
      <w:ind w:left="172"/>
      <w:jc w:val="both"/>
    </w:pPr>
  </w:style>
  <w:style w:type="paragraph" w:styleId="ac">
    <w:name w:val="Balloon Text"/>
    <w:basedOn w:val="a"/>
    <w:link w:val="ad"/>
    <w:uiPriority w:val="99"/>
    <w:semiHidden/>
    <w:unhideWhenUsed/>
    <w:rsid w:val="00B535A9"/>
    <w:rPr>
      <w:rFonts w:ascii="Segoe UI" w:hAnsi="Segoe UI" w:cs="Segoe UI"/>
      <w:sz w:val="18"/>
      <w:szCs w:val="18"/>
    </w:rPr>
  </w:style>
  <w:style w:type="character" w:customStyle="1" w:styleId="ad">
    <w:name w:val="Текст выноски Знак"/>
    <w:basedOn w:val="a0"/>
    <w:link w:val="ac"/>
    <w:uiPriority w:val="99"/>
    <w:semiHidden/>
    <w:rsid w:val="00B535A9"/>
    <w:rPr>
      <w:rFonts w:ascii="Segoe UI" w:eastAsia="Times New Roman" w:hAnsi="Segoe UI" w:cs="Segoe UI"/>
      <w:sz w:val="18"/>
      <w:szCs w:val="18"/>
    </w:rPr>
  </w:style>
  <w:style w:type="character" w:styleId="ae">
    <w:name w:val="line number"/>
    <w:basedOn w:val="a0"/>
    <w:semiHidden/>
    <w:rsid w:val="00E0118D"/>
  </w:style>
  <w:style w:type="character" w:styleId="af">
    <w:name w:val="Hyperlink"/>
    <w:rsid w:val="00E0118D"/>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0.jpeg"/><Relationship Id="rId21" Type="http://schemas.openxmlformats.org/officeDocument/2006/relationships/image" Target="media/image14.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image" Target="media/image54.jpeg"/><Relationship Id="rId68" Type="http://schemas.openxmlformats.org/officeDocument/2006/relationships/image" Target="media/image59.jpeg"/><Relationship Id="rId76" Type="http://schemas.openxmlformats.org/officeDocument/2006/relationships/image" Target="media/image67.jpeg"/><Relationship Id="rId84" Type="http://schemas.openxmlformats.org/officeDocument/2006/relationships/image" Target="media/image75.jpeg"/><Relationship Id="rId89" Type="http://schemas.openxmlformats.org/officeDocument/2006/relationships/image" Target="media/image80.jpeg"/><Relationship Id="rId7" Type="http://schemas.openxmlformats.org/officeDocument/2006/relationships/endnotes" Target="endnotes.xml"/><Relationship Id="rId71" Type="http://schemas.openxmlformats.org/officeDocument/2006/relationships/image" Target="media/image62.jpeg"/><Relationship Id="rId92" Type="http://schemas.openxmlformats.org/officeDocument/2006/relationships/image" Target="media/image83.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0.jpe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66" Type="http://schemas.openxmlformats.org/officeDocument/2006/relationships/image" Target="media/image57.jpeg"/><Relationship Id="rId74" Type="http://schemas.openxmlformats.org/officeDocument/2006/relationships/image" Target="media/image65.jpeg"/><Relationship Id="rId79" Type="http://schemas.openxmlformats.org/officeDocument/2006/relationships/image" Target="media/image70.jpeg"/><Relationship Id="rId87" Type="http://schemas.openxmlformats.org/officeDocument/2006/relationships/image" Target="media/image78.jpeg"/><Relationship Id="rId5" Type="http://schemas.openxmlformats.org/officeDocument/2006/relationships/webSettings" Target="webSettings.xml"/><Relationship Id="rId61" Type="http://schemas.openxmlformats.org/officeDocument/2006/relationships/image" Target="media/image52.jpeg"/><Relationship Id="rId82" Type="http://schemas.openxmlformats.org/officeDocument/2006/relationships/image" Target="media/image73.jpeg"/><Relationship Id="rId90" Type="http://schemas.openxmlformats.org/officeDocument/2006/relationships/image" Target="media/image81.jpeg"/><Relationship Id="rId95" Type="http://schemas.openxmlformats.org/officeDocument/2006/relationships/fontTable" Target="fontTable.xml"/><Relationship Id="rId19" Type="http://schemas.openxmlformats.org/officeDocument/2006/relationships/image" Target="media/image1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jpeg"/><Relationship Id="rId8" Type="http://schemas.openxmlformats.org/officeDocument/2006/relationships/image" Target="media/image1.jpeg"/><Relationship Id="rId51" Type="http://schemas.openxmlformats.org/officeDocument/2006/relationships/image" Target="media/image42.jpeg"/><Relationship Id="rId72" Type="http://schemas.openxmlformats.org/officeDocument/2006/relationships/image" Target="media/image63.jpeg"/><Relationship Id="rId80" Type="http://schemas.openxmlformats.org/officeDocument/2006/relationships/image" Target="media/image71.jpeg"/><Relationship Id="rId85" Type="http://schemas.openxmlformats.org/officeDocument/2006/relationships/image" Target="media/image76.jpeg"/><Relationship Id="rId93" Type="http://schemas.openxmlformats.org/officeDocument/2006/relationships/image" Target="media/image84.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20" Type="http://schemas.openxmlformats.org/officeDocument/2006/relationships/image" Target="media/image13.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image" Target="media/image79.jpeg"/><Relationship Id="rId91" Type="http://schemas.openxmlformats.org/officeDocument/2006/relationships/image" Target="media/image82.jpe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10" Type="http://schemas.openxmlformats.org/officeDocument/2006/relationships/image" Target="media/image3.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7.jpeg"/><Relationship Id="rId9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69A84F-E53E-408D-895F-444389205F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273</TotalTime>
  <Pages>153</Pages>
  <Words>18538</Words>
  <Characters>105673</Characters>
  <Application>Microsoft Office Word</Application>
  <DocSecurity>0</DocSecurity>
  <Lines>880</Lines>
  <Paragraphs>247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123964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Захаров Евгений</dc:creator>
  <cp:keywords/>
  <dc:description/>
  <cp:lastModifiedBy>Захаров Евгений</cp:lastModifiedBy>
  <cp:revision>24</cp:revision>
  <cp:lastPrinted>2021-10-29T02:00:00Z</cp:lastPrinted>
  <dcterms:created xsi:type="dcterms:W3CDTF">2021-10-28T09:31:00Z</dcterms:created>
  <dcterms:modified xsi:type="dcterms:W3CDTF">2021-11-16T06:24:00Z</dcterms:modified>
</cp:coreProperties>
</file>