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A87909" Type="http://schemas.openxmlformats.org/officeDocument/2006/relationships/officeDocument" Target="/word/document.xml" /><Relationship Id="coreRFA8790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40" w:after="40"/>
        <w:jc w:val="center"/>
        <w:rPr>
          <w:rFonts w:ascii="Times New Roman" w:hAnsi="Times New Roman"/>
          <w:b w:val="1"/>
          <w:color w:val="000000"/>
          <w:sz w:val="28"/>
          <w:u w:val="none"/>
        </w:rPr>
      </w:pPr>
      <w:r>
        <w:rPr>
          <w:rFonts w:ascii="Times New Roman" w:hAnsi="Times New Roman"/>
          <w:b w:val="1"/>
          <w:color w:val="000000"/>
          <w:sz w:val="28"/>
          <w:u w:val="none"/>
        </w:rPr>
        <w:t>Ведомость дорожной разметки (горизонтальной, вертикальной)</w:t>
      </w:r>
    </w:p>
    <w:p>
      <w:pPr>
        <w:spacing w:before="40" w:after="40"/>
        <w:jc w:val="center"/>
      </w:pP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Дорога: 0000937 - ул. Садовая</w:t>
      </w:r>
    </w:p>
    <w:p>
      <w:pPr>
        <w:spacing w:before="40" w:after="40"/>
        <w:jc w:val="left"/>
        <w:rPr>
          <w:rFonts w:ascii="Times New Roman" w:hAnsi="Times New Roman"/>
          <w:b w:val="0"/>
          <w:color w:val="000000"/>
          <w:sz w:val="22"/>
          <w:u w:val="none"/>
        </w:rPr>
      </w:pPr>
      <w:r>
        <w:rPr>
          <w:rFonts w:ascii="Times New Roman" w:hAnsi="Times New Roman"/>
          <w:b w:val="0"/>
          <w:color w:val="000000"/>
          <w:sz w:val="22"/>
          <w:u w:val="none"/>
        </w:rPr>
        <w:t>Участок: 0,000 - 1,790 км.</w:t>
      </w:r>
    </w:p>
    <w:p>
      <w:pPr>
        <w:spacing w:before="40" w:after="40"/>
        <w:jc w:val="left"/>
      </w:pPr>
    </w:p>
    <w:tbl>
      <w:tblPr>
        <w:tblStyle w:val="T1"/>
        <w:tblW w:w="22113" w:type="dxa"/>
        <w:tblLook w:val="04A0"/>
      </w:tblPr>
      <w:tblGrid/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№ км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1.5(м)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1.6(м)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1.7(м)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1.13(м)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1.14.1(м)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1.24.3(шт)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1.25(м)</w:t>
            </w:r>
          </w:p>
        </w:tc>
        <w:tc>
          <w:tcPr>
            <w:tcW w:w="0" w:type="auto"/>
            <w:vMerge w:val="restart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ИТОГО, м2</w:t>
            </w: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коэф.привед. к 1.1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0.250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0.750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0.500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0.250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0.160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Ширина, м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0.10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0.60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1.00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0.40</w:t>
            </w:r>
          </w:p>
        </w:tc>
        <w:tc>
          <w:tcPr>
            <w:tcW w:w="0" w:type="auto"/>
            <w:vMerge w:val="continue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5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6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8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9</w:t>
            </w:r>
          </w:p>
        </w:tc>
        <w:tc>
          <w:tcPr>
            <w:tcW w:w="0" w:type="auto"/>
            <w:shd w:val="clear" w:color="auto" w:fill="FFFAF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0 - 1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242,000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140,000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100,000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4,750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4,750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37,228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1 - 2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ИТОГО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242,000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140,000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100,000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4,750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4,750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0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12,000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37,228</w:t>
            </w: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ЛИН.КМ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0,242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0,140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0,012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ПРИВЕД.КМ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0,242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0,035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0,075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0,001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0,005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0,002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</w:p>
        </w:tc>
      </w:tr>
      <w:tr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ПЛОЩАДЬ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24,200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3,500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7,500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0,238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0,119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0,480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1,000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0,192</w:t>
            </w:r>
          </w:p>
        </w:tc>
        <w:tc>
          <w:tcPr>
            <w:tcW w:w="0" w:type="auto"/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before="40" w:after="40"/>
              <w:jc w:val="center"/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  <w:u w:val="none"/>
              </w:rPr>
              <w:t>37,228</w:t>
            </w:r>
          </w:p>
        </w:tc>
      </w:tr>
    </w:tbl>
    <w:p>
      <w:pPr>
        <w:spacing w:before="40" w:after="40"/>
        <w:jc w:val="left"/>
      </w:pPr>
    </w:p>
    <w:p>
      <w:pPr>
        <w:spacing w:before="40" w:after="40"/>
        <w:jc w:val="left"/>
      </w:pPr>
    </w:p>
    <w:sectPr>
      <w:type w:val="nextPage"/>
      <w:pgSz w:w="23814" w:h="16839" w:code="8" w:orient="landscape"/>
      <w:pgMar w:left="1134" w:right="567" w:top="567" w:bottom="567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Захаров Евгений</dc:creator>
  <dcterms:created xsi:type="dcterms:W3CDTF">2021-10-21T03:00:37Z</dcterms:created>
  <cp:lastModifiedBy>Захаров Евгений</cp:lastModifiedBy>
  <dcterms:modified xsi:type="dcterms:W3CDTF">2021-10-21T03:01:01Z</dcterms:modified>
  <cp:revision>1</cp:revision>
</cp:coreProperties>
</file>