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730" w:rsidRDefault="008F24BD">
      <w:pPr>
        <w:spacing w:before="40" w:after="4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Ведомость размещения дорожных знаков</w:t>
      </w:r>
    </w:p>
    <w:p w:rsidR="007D7730" w:rsidRDefault="007D7730">
      <w:pPr>
        <w:spacing w:before="40" w:after="40"/>
        <w:jc w:val="center"/>
      </w:pPr>
    </w:p>
    <w:p w:rsidR="007D7730" w:rsidRDefault="008F24BD">
      <w:pPr>
        <w:spacing w:before="40" w:after="40"/>
        <w:rPr>
          <w:color w:val="000000"/>
        </w:rPr>
      </w:pPr>
      <w:r>
        <w:rPr>
          <w:color w:val="000000"/>
        </w:rPr>
        <w:t>Дорога: 0000924 - ул. Потапова</w:t>
      </w:r>
    </w:p>
    <w:p w:rsidR="007D7730" w:rsidRDefault="008F24BD">
      <w:pPr>
        <w:spacing w:before="40" w:after="40"/>
        <w:rPr>
          <w:color w:val="000000"/>
        </w:rPr>
      </w:pPr>
      <w:r>
        <w:rPr>
          <w:color w:val="000000"/>
        </w:rPr>
        <w:t>Участок: 0,000 - 0,650 км.</w:t>
      </w:r>
    </w:p>
    <w:p w:rsidR="007D7730" w:rsidRDefault="007D7730">
      <w:pPr>
        <w:spacing w:before="40" w:after="40"/>
      </w:pPr>
    </w:p>
    <w:tbl>
      <w:tblPr>
        <w:tblStyle w:val="1"/>
        <w:tblW w:w="22113" w:type="dxa"/>
        <w:tblLook w:val="04A0" w:firstRow="1" w:lastRow="0" w:firstColumn="1" w:lastColumn="0" w:noHBand="0" w:noVBand="1"/>
      </w:tblPr>
      <w:tblGrid>
        <w:gridCol w:w="548"/>
        <w:gridCol w:w="2239"/>
        <w:gridCol w:w="3531"/>
        <w:gridCol w:w="1533"/>
        <w:gridCol w:w="4408"/>
        <w:gridCol w:w="1079"/>
        <w:gridCol w:w="3671"/>
        <w:gridCol w:w="1184"/>
        <w:gridCol w:w="1960"/>
        <w:gridCol w:w="1960"/>
      </w:tblGrid>
      <w:tr w:rsidR="007D7730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Номер знака по ГОСТ Р 52289-2019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Наименование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Типоразмер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Площадь знаков, м2 (для знаков индивидуального проектирования)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Установлено / требуется установить или демонтировать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Количество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</w:tr>
      <w:tr w:rsidR="007D7730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Предупреждающие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Искусственная неровность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0+005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Искусственная </w:t>
            </w:r>
            <w:r>
              <w:rPr>
                <w:color w:val="000000"/>
                <w:sz w:val="20"/>
              </w:rPr>
              <w:t>неровность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Искусственная неровность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Искусственная неровность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1.34.3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поворота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1.34.3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поворота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0+365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Знаки </w:t>
            </w:r>
            <w:r>
              <w:rPr>
                <w:b/>
                <w:color w:val="000000"/>
                <w:sz w:val="20"/>
              </w:rPr>
              <w:t>приоритета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0+175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0+365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0+395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0+527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0+560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съезд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Запрещающие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Въезд запрещен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Въезд </w:t>
            </w:r>
            <w:r>
              <w:rPr>
                <w:color w:val="000000"/>
                <w:sz w:val="20"/>
              </w:rPr>
              <w:t>запрещен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0+545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Движение </w:t>
            </w:r>
            <w:r>
              <w:rPr>
                <w:color w:val="000000"/>
                <w:sz w:val="20"/>
              </w:rPr>
              <w:t>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грузовых автомобилей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0+005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0+550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0+550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максимальной 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0+005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Ограничение максимальной </w:t>
            </w:r>
            <w:r>
              <w:rPr>
                <w:color w:val="000000"/>
                <w:sz w:val="20"/>
              </w:rPr>
              <w:t>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максимальной 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0+295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максимальной 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максимальной 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Требуется </w:t>
            </w:r>
            <w:r>
              <w:rPr>
                <w:color w:val="000000"/>
                <w:sz w:val="20"/>
              </w:rPr>
              <w:t>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максимальной 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0+520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максимальной 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0+545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максимальной 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Итого </w:t>
            </w:r>
            <w:r>
              <w:rPr>
                <w:b/>
                <w:color w:val="000000"/>
                <w:sz w:val="20"/>
              </w:rPr>
              <w:t>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особых предписаний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0+075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0+075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44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Искусственная неровность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0+095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Искусственная неровность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Искусственная неровность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Искусственная неровность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Жилая зона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Требуется </w:t>
            </w:r>
            <w:r>
              <w:rPr>
                <w:color w:val="000000"/>
                <w:sz w:val="20"/>
              </w:rPr>
              <w:t>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Жилая зона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0+235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Жилая зона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0+285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Жилая зона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Жилая зона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Жилая зона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0+418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Жилая зона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0+475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 жилой зоны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 жилой зоны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0+235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</w:t>
            </w:r>
            <w:r>
              <w:rPr>
                <w:color w:val="000000"/>
                <w:sz w:val="20"/>
              </w:rPr>
              <w:t xml:space="preserve"> жилой зоны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0+285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 жилой зоны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 жилой зоны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 жилой зоны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0+418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</w:t>
            </w:r>
            <w:r>
              <w:rPr>
                <w:color w:val="000000"/>
                <w:sz w:val="20"/>
              </w:rPr>
              <w:t xml:space="preserve"> жилой зоны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0+475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дополнительной информации(таблички)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8.3.1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Направления действия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8.3.2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Направления </w:t>
            </w:r>
            <w:r>
              <w:rPr>
                <w:color w:val="000000"/>
                <w:sz w:val="20"/>
              </w:rPr>
              <w:t>действия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главной дороги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главной дороги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Итого </w:t>
            </w:r>
            <w:r>
              <w:rPr>
                <w:b/>
                <w:color w:val="000000"/>
                <w:sz w:val="20"/>
              </w:rPr>
              <w:t>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D773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8F24B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D7730" w:rsidRDefault="007D773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</w:tbl>
    <w:p w:rsidR="007D7730" w:rsidRDefault="007D7730">
      <w:pPr>
        <w:spacing w:before="40" w:after="40"/>
      </w:pPr>
    </w:p>
    <w:p w:rsidR="007D7730" w:rsidRDefault="007D7730">
      <w:pPr>
        <w:spacing w:before="40" w:after="40"/>
      </w:pPr>
    </w:p>
    <w:sectPr w:rsidR="007D7730">
      <w:pgSz w:w="23814" w:h="16839" w:orient="landscape" w:code="8"/>
      <w:pgMar w:top="567" w:right="567" w:bottom="567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compat>
    <w:compatSetting w:name="compatibilityMode" w:uri="http://schemas.microsoft.com/office/word" w:val="12"/>
  </w:compat>
  <w:rsids>
    <w:rsidRoot w:val="007D7730"/>
    <w:rsid w:val="007D7730"/>
    <w:rsid w:val="008F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F87BB"/>
  <w15:docId w15:val="{7637BDF6-0B21-44F2-96D2-90A571E4E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912</Words>
  <Characters>5202</Characters>
  <Application>Microsoft Office Word</Application>
  <DocSecurity>0</DocSecurity>
  <Lines>43</Lines>
  <Paragraphs>12</Paragraphs>
  <ScaleCrop>false</ScaleCrop>
  <Company/>
  <LinksUpToDate>false</LinksUpToDate>
  <CharactersWithSpaces>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Евгений</dc:creator>
  <cp:lastModifiedBy>Захаров Евгений</cp:lastModifiedBy>
  <cp:revision>3</cp:revision>
  <dcterms:created xsi:type="dcterms:W3CDTF">2021-09-29T04:40:00Z</dcterms:created>
  <dcterms:modified xsi:type="dcterms:W3CDTF">2021-09-29T04:46:00Z</dcterms:modified>
</cp:coreProperties>
</file>