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8E" w:rsidRPr="005B29E9" w:rsidRDefault="00C0088E" w:rsidP="00C0088E">
      <w:pPr>
        <w:jc w:val="right"/>
        <w:rPr>
          <w:bCs/>
          <w:szCs w:val="20"/>
        </w:rPr>
      </w:pPr>
      <w:r>
        <w:rPr>
          <w:bCs/>
          <w:szCs w:val="20"/>
        </w:rPr>
        <w:t>ПРИЛОЖЕНИЕ</w:t>
      </w:r>
    </w:p>
    <w:p w:rsidR="00C0088E" w:rsidRDefault="00C0088E" w:rsidP="00C0088E">
      <w:pPr>
        <w:jc w:val="right"/>
        <w:rPr>
          <w:bCs/>
          <w:szCs w:val="20"/>
        </w:rPr>
      </w:pPr>
      <w:r w:rsidRPr="005B29E9">
        <w:rPr>
          <w:bCs/>
          <w:szCs w:val="20"/>
        </w:rPr>
        <w:t xml:space="preserve">к письму </w:t>
      </w:r>
      <w:r>
        <w:rPr>
          <w:bCs/>
          <w:szCs w:val="20"/>
        </w:rPr>
        <w:t>администрации</w:t>
      </w:r>
    </w:p>
    <w:p w:rsidR="00C0088E" w:rsidRPr="005B29E9" w:rsidRDefault="00C0088E" w:rsidP="00C0088E">
      <w:pPr>
        <w:jc w:val="right"/>
        <w:rPr>
          <w:bCs/>
          <w:szCs w:val="20"/>
        </w:rPr>
      </w:pPr>
      <w:r>
        <w:rPr>
          <w:bCs/>
          <w:szCs w:val="20"/>
        </w:rPr>
        <w:t>Коченевского</w:t>
      </w:r>
      <w:r>
        <w:rPr>
          <w:bCs/>
          <w:szCs w:val="20"/>
        </w:rPr>
        <w:t xml:space="preserve"> района</w:t>
      </w:r>
    </w:p>
    <w:p w:rsidR="00C0088E" w:rsidRPr="005B29E9" w:rsidRDefault="00C0088E" w:rsidP="00C0088E">
      <w:pPr>
        <w:jc w:val="right"/>
        <w:rPr>
          <w:bCs/>
          <w:szCs w:val="20"/>
        </w:rPr>
      </w:pPr>
      <w:r w:rsidRPr="005B29E9">
        <w:rPr>
          <w:bCs/>
          <w:szCs w:val="20"/>
        </w:rPr>
        <w:t xml:space="preserve">от </w:t>
      </w:r>
      <w:r>
        <w:rPr>
          <w:bCs/>
          <w:szCs w:val="20"/>
        </w:rPr>
        <w:t>___________</w:t>
      </w:r>
      <w:r w:rsidRPr="005B29E9">
        <w:rPr>
          <w:bCs/>
          <w:szCs w:val="20"/>
        </w:rPr>
        <w:t xml:space="preserve"> № </w:t>
      </w:r>
      <w:r>
        <w:rPr>
          <w:bCs/>
          <w:szCs w:val="20"/>
        </w:rPr>
        <w:t>______</w:t>
      </w:r>
      <w:bookmarkStart w:id="0" w:name="_GoBack"/>
      <w:bookmarkEnd w:id="0"/>
    </w:p>
    <w:p w:rsidR="00C0088E" w:rsidRPr="005B29E9" w:rsidRDefault="00C0088E" w:rsidP="00C0088E">
      <w:pPr>
        <w:jc w:val="right"/>
        <w:rPr>
          <w:b/>
          <w:bCs/>
          <w:szCs w:val="20"/>
        </w:rPr>
      </w:pPr>
    </w:p>
    <w:p w:rsidR="00C0088E" w:rsidRDefault="00C0088E" w:rsidP="00C0088E">
      <w:pPr>
        <w:jc w:val="right"/>
        <w:rPr>
          <w:szCs w:val="20"/>
        </w:rPr>
      </w:pPr>
    </w:p>
    <w:p w:rsidR="00C0088E" w:rsidRDefault="00C0088E" w:rsidP="00C0088E">
      <w:pPr>
        <w:jc w:val="right"/>
        <w:rPr>
          <w:szCs w:val="20"/>
        </w:rPr>
      </w:pPr>
    </w:p>
    <w:p w:rsidR="00C0088E" w:rsidRDefault="00C0088E" w:rsidP="00C0088E">
      <w:pPr>
        <w:jc w:val="center"/>
        <w:rPr>
          <w:b/>
          <w:szCs w:val="20"/>
        </w:rPr>
      </w:pPr>
    </w:p>
    <w:p w:rsidR="00C0088E" w:rsidRPr="003032A6" w:rsidRDefault="00C0088E" w:rsidP="00C0088E">
      <w:pPr>
        <w:jc w:val="center"/>
        <w:rPr>
          <w:b/>
          <w:szCs w:val="20"/>
        </w:rPr>
      </w:pPr>
      <w:r>
        <w:rPr>
          <w:b/>
          <w:szCs w:val="20"/>
        </w:rPr>
        <w:t>СВОДНАЯ ИНФОРМАЦИЯ</w:t>
      </w:r>
      <w:r>
        <w:rPr>
          <w:rStyle w:val="a5"/>
          <w:b/>
          <w:szCs w:val="20"/>
        </w:rPr>
        <w:footnoteReference w:id="1"/>
      </w:r>
    </w:p>
    <w:p w:rsidR="00C0088E" w:rsidRDefault="00C0088E" w:rsidP="00C0088E">
      <w:pPr>
        <w:jc w:val="center"/>
        <w:rPr>
          <w:szCs w:val="20"/>
        </w:rPr>
      </w:pPr>
      <w:r>
        <w:rPr>
          <w:szCs w:val="20"/>
        </w:rPr>
        <w:t xml:space="preserve">об ответственных должностных лицах муниципальных образований </w:t>
      </w:r>
    </w:p>
    <w:p w:rsidR="00C0088E" w:rsidRPr="003032A6" w:rsidRDefault="00C0088E" w:rsidP="00C0088E">
      <w:pPr>
        <w:jc w:val="center"/>
        <w:rPr>
          <w:szCs w:val="20"/>
        </w:rPr>
      </w:pPr>
      <w:r>
        <w:rPr>
          <w:szCs w:val="20"/>
        </w:rPr>
        <w:t xml:space="preserve">за подготовку </w:t>
      </w:r>
      <w:r w:rsidRPr="003032A6">
        <w:rPr>
          <w:szCs w:val="20"/>
        </w:rPr>
        <w:t xml:space="preserve">муниципальных нормативных правовых актов, необходимых для реализации норм </w:t>
      </w:r>
      <w:r w:rsidRPr="003032A6">
        <w:rPr>
          <w:szCs w:val="20"/>
        </w:rPr>
        <w:br/>
        <w:t xml:space="preserve">Федерального закона от 31.07.2020 № 248-ФЗ «О государственном контроле (надзоре) и муниципальном контроле </w:t>
      </w:r>
      <w:r w:rsidRPr="003032A6">
        <w:rPr>
          <w:szCs w:val="20"/>
        </w:rPr>
        <w:br/>
        <w:t>в Российской Федерации»</w:t>
      </w:r>
      <w:r>
        <w:rPr>
          <w:szCs w:val="20"/>
        </w:rPr>
        <w:t xml:space="preserve"> </w:t>
      </w:r>
    </w:p>
    <w:p w:rsidR="00C0088E" w:rsidRPr="003032A6" w:rsidRDefault="00C0088E" w:rsidP="00C0088E">
      <w:pPr>
        <w:jc w:val="center"/>
        <w:rPr>
          <w:bCs/>
          <w:szCs w:val="20"/>
        </w:rPr>
      </w:pPr>
    </w:p>
    <w:p w:rsidR="00C0088E" w:rsidRPr="003032A6" w:rsidRDefault="00C0088E" w:rsidP="00C0088E">
      <w:pPr>
        <w:jc w:val="center"/>
        <w:rPr>
          <w:bCs/>
          <w:szCs w:val="20"/>
        </w:rPr>
      </w:pPr>
      <w:r>
        <w:rPr>
          <w:bCs/>
          <w:szCs w:val="20"/>
        </w:rPr>
        <w:t xml:space="preserve">Администрация рабочего поселка </w:t>
      </w:r>
      <w:r>
        <w:rPr>
          <w:bCs/>
          <w:szCs w:val="20"/>
        </w:rPr>
        <w:t>Чик Коченевского</w:t>
      </w:r>
      <w:r>
        <w:rPr>
          <w:bCs/>
          <w:szCs w:val="20"/>
        </w:rPr>
        <w:t xml:space="preserve"> района Новосибирской области</w:t>
      </w:r>
    </w:p>
    <w:p w:rsidR="00C0088E" w:rsidRPr="003032A6" w:rsidRDefault="00C0088E" w:rsidP="00C0088E">
      <w:pPr>
        <w:jc w:val="center"/>
        <w:rPr>
          <w:szCs w:val="20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727"/>
        <w:gridCol w:w="1981"/>
        <w:gridCol w:w="2179"/>
        <w:gridCol w:w="1843"/>
        <w:gridCol w:w="1921"/>
      </w:tblGrid>
      <w:tr w:rsidR="00C0088E" w:rsidRPr="006F5DB5" w:rsidTr="00D331AF">
        <w:trPr>
          <w:trHeight w:val="788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6F5DB5">
              <w:rPr>
                <w:b/>
                <w:sz w:val="24"/>
                <w:szCs w:val="22"/>
              </w:rPr>
              <w:t>№</w:t>
            </w:r>
          </w:p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6F5DB5">
              <w:rPr>
                <w:b/>
                <w:sz w:val="24"/>
                <w:szCs w:val="22"/>
              </w:rPr>
              <w:t>п/п</w:t>
            </w:r>
          </w:p>
        </w:tc>
        <w:tc>
          <w:tcPr>
            <w:tcW w:w="67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6F5DB5">
              <w:rPr>
                <w:b/>
                <w:sz w:val="24"/>
                <w:szCs w:val="22"/>
              </w:rPr>
              <w:t>Наименование вида муниципального контроля</w:t>
            </w:r>
            <w:r w:rsidRPr="006F5DB5">
              <w:rPr>
                <w:rStyle w:val="a5"/>
                <w:b/>
                <w:sz w:val="24"/>
                <w:szCs w:val="22"/>
              </w:rPr>
              <w:footnoteReference w:id="2"/>
            </w:r>
          </w:p>
        </w:tc>
        <w:tc>
          <w:tcPr>
            <w:tcW w:w="79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Должностное лицо (лица), ответственное</w:t>
            </w:r>
            <w:r w:rsidRPr="006F5DB5">
              <w:rPr>
                <w:b/>
                <w:sz w:val="24"/>
                <w:szCs w:val="22"/>
              </w:rPr>
              <w:t xml:space="preserve"> за разработку муниципального </w:t>
            </w:r>
            <w:r>
              <w:rPr>
                <w:b/>
                <w:sz w:val="24"/>
                <w:szCs w:val="22"/>
              </w:rPr>
              <w:t>НПА по соответствующему виду муниципального контроля</w:t>
            </w:r>
          </w:p>
        </w:tc>
      </w:tr>
      <w:tr w:rsidR="00C0088E" w:rsidRPr="006F5DB5" w:rsidTr="00D331AF">
        <w:trPr>
          <w:trHeight w:val="276"/>
          <w:jc w:val="center"/>
        </w:trPr>
        <w:tc>
          <w:tcPr>
            <w:tcW w:w="846" w:type="dxa"/>
            <w:vMerge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727" w:type="dxa"/>
            <w:vMerge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C616DE">
              <w:rPr>
                <w:b/>
                <w:sz w:val="24"/>
                <w:szCs w:val="22"/>
              </w:rPr>
              <w:t>ФИО</w:t>
            </w:r>
          </w:p>
        </w:tc>
        <w:tc>
          <w:tcPr>
            <w:tcW w:w="2179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C616DE">
              <w:rPr>
                <w:b/>
                <w:sz w:val="24"/>
                <w:szCs w:val="22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C616DE">
              <w:rPr>
                <w:b/>
                <w:sz w:val="24"/>
                <w:szCs w:val="22"/>
              </w:rPr>
              <w:t>электронная почта</w:t>
            </w:r>
          </w:p>
        </w:tc>
        <w:tc>
          <w:tcPr>
            <w:tcW w:w="1921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C616DE">
              <w:rPr>
                <w:b/>
                <w:sz w:val="24"/>
                <w:szCs w:val="22"/>
              </w:rPr>
              <w:t>телефон</w:t>
            </w:r>
          </w:p>
        </w:tc>
      </w:tr>
      <w:tr w:rsidR="00C0088E" w:rsidRPr="006F5DB5" w:rsidTr="00D331AF">
        <w:trPr>
          <w:trHeight w:val="213"/>
          <w:jc w:val="center"/>
        </w:trPr>
        <w:tc>
          <w:tcPr>
            <w:tcW w:w="846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4651" w:type="dxa"/>
            <w:gridSpan w:val="5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4"/>
                <w:szCs w:val="22"/>
              </w:rPr>
            </w:pPr>
            <w:r w:rsidRPr="006F5DB5">
              <w:rPr>
                <w:b/>
                <w:sz w:val="24"/>
                <w:szCs w:val="22"/>
              </w:rPr>
              <w:t>Наименование муниципального образования</w:t>
            </w:r>
          </w:p>
        </w:tc>
      </w:tr>
      <w:tr w:rsidR="00C0088E" w:rsidRPr="006F5DB5" w:rsidTr="00D331AF">
        <w:trPr>
          <w:trHeight w:val="204"/>
          <w:jc w:val="center"/>
        </w:trPr>
        <w:tc>
          <w:tcPr>
            <w:tcW w:w="846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  <w:vAlign w:val="center"/>
          </w:tcPr>
          <w:p w:rsidR="00C0088E" w:rsidRPr="006F5DB5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r w:rsidRPr="007663CB">
              <w:rPr>
                <w:sz w:val="24"/>
                <w:szCs w:val="18"/>
              </w:rPr>
              <w:t xml:space="preserve">Муниципальный контроль на автомобильном транспорте и в дорожном хозяйстве в границах рабочего поселка </w:t>
            </w:r>
            <w:r>
              <w:rPr>
                <w:sz w:val="24"/>
                <w:szCs w:val="18"/>
              </w:rPr>
              <w:t>Чик Коченевского</w:t>
            </w:r>
            <w:r w:rsidRPr="007663CB">
              <w:rPr>
                <w:sz w:val="24"/>
                <w:szCs w:val="18"/>
              </w:rPr>
              <w:t xml:space="preserve"> района Новосибирской области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0088E" w:rsidRPr="006F5DB5" w:rsidRDefault="00C0088E" w:rsidP="00D331A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Алпеев</w:t>
            </w:r>
            <w:proofErr w:type="spellEnd"/>
            <w:r>
              <w:rPr>
                <w:b/>
                <w:sz w:val="22"/>
                <w:szCs w:val="22"/>
              </w:rPr>
              <w:t xml:space="preserve"> Олег Павлович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088E" w:rsidRPr="007663CB" w:rsidRDefault="00C0088E" w:rsidP="00C00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7663CB">
              <w:rPr>
                <w:b/>
                <w:sz w:val="24"/>
                <w:szCs w:val="24"/>
              </w:rPr>
              <w:t xml:space="preserve"> рабочего поселка </w:t>
            </w:r>
            <w:r>
              <w:rPr>
                <w:b/>
                <w:sz w:val="24"/>
                <w:szCs w:val="24"/>
              </w:rPr>
              <w:t xml:space="preserve">Чик </w:t>
            </w:r>
            <w:proofErr w:type="spellStart"/>
            <w:r>
              <w:rPr>
                <w:b/>
                <w:sz w:val="24"/>
                <w:szCs w:val="24"/>
              </w:rPr>
              <w:t>Коченревского</w:t>
            </w:r>
            <w:proofErr w:type="spellEnd"/>
            <w:r w:rsidRPr="007663CB">
              <w:rPr>
                <w:b/>
                <w:color w:val="000000"/>
                <w:sz w:val="24"/>
                <w:szCs w:val="24"/>
              </w:rPr>
              <w:t xml:space="preserve"> района </w:t>
            </w:r>
            <w:r w:rsidRPr="007663CB">
              <w:rPr>
                <w:b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88E" w:rsidRPr="006F5DB5" w:rsidRDefault="00C0088E" w:rsidP="00D33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2"/>
                <w:lang w:val="en-US"/>
              </w:rPr>
              <w:lastRenderedPageBreak/>
              <w:t>adm_chik</w:t>
            </w:r>
            <w:r w:rsidRPr="007663CB">
              <w:rPr>
                <w:sz w:val="24"/>
                <w:szCs w:val="22"/>
                <w:lang w:val="en-US"/>
              </w:rPr>
              <w:t>@mail.ru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0088E" w:rsidRPr="00345888" w:rsidRDefault="00C0088E" w:rsidP="00D33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8(383-51)22-604</w:t>
            </w:r>
          </w:p>
        </w:tc>
      </w:tr>
      <w:tr w:rsidR="00C0088E" w:rsidRPr="006F5DB5" w:rsidTr="00F73D0E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C0088E" w:rsidRPr="006F5DB5" w:rsidRDefault="00C0088E" w:rsidP="00C008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:rsidR="00C0088E" w:rsidRPr="006F5DB5" w:rsidRDefault="00C0088E" w:rsidP="00C0088E">
            <w:pPr>
              <w:jc w:val="center"/>
              <w:rPr>
                <w:i/>
                <w:sz w:val="22"/>
                <w:szCs w:val="22"/>
              </w:rPr>
            </w:pPr>
            <w:r w:rsidRPr="007663CB">
              <w:rPr>
                <w:sz w:val="24"/>
                <w:szCs w:val="18"/>
              </w:rPr>
              <w:t xml:space="preserve">Муниципальный жилищный контроль на территории рабочего поселка </w:t>
            </w:r>
            <w:r>
              <w:rPr>
                <w:sz w:val="24"/>
                <w:szCs w:val="18"/>
              </w:rPr>
              <w:t>Чик Коченевского</w:t>
            </w:r>
            <w:r w:rsidRPr="007663CB">
              <w:rPr>
                <w:sz w:val="24"/>
                <w:szCs w:val="18"/>
              </w:rPr>
              <w:t xml:space="preserve"> района Новосибирской области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0088E" w:rsidRPr="006F5DB5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Алпеев</w:t>
            </w:r>
            <w:proofErr w:type="spellEnd"/>
            <w:r>
              <w:rPr>
                <w:b/>
                <w:sz w:val="22"/>
                <w:szCs w:val="22"/>
              </w:rPr>
              <w:t xml:space="preserve"> Олег Павлович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088E" w:rsidRPr="007663CB" w:rsidRDefault="00C0088E" w:rsidP="00C00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7663CB">
              <w:rPr>
                <w:b/>
                <w:sz w:val="24"/>
                <w:szCs w:val="24"/>
              </w:rPr>
              <w:t xml:space="preserve"> рабочего поселка </w:t>
            </w:r>
            <w:r>
              <w:rPr>
                <w:b/>
                <w:sz w:val="24"/>
                <w:szCs w:val="24"/>
              </w:rPr>
              <w:t xml:space="preserve">Чик </w:t>
            </w:r>
            <w:proofErr w:type="spellStart"/>
            <w:r>
              <w:rPr>
                <w:b/>
                <w:sz w:val="24"/>
                <w:szCs w:val="24"/>
              </w:rPr>
              <w:t>Коченревского</w:t>
            </w:r>
            <w:proofErr w:type="spellEnd"/>
            <w:r w:rsidRPr="007663CB">
              <w:rPr>
                <w:b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88E" w:rsidRPr="006F5DB5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2"/>
                <w:lang w:val="en-US"/>
              </w:rPr>
              <w:t>adm_chik</w:t>
            </w:r>
            <w:r w:rsidRPr="007663CB">
              <w:rPr>
                <w:sz w:val="24"/>
                <w:szCs w:val="22"/>
                <w:lang w:val="en-US"/>
              </w:rPr>
              <w:t>@mail.ru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0088E" w:rsidRPr="00345888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8(383-51)22-604</w:t>
            </w:r>
          </w:p>
        </w:tc>
      </w:tr>
      <w:tr w:rsidR="00C0088E" w:rsidRPr="006F5DB5" w:rsidTr="009079B2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C0088E" w:rsidRPr="006F5DB5" w:rsidRDefault="00C0088E" w:rsidP="00D331A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:rsidR="00C0088E" w:rsidRPr="007663CB" w:rsidRDefault="00C0088E" w:rsidP="00C0088E">
            <w:pPr>
              <w:jc w:val="center"/>
              <w:rPr>
                <w:sz w:val="24"/>
                <w:szCs w:val="18"/>
              </w:rPr>
            </w:pPr>
            <w:r w:rsidRPr="00345888">
              <w:rPr>
                <w:sz w:val="24"/>
                <w:szCs w:val="24"/>
              </w:rPr>
              <w:t xml:space="preserve">Муниципальный земельный контроль на территории рабочего поселка </w:t>
            </w:r>
            <w:r>
              <w:rPr>
                <w:sz w:val="24"/>
                <w:szCs w:val="24"/>
              </w:rPr>
              <w:t>Чик Коченевского</w:t>
            </w:r>
            <w:r w:rsidRPr="00345888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0088E" w:rsidRDefault="00C0088E" w:rsidP="00D331A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Алпеев</w:t>
            </w:r>
            <w:proofErr w:type="spellEnd"/>
            <w:r>
              <w:rPr>
                <w:b/>
                <w:sz w:val="22"/>
                <w:szCs w:val="22"/>
              </w:rPr>
              <w:t xml:space="preserve"> Олег Павлович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088E" w:rsidRPr="007663CB" w:rsidRDefault="00C0088E" w:rsidP="00D33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7663CB">
              <w:rPr>
                <w:b/>
                <w:sz w:val="24"/>
                <w:szCs w:val="24"/>
              </w:rPr>
              <w:t xml:space="preserve"> рабочего поселка </w:t>
            </w:r>
            <w:r>
              <w:rPr>
                <w:b/>
                <w:sz w:val="24"/>
                <w:szCs w:val="24"/>
              </w:rPr>
              <w:t xml:space="preserve">Чик </w:t>
            </w:r>
            <w:proofErr w:type="spellStart"/>
            <w:r>
              <w:rPr>
                <w:b/>
                <w:sz w:val="24"/>
                <w:szCs w:val="24"/>
              </w:rPr>
              <w:t>Коченревского</w:t>
            </w:r>
            <w:proofErr w:type="spellEnd"/>
            <w:r w:rsidRPr="007663CB">
              <w:rPr>
                <w:b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88E" w:rsidRPr="00345888" w:rsidRDefault="00C0088E" w:rsidP="00D331A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adm_chik</w:t>
            </w:r>
            <w:r w:rsidRPr="007663CB">
              <w:rPr>
                <w:sz w:val="24"/>
                <w:szCs w:val="22"/>
                <w:lang w:val="en-US"/>
              </w:rPr>
              <w:t>@mail.ru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0088E" w:rsidRPr="00345888" w:rsidRDefault="00C0088E" w:rsidP="00D331A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8(383-51)22-604</w:t>
            </w:r>
          </w:p>
        </w:tc>
      </w:tr>
      <w:tr w:rsidR="00C0088E" w:rsidRPr="006F5DB5" w:rsidTr="00677B61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C0088E" w:rsidRPr="006F5DB5" w:rsidRDefault="00C0088E" w:rsidP="00C008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:rsidR="00C0088E" w:rsidRPr="00345888" w:rsidRDefault="00C0088E" w:rsidP="00C0088E">
            <w:pPr>
              <w:jc w:val="center"/>
              <w:rPr>
                <w:sz w:val="24"/>
                <w:szCs w:val="18"/>
              </w:rPr>
            </w:pPr>
            <w:r w:rsidRPr="00345888">
              <w:rPr>
                <w:sz w:val="24"/>
                <w:szCs w:val="24"/>
              </w:rPr>
              <w:t xml:space="preserve">Муниципальный контроль в сфере благоустройства на территории рабочего поселка </w:t>
            </w:r>
            <w:r>
              <w:rPr>
                <w:sz w:val="24"/>
                <w:szCs w:val="24"/>
              </w:rPr>
              <w:t>Чик Коченевского</w:t>
            </w:r>
            <w:r w:rsidRPr="00345888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0088E" w:rsidRPr="006F5DB5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Алпеев</w:t>
            </w:r>
            <w:proofErr w:type="spellEnd"/>
            <w:r>
              <w:rPr>
                <w:b/>
                <w:sz w:val="22"/>
                <w:szCs w:val="22"/>
              </w:rPr>
              <w:t xml:space="preserve"> Олег Павлович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088E" w:rsidRPr="007663CB" w:rsidRDefault="00C0088E" w:rsidP="00C00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7663CB">
              <w:rPr>
                <w:b/>
                <w:sz w:val="24"/>
                <w:szCs w:val="24"/>
              </w:rPr>
              <w:t xml:space="preserve"> рабочего поселка </w:t>
            </w:r>
            <w:r>
              <w:rPr>
                <w:b/>
                <w:sz w:val="24"/>
                <w:szCs w:val="24"/>
              </w:rPr>
              <w:t xml:space="preserve">Чик </w:t>
            </w:r>
            <w:proofErr w:type="spellStart"/>
            <w:r>
              <w:rPr>
                <w:b/>
                <w:sz w:val="24"/>
                <w:szCs w:val="24"/>
              </w:rPr>
              <w:t>Коченревского</w:t>
            </w:r>
            <w:proofErr w:type="spellEnd"/>
            <w:r w:rsidRPr="007663CB">
              <w:rPr>
                <w:b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88E" w:rsidRPr="006F5DB5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2"/>
                <w:lang w:val="en-US"/>
              </w:rPr>
              <w:t>adm_chik</w:t>
            </w:r>
            <w:r w:rsidRPr="007663CB">
              <w:rPr>
                <w:sz w:val="24"/>
                <w:szCs w:val="22"/>
                <w:lang w:val="en-US"/>
              </w:rPr>
              <w:t>@mail.ru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0088E" w:rsidRPr="00345888" w:rsidRDefault="00C0088E" w:rsidP="00C00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8(383-51)22-604</w:t>
            </w:r>
          </w:p>
        </w:tc>
      </w:tr>
    </w:tbl>
    <w:p w:rsidR="00B64F4B" w:rsidRDefault="00B64F4B"/>
    <w:sectPr w:rsidR="00B64F4B" w:rsidSect="003032A6">
      <w:pgSz w:w="16838" w:h="11906" w:orient="landscape"/>
      <w:pgMar w:top="851" w:right="567" w:bottom="567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35" w:rsidRDefault="003C3335" w:rsidP="00C0088E">
      <w:r>
        <w:separator/>
      </w:r>
    </w:p>
  </w:endnote>
  <w:endnote w:type="continuationSeparator" w:id="0">
    <w:p w:rsidR="003C3335" w:rsidRDefault="003C3335" w:rsidP="00C0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35" w:rsidRDefault="003C3335" w:rsidP="00C0088E">
      <w:r>
        <w:separator/>
      </w:r>
    </w:p>
  </w:footnote>
  <w:footnote w:type="continuationSeparator" w:id="0">
    <w:p w:rsidR="003C3335" w:rsidRDefault="003C3335" w:rsidP="00C0088E">
      <w:r>
        <w:continuationSeparator/>
      </w:r>
    </w:p>
  </w:footnote>
  <w:footnote w:id="1">
    <w:p w:rsidR="00C0088E" w:rsidRDefault="00C0088E" w:rsidP="00C0088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Сводная информация предоставляется в разрезе каждого муниципального образования, входящего</w:t>
      </w:r>
      <w:r w:rsidRPr="00F00F8C">
        <w:rPr>
          <w:sz w:val="18"/>
          <w:szCs w:val="18"/>
        </w:rPr>
        <w:t xml:space="preserve"> в состав муниципального района (городского округа (при наличии))</w:t>
      </w:r>
    </w:p>
  </w:footnote>
  <w:footnote w:id="2">
    <w:p w:rsidR="00C0088E" w:rsidRPr="00210B02" w:rsidRDefault="00C0088E" w:rsidP="00C0088E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210B02">
        <w:rPr>
          <w:sz w:val="18"/>
          <w:szCs w:val="18"/>
        </w:rPr>
        <w:t>Перечень видов контроля (</w:t>
      </w:r>
      <w:r w:rsidRPr="00210B02">
        <w:rPr>
          <w:b/>
          <w:sz w:val="18"/>
          <w:szCs w:val="18"/>
        </w:rPr>
        <w:t>осуществляются только при наличии объектов контроля</w:t>
      </w:r>
      <w:r w:rsidRPr="00210B02">
        <w:rPr>
          <w:sz w:val="18"/>
          <w:szCs w:val="18"/>
        </w:rPr>
        <w:t>):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на автомобильном транспорте, городском, наземном, электрическом транспорте и в дорожном хозяйстве;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жилищный контроль;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земельный контроль;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в области охраны и использования особо охраняемых природных территорий;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в сфере благоустройства;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0088E" w:rsidRPr="00210B02" w:rsidRDefault="00C0088E" w:rsidP="00C0088E">
      <w:pPr>
        <w:pStyle w:val="a3"/>
        <w:rPr>
          <w:sz w:val="18"/>
          <w:szCs w:val="18"/>
        </w:rPr>
      </w:pPr>
      <w:r w:rsidRPr="00210B02">
        <w:rPr>
          <w:sz w:val="18"/>
          <w:szCs w:val="18"/>
        </w:rPr>
        <w:t>- муниципальный лесной контроль.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9"/>
    <w:rsid w:val="003C3335"/>
    <w:rsid w:val="00A04539"/>
    <w:rsid w:val="00B64F4B"/>
    <w:rsid w:val="00C0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B2D4-1395-49EA-B21A-73BDED59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0088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0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00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2024-05-02T09:34:00Z</dcterms:created>
  <dcterms:modified xsi:type="dcterms:W3CDTF">2024-05-02T09:40:00Z</dcterms:modified>
</cp:coreProperties>
</file>