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F2" w:rsidRDefault="005A62F2" w:rsidP="005A62F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РАБОЧЕГО ПОСЕЛКА ЧИК</w:t>
      </w:r>
    </w:p>
    <w:p w:rsidR="005A62F2" w:rsidRDefault="005A62F2" w:rsidP="005A62F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Коченевского района Новосибирской области</w:t>
      </w:r>
    </w:p>
    <w:p w:rsidR="005A62F2" w:rsidRDefault="005A62F2" w:rsidP="005A62F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62F2" w:rsidRDefault="005A62F2" w:rsidP="005A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5A62F2" w:rsidRDefault="005A62F2" w:rsidP="005A6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1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39"/>
        <w:gridCol w:w="3258"/>
        <w:gridCol w:w="3558"/>
      </w:tblGrid>
      <w:tr w:rsidR="005A62F2" w:rsidTr="005A62F2">
        <w:trPr>
          <w:trHeight w:val="467"/>
        </w:trPr>
        <w:tc>
          <w:tcPr>
            <w:tcW w:w="3338" w:type="dxa"/>
          </w:tcPr>
          <w:p w:rsidR="005A62F2" w:rsidRDefault="005A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6" w:type="dxa"/>
            <w:hideMark/>
          </w:tcPr>
          <w:p w:rsidR="005A62F2" w:rsidRDefault="005A62F2" w:rsidP="00F5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F55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  <w:r w:rsidR="0093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F55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362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1B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B93A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556" w:type="dxa"/>
          </w:tcPr>
          <w:p w:rsidR="005A62F2" w:rsidRDefault="005A6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2F2" w:rsidRDefault="005A62F2" w:rsidP="005A62F2">
      <w:pPr>
        <w:tabs>
          <w:tab w:val="left" w:pos="4253"/>
          <w:tab w:val="left" w:pos="4820"/>
        </w:tabs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8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переименовании части улицы Сибирская в улицу Молодежная </w:t>
      </w:r>
    </w:p>
    <w:p w:rsidR="005A62F2" w:rsidRDefault="005A62F2" w:rsidP="005A62F2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A62F2" w:rsidRPr="005A62F2" w:rsidRDefault="005A62F2" w:rsidP="005A6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2F2">
        <w:rPr>
          <w:rFonts w:ascii="Times New Roman" w:hAnsi="Times New Roman" w:cs="Times New Roman"/>
          <w:sz w:val="28"/>
          <w:szCs w:val="28"/>
        </w:rPr>
        <w:t>В целях упорядочения адресного хозяйства муниципального образования</w:t>
      </w:r>
      <w:r w:rsidR="00B93A34">
        <w:rPr>
          <w:rFonts w:ascii="Times New Roman" w:hAnsi="Times New Roman" w:cs="Times New Roman"/>
          <w:sz w:val="28"/>
          <w:szCs w:val="28"/>
        </w:rPr>
        <w:t xml:space="preserve"> и в связи с подготовкой к Всероссийской переписи населения</w:t>
      </w:r>
      <w:r w:rsidRPr="005A62F2">
        <w:rPr>
          <w:rFonts w:ascii="Times New Roman" w:hAnsi="Times New Roman" w:cs="Times New Roman"/>
          <w:sz w:val="28"/>
          <w:szCs w:val="28"/>
        </w:rPr>
        <w:t>, руководствуясь статьей 6 Федерального закона Российской Федерации от 06. 10. 2003 № 131- ФЗ «Об общих принципах организации местного самоуправления в Российской Федерации»,</w:t>
      </w:r>
      <w:r w:rsidRPr="005A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19.11.2014 г. № 1221 «Об утверждении правил присвоения, изменения и аннулирования адресов» администрация рабочего поселка</w:t>
      </w:r>
      <w:proofErr w:type="gramStart"/>
      <w:r w:rsidRPr="005A6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5A62F2">
        <w:rPr>
          <w:rFonts w:ascii="Times New Roman" w:eastAsia="Times New Roman" w:hAnsi="Times New Roman" w:cs="Times New Roman"/>
          <w:sz w:val="28"/>
          <w:szCs w:val="28"/>
          <w:lang w:eastAsia="ru-RU"/>
        </w:rPr>
        <w:t>ик,</w:t>
      </w:r>
      <w:r w:rsidRPr="005A6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2F2" w:rsidRPr="005A62F2" w:rsidRDefault="005A62F2" w:rsidP="005A6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87FFA" w:rsidRDefault="00C87FFA" w:rsidP="00881B73">
      <w:pPr>
        <w:pStyle w:val="a5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Переименовать часть улицы Сибирская</w:t>
      </w:r>
      <w:r w:rsidR="0088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дома № 2 до дома № 10 по           нечетной стороне,</w:t>
      </w:r>
      <w:r w:rsidRPr="00C8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улицу Молодежная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приложением.</w:t>
      </w:r>
    </w:p>
    <w:p w:rsidR="00881B73" w:rsidRPr="00881B73" w:rsidRDefault="00881B73" w:rsidP="00881B73">
      <w:pPr>
        <w:pStyle w:val="a5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7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Настоящее постановление вступает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силу со дня его официального </w:t>
      </w:r>
      <w:r w:rsidRPr="00881B7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опубликования</w:t>
      </w:r>
      <w:r w:rsidR="005821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C87FFA" w:rsidRPr="00C87FFA" w:rsidRDefault="00C87FFA" w:rsidP="00C87FFA">
      <w:pPr>
        <w:pStyle w:val="a5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7FF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Конт</w:t>
      </w:r>
      <w:r w:rsidR="005821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роль за</w:t>
      </w:r>
      <w:proofErr w:type="gramEnd"/>
      <w:r w:rsidR="005821D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выполнением настоящего п</w:t>
      </w:r>
      <w:r w:rsidRPr="00C87FF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остановления оставляю за собой.</w:t>
      </w:r>
    </w:p>
    <w:p w:rsidR="00C87FFA" w:rsidRPr="00C87FFA" w:rsidRDefault="00C87FFA" w:rsidP="00C87FFA">
      <w:pPr>
        <w:spacing w:after="0" w:line="240" w:lineRule="auto"/>
        <w:ind w:left="12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2F2" w:rsidRDefault="005A62F2" w:rsidP="005A62F2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A62F2" w:rsidRDefault="005A62F2" w:rsidP="005A62F2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A62F2" w:rsidRDefault="005A62F2" w:rsidP="005A6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2F2" w:rsidRDefault="005A62F2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рабочего поселка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Алпеев</w:t>
      </w:r>
      <w:proofErr w:type="spellEnd"/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0E9" w:rsidRDefault="00FE40E9" w:rsidP="005A62F2">
      <w:pPr>
        <w:tabs>
          <w:tab w:val="left" w:pos="30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F2B" w:rsidRPr="00007F2B" w:rsidRDefault="00007F2B" w:rsidP="00007F2B">
      <w:pPr>
        <w:tabs>
          <w:tab w:val="left" w:pos="306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07F2B" w:rsidRPr="00007F2B" w:rsidRDefault="00007F2B" w:rsidP="00007F2B">
      <w:pPr>
        <w:tabs>
          <w:tab w:val="left" w:pos="306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постановления</w:t>
      </w:r>
    </w:p>
    <w:p w:rsidR="00007F2B" w:rsidRPr="00007F2B" w:rsidRDefault="00007F2B" w:rsidP="00007F2B">
      <w:pPr>
        <w:tabs>
          <w:tab w:val="left" w:pos="306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24.12.2020 г. № 146</w:t>
      </w:r>
    </w:p>
    <w:p w:rsidR="00007F2B" w:rsidRPr="00007F2B" w:rsidRDefault="00007F2B" w:rsidP="00007F2B">
      <w:pPr>
        <w:tabs>
          <w:tab w:val="left" w:pos="306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2B" w:rsidRPr="00007F2B" w:rsidRDefault="00007F2B" w:rsidP="00007F2B">
      <w:pPr>
        <w:rPr>
          <w:rFonts w:ascii="Times New Roman" w:hAnsi="Times New Roman" w:cs="Times New Roman"/>
          <w:sz w:val="24"/>
          <w:szCs w:val="24"/>
        </w:rPr>
      </w:pPr>
    </w:p>
    <w:p w:rsidR="00007F2B" w:rsidRPr="00007F2B" w:rsidRDefault="00007F2B" w:rsidP="00007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Перечень домов, подлежащих переименованию</w:t>
      </w:r>
    </w:p>
    <w:p w:rsidR="00007F2B" w:rsidRPr="00007F2B" w:rsidRDefault="00007F2B" w:rsidP="00007F2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Дом № 2 с кадастровым номером 54:11:050125:51;</w:t>
      </w:r>
    </w:p>
    <w:p w:rsidR="00007F2B" w:rsidRPr="00007F2B" w:rsidRDefault="00007F2B" w:rsidP="00007F2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Дом № 4 с кадастровым номером 54:11:050125:55 и помещения находящиеся в нем с кадастровыми номерами: 54:11:050125:68, 54:11:050125:66, 54:11:050125:67, 54:11:050125:76;</w:t>
      </w:r>
    </w:p>
    <w:p w:rsidR="00007F2B" w:rsidRPr="00007F2B" w:rsidRDefault="00007F2B" w:rsidP="00007F2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Дом № 6 с кадастровым номером 54:11:050125:57 и помещения находящиеся в нем с кадастровыми номерами: 54:11:050125:77, 54:11:050125:86, 54:11:050125:73, 54:11:050125:78;</w:t>
      </w:r>
    </w:p>
    <w:p w:rsidR="00007F2B" w:rsidRPr="00007F2B" w:rsidRDefault="00007F2B" w:rsidP="00007F2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Дом № 8 с кадастровым номером 54:11:050125:56 и помещения находящиеся в нем с кадастровыми номерами: 54:11:050125:70, 54:11:050125:69, 54:11:050125:71, 54:11:050125:72;</w:t>
      </w:r>
    </w:p>
    <w:p w:rsidR="00007F2B" w:rsidRPr="00007F2B" w:rsidRDefault="00007F2B" w:rsidP="00007F2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F2B">
        <w:rPr>
          <w:rFonts w:ascii="Times New Roman" w:hAnsi="Times New Roman" w:cs="Times New Roman"/>
          <w:sz w:val="24"/>
          <w:szCs w:val="24"/>
        </w:rPr>
        <w:t>Дом № 10 с кадастровым номером 54:11:050125:52 и помещения находящиеся в нем с кадастровыми номерами: 54:11:050125:62, 54:11:050125:63, 54:11:050125:64, 54:11:050125:65.</w:t>
      </w:r>
    </w:p>
    <w:p w:rsidR="00007F2B" w:rsidRPr="00007F2B" w:rsidRDefault="00007F2B" w:rsidP="0000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73D" w:rsidRPr="00007F2B" w:rsidRDefault="00A6773D" w:rsidP="00FE40E9">
      <w:pPr>
        <w:jc w:val="center"/>
        <w:rPr>
          <w:rFonts w:ascii="Times New Roman" w:hAnsi="Times New Roman" w:cs="Times New Roman"/>
        </w:rPr>
      </w:pPr>
    </w:p>
    <w:sectPr w:rsidR="00A6773D" w:rsidRPr="00007F2B" w:rsidSect="00172A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7138"/>
    <w:multiLevelType w:val="hybridMultilevel"/>
    <w:tmpl w:val="22FCA46E"/>
    <w:lvl w:ilvl="0" w:tplc="AA866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">
    <w:nsid w:val="41CA1E18"/>
    <w:multiLevelType w:val="hybridMultilevel"/>
    <w:tmpl w:val="7B40E59A"/>
    <w:lvl w:ilvl="0" w:tplc="E8B053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">
    <w:nsid w:val="5E0E0FF6"/>
    <w:multiLevelType w:val="hybridMultilevel"/>
    <w:tmpl w:val="9A04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2F2"/>
    <w:rsid w:val="00007F2B"/>
    <w:rsid w:val="00172A55"/>
    <w:rsid w:val="00244223"/>
    <w:rsid w:val="00255740"/>
    <w:rsid w:val="004A1BA2"/>
    <w:rsid w:val="0053671A"/>
    <w:rsid w:val="00536E3B"/>
    <w:rsid w:val="005821D4"/>
    <w:rsid w:val="005A62F2"/>
    <w:rsid w:val="005F1885"/>
    <w:rsid w:val="00694221"/>
    <w:rsid w:val="00716329"/>
    <w:rsid w:val="007957C0"/>
    <w:rsid w:val="007C5ECC"/>
    <w:rsid w:val="007F5E24"/>
    <w:rsid w:val="00842CB1"/>
    <w:rsid w:val="00881B73"/>
    <w:rsid w:val="008B1E4F"/>
    <w:rsid w:val="009362B0"/>
    <w:rsid w:val="00A61A86"/>
    <w:rsid w:val="00A6773D"/>
    <w:rsid w:val="00A9156F"/>
    <w:rsid w:val="00AF1C7D"/>
    <w:rsid w:val="00B83022"/>
    <w:rsid w:val="00B93A34"/>
    <w:rsid w:val="00C70C69"/>
    <w:rsid w:val="00C87FFA"/>
    <w:rsid w:val="00D45096"/>
    <w:rsid w:val="00EF41A2"/>
    <w:rsid w:val="00F15BA8"/>
    <w:rsid w:val="00F32ED1"/>
    <w:rsid w:val="00F55301"/>
    <w:rsid w:val="00FE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62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A6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7FFA"/>
    <w:pPr>
      <w:ind w:left="720"/>
      <w:contextualSpacing/>
    </w:pPr>
  </w:style>
  <w:style w:type="table" w:styleId="a6">
    <w:name w:val="Table Grid"/>
    <w:basedOn w:val="a1"/>
    <w:uiPriority w:val="59"/>
    <w:rsid w:val="00FE4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2020-12-28T08:58:00Z</cp:lastPrinted>
  <dcterms:created xsi:type="dcterms:W3CDTF">2020-10-09T08:02:00Z</dcterms:created>
  <dcterms:modified xsi:type="dcterms:W3CDTF">2021-01-20T07:30:00Z</dcterms:modified>
</cp:coreProperties>
</file>