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571" w:rsidRPr="00B03D27" w:rsidRDefault="00E25571" w:rsidP="00E25571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  <w:r w:rsidRPr="00B03D27">
        <w:rPr>
          <w:b/>
          <w:sz w:val="32"/>
          <w:szCs w:val="32"/>
        </w:rPr>
        <w:t xml:space="preserve"> РАБОЧЕГО ПОСЕЛКА ЧИК</w:t>
      </w:r>
    </w:p>
    <w:p w:rsidR="00E25571" w:rsidRPr="00B03D27" w:rsidRDefault="00E25571" w:rsidP="00E25571">
      <w:pPr>
        <w:jc w:val="center"/>
        <w:outlineLvl w:val="0"/>
        <w:rPr>
          <w:b/>
          <w:sz w:val="32"/>
          <w:szCs w:val="32"/>
        </w:rPr>
      </w:pPr>
      <w:r w:rsidRPr="00B03D27">
        <w:rPr>
          <w:b/>
          <w:sz w:val="32"/>
          <w:szCs w:val="32"/>
        </w:rPr>
        <w:t>Коченевского района Новосибирской области</w:t>
      </w:r>
    </w:p>
    <w:p w:rsidR="00E25571" w:rsidRPr="00B03D27" w:rsidRDefault="00E25571" w:rsidP="00E25571">
      <w:pPr>
        <w:jc w:val="center"/>
        <w:rPr>
          <w:b/>
          <w:sz w:val="32"/>
          <w:szCs w:val="32"/>
        </w:rPr>
      </w:pPr>
    </w:p>
    <w:p w:rsidR="00E25571" w:rsidRPr="00B03D27" w:rsidRDefault="00E25571" w:rsidP="00E25571">
      <w:pPr>
        <w:jc w:val="center"/>
        <w:outlineLvl w:val="0"/>
        <w:rPr>
          <w:b/>
          <w:sz w:val="32"/>
          <w:szCs w:val="32"/>
        </w:rPr>
      </w:pPr>
      <w:r w:rsidRPr="00B03D27">
        <w:rPr>
          <w:b/>
          <w:sz w:val="32"/>
          <w:szCs w:val="32"/>
        </w:rPr>
        <w:t>ПОСТАНОВЛЕНИЕ</w:t>
      </w:r>
    </w:p>
    <w:p w:rsidR="00E25571" w:rsidRDefault="00E25571" w:rsidP="00E25571">
      <w:pPr>
        <w:jc w:val="center"/>
      </w:pPr>
    </w:p>
    <w:p w:rsidR="00E25571" w:rsidRPr="00AC7042" w:rsidRDefault="00E25571" w:rsidP="005C0A86">
      <w:pPr>
        <w:jc w:val="center"/>
        <w:rPr>
          <w:sz w:val="28"/>
          <w:szCs w:val="28"/>
        </w:rPr>
      </w:pPr>
      <w:r w:rsidRPr="00AC7042">
        <w:rPr>
          <w:sz w:val="28"/>
          <w:szCs w:val="28"/>
        </w:rPr>
        <w:t xml:space="preserve">от </w:t>
      </w:r>
      <w:r w:rsidR="005C0A86">
        <w:rPr>
          <w:sz w:val="28"/>
          <w:szCs w:val="28"/>
        </w:rPr>
        <w:t>17. 05</w:t>
      </w:r>
      <w:r w:rsidR="006149CB" w:rsidRPr="00AC7042">
        <w:rPr>
          <w:sz w:val="28"/>
          <w:szCs w:val="28"/>
        </w:rPr>
        <w:t>. 2021</w:t>
      </w:r>
      <w:r w:rsidR="005C0A86">
        <w:rPr>
          <w:sz w:val="28"/>
          <w:szCs w:val="28"/>
        </w:rPr>
        <w:t xml:space="preserve"> № 96</w:t>
      </w:r>
    </w:p>
    <w:p w:rsidR="00E25571" w:rsidRPr="00E25571" w:rsidRDefault="00E25571" w:rsidP="00E25571">
      <w:pPr>
        <w:jc w:val="center"/>
        <w:rPr>
          <w:color w:val="FF0000"/>
          <w:sz w:val="28"/>
          <w:szCs w:val="28"/>
        </w:rPr>
      </w:pPr>
    </w:p>
    <w:p w:rsidR="004B435A" w:rsidRDefault="00AA6640" w:rsidP="002F5DBC">
      <w:pPr>
        <w:pStyle w:val="Standard"/>
        <w:ind w:left="708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2F5DBC">
        <w:rPr>
          <w:rFonts w:ascii="Times New Roman" w:hAnsi="Times New Roman"/>
          <w:sz w:val="28"/>
          <w:szCs w:val="28"/>
          <w:lang w:eastAsia="en-US"/>
        </w:rPr>
        <w:t>О</w:t>
      </w:r>
      <w:r w:rsidR="00D97854" w:rsidRPr="002F5DBC">
        <w:rPr>
          <w:rFonts w:ascii="Times New Roman" w:hAnsi="Times New Roman"/>
          <w:sz w:val="28"/>
          <w:szCs w:val="28"/>
          <w:lang w:eastAsia="en-US"/>
        </w:rPr>
        <w:t xml:space="preserve"> внесении изменений в постановление администрации от </w:t>
      </w:r>
      <w:r w:rsidR="00E4687A" w:rsidRPr="002F5DBC">
        <w:rPr>
          <w:rFonts w:ascii="Times New Roman" w:hAnsi="Times New Roman"/>
          <w:sz w:val="28"/>
          <w:szCs w:val="28"/>
          <w:lang w:eastAsia="en-US"/>
        </w:rPr>
        <w:t>05</w:t>
      </w:r>
      <w:r w:rsidR="00D97854" w:rsidRPr="002F5DBC">
        <w:rPr>
          <w:rFonts w:ascii="Times New Roman" w:hAnsi="Times New Roman"/>
          <w:sz w:val="28"/>
          <w:szCs w:val="28"/>
          <w:lang w:eastAsia="en-US"/>
        </w:rPr>
        <w:t>.0</w:t>
      </w:r>
      <w:r w:rsidR="00E4687A" w:rsidRPr="002F5DBC">
        <w:rPr>
          <w:rFonts w:ascii="Times New Roman" w:hAnsi="Times New Roman"/>
          <w:sz w:val="28"/>
          <w:szCs w:val="28"/>
          <w:lang w:eastAsia="en-US"/>
        </w:rPr>
        <w:t>2</w:t>
      </w:r>
      <w:r w:rsidR="00D97854" w:rsidRPr="002F5DBC">
        <w:rPr>
          <w:rFonts w:ascii="Times New Roman" w:hAnsi="Times New Roman"/>
          <w:sz w:val="28"/>
          <w:szCs w:val="28"/>
          <w:lang w:eastAsia="en-US"/>
        </w:rPr>
        <w:t>.20</w:t>
      </w:r>
      <w:r w:rsidR="00E4687A" w:rsidRPr="002F5DBC">
        <w:rPr>
          <w:rFonts w:ascii="Times New Roman" w:hAnsi="Times New Roman"/>
          <w:sz w:val="28"/>
          <w:szCs w:val="28"/>
          <w:lang w:eastAsia="en-US"/>
        </w:rPr>
        <w:t>19</w:t>
      </w:r>
      <w:r w:rsidR="00D97854" w:rsidRPr="002F5DBC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2F5DBC" w:rsidRPr="002F5DBC" w:rsidRDefault="00D97854" w:rsidP="002F5DBC">
      <w:pPr>
        <w:pStyle w:val="Standard"/>
        <w:ind w:left="708"/>
        <w:jc w:val="center"/>
        <w:rPr>
          <w:rFonts w:ascii="Times New Roman" w:hAnsi="Times New Roman"/>
          <w:sz w:val="28"/>
          <w:szCs w:val="28"/>
        </w:rPr>
      </w:pPr>
      <w:r w:rsidRPr="002F5DBC">
        <w:rPr>
          <w:rFonts w:ascii="Times New Roman" w:hAnsi="Times New Roman"/>
          <w:sz w:val="28"/>
          <w:szCs w:val="28"/>
          <w:lang w:eastAsia="en-US"/>
        </w:rPr>
        <w:t>№</w:t>
      </w:r>
      <w:r w:rsidR="00E4687A" w:rsidRPr="002F5DBC">
        <w:rPr>
          <w:rFonts w:ascii="Times New Roman" w:hAnsi="Times New Roman"/>
          <w:sz w:val="28"/>
          <w:szCs w:val="28"/>
          <w:lang w:eastAsia="en-US"/>
        </w:rPr>
        <w:t xml:space="preserve"> 20</w:t>
      </w:r>
      <w:r w:rsidRPr="002F5DBC">
        <w:rPr>
          <w:rFonts w:ascii="Times New Roman" w:hAnsi="Times New Roman"/>
          <w:sz w:val="28"/>
          <w:szCs w:val="28"/>
          <w:lang w:eastAsia="en-US"/>
        </w:rPr>
        <w:t xml:space="preserve"> «</w:t>
      </w:r>
      <w:r w:rsidR="002F5DBC" w:rsidRPr="002F5DBC">
        <w:rPr>
          <w:rFonts w:ascii="Times New Roman" w:hAnsi="Times New Roman"/>
          <w:sz w:val="28"/>
          <w:szCs w:val="28"/>
        </w:rPr>
        <w:t>О принятии муниципальной программы «Развитие и поддержка малого и среднего предпринимательства в рабочем поселке Чик Коченевского района Новосибирской области на 2019 – 2021 годы»</w:t>
      </w:r>
    </w:p>
    <w:p w:rsidR="00E25571" w:rsidRPr="00E25571" w:rsidRDefault="00E25571" w:rsidP="00E25571">
      <w:pPr>
        <w:autoSpaceDE w:val="0"/>
        <w:autoSpaceDN w:val="0"/>
        <w:adjustRightInd w:val="0"/>
        <w:ind w:firstLine="540"/>
        <w:jc w:val="center"/>
        <w:rPr>
          <w:color w:val="FF0000"/>
          <w:sz w:val="28"/>
          <w:szCs w:val="28"/>
        </w:rPr>
      </w:pPr>
    </w:p>
    <w:p w:rsidR="00F156F6" w:rsidRPr="006B6A52" w:rsidRDefault="00E25571" w:rsidP="00F156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B6A52">
        <w:rPr>
          <w:color w:val="FF0000"/>
          <w:sz w:val="28"/>
          <w:szCs w:val="28"/>
        </w:rPr>
        <w:t xml:space="preserve">        </w:t>
      </w:r>
      <w:r w:rsidR="002F5DBC" w:rsidRPr="006B6A52">
        <w:rPr>
          <w:sz w:val="28"/>
          <w:szCs w:val="28"/>
        </w:rPr>
        <w:t>В соответствии с Федеральным законом от 24. 07. 2007 № 209- ФЗ «О развитии малого и среднего предпринимательства в Российской Федерации», Федеральным законом от 06. 10. 2003 № 131-ФЗ «Об общих принципах местного самоуправления в Российской Федерации», Планом социально-экономического развития рабочего поселка</w:t>
      </w:r>
      <w:proofErr w:type="gramStart"/>
      <w:r w:rsidR="002F5DBC" w:rsidRPr="006B6A52">
        <w:rPr>
          <w:sz w:val="28"/>
          <w:szCs w:val="28"/>
        </w:rPr>
        <w:t xml:space="preserve"> Ч</w:t>
      </w:r>
      <w:proofErr w:type="gramEnd"/>
      <w:r w:rsidR="002F5DBC" w:rsidRPr="006B6A52">
        <w:rPr>
          <w:sz w:val="28"/>
          <w:szCs w:val="28"/>
        </w:rPr>
        <w:t xml:space="preserve">ик на 2019-2021 годы, </w:t>
      </w:r>
      <w:r w:rsidR="00F156F6" w:rsidRPr="006B6A52">
        <w:rPr>
          <w:sz w:val="28"/>
          <w:szCs w:val="28"/>
        </w:rPr>
        <w:t>руководствуясь Уставом городского поселения рабочего поселка Чик Коченевского муниципального района Новосибирской области</w:t>
      </w:r>
      <w:r w:rsidR="002F5DBC" w:rsidRPr="006B6A52">
        <w:rPr>
          <w:sz w:val="28"/>
          <w:szCs w:val="28"/>
        </w:rPr>
        <w:t>, в целях создания условий развития малого и среднего предпринимательства в рабочем поселке</w:t>
      </w:r>
      <w:proofErr w:type="gramStart"/>
      <w:r w:rsidR="002F5DBC" w:rsidRPr="006B6A52">
        <w:rPr>
          <w:sz w:val="28"/>
          <w:szCs w:val="28"/>
        </w:rPr>
        <w:t xml:space="preserve"> Ч</w:t>
      </w:r>
      <w:proofErr w:type="gramEnd"/>
      <w:r w:rsidR="002F5DBC" w:rsidRPr="006B6A52">
        <w:rPr>
          <w:sz w:val="28"/>
          <w:szCs w:val="28"/>
        </w:rPr>
        <w:t>ик Коченевского района Новосибирской области, администрация рабочего поселка Чик</w:t>
      </w:r>
      <w:r w:rsidRPr="006B6A52">
        <w:rPr>
          <w:sz w:val="28"/>
          <w:szCs w:val="28"/>
        </w:rPr>
        <w:t>,</w:t>
      </w:r>
    </w:p>
    <w:p w:rsidR="00E25571" w:rsidRPr="006B6A52" w:rsidRDefault="00E25571" w:rsidP="00F156F6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6B6A52">
        <w:rPr>
          <w:b/>
          <w:sz w:val="28"/>
          <w:szCs w:val="28"/>
        </w:rPr>
        <w:t>ПОСТАНОВЛЯЕТ:</w:t>
      </w:r>
    </w:p>
    <w:p w:rsidR="005E4D77" w:rsidRPr="006B6A52" w:rsidRDefault="00265D38" w:rsidP="005E4D77">
      <w:pPr>
        <w:pStyle w:val="a4"/>
        <w:numPr>
          <w:ilvl w:val="1"/>
          <w:numId w:val="1"/>
        </w:numPr>
        <w:tabs>
          <w:tab w:val="left" w:pos="1276"/>
        </w:tabs>
        <w:ind w:left="0" w:firstLine="567"/>
        <w:jc w:val="both"/>
        <w:rPr>
          <w:sz w:val="28"/>
          <w:szCs w:val="28"/>
        </w:rPr>
      </w:pPr>
      <w:r w:rsidRPr="006B6A52">
        <w:rPr>
          <w:rFonts w:eastAsia="Calibri"/>
          <w:sz w:val="28"/>
          <w:szCs w:val="28"/>
          <w:lang w:eastAsia="en-US"/>
        </w:rPr>
        <w:t xml:space="preserve">В </w:t>
      </w:r>
      <w:r w:rsidR="005E4D77" w:rsidRPr="006B6A52">
        <w:rPr>
          <w:rFonts w:eastAsia="Calibri"/>
          <w:sz w:val="28"/>
          <w:szCs w:val="28"/>
          <w:lang w:eastAsia="en-US"/>
        </w:rPr>
        <w:t>пятом абзаце раздела</w:t>
      </w:r>
      <w:r w:rsidR="002F5DBC" w:rsidRPr="006B6A52">
        <w:rPr>
          <w:rFonts w:eastAsia="Calibri"/>
          <w:sz w:val="28"/>
          <w:szCs w:val="28"/>
          <w:lang w:eastAsia="en-US"/>
        </w:rPr>
        <w:t xml:space="preserve"> 3 приложения к постановлению</w:t>
      </w:r>
      <w:r w:rsidR="00106B53" w:rsidRPr="006B6A52">
        <w:rPr>
          <w:sz w:val="28"/>
          <w:szCs w:val="28"/>
        </w:rPr>
        <w:t xml:space="preserve"> </w:t>
      </w:r>
      <w:r w:rsidR="005E4D77" w:rsidRPr="006B6A52">
        <w:rPr>
          <w:sz w:val="28"/>
          <w:szCs w:val="28"/>
        </w:rPr>
        <w:t xml:space="preserve">исключить следующий набор документов </w:t>
      </w:r>
      <w:r w:rsidR="00F156F6" w:rsidRPr="006B6A52">
        <w:rPr>
          <w:sz w:val="28"/>
          <w:szCs w:val="28"/>
        </w:rPr>
        <w:t xml:space="preserve">предоставляющих для </w:t>
      </w:r>
      <w:r w:rsidR="005E4D77" w:rsidRPr="006B6A52">
        <w:rPr>
          <w:sz w:val="28"/>
          <w:szCs w:val="28"/>
        </w:rPr>
        <w:t>участия в конкурсе:</w:t>
      </w:r>
    </w:p>
    <w:p w:rsidR="006B6A52" w:rsidRPr="006B6A52" w:rsidRDefault="006B6A52" w:rsidP="006B6A52">
      <w:pPr>
        <w:pStyle w:val="Standard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A5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</w:t>
      </w:r>
      <w:r w:rsidRPr="006B6A52">
        <w:rPr>
          <w:rFonts w:ascii="Times New Roman" w:eastAsia="Times New Roman" w:hAnsi="Times New Roman"/>
          <w:sz w:val="28"/>
          <w:szCs w:val="28"/>
          <w:lang w:eastAsia="ru-RU"/>
        </w:rPr>
        <w:t>копию свидетельства о государственной регистрации;</w:t>
      </w:r>
    </w:p>
    <w:p w:rsidR="006B6A52" w:rsidRPr="006B6A52" w:rsidRDefault="006B6A52" w:rsidP="006B6A52">
      <w:pPr>
        <w:pStyle w:val="Standard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A52">
        <w:rPr>
          <w:rFonts w:ascii="Times New Roman" w:eastAsia="Times New Roman" w:hAnsi="Times New Roman"/>
          <w:sz w:val="28"/>
          <w:szCs w:val="28"/>
          <w:lang w:eastAsia="ru-RU"/>
        </w:rPr>
        <w:t>-справки из органа государственной статистики и налогового органа о постановке на учет;</w:t>
      </w:r>
    </w:p>
    <w:p w:rsidR="006B6A52" w:rsidRPr="006B6A52" w:rsidRDefault="006B6A52" w:rsidP="006B6A52">
      <w:pPr>
        <w:pStyle w:val="Standard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A52">
        <w:rPr>
          <w:rFonts w:ascii="Times New Roman" w:eastAsia="Times New Roman" w:hAnsi="Times New Roman"/>
          <w:sz w:val="28"/>
          <w:szCs w:val="28"/>
          <w:lang w:eastAsia="ru-RU"/>
        </w:rPr>
        <w:t>-копии документов по финансово-хозяйственной деятельности;</w:t>
      </w:r>
    </w:p>
    <w:p w:rsidR="006B6A52" w:rsidRPr="006B6A52" w:rsidRDefault="006B6A52" w:rsidP="006B6A52">
      <w:pPr>
        <w:pStyle w:val="Standard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A52">
        <w:rPr>
          <w:rFonts w:ascii="Times New Roman" w:eastAsia="Times New Roman" w:hAnsi="Times New Roman"/>
          <w:sz w:val="28"/>
          <w:szCs w:val="28"/>
          <w:lang w:eastAsia="ru-RU"/>
        </w:rPr>
        <w:t>-сведения о среднесписочной численности работников и среднемесячной заработной плате одного работника;</w:t>
      </w:r>
    </w:p>
    <w:p w:rsidR="006B6A52" w:rsidRPr="006B6A52" w:rsidRDefault="006B6A52" w:rsidP="006B6A52">
      <w:pPr>
        <w:pStyle w:val="Standard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A52">
        <w:rPr>
          <w:rFonts w:ascii="Times New Roman" w:eastAsia="Times New Roman" w:hAnsi="Times New Roman"/>
          <w:sz w:val="28"/>
          <w:szCs w:val="28"/>
          <w:lang w:eastAsia="ru-RU"/>
        </w:rPr>
        <w:t>-справку о начислениях и поступлениях налоговых платежей в бюджеты всех уровней с отметкой налогового органа;</w:t>
      </w:r>
    </w:p>
    <w:p w:rsidR="00E25571" w:rsidRPr="006B6A52" w:rsidRDefault="00E166E6" w:rsidP="006B6A52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6B6A52">
        <w:rPr>
          <w:rFonts w:ascii="Times New Roman" w:hAnsi="Times New Roman"/>
          <w:sz w:val="28"/>
          <w:szCs w:val="28"/>
        </w:rPr>
        <w:t>2</w:t>
      </w:r>
      <w:r w:rsidR="00E25571" w:rsidRPr="006B6A52">
        <w:rPr>
          <w:rFonts w:ascii="Times New Roman" w:hAnsi="Times New Roman"/>
          <w:sz w:val="28"/>
          <w:szCs w:val="28"/>
        </w:rPr>
        <w:t>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="00E25571" w:rsidRPr="006B6A52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="00E25571" w:rsidRPr="006B6A52">
        <w:rPr>
          <w:rFonts w:ascii="Times New Roman" w:hAnsi="Times New Roman"/>
          <w:sz w:val="28"/>
          <w:szCs w:val="28"/>
        </w:rPr>
        <w:t>ик» и разместить на официальном сайте администрации рабочего поселка Чик Коченевского района Новосибирской области.</w:t>
      </w:r>
    </w:p>
    <w:p w:rsidR="005E4D77" w:rsidRPr="005E4D77" w:rsidRDefault="005E4D77" w:rsidP="005E4D77">
      <w:pPr>
        <w:pStyle w:val="Standard"/>
        <w:tabs>
          <w:tab w:val="left" w:pos="0"/>
          <w:tab w:val="left" w:pos="567"/>
        </w:tabs>
        <w:jc w:val="both"/>
        <w:rPr>
          <w:rFonts w:ascii="Times New Roman" w:hAnsi="Times New Roman"/>
          <w:sz w:val="28"/>
          <w:szCs w:val="28"/>
        </w:rPr>
      </w:pPr>
      <w:r w:rsidRPr="006B6A52">
        <w:rPr>
          <w:rFonts w:ascii="Times New Roman" w:hAnsi="Times New Roman"/>
          <w:sz w:val="28"/>
          <w:szCs w:val="28"/>
        </w:rPr>
        <w:tab/>
      </w:r>
      <w:r w:rsidR="00E166E6" w:rsidRPr="006B6A52">
        <w:rPr>
          <w:rFonts w:ascii="Times New Roman" w:hAnsi="Times New Roman"/>
          <w:sz w:val="28"/>
          <w:szCs w:val="28"/>
        </w:rPr>
        <w:t>3</w:t>
      </w:r>
      <w:r w:rsidR="00E25571" w:rsidRPr="006B6A52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6B6A5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B6A52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</w:t>
      </w:r>
      <w:r w:rsidRPr="005E4D77">
        <w:rPr>
          <w:rFonts w:ascii="Times New Roman" w:hAnsi="Times New Roman"/>
          <w:sz w:val="28"/>
          <w:szCs w:val="28"/>
        </w:rPr>
        <w:t>.</w:t>
      </w:r>
    </w:p>
    <w:p w:rsidR="00E25571" w:rsidRPr="004529C0" w:rsidRDefault="00E25571" w:rsidP="005E4D7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25571" w:rsidRPr="004529C0" w:rsidRDefault="00E25571" w:rsidP="00E25571">
      <w:pPr>
        <w:jc w:val="both"/>
        <w:rPr>
          <w:sz w:val="28"/>
          <w:szCs w:val="28"/>
        </w:rPr>
      </w:pPr>
    </w:p>
    <w:p w:rsidR="00E25571" w:rsidRPr="004529C0" w:rsidRDefault="00E25571" w:rsidP="00E255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529C0">
        <w:rPr>
          <w:sz w:val="28"/>
          <w:szCs w:val="28"/>
        </w:rPr>
        <w:t>Глава рабочего поселка</w:t>
      </w:r>
      <w:proofErr w:type="gramStart"/>
      <w:r w:rsidRPr="004529C0">
        <w:rPr>
          <w:sz w:val="28"/>
          <w:szCs w:val="28"/>
        </w:rPr>
        <w:t xml:space="preserve"> Ч</w:t>
      </w:r>
      <w:proofErr w:type="gramEnd"/>
      <w:r w:rsidRPr="004529C0">
        <w:rPr>
          <w:sz w:val="28"/>
          <w:szCs w:val="28"/>
        </w:rPr>
        <w:t>ик</w:t>
      </w:r>
      <w:r w:rsidRPr="004529C0">
        <w:rPr>
          <w:sz w:val="28"/>
          <w:szCs w:val="28"/>
        </w:rPr>
        <w:tab/>
      </w:r>
      <w:r w:rsidRPr="004529C0">
        <w:rPr>
          <w:sz w:val="28"/>
          <w:szCs w:val="28"/>
        </w:rPr>
        <w:tab/>
      </w:r>
      <w:r w:rsidRPr="004529C0">
        <w:rPr>
          <w:sz w:val="28"/>
          <w:szCs w:val="28"/>
        </w:rPr>
        <w:tab/>
      </w:r>
      <w:r w:rsidRPr="004529C0">
        <w:rPr>
          <w:sz w:val="28"/>
          <w:szCs w:val="28"/>
        </w:rPr>
        <w:tab/>
      </w:r>
      <w:r w:rsidRPr="004529C0">
        <w:rPr>
          <w:sz w:val="28"/>
          <w:szCs w:val="28"/>
        </w:rPr>
        <w:tab/>
        <w:t>О.</w:t>
      </w:r>
      <w:r w:rsidR="00F156F6">
        <w:rPr>
          <w:sz w:val="28"/>
          <w:szCs w:val="28"/>
        </w:rPr>
        <w:t xml:space="preserve"> </w:t>
      </w:r>
      <w:r w:rsidRPr="004529C0">
        <w:rPr>
          <w:sz w:val="28"/>
          <w:szCs w:val="28"/>
        </w:rPr>
        <w:t>П.</w:t>
      </w:r>
      <w:r w:rsidR="00F156F6">
        <w:rPr>
          <w:sz w:val="28"/>
          <w:szCs w:val="28"/>
        </w:rPr>
        <w:t xml:space="preserve"> </w:t>
      </w:r>
      <w:r w:rsidRPr="004529C0">
        <w:rPr>
          <w:sz w:val="28"/>
          <w:szCs w:val="28"/>
        </w:rPr>
        <w:t>Алпеев</w:t>
      </w:r>
    </w:p>
    <w:p w:rsidR="00E25571" w:rsidRPr="004529C0" w:rsidRDefault="00E25571" w:rsidP="00E255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sectPr w:rsidR="00E25571" w:rsidRPr="004529C0" w:rsidSect="005C5EA1">
      <w:pgSz w:w="11906" w:h="16838"/>
      <w:pgMar w:top="567" w:right="991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50CEB"/>
    <w:multiLevelType w:val="multilevel"/>
    <w:tmpl w:val="9454F42E"/>
    <w:styleLink w:val="WWNum1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1.%2.%3."/>
      <w:lvlJc w:val="left"/>
      <w:pPr>
        <w:ind w:left="0" w:firstLine="0"/>
      </w:p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1">
    <w:nsid w:val="37A046A6"/>
    <w:multiLevelType w:val="multilevel"/>
    <w:tmpl w:val="C3E25370"/>
    <w:lvl w:ilvl="0">
      <w:start w:val="1"/>
      <w:numFmt w:val="decimal"/>
      <w:lvlText w:val="%1."/>
      <w:lvlJc w:val="left"/>
      <w:pPr>
        <w:ind w:left="765" w:hanging="360"/>
      </w:pPr>
      <w:rPr>
        <w:rFonts w:eastAsia="Times New Roman" w:hint="default"/>
      </w:rPr>
    </w:lvl>
    <w:lvl w:ilvl="1">
      <w:start w:val="1"/>
      <w:numFmt w:val="decimal"/>
      <w:isLgl/>
      <w:lvlText w:val="%2."/>
      <w:lvlJc w:val="left"/>
      <w:pPr>
        <w:ind w:left="1125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1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65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25571"/>
    <w:rsid w:val="00106B53"/>
    <w:rsid w:val="00117815"/>
    <w:rsid w:val="001279DC"/>
    <w:rsid w:val="00265D38"/>
    <w:rsid w:val="002F5DBC"/>
    <w:rsid w:val="004529C0"/>
    <w:rsid w:val="004B435A"/>
    <w:rsid w:val="004B7DBD"/>
    <w:rsid w:val="00573735"/>
    <w:rsid w:val="005C0A86"/>
    <w:rsid w:val="005C5EA1"/>
    <w:rsid w:val="005E4D77"/>
    <w:rsid w:val="006149CB"/>
    <w:rsid w:val="0062061E"/>
    <w:rsid w:val="00643CE6"/>
    <w:rsid w:val="006B6A52"/>
    <w:rsid w:val="00710046"/>
    <w:rsid w:val="007C7B88"/>
    <w:rsid w:val="007D1C3C"/>
    <w:rsid w:val="0091318F"/>
    <w:rsid w:val="00917B4A"/>
    <w:rsid w:val="0095639B"/>
    <w:rsid w:val="00975AE4"/>
    <w:rsid w:val="009E70DB"/>
    <w:rsid w:val="00AA6640"/>
    <w:rsid w:val="00AC7042"/>
    <w:rsid w:val="00BD6C0E"/>
    <w:rsid w:val="00C4041B"/>
    <w:rsid w:val="00C43146"/>
    <w:rsid w:val="00C64689"/>
    <w:rsid w:val="00D30259"/>
    <w:rsid w:val="00D97854"/>
    <w:rsid w:val="00E166E6"/>
    <w:rsid w:val="00E200A3"/>
    <w:rsid w:val="00E25571"/>
    <w:rsid w:val="00E36CA3"/>
    <w:rsid w:val="00E4687A"/>
    <w:rsid w:val="00F156F6"/>
    <w:rsid w:val="00FC04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5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557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265D38"/>
    <w:pPr>
      <w:ind w:left="720"/>
      <w:contextualSpacing/>
    </w:pPr>
  </w:style>
  <w:style w:type="paragraph" w:customStyle="1" w:styleId="Standard">
    <w:name w:val="Standard"/>
    <w:rsid w:val="002F5DBC"/>
    <w:pPr>
      <w:suppressAutoHyphens/>
      <w:autoSpaceDN w:val="0"/>
      <w:spacing w:after="0" w:line="240" w:lineRule="auto"/>
    </w:pPr>
    <w:rPr>
      <w:rFonts w:ascii="Calibri" w:eastAsia="Calibri" w:hAnsi="Calibri" w:cs="Times New Roman"/>
      <w:kern w:val="3"/>
      <w:sz w:val="24"/>
      <w:szCs w:val="24"/>
      <w:lang w:eastAsia="zh-CN" w:bidi="hi-IN"/>
    </w:rPr>
  </w:style>
  <w:style w:type="numbering" w:customStyle="1" w:styleId="WWNum1">
    <w:name w:val="WWNum1"/>
    <w:rsid w:val="005E4D77"/>
    <w:pPr>
      <w:numPr>
        <w:numId w:val="2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</cp:lastModifiedBy>
  <cp:revision>8</cp:revision>
  <cp:lastPrinted>2021-05-17T06:36:00Z</cp:lastPrinted>
  <dcterms:created xsi:type="dcterms:W3CDTF">2021-05-04T09:26:00Z</dcterms:created>
  <dcterms:modified xsi:type="dcterms:W3CDTF">2021-05-17T06:36:00Z</dcterms:modified>
</cp:coreProperties>
</file>