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62B9" w:rsidRPr="0023724D" w:rsidRDefault="00F562B9" w:rsidP="00F562B9">
      <w:pPr>
        <w:spacing w:line="100" w:lineRule="atLeast"/>
        <w:jc w:val="center"/>
        <w:rPr>
          <w:b/>
          <w:sz w:val="28"/>
          <w:szCs w:val="28"/>
        </w:rPr>
      </w:pPr>
      <w:r w:rsidRPr="0023724D">
        <w:rPr>
          <w:b/>
          <w:sz w:val="28"/>
          <w:szCs w:val="28"/>
        </w:rPr>
        <w:t>СОВЕТ ДЕПУТАТОВ</w:t>
      </w:r>
    </w:p>
    <w:p w:rsidR="00F562B9" w:rsidRPr="0023724D" w:rsidRDefault="00F562B9" w:rsidP="00F562B9">
      <w:pPr>
        <w:spacing w:line="100" w:lineRule="atLeast"/>
        <w:jc w:val="center"/>
        <w:rPr>
          <w:b/>
          <w:sz w:val="28"/>
          <w:szCs w:val="28"/>
        </w:rPr>
      </w:pPr>
      <w:r w:rsidRPr="0023724D">
        <w:rPr>
          <w:b/>
          <w:sz w:val="28"/>
          <w:szCs w:val="28"/>
        </w:rPr>
        <w:t>рабочего поселка Чик</w:t>
      </w:r>
    </w:p>
    <w:p w:rsidR="00F562B9" w:rsidRPr="0023724D" w:rsidRDefault="00F562B9" w:rsidP="00F562B9">
      <w:pPr>
        <w:spacing w:line="100" w:lineRule="atLeast"/>
        <w:jc w:val="center"/>
        <w:rPr>
          <w:b/>
          <w:sz w:val="28"/>
          <w:szCs w:val="28"/>
        </w:rPr>
      </w:pPr>
      <w:proofErr w:type="spellStart"/>
      <w:r w:rsidRPr="0023724D">
        <w:rPr>
          <w:b/>
          <w:sz w:val="28"/>
          <w:szCs w:val="28"/>
        </w:rPr>
        <w:t>Коченевского</w:t>
      </w:r>
      <w:proofErr w:type="spellEnd"/>
      <w:r w:rsidRPr="0023724D">
        <w:rPr>
          <w:b/>
          <w:sz w:val="28"/>
          <w:szCs w:val="28"/>
        </w:rPr>
        <w:t xml:space="preserve"> района Новосибирской области</w:t>
      </w:r>
    </w:p>
    <w:p w:rsidR="00F562B9" w:rsidRPr="0023724D" w:rsidRDefault="00F562B9" w:rsidP="00F562B9">
      <w:pPr>
        <w:spacing w:line="100" w:lineRule="atLeast"/>
        <w:jc w:val="center"/>
        <w:rPr>
          <w:b/>
          <w:sz w:val="28"/>
          <w:szCs w:val="28"/>
        </w:rPr>
      </w:pPr>
      <w:r w:rsidRPr="0023724D">
        <w:rPr>
          <w:b/>
          <w:sz w:val="28"/>
          <w:szCs w:val="28"/>
        </w:rPr>
        <w:t>(шестого созыва)</w:t>
      </w:r>
    </w:p>
    <w:p w:rsidR="00F562B9" w:rsidRPr="0023724D" w:rsidRDefault="00F562B9" w:rsidP="00F562B9">
      <w:pPr>
        <w:jc w:val="center"/>
        <w:rPr>
          <w:b/>
          <w:sz w:val="28"/>
          <w:szCs w:val="28"/>
        </w:rPr>
      </w:pPr>
    </w:p>
    <w:p w:rsidR="00F562B9" w:rsidRPr="0023724D" w:rsidRDefault="00F562B9" w:rsidP="00F562B9">
      <w:pPr>
        <w:jc w:val="center"/>
        <w:rPr>
          <w:b/>
          <w:color w:val="000000"/>
          <w:sz w:val="28"/>
          <w:szCs w:val="28"/>
        </w:rPr>
      </w:pPr>
      <w:r w:rsidRPr="0023724D">
        <w:rPr>
          <w:b/>
          <w:color w:val="000000"/>
          <w:sz w:val="28"/>
          <w:szCs w:val="28"/>
        </w:rPr>
        <w:t>РЕШЕНИЕ № 23</w:t>
      </w:r>
    </w:p>
    <w:p w:rsidR="00F562B9" w:rsidRPr="0023724D" w:rsidRDefault="00F562B9" w:rsidP="00F562B9">
      <w:pPr>
        <w:jc w:val="center"/>
        <w:rPr>
          <w:b/>
          <w:color w:val="000000"/>
          <w:sz w:val="28"/>
          <w:szCs w:val="28"/>
        </w:rPr>
      </w:pPr>
      <w:r w:rsidRPr="0023724D">
        <w:rPr>
          <w:b/>
          <w:color w:val="000000"/>
          <w:sz w:val="28"/>
          <w:szCs w:val="28"/>
        </w:rPr>
        <w:t>(пятая сессия)</w:t>
      </w:r>
    </w:p>
    <w:p w:rsidR="00F562B9" w:rsidRPr="0023724D" w:rsidRDefault="00F562B9" w:rsidP="00F562B9">
      <w:pPr>
        <w:jc w:val="center"/>
        <w:rPr>
          <w:b/>
          <w:color w:val="000000"/>
          <w:sz w:val="28"/>
          <w:szCs w:val="28"/>
        </w:rPr>
      </w:pPr>
    </w:p>
    <w:p w:rsidR="00F562B9" w:rsidRPr="0023724D" w:rsidRDefault="00F562B9" w:rsidP="00F562B9">
      <w:pPr>
        <w:ind w:firstLine="851"/>
        <w:jc w:val="center"/>
        <w:rPr>
          <w:sz w:val="28"/>
          <w:szCs w:val="28"/>
        </w:rPr>
      </w:pPr>
      <w:r w:rsidRPr="0023724D">
        <w:rPr>
          <w:sz w:val="28"/>
          <w:szCs w:val="28"/>
        </w:rPr>
        <w:t>30.12.2020</w:t>
      </w:r>
      <w:r w:rsidRPr="0023724D">
        <w:rPr>
          <w:sz w:val="28"/>
          <w:szCs w:val="28"/>
        </w:rPr>
        <w:tab/>
      </w:r>
      <w:r w:rsidRPr="0023724D">
        <w:rPr>
          <w:sz w:val="28"/>
          <w:szCs w:val="28"/>
        </w:rPr>
        <w:tab/>
      </w:r>
      <w:r w:rsidRPr="0023724D">
        <w:rPr>
          <w:sz w:val="28"/>
          <w:szCs w:val="28"/>
        </w:rPr>
        <w:tab/>
      </w:r>
      <w:r w:rsidRPr="0023724D">
        <w:rPr>
          <w:sz w:val="28"/>
          <w:szCs w:val="28"/>
        </w:rPr>
        <w:tab/>
      </w:r>
      <w:r w:rsidRPr="0023724D">
        <w:rPr>
          <w:sz w:val="28"/>
          <w:szCs w:val="28"/>
        </w:rPr>
        <w:tab/>
      </w:r>
      <w:r w:rsidRPr="0023724D">
        <w:rPr>
          <w:sz w:val="28"/>
          <w:szCs w:val="28"/>
        </w:rPr>
        <w:tab/>
      </w:r>
      <w:r w:rsidRPr="0023724D">
        <w:rPr>
          <w:sz w:val="28"/>
          <w:szCs w:val="28"/>
        </w:rPr>
        <w:tab/>
      </w:r>
      <w:r w:rsidRPr="0023724D">
        <w:rPr>
          <w:sz w:val="28"/>
          <w:szCs w:val="28"/>
        </w:rPr>
        <w:tab/>
        <w:t>р. п. Чик</w:t>
      </w:r>
    </w:p>
    <w:p w:rsidR="00F562B9" w:rsidRPr="0023724D" w:rsidRDefault="00F562B9" w:rsidP="00F562B9">
      <w:pPr>
        <w:rPr>
          <w:sz w:val="28"/>
          <w:szCs w:val="28"/>
        </w:rPr>
      </w:pPr>
    </w:p>
    <w:p w:rsidR="00F562B9" w:rsidRPr="00DD7DA5" w:rsidRDefault="00DD7DA5" w:rsidP="00DD7DA5">
      <w:pPr>
        <w:pStyle w:val="a3"/>
        <w:jc w:val="center"/>
        <w:rPr>
          <w:b/>
          <w:color w:val="000000"/>
          <w:sz w:val="28"/>
          <w:szCs w:val="28"/>
        </w:rPr>
      </w:pPr>
      <w:r w:rsidRPr="00DD7DA5">
        <w:rPr>
          <w:b/>
          <w:color w:val="000000"/>
          <w:sz w:val="28"/>
          <w:szCs w:val="28"/>
        </w:rPr>
        <w:t>О бюджете</w:t>
      </w:r>
      <w:r w:rsidR="00F562B9" w:rsidRPr="00DD7DA5">
        <w:rPr>
          <w:b/>
          <w:color w:val="000000"/>
          <w:sz w:val="28"/>
          <w:szCs w:val="28"/>
        </w:rPr>
        <w:t xml:space="preserve"> рабочего поселка Чик </w:t>
      </w:r>
      <w:proofErr w:type="spellStart"/>
      <w:r w:rsidR="00F562B9" w:rsidRPr="00DD7DA5">
        <w:rPr>
          <w:b/>
          <w:color w:val="000000"/>
          <w:sz w:val="28"/>
          <w:szCs w:val="28"/>
        </w:rPr>
        <w:t>Коченевского</w:t>
      </w:r>
      <w:proofErr w:type="spellEnd"/>
      <w:r w:rsidR="00F562B9" w:rsidRPr="00DD7DA5">
        <w:rPr>
          <w:b/>
          <w:color w:val="000000"/>
          <w:sz w:val="28"/>
          <w:szCs w:val="28"/>
        </w:rPr>
        <w:t xml:space="preserve"> района Новосибирской области на 2021 год и на плановый период 2022 и 2023 годов</w:t>
      </w:r>
    </w:p>
    <w:p w:rsidR="00F562B9" w:rsidRDefault="00F562B9" w:rsidP="00F562B9">
      <w:pPr>
        <w:ind w:firstLine="540"/>
        <w:jc w:val="both"/>
        <w:rPr>
          <w:sz w:val="22"/>
          <w:szCs w:val="22"/>
        </w:rPr>
      </w:pPr>
    </w:p>
    <w:p w:rsidR="00F562B9" w:rsidRPr="0023724D" w:rsidRDefault="00F562B9" w:rsidP="0023724D">
      <w:pPr>
        <w:ind w:firstLine="851"/>
        <w:jc w:val="both"/>
      </w:pPr>
      <w:r w:rsidRPr="0023724D">
        <w:t xml:space="preserve">Руководствуясь Бюджетным кодексом Российской Федерации, Федеральным законам Российской Федерации от 6.10.2003г. № 131-ФЗ «Об общих принципах организации местного самоуправления в Российской Федерации», решением Двадцать первой сессии Совета депутатов рабочего поселка Чик </w:t>
      </w:r>
      <w:r w:rsidRPr="0023724D">
        <w:rPr>
          <w:color w:val="000000"/>
        </w:rPr>
        <w:t xml:space="preserve">от 22.07.2017 № 128 «О положении «О бюджетном процессе в администрации рабочего поселка Чик </w:t>
      </w:r>
      <w:proofErr w:type="spellStart"/>
      <w:r w:rsidRPr="0023724D">
        <w:rPr>
          <w:color w:val="000000"/>
        </w:rPr>
        <w:t>Коченевского</w:t>
      </w:r>
      <w:proofErr w:type="spellEnd"/>
      <w:r w:rsidRPr="0023724D">
        <w:rPr>
          <w:color w:val="000000"/>
        </w:rPr>
        <w:t xml:space="preserve"> района Новосибирской области»,</w:t>
      </w:r>
      <w:r w:rsidRPr="0023724D">
        <w:t xml:space="preserve"> Совет депутатов рабочего поселка Чик </w:t>
      </w:r>
      <w:proofErr w:type="spellStart"/>
      <w:r w:rsidRPr="0023724D">
        <w:t>Коченевского</w:t>
      </w:r>
      <w:proofErr w:type="spellEnd"/>
      <w:r w:rsidRPr="0023724D">
        <w:t xml:space="preserve"> района Новосибирской области</w:t>
      </w:r>
    </w:p>
    <w:p w:rsidR="00F562B9" w:rsidRPr="0023724D" w:rsidRDefault="00F562B9" w:rsidP="0023724D">
      <w:pPr>
        <w:ind w:firstLine="851"/>
        <w:jc w:val="both"/>
      </w:pPr>
      <w:r w:rsidRPr="0023724D">
        <w:rPr>
          <w:b/>
        </w:rPr>
        <w:t>РЕШИЛ</w:t>
      </w:r>
      <w:r w:rsidRPr="0023724D">
        <w:t>:</w:t>
      </w:r>
    </w:p>
    <w:p w:rsidR="00F562B9" w:rsidRPr="0023724D" w:rsidRDefault="00F562B9" w:rsidP="0023724D">
      <w:pPr>
        <w:ind w:firstLine="851"/>
        <w:jc w:val="both"/>
        <w:rPr>
          <w:b/>
        </w:rPr>
      </w:pPr>
      <w:r w:rsidRPr="0023724D">
        <w:rPr>
          <w:b/>
        </w:rPr>
        <w:t xml:space="preserve">Статья 1. Основные характеристики бюджета рабочего поселка Чик </w:t>
      </w:r>
      <w:proofErr w:type="spellStart"/>
      <w:r w:rsidRPr="0023724D">
        <w:rPr>
          <w:b/>
        </w:rPr>
        <w:t>Коченевского</w:t>
      </w:r>
      <w:proofErr w:type="spellEnd"/>
      <w:r w:rsidRPr="0023724D">
        <w:rPr>
          <w:b/>
        </w:rPr>
        <w:t xml:space="preserve"> района Новосибирской области на 2021 год и плановый период 2022 и 2023 годов</w:t>
      </w:r>
    </w:p>
    <w:p w:rsidR="00F562B9" w:rsidRPr="0023724D" w:rsidRDefault="00F562B9" w:rsidP="0023724D">
      <w:pPr>
        <w:ind w:firstLine="851"/>
        <w:jc w:val="both"/>
      </w:pPr>
      <w:r w:rsidRPr="0023724D">
        <w:t>1.</w:t>
      </w:r>
      <w:r w:rsidRPr="0023724D">
        <w:rPr>
          <w:b/>
        </w:rPr>
        <w:t xml:space="preserve"> </w:t>
      </w:r>
      <w:r w:rsidRPr="0023724D">
        <w:t>Утвердить основные характеристики бюджета рабочего поселка Чик</w:t>
      </w:r>
      <w:r w:rsidRPr="0023724D">
        <w:rPr>
          <w:b/>
        </w:rPr>
        <w:t xml:space="preserve"> </w:t>
      </w:r>
      <w:proofErr w:type="spellStart"/>
      <w:r w:rsidRPr="0023724D">
        <w:t>Коченевского</w:t>
      </w:r>
      <w:proofErr w:type="spellEnd"/>
      <w:r w:rsidRPr="0023724D">
        <w:t xml:space="preserve"> района Новосибирской области (далее-местный бюджет) на 2021 год: </w:t>
      </w:r>
    </w:p>
    <w:p w:rsidR="00F562B9" w:rsidRPr="0023724D" w:rsidRDefault="00F562B9" w:rsidP="0023724D">
      <w:pPr>
        <w:widowControl w:val="0"/>
        <w:autoSpaceDE w:val="0"/>
        <w:autoSpaceDN w:val="0"/>
        <w:adjustRightInd w:val="0"/>
        <w:ind w:firstLine="851"/>
        <w:jc w:val="both"/>
        <w:rPr>
          <w:color w:val="000000"/>
        </w:rPr>
      </w:pPr>
      <w:r w:rsidRPr="0023724D">
        <w:t xml:space="preserve">1) прогнозируемый общий объем доходов местного бюджета в сумме 38 476 630,00 рублей, </w:t>
      </w:r>
      <w:r w:rsidRPr="0023724D">
        <w:rPr>
          <w:color w:val="000000"/>
        </w:rPr>
        <w:t xml:space="preserve">в том числе объем безвозмездных поступлений в сумме </w:t>
      </w:r>
      <w:r w:rsidRPr="0023724D">
        <w:t>14 578 870,00</w:t>
      </w:r>
      <w:r w:rsidRPr="0023724D">
        <w:rPr>
          <w:color w:val="000000"/>
        </w:rPr>
        <w:t xml:space="preserve"> рублей, из них объем межбюджетных трансфертов, получаемых из других бюджетов бюджетной системы Российской Федерации, в сумме </w:t>
      </w:r>
      <w:r w:rsidRPr="0023724D">
        <w:t>14 578 870,00</w:t>
      </w:r>
      <w:r w:rsidRPr="0023724D">
        <w:rPr>
          <w:color w:val="000000"/>
        </w:rPr>
        <w:t xml:space="preserve"> рублей;</w:t>
      </w:r>
      <w:r w:rsidRPr="0023724D">
        <w:t xml:space="preserve"> в том числе объем субсидий, субвенций и иных межбюджетных трансфертов, имеющих целевое назначение, в сумме 14 578 870,00</w:t>
      </w:r>
      <w:r w:rsidRPr="0023724D">
        <w:rPr>
          <w:color w:val="000000"/>
        </w:rPr>
        <w:t xml:space="preserve"> </w:t>
      </w:r>
      <w:r w:rsidRPr="0023724D">
        <w:t>рублей.</w:t>
      </w:r>
      <w:r w:rsidRPr="0023724D">
        <w:rPr>
          <w:color w:val="000000"/>
        </w:rPr>
        <w:t>;</w:t>
      </w:r>
    </w:p>
    <w:p w:rsidR="00F562B9" w:rsidRPr="0023724D" w:rsidRDefault="00F562B9" w:rsidP="0023724D">
      <w:pPr>
        <w:tabs>
          <w:tab w:val="num" w:pos="1468"/>
        </w:tabs>
        <w:ind w:firstLine="851"/>
        <w:jc w:val="both"/>
        <w:rPr>
          <w:color w:val="000000"/>
        </w:rPr>
      </w:pPr>
      <w:r w:rsidRPr="0023724D">
        <w:rPr>
          <w:color w:val="000000"/>
        </w:rPr>
        <w:t>2)</w:t>
      </w:r>
      <w:r w:rsidRPr="0023724D">
        <w:t xml:space="preserve"> </w:t>
      </w:r>
      <w:r w:rsidRPr="0023724D">
        <w:rPr>
          <w:color w:val="000000"/>
        </w:rPr>
        <w:t>общий объем расходов местного бюджета в сумме 38 476 630,00 рублей;</w:t>
      </w:r>
    </w:p>
    <w:p w:rsidR="00F562B9" w:rsidRPr="0023724D" w:rsidRDefault="00F562B9" w:rsidP="0023724D">
      <w:pPr>
        <w:pStyle w:val="33"/>
        <w:shd w:val="clear" w:color="auto" w:fill="auto"/>
        <w:tabs>
          <w:tab w:val="left" w:pos="298"/>
          <w:tab w:val="left" w:leader="underscore" w:pos="5914"/>
        </w:tabs>
        <w:spacing w:before="0" w:line="240" w:lineRule="auto"/>
        <w:ind w:firstLine="851"/>
        <w:jc w:val="both"/>
        <w:rPr>
          <w:rFonts w:ascii="Times New Roman" w:hAnsi="Times New Roman" w:cs="Times New Roman"/>
          <w:sz w:val="24"/>
          <w:szCs w:val="24"/>
        </w:rPr>
      </w:pPr>
      <w:r w:rsidRPr="0023724D">
        <w:rPr>
          <w:rStyle w:val="13"/>
          <w:rFonts w:ascii="Times New Roman" w:hAnsi="Times New Roman" w:cs="Times New Roman"/>
          <w:sz w:val="24"/>
          <w:szCs w:val="24"/>
        </w:rPr>
        <w:t xml:space="preserve">3)резервный фонд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 100000,00 рублей;</w:t>
      </w:r>
    </w:p>
    <w:p w:rsidR="00F562B9" w:rsidRPr="0023724D" w:rsidRDefault="00F562B9" w:rsidP="0023724D">
      <w:pPr>
        <w:pStyle w:val="33"/>
        <w:shd w:val="clear" w:color="auto" w:fill="auto"/>
        <w:tabs>
          <w:tab w:val="left" w:pos="302"/>
          <w:tab w:val="left" w:leader="underscore" w:pos="8635"/>
        </w:tabs>
        <w:spacing w:before="0" w:line="240" w:lineRule="auto"/>
        <w:ind w:firstLine="851"/>
        <w:jc w:val="both"/>
        <w:rPr>
          <w:rStyle w:val="13"/>
          <w:rFonts w:ascii="Times New Roman" w:hAnsi="Times New Roman" w:cs="Times New Roman"/>
          <w:sz w:val="24"/>
          <w:szCs w:val="24"/>
        </w:rPr>
      </w:pPr>
      <w:r w:rsidRPr="0023724D">
        <w:rPr>
          <w:rStyle w:val="13"/>
          <w:rFonts w:ascii="Times New Roman" w:hAnsi="Times New Roman" w:cs="Times New Roman"/>
          <w:sz w:val="24"/>
          <w:szCs w:val="24"/>
        </w:rPr>
        <w:t xml:space="preserve">4)верхний предел муниципального долга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w:t>
      </w:r>
      <w:r w:rsidRPr="0023724D">
        <w:rPr>
          <w:rStyle w:val="34"/>
          <w:rFonts w:cs="Times New Roman"/>
          <w:i w:val="0"/>
          <w:sz w:val="24"/>
          <w:szCs w:val="24"/>
        </w:rPr>
        <w:t xml:space="preserve"> на 1 января 2021 года в сумме 0,00 руб</w:t>
      </w:r>
      <w:r w:rsidRPr="0023724D">
        <w:rPr>
          <w:rStyle w:val="13"/>
          <w:rFonts w:ascii="Times New Roman" w:hAnsi="Times New Roman" w:cs="Times New Roman"/>
          <w:sz w:val="24"/>
          <w:szCs w:val="24"/>
        </w:rPr>
        <w:t xml:space="preserve">лей, в том числе верхний предел долга по муниципальным гарантиям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w:t>
      </w:r>
      <w:r w:rsidRPr="0023724D">
        <w:rPr>
          <w:rStyle w:val="34"/>
          <w:rFonts w:cs="Times New Roman"/>
          <w:i w:val="0"/>
          <w:sz w:val="24"/>
          <w:szCs w:val="24"/>
        </w:rPr>
        <w:t xml:space="preserve"> </w:t>
      </w:r>
      <w:r w:rsidRPr="0023724D">
        <w:rPr>
          <w:rStyle w:val="13"/>
          <w:rFonts w:ascii="Times New Roman" w:hAnsi="Times New Roman" w:cs="Times New Roman"/>
          <w:sz w:val="24"/>
          <w:szCs w:val="24"/>
        </w:rPr>
        <w:t>в сумме 0,00 рублей;</w:t>
      </w:r>
    </w:p>
    <w:p w:rsidR="00F562B9" w:rsidRPr="0023724D" w:rsidRDefault="00F562B9" w:rsidP="0023724D">
      <w:pPr>
        <w:pStyle w:val="33"/>
        <w:shd w:val="clear" w:color="auto" w:fill="auto"/>
        <w:tabs>
          <w:tab w:val="left" w:pos="302"/>
          <w:tab w:val="left" w:leader="underscore" w:pos="8635"/>
        </w:tabs>
        <w:spacing w:before="0" w:line="240" w:lineRule="auto"/>
        <w:ind w:firstLine="851"/>
        <w:jc w:val="both"/>
        <w:rPr>
          <w:rFonts w:ascii="Times New Roman" w:hAnsi="Times New Roman" w:cs="Times New Roman"/>
          <w:color w:val="000000"/>
          <w:sz w:val="24"/>
          <w:szCs w:val="24"/>
        </w:rPr>
      </w:pPr>
      <w:r w:rsidRPr="0023724D">
        <w:rPr>
          <w:rStyle w:val="13"/>
          <w:rFonts w:ascii="Times New Roman" w:hAnsi="Times New Roman" w:cs="Times New Roman"/>
          <w:sz w:val="24"/>
          <w:szCs w:val="24"/>
        </w:rPr>
        <w:t xml:space="preserve">5)объем расходов на обслуживание муниципального долга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w:t>
      </w:r>
      <w:r w:rsidRPr="0023724D">
        <w:rPr>
          <w:rStyle w:val="34"/>
          <w:rFonts w:cs="Times New Roman"/>
          <w:i w:val="0"/>
          <w:sz w:val="24"/>
          <w:szCs w:val="24"/>
        </w:rPr>
        <w:t xml:space="preserve"> </w:t>
      </w:r>
      <w:r w:rsidRPr="0023724D">
        <w:rPr>
          <w:rStyle w:val="13"/>
          <w:rFonts w:ascii="Times New Roman" w:hAnsi="Times New Roman" w:cs="Times New Roman"/>
          <w:sz w:val="24"/>
          <w:szCs w:val="24"/>
        </w:rPr>
        <w:t>в сумме 0,00 рублей;</w:t>
      </w:r>
    </w:p>
    <w:p w:rsidR="00F562B9" w:rsidRPr="0023724D" w:rsidRDefault="00F562B9" w:rsidP="0023724D">
      <w:pPr>
        <w:widowControl w:val="0"/>
        <w:autoSpaceDE w:val="0"/>
        <w:autoSpaceDN w:val="0"/>
        <w:adjustRightInd w:val="0"/>
        <w:ind w:firstLine="851"/>
        <w:jc w:val="both"/>
        <w:rPr>
          <w:color w:val="000000"/>
        </w:rPr>
      </w:pPr>
      <w:r w:rsidRPr="0023724D">
        <w:rPr>
          <w:color w:val="000000"/>
        </w:rPr>
        <w:t>6)</w:t>
      </w:r>
      <w:r w:rsidR="0023724D" w:rsidRPr="0023724D">
        <w:rPr>
          <w:color w:val="000000"/>
        </w:rPr>
        <w:t xml:space="preserve"> </w:t>
      </w:r>
      <w:r w:rsidRPr="0023724D">
        <w:rPr>
          <w:color w:val="000000"/>
        </w:rPr>
        <w:t xml:space="preserve">дефицит бюджета </w:t>
      </w:r>
      <w:r w:rsidRPr="0023724D">
        <w:rPr>
          <w:rStyle w:val="13"/>
          <w:sz w:val="24"/>
          <w:szCs w:val="24"/>
        </w:rPr>
        <w:t xml:space="preserve">администрации рабочего поселка Чик </w:t>
      </w:r>
      <w:proofErr w:type="spellStart"/>
      <w:r w:rsidRPr="0023724D">
        <w:rPr>
          <w:rStyle w:val="13"/>
          <w:sz w:val="24"/>
          <w:szCs w:val="24"/>
        </w:rPr>
        <w:t>Коченевского</w:t>
      </w:r>
      <w:proofErr w:type="spellEnd"/>
      <w:r w:rsidRPr="0023724D">
        <w:rPr>
          <w:rStyle w:val="13"/>
          <w:sz w:val="24"/>
          <w:szCs w:val="24"/>
        </w:rPr>
        <w:t xml:space="preserve"> района Новосибирской области</w:t>
      </w:r>
      <w:r w:rsidRPr="0023724D">
        <w:rPr>
          <w:rStyle w:val="34"/>
          <w:i w:val="0"/>
          <w:sz w:val="24"/>
          <w:szCs w:val="24"/>
        </w:rPr>
        <w:t xml:space="preserve"> </w:t>
      </w:r>
      <w:r w:rsidRPr="0023724D">
        <w:rPr>
          <w:color w:val="000000"/>
        </w:rPr>
        <w:t>в сумме 0,0  рублей.</w:t>
      </w:r>
    </w:p>
    <w:p w:rsidR="00F562B9" w:rsidRPr="0023724D" w:rsidRDefault="00F562B9" w:rsidP="0023724D">
      <w:pPr>
        <w:tabs>
          <w:tab w:val="num" w:pos="1468"/>
        </w:tabs>
        <w:ind w:firstLine="851"/>
        <w:jc w:val="both"/>
        <w:rPr>
          <w:color w:val="000000"/>
        </w:rPr>
      </w:pPr>
      <w:r w:rsidRPr="0023724D">
        <w:rPr>
          <w:color w:val="000000"/>
        </w:rPr>
        <w:t xml:space="preserve">     2. Утвердить основные характеристики местного бюджета на 2022 год и 2023 год: </w:t>
      </w:r>
    </w:p>
    <w:p w:rsidR="00F562B9" w:rsidRPr="0023724D" w:rsidRDefault="00F562B9" w:rsidP="0023724D">
      <w:pPr>
        <w:widowControl w:val="0"/>
        <w:autoSpaceDE w:val="0"/>
        <w:autoSpaceDN w:val="0"/>
        <w:adjustRightInd w:val="0"/>
        <w:ind w:firstLine="851"/>
        <w:jc w:val="both"/>
        <w:rPr>
          <w:color w:val="000000"/>
        </w:rPr>
      </w:pPr>
      <w:r w:rsidRPr="0023724D">
        <w:rPr>
          <w:color w:val="000000"/>
        </w:rPr>
        <w:t>1)</w:t>
      </w:r>
      <w:r w:rsidR="0023724D" w:rsidRPr="0023724D">
        <w:rPr>
          <w:color w:val="000000"/>
        </w:rPr>
        <w:t xml:space="preserve"> </w:t>
      </w:r>
      <w:r w:rsidRPr="0023724D">
        <w:rPr>
          <w:color w:val="000000"/>
        </w:rPr>
        <w:t xml:space="preserve">прогнозируемый общий объем доходов бюджета городского поселения на 2022 год в сумме </w:t>
      </w:r>
      <w:r w:rsidR="0023724D" w:rsidRPr="0023724D">
        <w:t>28812</w:t>
      </w:r>
      <w:r w:rsidRPr="0023724D">
        <w:t xml:space="preserve">640,00 </w:t>
      </w:r>
      <w:r w:rsidRPr="0023724D">
        <w:rPr>
          <w:color w:val="000000"/>
        </w:rPr>
        <w:t xml:space="preserve">рублей, в том числе объем безвозмездных поступлений в сумме </w:t>
      </w:r>
      <w:r w:rsidR="0023724D" w:rsidRPr="0023724D">
        <w:t>4347</w:t>
      </w:r>
      <w:r w:rsidRPr="0023724D">
        <w:t xml:space="preserve">190,00 </w:t>
      </w:r>
      <w:r w:rsidRPr="0023724D">
        <w:rPr>
          <w:color w:val="000000"/>
        </w:rPr>
        <w:t xml:space="preserve">рублей, из них объем межбюджетных трансфертов, получаемых из других бюджетов бюджетной системы Российской Федерации, в сумме </w:t>
      </w:r>
      <w:r w:rsidR="0023724D" w:rsidRPr="0023724D">
        <w:t>4347</w:t>
      </w:r>
      <w:r w:rsidRPr="0023724D">
        <w:t xml:space="preserve">190,00 </w:t>
      </w:r>
      <w:r w:rsidRPr="0023724D">
        <w:rPr>
          <w:color w:val="000000"/>
        </w:rPr>
        <w:t>рублей,</w:t>
      </w:r>
      <w:r w:rsidRPr="0023724D">
        <w:t xml:space="preserve"> в том числе объем субсидий, субвенций и иных межбюджетных трансфертов, имеющих це</w:t>
      </w:r>
      <w:r w:rsidR="0023724D" w:rsidRPr="0023724D">
        <w:t>левое назначение, в сумме 4347</w:t>
      </w:r>
      <w:r w:rsidRPr="0023724D">
        <w:t>190,00 рублей</w:t>
      </w:r>
      <w:r w:rsidR="0023724D" w:rsidRPr="0023724D">
        <w:rPr>
          <w:color w:val="000000"/>
        </w:rPr>
        <w:t xml:space="preserve"> и на 2023год в сумме 35447</w:t>
      </w:r>
      <w:r w:rsidRPr="0023724D">
        <w:rPr>
          <w:color w:val="000000"/>
        </w:rPr>
        <w:t>390,00 рублей, в том числе объем безвозме</w:t>
      </w:r>
      <w:r w:rsidR="0023724D" w:rsidRPr="0023724D">
        <w:rPr>
          <w:color w:val="000000"/>
        </w:rPr>
        <w:t>здных поступлений в сумме 5417</w:t>
      </w:r>
      <w:r w:rsidRPr="0023724D">
        <w:rPr>
          <w:color w:val="000000"/>
        </w:rPr>
        <w:t>810,00 рублей, из них объем межбюджетных трансфертов, получаемых из других бюджетов бюджетной системы Росс</w:t>
      </w:r>
      <w:r w:rsidR="0023724D" w:rsidRPr="0023724D">
        <w:rPr>
          <w:color w:val="000000"/>
        </w:rPr>
        <w:t xml:space="preserve">ийской Федерации, в </w:t>
      </w:r>
      <w:r w:rsidR="0023724D" w:rsidRPr="0023724D">
        <w:rPr>
          <w:color w:val="000000"/>
        </w:rPr>
        <w:lastRenderedPageBreak/>
        <w:t>сумме 5417</w:t>
      </w:r>
      <w:r w:rsidRPr="0023724D">
        <w:rPr>
          <w:color w:val="000000"/>
        </w:rPr>
        <w:t>810,00 рублей</w:t>
      </w:r>
      <w:r w:rsidRPr="0023724D">
        <w:t xml:space="preserve"> в том числе объем субсидий, субвенций и иных межбюджетных трансфертов, имеющих целевое назначение, в сумме </w:t>
      </w:r>
      <w:r w:rsidR="0023724D" w:rsidRPr="0023724D">
        <w:rPr>
          <w:color w:val="000000"/>
        </w:rPr>
        <w:t>5417</w:t>
      </w:r>
      <w:r w:rsidRPr="0023724D">
        <w:rPr>
          <w:color w:val="000000"/>
        </w:rPr>
        <w:t xml:space="preserve">810,00 </w:t>
      </w:r>
      <w:r w:rsidRPr="0023724D">
        <w:t>рублей.</w:t>
      </w:r>
    </w:p>
    <w:p w:rsidR="00F562B9" w:rsidRPr="0023724D" w:rsidRDefault="00F562B9" w:rsidP="0023724D">
      <w:pPr>
        <w:widowControl w:val="0"/>
        <w:autoSpaceDE w:val="0"/>
        <w:autoSpaceDN w:val="0"/>
        <w:adjustRightInd w:val="0"/>
        <w:ind w:firstLine="851"/>
        <w:jc w:val="both"/>
        <w:rPr>
          <w:color w:val="000000"/>
        </w:rPr>
      </w:pPr>
      <w:r w:rsidRPr="0023724D">
        <w:rPr>
          <w:color w:val="000000"/>
        </w:rPr>
        <w:t>2)</w:t>
      </w:r>
      <w:r w:rsidRPr="0023724D">
        <w:rPr>
          <w:color w:val="000000"/>
          <w:lang w:val="en-US"/>
        </w:rPr>
        <w:t> </w:t>
      </w:r>
      <w:r w:rsidRPr="0023724D">
        <w:rPr>
          <w:color w:val="000000"/>
        </w:rPr>
        <w:t>общий объем расходов бюджета сельского посе</w:t>
      </w:r>
      <w:r w:rsidR="0023724D" w:rsidRPr="0023724D">
        <w:rPr>
          <w:color w:val="000000"/>
        </w:rPr>
        <w:t>ления на 2022год в сумме 28812</w:t>
      </w:r>
      <w:r w:rsidRPr="0023724D">
        <w:rPr>
          <w:color w:val="000000"/>
        </w:rPr>
        <w:t>630,00</w:t>
      </w:r>
      <w:r w:rsidRPr="0023724D">
        <w:t xml:space="preserve"> </w:t>
      </w:r>
      <w:r w:rsidRPr="0023724D">
        <w:rPr>
          <w:color w:val="000000"/>
        </w:rPr>
        <w:t xml:space="preserve">рублей, в том числе условно утвержденные расходы в сумме </w:t>
      </w:r>
      <w:r w:rsidR="0023724D" w:rsidRPr="0023724D">
        <w:rPr>
          <w:color w:val="000000"/>
        </w:rPr>
        <w:t>720</w:t>
      </w:r>
      <w:r w:rsidRPr="0023724D">
        <w:rPr>
          <w:color w:val="000000"/>
        </w:rPr>
        <w:t xml:space="preserve">315,00 рублей, и на 2023 год в сумме </w:t>
      </w:r>
      <w:r w:rsidR="0023724D" w:rsidRPr="0023724D">
        <w:rPr>
          <w:color w:val="000000"/>
        </w:rPr>
        <w:t>35447</w:t>
      </w:r>
      <w:r w:rsidRPr="0023724D">
        <w:rPr>
          <w:color w:val="000000"/>
        </w:rPr>
        <w:t xml:space="preserve">390,00 рублей, в том числе условно утвержденные расходы в сумме </w:t>
      </w:r>
      <w:r w:rsidR="0023724D" w:rsidRPr="0023724D">
        <w:rPr>
          <w:color w:val="000000"/>
        </w:rPr>
        <w:t>1772</w:t>
      </w:r>
      <w:r w:rsidRPr="0023724D">
        <w:rPr>
          <w:color w:val="000000"/>
        </w:rPr>
        <w:t>370,00 рублей;</w:t>
      </w:r>
    </w:p>
    <w:p w:rsidR="00F562B9" w:rsidRPr="0023724D" w:rsidRDefault="00F562B9" w:rsidP="0023724D">
      <w:pPr>
        <w:pStyle w:val="33"/>
        <w:shd w:val="clear" w:color="auto" w:fill="auto"/>
        <w:tabs>
          <w:tab w:val="left" w:pos="298"/>
          <w:tab w:val="left" w:leader="underscore" w:pos="5914"/>
        </w:tabs>
        <w:spacing w:before="0" w:line="240" w:lineRule="auto"/>
        <w:ind w:firstLine="851"/>
        <w:jc w:val="both"/>
        <w:rPr>
          <w:rFonts w:ascii="Times New Roman" w:hAnsi="Times New Roman" w:cs="Times New Roman"/>
          <w:sz w:val="24"/>
          <w:szCs w:val="24"/>
        </w:rPr>
      </w:pPr>
      <w:bookmarkStart w:id="0" w:name="Par27"/>
      <w:bookmarkEnd w:id="0"/>
      <w:r w:rsidRPr="0023724D">
        <w:rPr>
          <w:rStyle w:val="13"/>
          <w:rFonts w:ascii="Times New Roman" w:hAnsi="Times New Roman" w:cs="Times New Roman"/>
          <w:sz w:val="24"/>
          <w:szCs w:val="24"/>
        </w:rPr>
        <w:t xml:space="preserve">3)резервный фонд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 на 2022год 100 000,00 рублей и на 2023год </w:t>
      </w:r>
      <w:r w:rsidR="0023724D" w:rsidRPr="0023724D">
        <w:rPr>
          <w:rStyle w:val="13"/>
          <w:rFonts w:ascii="Times New Roman" w:hAnsi="Times New Roman" w:cs="Times New Roman"/>
          <w:sz w:val="24"/>
          <w:szCs w:val="24"/>
        </w:rPr>
        <w:t>100</w:t>
      </w:r>
      <w:r w:rsidRPr="0023724D">
        <w:rPr>
          <w:rStyle w:val="13"/>
          <w:rFonts w:ascii="Times New Roman" w:hAnsi="Times New Roman" w:cs="Times New Roman"/>
          <w:sz w:val="24"/>
          <w:szCs w:val="24"/>
        </w:rPr>
        <w:t>000,00 рублей.</w:t>
      </w:r>
    </w:p>
    <w:p w:rsidR="00F562B9" w:rsidRPr="0023724D" w:rsidRDefault="00F562B9" w:rsidP="0023724D">
      <w:pPr>
        <w:pStyle w:val="33"/>
        <w:shd w:val="clear" w:color="auto" w:fill="auto"/>
        <w:tabs>
          <w:tab w:val="left" w:pos="302"/>
          <w:tab w:val="left" w:leader="underscore" w:pos="8635"/>
        </w:tabs>
        <w:spacing w:before="0" w:line="240" w:lineRule="auto"/>
        <w:ind w:firstLine="851"/>
        <w:jc w:val="both"/>
        <w:rPr>
          <w:rStyle w:val="13"/>
          <w:rFonts w:ascii="Times New Roman" w:hAnsi="Times New Roman" w:cs="Times New Roman"/>
          <w:sz w:val="24"/>
          <w:szCs w:val="24"/>
        </w:rPr>
      </w:pPr>
      <w:r w:rsidRPr="0023724D">
        <w:rPr>
          <w:rStyle w:val="13"/>
          <w:rFonts w:ascii="Times New Roman" w:hAnsi="Times New Roman" w:cs="Times New Roman"/>
          <w:sz w:val="24"/>
          <w:szCs w:val="24"/>
        </w:rPr>
        <w:t xml:space="preserve">4)верхний предел муниципального долга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w:t>
      </w:r>
      <w:r w:rsidRPr="0023724D">
        <w:rPr>
          <w:rStyle w:val="34"/>
          <w:rFonts w:cs="Times New Roman"/>
          <w:i w:val="0"/>
          <w:sz w:val="24"/>
          <w:szCs w:val="24"/>
        </w:rPr>
        <w:t xml:space="preserve"> на 1 января 2022 года в сумме 0,00 руб</w:t>
      </w:r>
      <w:r w:rsidRPr="0023724D">
        <w:rPr>
          <w:rStyle w:val="13"/>
          <w:rFonts w:ascii="Times New Roman" w:hAnsi="Times New Roman" w:cs="Times New Roman"/>
          <w:sz w:val="24"/>
          <w:szCs w:val="24"/>
        </w:rPr>
        <w:t xml:space="preserve">лей, в том числе верхний предел долга по муниципальным гарантиям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w:t>
      </w:r>
      <w:r w:rsidRPr="0023724D">
        <w:rPr>
          <w:rStyle w:val="34"/>
          <w:rFonts w:cs="Times New Roman"/>
          <w:i w:val="0"/>
          <w:sz w:val="24"/>
          <w:szCs w:val="24"/>
        </w:rPr>
        <w:t xml:space="preserve"> </w:t>
      </w:r>
      <w:r w:rsidRPr="0023724D">
        <w:rPr>
          <w:rStyle w:val="13"/>
          <w:rFonts w:ascii="Times New Roman" w:hAnsi="Times New Roman" w:cs="Times New Roman"/>
          <w:sz w:val="24"/>
          <w:szCs w:val="24"/>
        </w:rPr>
        <w:t xml:space="preserve">в сумме 0,00 рублей и верхний предел муниципального долга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w:t>
      </w:r>
      <w:r w:rsidRPr="0023724D">
        <w:rPr>
          <w:rStyle w:val="34"/>
          <w:rFonts w:cs="Times New Roman"/>
          <w:i w:val="0"/>
          <w:sz w:val="24"/>
          <w:szCs w:val="24"/>
        </w:rPr>
        <w:t xml:space="preserve"> на 1 января 2023 года в сумме 0,00 руб</w:t>
      </w:r>
      <w:r w:rsidRPr="0023724D">
        <w:rPr>
          <w:rStyle w:val="13"/>
          <w:rFonts w:ascii="Times New Roman" w:hAnsi="Times New Roman" w:cs="Times New Roman"/>
          <w:sz w:val="24"/>
          <w:szCs w:val="24"/>
        </w:rPr>
        <w:t xml:space="preserve">лей, в том числе верхний предел долга по муниципальным гарантиям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w:t>
      </w:r>
      <w:r w:rsidRPr="0023724D">
        <w:rPr>
          <w:rStyle w:val="34"/>
          <w:rFonts w:cs="Times New Roman"/>
          <w:i w:val="0"/>
          <w:sz w:val="24"/>
          <w:szCs w:val="24"/>
        </w:rPr>
        <w:t xml:space="preserve"> </w:t>
      </w:r>
      <w:r w:rsidRPr="0023724D">
        <w:rPr>
          <w:rStyle w:val="13"/>
          <w:rFonts w:ascii="Times New Roman" w:hAnsi="Times New Roman" w:cs="Times New Roman"/>
          <w:sz w:val="24"/>
          <w:szCs w:val="24"/>
        </w:rPr>
        <w:t>в сумме 0,00 рублей</w:t>
      </w:r>
    </w:p>
    <w:p w:rsidR="00F562B9" w:rsidRPr="0023724D" w:rsidRDefault="00F562B9" w:rsidP="0023724D">
      <w:pPr>
        <w:pStyle w:val="33"/>
        <w:shd w:val="clear" w:color="auto" w:fill="auto"/>
        <w:tabs>
          <w:tab w:val="left" w:pos="302"/>
          <w:tab w:val="left" w:leader="underscore" w:pos="8635"/>
        </w:tabs>
        <w:spacing w:before="0" w:line="240" w:lineRule="auto"/>
        <w:ind w:firstLine="851"/>
        <w:jc w:val="both"/>
        <w:rPr>
          <w:rFonts w:ascii="Times New Roman" w:hAnsi="Times New Roman" w:cs="Times New Roman"/>
          <w:color w:val="000000"/>
          <w:sz w:val="24"/>
          <w:szCs w:val="24"/>
        </w:rPr>
      </w:pPr>
      <w:r w:rsidRPr="0023724D">
        <w:rPr>
          <w:rStyle w:val="13"/>
          <w:rFonts w:ascii="Times New Roman" w:hAnsi="Times New Roman" w:cs="Times New Roman"/>
          <w:sz w:val="24"/>
          <w:szCs w:val="24"/>
        </w:rPr>
        <w:t xml:space="preserve"> 5)объем расходов на обслуживание муниципального долга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 на 2022год</w:t>
      </w:r>
      <w:r w:rsidRPr="0023724D">
        <w:rPr>
          <w:rStyle w:val="34"/>
          <w:rFonts w:cs="Times New Roman"/>
          <w:i w:val="0"/>
          <w:sz w:val="24"/>
          <w:szCs w:val="24"/>
        </w:rPr>
        <w:t xml:space="preserve"> </w:t>
      </w:r>
      <w:r w:rsidRPr="0023724D">
        <w:rPr>
          <w:rStyle w:val="13"/>
          <w:rFonts w:ascii="Times New Roman" w:hAnsi="Times New Roman" w:cs="Times New Roman"/>
          <w:sz w:val="24"/>
          <w:szCs w:val="24"/>
        </w:rPr>
        <w:t xml:space="preserve">в сумме 0,00 рублей и объем расходов на обслуживание муниципального долга администрации рабочего поселка Чик </w:t>
      </w:r>
      <w:proofErr w:type="spellStart"/>
      <w:r w:rsidRPr="0023724D">
        <w:rPr>
          <w:rStyle w:val="13"/>
          <w:rFonts w:ascii="Times New Roman" w:hAnsi="Times New Roman" w:cs="Times New Roman"/>
          <w:sz w:val="24"/>
          <w:szCs w:val="24"/>
        </w:rPr>
        <w:t>Коченевского</w:t>
      </w:r>
      <w:proofErr w:type="spellEnd"/>
      <w:r w:rsidRPr="0023724D">
        <w:rPr>
          <w:rStyle w:val="13"/>
          <w:rFonts w:ascii="Times New Roman" w:hAnsi="Times New Roman" w:cs="Times New Roman"/>
          <w:sz w:val="24"/>
          <w:szCs w:val="24"/>
        </w:rPr>
        <w:t xml:space="preserve"> района Новосибирской области на 2023год</w:t>
      </w:r>
      <w:r w:rsidRPr="0023724D">
        <w:rPr>
          <w:rStyle w:val="34"/>
          <w:rFonts w:cs="Times New Roman"/>
          <w:i w:val="0"/>
          <w:sz w:val="24"/>
          <w:szCs w:val="24"/>
        </w:rPr>
        <w:t xml:space="preserve"> </w:t>
      </w:r>
      <w:r w:rsidRPr="0023724D">
        <w:rPr>
          <w:rStyle w:val="13"/>
          <w:rFonts w:ascii="Times New Roman" w:hAnsi="Times New Roman" w:cs="Times New Roman"/>
          <w:sz w:val="24"/>
          <w:szCs w:val="24"/>
        </w:rPr>
        <w:t>в сумме 0,00 рублей</w:t>
      </w:r>
    </w:p>
    <w:p w:rsidR="00F562B9" w:rsidRPr="0023724D" w:rsidRDefault="00F562B9" w:rsidP="0023724D">
      <w:pPr>
        <w:widowControl w:val="0"/>
        <w:autoSpaceDE w:val="0"/>
        <w:autoSpaceDN w:val="0"/>
        <w:adjustRightInd w:val="0"/>
        <w:ind w:firstLine="851"/>
        <w:jc w:val="both"/>
        <w:rPr>
          <w:color w:val="000000"/>
        </w:rPr>
      </w:pPr>
      <w:r w:rsidRPr="0023724D">
        <w:rPr>
          <w:color w:val="000000"/>
        </w:rPr>
        <w:t>6)</w:t>
      </w:r>
      <w:r w:rsidRPr="0023724D">
        <w:rPr>
          <w:color w:val="000000"/>
          <w:lang w:val="en-US"/>
        </w:rPr>
        <w:t> </w:t>
      </w:r>
      <w:r w:rsidRPr="0023724D">
        <w:rPr>
          <w:color w:val="000000"/>
        </w:rPr>
        <w:t xml:space="preserve">дефицит бюджета </w:t>
      </w:r>
      <w:r w:rsidRPr="0023724D">
        <w:rPr>
          <w:rStyle w:val="13"/>
          <w:sz w:val="24"/>
          <w:szCs w:val="24"/>
        </w:rPr>
        <w:t xml:space="preserve">администрации рабочего поселка Чик </w:t>
      </w:r>
      <w:proofErr w:type="spellStart"/>
      <w:r w:rsidRPr="0023724D">
        <w:rPr>
          <w:rStyle w:val="13"/>
          <w:sz w:val="24"/>
          <w:szCs w:val="24"/>
        </w:rPr>
        <w:t>Коченевского</w:t>
      </w:r>
      <w:proofErr w:type="spellEnd"/>
      <w:r w:rsidRPr="0023724D">
        <w:rPr>
          <w:rStyle w:val="13"/>
          <w:sz w:val="24"/>
          <w:szCs w:val="24"/>
        </w:rPr>
        <w:t xml:space="preserve"> района Новосибирской области на 2022год в сумме 0,00 рублей и на 2023год</w:t>
      </w:r>
      <w:r w:rsidRPr="0023724D">
        <w:rPr>
          <w:rStyle w:val="34"/>
          <w:i w:val="0"/>
          <w:sz w:val="24"/>
          <w:szCs w:val="24"/>
        </w:rPr>
        <w:t xml:space="preserve"> </w:t>
      </w:r>
      <w:r w:rsidRPr="0023724D">
        <w:rPr>
          <w:color w:val="000000"/>
        </w:rPr>
        <w:t>в сумме 0,0  рублей.</w:t>
      </w:r>
    </w:p>
    <w:p w:rsidR="00F562B9" w:rsidRPr="0023724D" w:rsidRDefault="00F562B9" w:rsidP="0023724D">
      <w:pPr>
        <w:tabs>
          <w:tab w:val="num" w:pos="1468"/>
        </w:tabs>
        <w:ind w:firstLine="851"/>
        <w:jc w:val="both"/>
        <w:rPr>
          <w:color w:val="000000"/>
        </w:rPr>
      </w:pPr>
    </w:p>
    <w:p w:rsidR="00F562B9" w:rsidRPr="0023724D" w:rsidRDefault="00F562B9" w:rsidP="0023724D">
      <w:pPr>
        <w:ind w:firstLine="851"/>
        <w:jc w:val="both"/>
        <w:rPr>
          <w:b/>
        </w:rPr>
      </w:pPr>
      <w:r w:rsidRPr="0023724D">
        <w:rPr>
          <w:b/>
        </w:rPr>
        <w:t>Статья 2.</w:t>
      </w:r>
      <w:r w:rsidRPr="0023724D">
        <w:t xml:space="preserve"> </w:t>
      </w:r>
      <w:r w:rsidRPr="0023724D">
        <w:rPr>
          <w:b/>
        </w:rPr>
        <w:t>Главные администраторы доходов местного бюджета и главные администраторы источников финансирования дефицита местного бюджета</w:t>
      </w:r>
    </w:p>
    <w:p w:rsidR="00F562B9" w:rsidRPr="0023724D" w:rsidRDefault="00F562B9" w:rsidP="00042143">
      <w:pPr>
        <w:numPr>
          <w:ilvl w:val="0"/>
          <w:numId w:val="1"/>
        </w:numPr>
        <w:tabs>
          <w:tab w:val="clear" w:pos="1380"/>
          <w:tab w:val="num" w:pos="0"/>
        </w:tabs>
        <w:ind w:left="0" w:firstLine="851"/>
        <w:jc w:val="both"/>
      </w:pPr>
      <w:r w:rsidRPr="0023724D">
        <w:t>Установить перечень главных администраторов доходов местного бюджета на 2021 и плановый период 2022 и 2023 годов согласно приложению № 1 к настоящему решению, в том числе:</w:t>
      </w:r>
    </w:p>
    <w:p w:rsidR="00F562B9" w:rsidRPr="0023724D" w:rsidRDefault="00F562B9" w:rsidP="00042143">
      <w:pPr>
        <w:numPr>
          <w:ilvl w:val="1"/>
          <w:numId w:val="1"/>
        </w:numPr>
        <w:tabs>
          <w:tab w:val="num" w:pos="0"/>
        </w:tabs>
        <w:ind w:firstLine="851"/>
        <w:jc w:val="both"/>
      </w:pPr>
      <w:r w:rsidRPr="0023724D">
        <w:t>1) перечень главных администраторов налоговых и неналоговых доходов местного бюджета согласно таблице № 1;</w:t>
      </w:r>
    </w:p>
    <w:p w:rsidR="00F562B9" w:rsidRPr="0023724D" w:rsidRDefault="00F562B9" w:rsidP="00042143">
      <w:pPr>
        <w:numPr>
          <w:ilvl w:val="1"/>
          <w:numId w:val="1"/>
        </w:numPr>
        <w:tabs>
          <w:tab w:val="num" w:pos="0"/>
        </w:tabs>
        <w:ind w:firstLine="851"/>
        <w:jc w:val="both"/>
      </w:pPr>
      <w:r w:rsidRPr="0023724D">
        <w:t>2) перечень главных администраторов безвозмездных поступлений местного бюджета согласно таблице № 2;</w:t>
      </w:r>
    </w:p>
    <w:p w:rsidR="00F562B9" w:rsidRPr="0023724D" w:rsidRDefault="00F562B9" w:rsidP="00042143">
      <w:pPr>
        <w:numPr>
          <w:ilvl w:val="0"/>
          <w:numId w:val="1"/>
        </w:numPr>
        <w:tabs>
          <w:tab w:val="clear" w:pos="1380"/>
          <w:tab w:val="num" w:pos="0"/>
        </w:tabs>
        <w:ind w:left="0" w:firstLine="851"/>
        <w:jc w:val="both"/>
      </w:pPr>
      <w:r w:rsidRPr="0023724D">
        <w:t>Установить перечень главных администраторов источников финансирования дефицита местного бюджета на 2021 год и плановый период 2022 и 2023 годов, согласно приложению № 2 к настоящему решению.</w:t>
      </w:r>
    </w:p>
    <w:p w:rsidR="00F562B9" w:rsidRPr="0023724D" w:rsidRDefault="00F562B9" w:rsidP="0023724D">
      <w:pPr>
        <w:ind w:firstLine="851"/>
        <w:jc w:val="both"/>
      </w:pPr>
    </w:p>
    <w:p w:rsidR="00F562B9" w:rsidRPr="0023724D" w:rsidRDefault="00F562B9" w:rsidP="0023724D">
      <w:pPr>
        <w:ind w:firstLine="851"/>
        <w:jc w:val="both"/>
        <w:rPr>
          <w:b/>
        </w:rPr>
      </w:pPr>
      <w:r w:rsidRPr="0023724D">
        <w:rPr>
          <w:b/>
        </w:rPr>
        <w:t>Статья 3.</w:t>
      </w:r>
      <w:r w:rsidRPr="0023724D">
        <w:t xml:space="preserve"> </w:t>
      </w:r>
      <w:r w:rsidRPr="0023724D">
        <w:rPr>
          <w:b/>
        </w:rPr>
        <w:t>Формирование доходов местного бюджета</w:t>
      </w:r>
    </w:p>
    <w:p w:rsidR="00F562B9" w:rsidRPr="0023724D" w:rsidRDefault="00F562B9" w:rsidP="0023724D">
      <w:pPr>
        <w:ind w:firstLine="851"/>
        <w:jc w:val="both"/>
      </w:pPr>
      <w:r w:rsidRPr="0023724D">
        <w:t>1.Установить, что доходы местного бюджета на 2021 год и плановый период 2022 и 2023 годов формируется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и местных налогов, пеней и штрафов по ним, неналоговых доходов, безвозмездных поступлений на 2021 год в объеме согласно таблице №1 к приложению № 3 и плановый период 2022 и 2023 годов в объеме согласно таблице № 2 к приложению № 3;</w:t>
      </w:r>
    </w:p>
    <w:p w:rsidR="00F562B9" w:rsidRPr="0023724D" w:rsidRDefault="00F562B9" w:rsidP="0023724D">
      <w:pPr>
        <w:ind w:firstLine="851"/>
        <w:jc w:val="both"/>
      </w:pPr>
      <w:r w:rsidRPr="0023724D">
        <w:t>2. Установить, что муниципальные унитарные предприятия рабочего поселка Чик</w:t>
      </w:r>
      <w:r w:rsidRPr="0023724D">
        <w:rPr>
          <w:b/>
        </w:rPr>
        <w:t xml:space="preserve"> </w:t>
      </w:r>
      <w:proofErr w:type="spellStart"/>
      <w:r w:rsidRPr="0023724D">
        <w:t>Коченевского</w:t>
      </w:r>
      <w:proofErr w:type="spellEnd"/>
      <w:r w:rsidRPr="0023724D">
        <w:t xml:space="preserve"> района Новосибирской области за использование муниципального имущества рабочего поселка Чик</w:t>
      </w:r>
      <w:r w:rsidRPr="0023724D">
        <w:rPr>
          <w:b/>
        </w:rPr>
        <w:t xml:space="preserve"> </w:t>
      </w:r>
      <w:proofErr w:type="spellStart"/>
      <w:r w:rsidRPr="0023724D">
        <w:t>Коченевского</w:t>
      </w:r>
      <w:proofErr w:type="spellEnd"/>
      <w:r w:rsidRPr="0023724D">
        <w:t xml:space="preserve"> района Новосибирской области осуществляют перечисления в местный бюджет в размере 10% прибыли, остающейся после уплаты налогов и иных обязательных платежей. Перечисления части прибыли в местный бюджет муниципальными унитарными предприятиями рабочего поселка Чик</w:t>
      </w:r>
      <w:r w:rsidRPr="0023724D">
        <w:rPr>
          <w:b/>
        </w:rPr>
        <w:t xml:space="preserve"> </w:t>
      </w:r>
      <w:proofErr w:type="spellStart"/>
      <w:r w:rsidRPr="0023724D">
        <w:t>Коченевского</w:t>
      </w:r>
      <w:proofErr w:type="spellEnd"/>
      <w:r w:rsidRPr="0023724D">
        <w:t xml:space="preserve"> района Новосибирской области производятся по итогам работы за каждый квартал в течение 20 дней </w:t>
      </w:r>
      <w:r w:rsidRPr="0023724D">
        <w:lastRenderedPageBreak/>
        <w:t>после представления отчетности по налогу на прибыль организаций в налоговые органы по месту постановки на учет.</w:t>
      </w:r>
    </w:p>
    <w:p w:rsidR="00F562B9" w:rsidRPr="0023724D" w:rsidRDefault="00F562B9" w:rsidP="0023724D">
      <w:pPr>
        <w:ind w:firstLine="851"/>
        <w:jc w:val="both"/>
      </w:pPr>
    </w:p>
    <w:p w:rsidR="00F562B9" w:rsidRPr="0023724D" w:rsidRDefault="00F562B9" w:rsidP="0023724D">
      <w:pPr>
        <w:ind w:firstLine="851"/>
        <w:jc w:val="both"/>
        <w:rPr>
          <w:b/>
        </w:rPr>
      </w:pPr>
      <w:r w:rsidRPr="0023724D">
        <w:rPr>
          <w:b/>
        </w:rPr>
        <w:t>Статья 4.</w:t>
      </w:r>
      <w:r w:rsidRPr="0023724D">
        <w:t xml:space="preserve"> </w:t>
      </w:r>
      <w:r w:rsidRPr="0023724D">
        <w:rPr>
          <w:b/>
        </w:rPr>
        <w:t>Нормативы распределения доходов между бюджетами бюджетной системы Российской Федерации на 2021 год и плановый период 2022 и 2023 годов</w:t>
      </w:r>
    </w:p>
    <w:p w:rsidR="00F562B9" w:rsidRPr="0023724D" w:rsidRDefault="00F562B9" w:rsidP="0023724D">
      <w:pPr>
        <w:ind w:firstLine="851"/>
        <w:jc w:val="both"/>
      </w:pPr>
      <w:r w:rsidRPr="0023724D">
        <w:t>Установить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2021 год и плановый период 2022 и 2023 годов, согласно приложению № 4 к настоящему решению.</w:t>
      </w:r>
    </w:p>
    <w:p w:rsidR="00F562B9" w:rsidRPr="0023724D" w:rsidRDefault="00F562B9" w:rsidP="0023724D">
      <w:pPr>
        <w:ind w:firstLine="851"/>
        <w:jc w:val="both"/>
        <w:rPr>
          <w:b/>
        </w:rPr>
      </w:pPr>
    </w:p>
    <w:p w:rsidR="00F562B9" w:rsidRPr="0023724D" w:rsidRDefault="00F562B9" w:rsidP="00DD7DA5">
      <w:pPr>
        <w:ind w:firstLine="851"/>
        <w:jc w:val="both"/>
        <w:rPr>
          <w:b/>
        </w:rPr>
      </w:pPr>
      <w:r w:rsidRPr="0023724D">
        <w:rPr>
          <w:b/>
        </w:rPr>
        <w:t>Статья 5. Бюджетные ассигнования местного бюджета на 2021 год и плановый период 2022 и 2023 годов</w:t>
      </w:r>
    </w:p>
    <w:p w:rsidR="00DD7DA5" w:rsidRPr="00DD7DA5" w:rsidRDefault="00F562B9" w:rsidP="00042143">
      <w:pPr>
        <w:numPr>
          <w:ilvl w:val="0"/>
          <w:numId w:val="21"/>
        </w:numPr>
        <w:ind w:left="0" w:firstLine="851"/>
        <w:jc w:val="both"/>
      </w:pPr>
      <w:r w:rsidRPr="00DD7DA5">
        <w:t xml:space="preserve">Утвердить перечень разделов, подразделов по администрации рабочего поселка Чик </w:t>
      </w:r>
      <w:proofErr w:type="spellStart"/>
      <w:r w:rsidRPr="00DD7DA5">
        <w:t>Коченевского</w:t>
      </w:r>
      <w:proofErr w:type="spellEnd"/>
      <w:r w:rsidRPr="00DD7DA5">
        <w:t xml:space="preserve"> района Новосибирской области, согласно приказа Министерства Финансов РФ №65-н от 01.07.2013 года на 2021год и плановый 2022и 2023 годов согласно приложению 4/1 таблица №1, перечень целевых статей администрации рабочего поселка Чик </w:t>
      </w:r>
      <w:proofErr w:type="spellStart"/>
      <w:r w:rsidRPr="00DD7DA5">
        <w:t>Коченевского</w:t>
      </w:r>
      <w:proofErr w:type="spellEnd"/>
      <w:r w:rsidRPr="00DD7DA5">
        <w:t xml:space="preserve"> района Новосибирской обл</w:t>
      </w:r>
      <w:r w:rsidR="00DD7DA5" w:rsidRPr="00DD7DA5">
        <w:t xml:space="preserve">асти, перечень целевых статей- </w:t>
      </w:r>
      <w:r w:rsidRPr="00DD7DA5">
        <w:t>таблица</w:t>
      </w:r>
      <w:r w:rsidR="00DD7DA5" w:rsidRPr="00DD7DA5">
        <w:t xml:space="preserve"> №2 и перечень видов расходов-</w:t>
      </w:r>
      <w:r w:rsidRPr="00DD7DA5">
        <w:t>таблица№3</w:t>
      </w:r>
      <w:r w:rsidR="00DD7DA5" w:rsidRPr="00DD7DA5">
        <w:t>.</w:t>
      </w:r>
    </w:p>
    <w:p w:rsidR="00DD7DA5" w:rsidRPr="00DD7DA5" w:rsidRDefault="00F562B9" w:rsidP="00042143">
      <w:pPr>
        <w:numPr>
          <w:ilvl w:val="0"/>
          <w:numId w:val="21"/>
        </w:numPr>
        <w:ind w:left="0" w:firstLine="851"/>
        <w:jc w:val="both"/>
      </w:pPr>
      <w:r w:rsidRPr="00DD7DA5">
        <w:t>Утвердить в пределах общего объема расходов, установленного статьей 1 настоящего решения:</w:t>
      </w:r>
    </w:p>
    <w:p w:rsidR="00F562B9" w:rsidRPr="00DD7DA5" w:rsidRDefault="00F562B9" w:rsidP="00042143">
      <w:pPr>
        <w:numPr>
          <w:ilvl w:val="0"/>
          <w:numId w:val="21"/>
        </w:numPr>
        <w:ind w:left="0" w:firstLine="851"/>
        <w:jc w:val="both"/>
      </w:pPr>
      <w:r w:rsidRPr="00DD7DA5">
        <w:t>1) Распределение бюджетных ассигнований по разделам, подразделам, целевым статьям, группам и подгруппам видов расходов классификации расходов местного бюджета:</w:t>
      </w:r>
    </w:p>
    <w:p w:rsidR="00F562B9" w:rsidRPr="00DD7DA5" w:rsidRDefault="00F562B9" w:rsidP="00DD7DA5">
      <w:pPr>
        <w:ind w:firstLine="851"/>
        <w:jc w:val="both"/>
      </w:pPr>
      <w:r w:rsidRPr="00DD7DA5">
        <w:t>а) на 2021 год согласно таблице 1 приложения № 5 к настоящему решению;</w:t>
      </w:r>
    </w:p>
    <w:p w:rsidR="00F562B9" w:rsidRPr="00DD7DA5" w:rsidRDefault="00F562B9" w:rsidP="00DD7DA5">
      <w:pPr>
        <w:ind w:firstLine="851"/>
        <w:jc w:val="both"/>
      </w:pPr>
      <w:r w:rsidRPr="00DD7DA5">
        <w:t>б) на плановый период 2022 и 2023 годов, согласно таблице 2 приложению № 5 к настоящему решению.</w:t>
      </w:r>
    </w:p>
    <w:p w:rsidR="00F562B9" w:rsidRPr="00DD7DA5" w:rsidRDefault="00F562B9" w:rsidP="00042143">
      <w:pPr>
        <w:numPr>
          <w:ilvl w:val="0"/>
          <w:numId w:val="21"/>
        </w:numPr>
        <w:ind w:left="0" w:firstLine="851"/>
        <w:jc w:val="both"/>
      </w:pPr>
      <w:r w:rsidRPr="00DD7DA5">
        <w:t>Утвердить ведомственную структуру расходов местного бюджета:</w:t>
      </w:r>
    </w:p>
    <w:p w:rsidR="00F562B9" w:rsidRPr="00DD7DA5" w:rsidRDefault="00F562B9" w:rsidP="00042143">
      <w:pPr>
        <w:numPr>
          <w:ilvl w:val="0"/>
          <w:numId w:val="16"/>
        </w:numPr>
        <w:ind w:left="0" w:firstLine="851"/>
        <w:jc w:val="both"/>
      </w:pPr>
      <w:r w:rsidRPr="00DD7DA5">
        <w:t>на 2021 год согласно таблице 1 приложения № 6 к настоящему решению;</w:t>
      </w:r>
    </w:p>
    <w:p w:rsidR="00F562B9" w:rsidRPr="00DD7DA5" w:rsidRDefault="00F562B9" w:rsidP="00042143">
      <w:pPr>
        <w:numPr>
          <w:ilvl w:val="0"/>
          <w:numId w:val="16"/>
        </w:numPr>
        <w:ind w:left="0" w:firstLine="851"/>
        <w:jc w:val="both"/>
      </w:pPr>
      <w:r w:rsidRPr="00DD7DA5">
        <w:t>на плановый период 2022 и 2023 годов, согласно таблице 2 приложению № 6 к настоящему решению.</w:t>
      </w:r>
    </w:p>
    <w:p w:rsidR="00F562B9" w:rsidRPr="00DD7DA5" w:rsidRDefault="00F562B9" w:rsidP="00DD7DA5">
      <w:pPr>
        <w:ind w:firstLine="851"/>
        <w:jc w:val="both"/>
        <w:rPr>
          <w:color w:val="000000"/>
        </w:rPr>
      </w:pPr>
      <w:r w:rsidRPr="00DD7DA5">
        <w:rPr>
          <w:color w:val="000000"/>
        </w:rPr>
        <w:t>4. Установить общий объем бюджетных ассигнований, направляемых на исполнение публичных нормативных обязательств, на 2021 год в сумме 180 000,00 рублей, на 2022 год в сумме 180 000,00 рублей, на 2023 год в сумме 180 000,00 рублей.</w:t>
      </w:r>
    </w:p>
    <w:p w:rsidR="00F562B9" w:rsidRPr="00DD7DA5" w:rsidRDefault="00DD7DA5" w:rsidP="00DD7DA5">
      <w:pPr>
        <w:ind w:firstLine="851"/>
        <w:jc w:val="both"/>
        <w:rPr>
          <w:color w:val="000000"/>
        </w:rPr>
      </w:pPr>
      <w:r>
        <w:rPr>
          <w:color w:val="000000"/>
        </w:rPr>
        <w:t xml:space="preserve">5. </w:t>
      </w:r>
      <w:r w:rsidR="00F562B9" w:rsidRPr="00DD7DA5">
        <w:rPr>
          <w:color w:val="000000"/>
        </w:rPr>
        <w:t>Утвердить распределение публичных нормативных обязательств, подлежащих исполнению за счет средств местного бюджета:</w:t>
      </w:r>
    </w:p>
    <w:p w:rsidR="00F562B9" w:rsidRPr="00DD7DA5" w:rsidRDefault="00DD7DA5" w:rsidP="00DD7DA5">
      <w:pPr>
        <w:pStyle w:val="ConsPlusNormal"/>
        <w:ind w:firstLine="851"/>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1) </w:t>
      </w:r>
      <w:r w:rsidR="00F562B9" w:rsidRPr="00DD7DA5">
        <w:rPr>
          <w:rFonts w:ascii="Times New Roman" w:eastAsia="Times New Roman" w:hAnsi="Times New Roman" w:cs="Times New Roman"/>
          <w:color w:val="000000"/>
          <w:sz w:val="24"/>
          <w:szCs w:val="24"/>
        </w:rPr>
        <w:t>на 2021 год согласно таблице 1 приложения № 11 к настоящему решению;</w:t>
      </w:r>
    </w:p>
    <w:p w:rsidR="00F562B9" w:rsidRPr="00DD7DA5" w:rsidRDefault="00F562B9" w:rsidP="00DD7DA5">
      <w:pPr>
        <w:pStyle w:val="ConsPlusNormal"/>
        <w:ind w:firstLine="851"/>
        <w:jc w:val="both"/>
        <w:rPr>
          <w:rFonts w:ascii="Times New Roman" w:eastAsia="Times New Roman" w:hAnsi="Times New Roman" w:cs="Times New Roman"/>
          <w:color w:val="000000"/>
          <w:sz w:val="24"/>
          <w:szCs w:val="24"/>
        </w:rPr>
      </w:pPr>
      <w:r w:rsidRPr="00DD7DA5">
        <w:rPr>
          <w:rFonts w:ascii="Times New Roman" w:eastAsia="Times New Roman" w:hAnsi="Times New Roman" w:cs="Times New Roman"/>
          <w:color w:val="000000"/>
          <w:sz w:val="24"/>
          <w:szCs w:val="24"/>
        </w:rPr>
        <w:t>2) на плановый период 2022 - 2023 годов, согласно таблице 2 приложения № 11 к настоящему решению.</w:t>
      </w:r>
    </w:p>
    <w:p w:rsidR="00F562B9" w:rsidRPr="00DD7DA5" w:rsidRDefault="00F562B9" w:rsidP="00DD7DA5">
      <w:pPr>
        <w:pStyle w:val="ConsPlusNormal"/>
        <w:ind w:firstLine="851"/>
        <w:jc w:val="both"/>
        <w:rPr>
          <w:rFonts w:ascii="Times New Roman" w:eastAsia="Times New Roman" w:hAnsi="Times New Roman" w:cs="Times New Roman"/>
          <w:color w:val="000000"/>
          <w:sz w:val="24"/>
          <w:szCs w:val="24"/>
        </w:rPr>
      </w:pPr>
      <w:r w:rsidRPr="00DD7DA5">
        <w:rPr>
          <w:rFonts w:ascii="Times New Roman" w:eastAsia="Times New Roman" w:hAnsi="Times New Roman" w:cs="Times New Roman"/>
          <w:color w:val="000000"/>
          <w:sz w:val="24"/>
          <w:szCs w:val="24"/>
        </w:rPr>
        <w:t xml:space="preserve">6. Присвоить код главного распорядителя бюджетных средств (ГРБС) бюджета </w:t>
      </w:r>
      <w:r w:rsidRPr="00DD7DA5">
        <w:rPr>
          <w:rFonts w:ascii="Times New Roman" w:hAnsi="Times New Roman" w:cs="Times New Roman"/>
          <w:sz w:val="24"/>
          <w:szCs w:val="24"/>
        </w:rPr>
        <w:t>рабочего поселка Чик</w:t>
      </w:r>
      <w:r w:rsidRPr="00DD7DA5">
        <w:rPr>
          <w:rFonts w:ascii="Times New Roman" w:hAnsi="Times New Roman" w:cs="Times New Roman"/>
          <w:b/>
          <w:sz w:val="24"/>
          <w:szCs w:val="24"/>
        </w:rPr>
        <w:t xml:space="preserve"> </w:t>
      </w:r>
      <w:proofErr w:type="spellStart"/>
      <w:r w:rsidRPr="00DD7DA5">
        <w:rPr>
          <w:rFonts w:ascii="Times New Roman" w:eastAsia="Times New Roman" w:hAnsi="Times New Roman" w:cs="Times New Roman"/>
          <w:color w:val="000000"/>
          <w:sz w:val="24"/>
          <w:szCs w:val="24"/>
        </w:rPr>
        <w:t>Коченевского</w:t>
      </w:r>
      <w:proofErr w:type="spellEnd"/>
      <w:r w:rsidRPr="00DD7DA5">
        <w:rPr>
          <w:rFonts w:ascii="Times New Roman" w:eastAsia="Times New Roman" w:hAnsi="Times New Roman" w:cs="Times New Roman"/>
          <w:color w:val="000000"/>
          <w:sz w:val="24"/>
          <w:szCs w:val="24"/>
        </w:rPr>
        <w:t xml:space="preserve"> района Новосибирской области</w:t>
      </w:r>
    </w:p>
    <w:p w:rsidR="00F562B9" w:rsidRPr="00DD7DA5" w:rsidRDefault="00F562B9" w:rsidP="00DD7DA5">
      <w:pPr>
        <w:pStyle w:val="ConsPlusNormal"/>
        <w:ind w:firstLine="851"/>
        <w:jc w:val="both"/>
        <w:rPr>
          <w:rFonts w:ascii="Times New Roman" w:eastAsia="Times New Roman" w:hAnsi="Times New Roman" w:cs="Times New Roman"/>
          <w:color w:val="000000"/>
          <w:sz w:val="24"/>
          <w:szCs w:val="24"/>
        </w:rPr>
      </w:pPr>
      <w:r w:rsidRPr="00DD7DA5">
        <w:rPr>
          <w:rFonts w:ascii="Times New Roman" w:eastAsia="Times New Roman" w:hAnsi="Times New Roman" w:cs="Times New Roman"/>
          <w:color w:val="000000"/>
          <w:sz w:val="24"/>
          <w:szCs w:val="24"/>
        </w:rPr>
        <w:t xml:space="preserve">- Администрации </w:t>
      </w:r>
      <w:r w:rsidRPr="00DD7DA5">
        <w:rPr>
          <w:rFonts w:ascii="Times New Roman" w:hAnsi="Times New Roman" w:cs="Times New Roman"/>
          <w:sz w:val="24"/>
          <w:szCs w:val="24"/>
        </w:rPr>
        <w:t>рабочего поселка Чик</w:t>
      </w:r>
      <w:r w:rsidRPr="00DD7DA5">
        <w:rPr>
          <w:rFonts w:ascii="Times New Roman" w:eastAsia="Times New Roman" w:hAnsi="Times New Roman" w:cs="Times New Roman"/>
          <w:color w:val="000000"/>
          <w:sz w:val="24"/>
          <w:szCs w:val="24"/>
        </w:rPr>
        <w:t xml:space="preserve"> </w:t>
      </w:r>
      <w:proofErr w:type="spellStart"/>
      <w:r w:rsidRPr="00DD7DA5">
        <w:rPr>
          <w:rFonts w:ascii="Times New Roman" w:eastAsia="Times New Roman" w:hAnsi="Times New Roman" w:cs="Times New Roman"/>
          <w:color w:val="000000"/>
          <w:sz w:val="24"/>
          <w:szCs w:val="24"/>
        </w:rPr>
        <w:t>Коченевского</w:t>
      </w:r>
      <w:proofErr w:type="spellEnd"/>
      <w:r w:rsidRPr="00DD7DA5">
        <w:rPr>
          <w:rFonts w:ascii="Times New Roman" w:eastAsia="Times New Roman" w:hAnsi="Times New Roman" w:cs="Times New Roman"/>
          <w:color w:val="000000"/>
          <w:sz w:val="24"/>
          <w:szCs w:val="24"/>
        </w:rPr>
        <w:t xml:space="preserve"> района Новосибирской области - «555».</w:t>
      </w:r>
    </w:p>
    <w:p w:rsidR="00F562B9" w:rsidRPr="00DD7DA5" w:rsidRDefault="00F562B9" w:rsidP="00DD7DA5">
      <w:pPr>
        <w:pStyle w:val="ConsPlusNormal"/>
        <w:ind w:firstLine="851"/>
        <w:jc w:val="both"/>
        <w:rPr>
          <w:rFonts w:ascii="Times New Roman" w:hAnsi="Times New Roman" w:cs="Times New Roman"/>
          <w:sz w:val="24"/>
          <w:szCs w:val="24"/>
        </w:rPr>
      </w:pPr>
      <w:r w:rsidRPr="00DD7DA5">
        <w:rPr>
          <w:rFonts w:ascii="Times New Roman" w:hAnsi="Times New Roman" w:cs="Times New Roman"/>
          <w:sz w:val="24"/>
          <w:szCs w:val="24"/>
        </w:rPr>
        <w:t>7. Установить, что субсидии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законодательством Российской Федерации и (или) законодательством Новосибирской области, а также  нормативно-правовыми актами рабочего поселка Чик</w:t>
      </w:r>
      <w:r w:rsidRPr="00DD7DA5">
        <w:rPr>
          <w:rFonts w:ascii="Times New Roman" w:eastAsia="Times New Roman" w:hAnsi="Times New Roman" w:cs="Times New Roman"/>
          <w:color w:val="000000"/>
          <w:sz w:val="24"/>
          <w:szCs w:val="24"/>
        </w:rPr>
        <w:t xml:space="preserve"> </w:t>
      </w:r>
      <w:proofErr w:type="spellStart"/>
      <w:r w:rsidRPr="00DD7DA5">
        <w:rPr>
          <w:rFonts w:ascii="Times New Roman" w:hAnsi="Times New Roman" w:cs="Times New Roman"/>
          <w:sz w:val="24"/>
          <w:szCs w:val="24"/>
        </w:rPr>
        <w:t>Коченевского</w:t>
      </w:r>
      <w:proofErr w:type="spellEnd"/>
      <w:r w:rsidRPr="00DD7DA5">
        <w:rPr>
          <w:rFonts w:ascii="Times New Roman" w:hAnsi="Times New Roman" w:cs="Times New Roman"/>
          <w:sz w:val="24"/>
          <w:szCs w:val="24"/>
        </w:rPr>
        <w:t xml:space="preserve"> района Новосибирской области и в пределах бюджетных ассигнований, предусмотренных ведомственной структурой расходов местного бюджета на 2021 год и на плановый период 2022 и 2023 годов по соответствующим целевым статьям и виду расходов, в порядке, установленном администрацией рабочего поселка Чик </w:t>
      </w:r>
      <w:proofErr w:type="spellStart"/>
      <w:r w:rsidRPr="00DD7DA5">
        <w:rPr>
          <w:rFonts w:ascii="Times New Roman" w:hAnsi="Times New Roman" w:cs="Times New Roman"/>
          <w:sz w:val="24"/>
          <w:szCs w:val="24"/>
        </w:rPr>
        <w:t>Коченевского</w:t>
      </w:r>
      <w:proofErr w:type="spellEnd"/>
      <w:r w:rsidRPr="00DD7DA5">
        <w:rPr>
          <w:rFonts w:ascii="Times New Roman" w:hAnsi="Times New Roman" w:cs="Times New Roman"/>
          <w:sz w:val="24"/>
          <w:szCs w:val="24"/>
        </w:rPr>
        <w:t xml:space="preserve"> района Новосибирской области.</w:t>
      </w:r>
    </w:p>
    <w:p w:rsidR="00F562B9" w:rsidRPr="00DD7DA5" w:rsidRDefault="00F562B9" w:rsidP="00DD7DA5">
      <w:pPr>
        <w:pStyle w:val="ConsPlusNormal"/>
        <w:ind w:firstLine="851"/>
        <w:jc w:val="both"/>
        <w:rPr>
          <w:rFonts w:ascii="Times New Roman" w:hAnsi="Times New Roman" w:cs="Times New Roman"/>
          <w:sz w:val="24"/>
          <w:szCs w:val="24"/>
        </w:rPr>
      </w:pPr>
    </w:p>
    <w:p w:rsidR="00F562B9" w:rsidRPr="00DD7DA5" w:rsidRDefault="00F562B9" w:rsidP="00DD7DA5">
      <w:pPr>
        <w:pStyle w:val="ConsPlusNormal"/>
        <w:ind w:firstLine="851"/>
        <w:jc w:val="both"/>
        <w:rPr>
          <w:rFonts w:ascii="Times New Roman" w:hAnsi="Times New Roman" w:cs="Times New Roman"/>
          <w:b/>
          <w:sz w:val="24"/>
          <w:szCs w:val="24"/>
        </w:rPr>
      </w:pPr>
      <w:r w:rsidRPr="00DD7DA5">
        <w:rPr>
          <w:rFonts w:ascii="Times New Roman" w:hAnsi="Times New Roman" w:cs="Times New Roman"/>
          <w:b/>
          <w:sz w:val="24"/>
          <w:szCs w:val="24"/>
        </w:rPr>
        <w:lastRenderedPageBreak/>
        <w:t>Статья 6.</w:t>
      </w:r>
      <w:r w:rsidRPr="00DD7DA5">
        <w:rPr>
          <w:rFonts w:ascii="Times New Roman" w:hAnsi="Times New Roman" w:cs="Times New Roman"/>
          <w:sz w:val="24"/>
          <w:szCs w:val="24"/>
        </w:rPr>
        <w:t xml:space="preserve"> </w:t>
      </w:r>
      <w:r w:rsidRPr="00DD7DA5">
        <w:rPr>
          <w:rFonts w:ascii="Times New Roman" w:hAnsi="Times New Roman" w:cs="Times New Roman"/>
          <w:b/>
          <w:sz w:val="24"/>
          <w:szCs w:val="24"/>
        </w:rPr>
        <w:t>Ассигнования на капитальные вложения из местного бюджета</w:t>
      </w:r>
    </w:p>
    <w:p w:rsidR="00F562B9" w:rsidRPr="00DD7DA5" w:rsidRDefault="00F562B9" w:rsidP="00DD7DA5">
      <w:pPr>
        <w:pStyle w:val="ConsPlusNormal"/>
        <w:ind w:firstLine="851"/>
        <w:jc w:val="both"/>
        <w:rPr>
          <w:rFonts w:ascii="Times New Roman" w:hAnsi="Times New Roman" w:cs="Times New Roman"/>
          <w:sz w:val="24"/>
          <w:szCs w:val="24"/>
        </w:rPr>
      </w:pPr>
      <w:r w:rsidRPr="00DD7DA5">
        <w:rPr>
          <w:rFonts w:ascii="Times New Roman" w:hAnsi="Times New Roman" w:cs="Times New Roman"/>
          <w:sz w:val="24"/>
          <w:szCs w:val="24"/>
        </w:rPr>
        <w:t>Утвердить распределение бюджетных ассигнований на капитальные вложения из местного бюджета на 2021 год в сумме 0,00 рублей, на 2022 год в сумме 0,00 рублей, на 2023год в сумме 0,00 рублей.</w:t>
      </w:r>
    </w:p>
    <w:p w:rsidR="00F562B9" w:rsidRPr="00DD7DA5" w:rsidRDefault="00F562B9" w:rsidP="00DD7DA5">
      <w:pPr>
        <w:pStyle w:val="ConsPlusNormal"/>
        <w:ind w:firstLine="851"/>
        <w:jc w:val="both"/>
        <w:rPr>
          <w:rFonts w:ascii="Times New Roman" w:hAnsi="Times New Roman" w:cs="Times New Roman"/>
          <w:sz w:val="24"/>
          <w:szCs w:val="24"/>
        </w:rPr>
      </w:pPr>
    </w:p>
    <w:p w:rsidR="00F562B9" w:rsidRPr="00DD7DA5" w:rsidRDefault="00F562B9" w:rsidP="00DD7DA5">
      <w:pPr>
        <w:ind w:firstLine="851"/>
        <w:jc w:val="both"/>
        <w:rPr>
          <w:b/>
        </w:rPr>
      </w:pPr>
      <w:r w:rsidRPr="00DD7DA5">
        <w:rPr>
          <w:b/>
        </w:rPr>
        <w:t>Статья 7. Особенности заключения договоров и оплаты договоров (муниципальных контрактов)</w:t>
      </w:r>
    </w:p>
    <w:p w:rsidR="00F562B9" w:rsidRPr="00DD7DA5" w:rsidRDefault="00F562B9" w:rsidP="00DD7DA5">
      <w:pPr>
        <w:ind w:firstLine="851"/>
        <w:jc w:val="both"/>
      </w:pPr>
      <w:r w:rsidRPr="00DD7DA5">
        <w:t>1.Заключение и оплата муниципальными казенными учреждениями рабочего поселка Чик</w:t>
      </w:r>
      <w:r w:rsidRPr="00DD7DA5">
        <w:rPr>
          <w:color w:val="000000"/>
        </w:rPr>
        <w:t xml:space="preserve"> </w:t>
      </w:r>
      <w:proofErr w:type="spellStart"/>
      <w:r w:rsidRPr="00DD7DA5">
        <w:t>Коченевского</w:t>
      </w:r>
      <w:proofErr w:type="spellEnd"/>
      <w:r w:rsidRPr="00DD7DA5">
        <w:t xml:space="preserve"> района Новосибирской области и органом местного самоуправления рабочего поселка Чик</w:t>
      </w:r>
      <w:r w:rsidRPr="00DD7DA5">
        <w:rPr>
          <w:color w:val="000000"/>
        </w:rPr>
        <w:t xml:space="preserve"> </w:t>
      </w:r>
      <w:proofErr w:type="spellStart"/>
      <w:r w:rsidRPr="00DD7DA5">
        <w:t>Коченевского</w:t>
      </w:r>
      <w:proofErr w:type="spellEnd"/>
      <w:r w:rsidRPr="00DD7DA5">
        <w:t xml:space="preserve"> района Новосибирской области договоров, исполнение которых осуществляется за счет средств местного бюджета, производится в пределах утвержденных им лимитов бюджетных обязательств в соответствии с классификацией расходов бюджета и с учетом принятых и не исполненных обязательств.</w:t>
      </w:r>
    </w:p>
    <w:p w:rsidR="00F562B9" w:rsidRPr="00DD7DA5" w:rsidRDefault="00F562B9" w:rsidP="00DD7DA5">
      <w:pPr>
        <w:ind w:firstLine="851"/>
        <w:jc w:val="both"/>
      </w:pPr>
      <w:r w:rsidRPr="00DD7DA5">
        <w:t>2.Установить, что муниципальное учреждение и орган местного самоуправления при заключении договоров (муниципальных контрактов) на поставку товаров (работ и услуг) вправе предусматривать авансовые платежи:</w:t>
      </w:r>
    </w:p>
    <w:p w:rsidR="00F562B9" w:rsidRPr="00DD7DA5" w:rsidRDefault="00DD7DA5" w:rsidP="00DD7DA5">
      <w:pPr>
        <w:ind w:firstLine="851"/>
        <w:jc w:val="both"/>
      </w:pPr>
      <w:r>
        <w:t xml:space="preserve">1 </w:t>
      </w:r>
      <w:r w:rsidR="00F562B9" w:rsidRPr="00DD7DA5">
        <w:t xml:space="preserve"> в размере 100 процентов суммы договора (муниципального контракта) - по договорам (муниципальным контрактам):</w:t>
      </w:r>
    </w:p>
    <w:p w:rsidR="00F562B9" w:rsidRPr="00DD7DA5" w:rsidRDefault="00F562B9" w:rsidP="00DD7DA5">
      <w:pPr>
        <w:ind w:firstLine="851"/>
        <w:jc w:val="both"/>
      </w:pPr>
      <w:r w:rsidRPr="00DD7DA5">
        <w:t>а) о предоставлении услуг связи, услуг проживания в гостиницах;</w:t>
      </w:r>
    </w:p>
    <w:p w:rsidR="00F562B9" w:rsidRPr="00DD7DA5" w:rsidRDefault="00F562B9" w:rsidP="00DD7DA5">
      <w:pPr>
        <w:ind w:firstLine="851"/>
        <w:jc w:val="both"/>
      </w:pPr>
      <w:r w:rsidRPr="00DD7DA5">
        <w:t>б) о подписке на периодические издания и об их приобретении;</w:t>
      </w:r>
    </w:p>
    <w:p w:rsidR="00F562B9" w:rsidRPr="00DD7DA5" w:rsidRDefault="00F562B9" w:rsidP="00DD7DA5">
      <w:pPr>
        <w:ind w:firstLine="851"/>
        <w:jc w:val="both"/>
      </w:pPr>
      <w:r w:rsidRPr="00DD7DA5">
        <w:t>в) об обучении на курсах повышения квалификации;</w:t>
      </w:r>
    </w:p>
    <w:p w:rsidR="00F562B9" w:rsidRPr="00DD7DA5" w:rsidRDefault="00F562B9" w:rsidP="00DD7DA5">
      <w:pPr>
        <w:ind w:firstLine="851"/>
        <w:jc w:val="both"/>
      </w:pPr>
      <w:r w:rsidRPr="00DD7DA5">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F562B9" w:rsidRPr="00DD7DA5" w:rsidRDefault="00F562B9" w:rsidP="00DD7DA5">
      <w:pPr>
        <w:ind w:firstLine="851"/>
        <w:jc w:val="both"/>
      </w:pPr>
      <w:r w:rsidRPr="00DD7DA5">
        <w:t>д) приобретения медикаментов и медицинского расходного материала;</w:t>
      </w:r>
    </w:p>
    <w:p w:rsidR="00F562B9" w:rsidRPr="00DD7DA5" w:rsidRDefault="00F562B9" w:rsidP="00DD7DA5">
      <w:pPr>
        <w:ind w:firstLine="851"/>
        <w:jc w:val="both"/>
      </w:pPr>
      <w:r w:rsidRPr="00DD7DA5">
        <w:t>е) страхования;</w:t>
      </w:r>
    </w:p>
    <w:p w:rsidR="00F562B9" w:rsidRPr="00DD7DA5" w:rsidRDefault="00F562B9" w:rsidP="00DD7DA5">
      <w:pPr>
        <w:ind w:firstLine="851"/>
        <w:jc w:val="both"/>
      </w:pPr>
      <w:r w:rsidRPr="00DD7DA5">
        <w:t>ж) подлежащим оплате за счет средств, полученных от иной приносящей доход деятельности;</w:t>
      </w:r>
    </w:p>
    <w:p w:rsidR="00F562B9" w:rsidRPr="00DD7DA5" w:rsidRDefault="00F562B9" w:rsidP="00DD7DA5">
      <w:pPr>
        <w:ind w:firstLine="851"/>
        <w:jc w:val="both"/>
      </w:pPr>
      <w:r w:rsidRPr="00DD7DA5">
        <w:t>з) аренды;</w:t>
      </w:r>
    </w:p>
    <w:p w:rsidR="00F562B9" w:rsidRPr="00DD7DA5" w:rsidRDefault="00F562B9" w:rsidP="00DD7DA5">
      <w:pPr>
        <w:ind w:firstLine="851"/>
        <w:jc w:val="both"/>
      </w:pPr>
      <w:r w:rsidRPr="00DD7DA5">
        <w:t>и) об оплате услуг по зачислению денежных средств (социальных выплат и государственных пособий) на счета физических лиц;</w:t>
      </w:r>
    </w:p>
    <w:p w:rsidR="00F562B9" w:rsidRPr="00DD7DA5" w:rsidRDefault="00F562B9" w:rsidP="00DD7DA5">
      <w:pPr>
        <w:ind w:firstLine="851"/>
        <w:jc w:val="both"/>
      </w:pPr>
      <w:r w:rsidRPr="00DD7DA5">
        <w:t>к) об оплате нотариальных действий и иных услуг, оказываемых при осуществлении нотариальных действий;</w:t>
      </w:r>
    </w:p>
    <w:p w:rsidR="00DD7DA5" w:rsidRDefault="00F562B9" w:rsidP="00DD7DA5">
      <w:pPr>
        <w:ind w:firstLine="851"/>
        <w:jc w:val="both"/>
      </w:pPr>
      <w:r w:rsidRPr="00DD7DA5">
        <w:t>л) об осуществлении технологического присоединения к электрическим сетям;</w:t>
      </w:r>
    </w:p>
    <w:p w:rsidR="00F562B9" w:rsidRPr="00DD7DA5" w:rsidRDefault="00F562B9" w:rsidP="00DD7DA5">
      <w:pPr>
        <w:ind w:firstLine="851"/>
        <w:jc w:val="both"/>
      </w:pPr>
      <w:r w:rsidRPr="00DD7DA5">
        <w:t xml:space="preserve">2) в размере 100 % цены договора (муниципального контракта) - по распоряжению администрации рабочего поселка Чик сельсовета </w:t>
      </w:r>
      <w:proofErr w:type="spellStart"/>
      <w:r w:rsidRPr="00DD7DA5">
        <w:t>Коченевского</w:t>
      </w:r>
      <w:proofErr w:type="spellEnd"/>
      <w:r w:rsidRPr="00DD7DA5">
        <w:t xml:space="preserve"> района Новосибирской области.</w:t>
      </w:r>
    </w:p>
    <w:p w:rsidR="00F562B9" w:rsidRPr="00DD7DA5" w:rsidRDefault="00F562B9" w:rsidP="00DD7DA5">
      <w:pPr>
        <w:ind w:firstLine="851"/>
        <w:jc w:val="both"/>
      </w:pPr>
      <w:r w:rsidRPr="00DD7DA5">
        <w:t>3) в размере 70% цены договора (муниципального контракта) по оплате за электроэнергию.</w:t>
      </w:r>
    </w:p>
    <w:p w:rsidR="00F562B9" w:rsidRPr="00DD7DA5" w:rsidRDefault="00F562B9" w:rsidP="00DD7DA5">
      <w:pPr>
        <w:ind w:firstLine="851"/>
        <w:jc w:val="both"/>
      </w:pPr>
      <w:r w:rsidRPr="00DD7DA5">
        <w:t>4) в размере 30% цены договора (муниципального контракта) о предоставлении услуг по профессиональной гигиенической подготовке и аттестации;</w:t>
      </w:r>
    </w:p>
    <w:p w:rsidR="00F562B9" w:rsidRPr="00DD7DA5" w:rsidRDefault="00F562B9" w:rsidP="00DD7DA5">
      <w:pPr>
        <w:ind w:firstLine="851"/>
        <w:jc w:val="both"/>
      </w:pPr>
      <w:r w:rsidRPr="00DD7DA5">
        <w:t>5) в размере 20% цены договора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F562B9" w:rsidRPr="00DD7DA5" w:rsidRDefault="00F562B9" w:rsidP="00DD7DA5">
      <w:pPr>
        <w:ind w:firstLine="851"/>
        <w:jc w:val="both"/>
      </w:pPr>
      <w:r w:rsidRPr="00DD7DA5">
        <w:t xml:space="preserve"> </w:t>
      </w:r>
    </w:p>
    <w:p w:rsidR="00F562B9" w:rsidRPr="00DD7DA5" w:rsidRDefault="00F562B9" w:rsidP="00DD7DA5">
      <w:pPr>
        <w:ind w:firstLine="851"/>
        <w:jc w:val="both"/>
        <w:rPr>
          <w:b/>
        </w:rPr>
      </w:pPr>
      <w:r w:rsidRPr="00DD7DA5">
        <w:rPr>
          <w:b/>
        </w:rPr>
        <w:t>Статья 8. Источники финансирования дефицита местного бюджета</w:t>
      </w:r>
    </w:p>
    <w:p w:rsidR="00F562B9" w:rsidRPr="00DD7DA5" w:rsidRDefault="00F562B9" w:rsidP="00DD7DA5">
      <w:pPr>
        <w:ind w:firstLine="851"/>
        <w:jc w:val="both"/>
      </w:pPr>
      <w:r w:rsidRPr="00DD7DA5">
        <w:t>Установить источники финансирования дефицита местного бюджета на 2021 г. и плановый период 2022 и 2023годов, согласно приложению № 7 к настоящему решению.</w:t>
      </w:r>
    </w:p>
    <w:p w:rsidR="00F562B9" w:rsidRPr="00DD7DA5" w:rsidRDefault="00F562B9" w:rsidP="00DD7DA5">
      <w:pPr>
        <w:ind w:firstLine="851"/>
        <w:jc w:val="both"/>
      </w:pPr>
    </w:p>
    <w:p w:rsidR="00F562B9" w:rsidRPr="00DD7DA5" w:rsidRDefault="00F562B9" w:rsidP="00DD7DA5">
      <w:pPr>
        <w:ind w:firstLine="851"/>
        <w:jc w:val="both"/>
        <w:rPr>
          <w:b/>
        </w:rPr>
      </w:pPr>
      <w:r w:rsidRPr="00DD7DA5">
        <w:rPr>
          <w:b/>
        </w:rPr>
        <w:t>Статья 9. Особенности доведения лимитов бюджетных обязательств</w:t>
      </w:r>
    </w:p>
    <w:p w:rsidR="00F562B9" w:rsidRPr="00DD7DA5" w:rsidRDefault="00F562B9" w:rsidP="00DD7DA5">
      <w:pPr>
        <w:ind w:firstLine="851"/>
        <w:jc w:val="both"/>
      </w:pPr>
      <w:r w:rsidRPr="00DD7DA5">
        <w:t xml:space="preserve">1. Установить, что при отсутствии решения  и (или) иного нормативного правового акта рабочего поселка Чик </w:t>
      </w:r>
      <w:proofErr w:type="spellStart"/>
      <w:r w:rsidRPr="00DD7DA5">
        <w:t>Коченевского</w:t>
      </w:r>
      <w:proofErr w:type="spellEnd"/>
      <w:r w:rsidRPr="00DD7DA5">
        <w:t xml:space="preserve"> района Новосибирской области,  устанавливающих расходные обязательства рабочего поселка Чик </w:t>
      </w:r>
      <w:proofErr w:type="spellStart"/>
      <w:r w:rsidRPr="00DD7DA5">
        <w:t>Коченевского</w:t>
      </w:r>
      <w:proofErr w:type="spellEnd"/>
      <w:r w:rsidRPr="00DD7DA5">
        <w:t xml:space="preserve"> района Новосибирской области,  доведение лимитов бюджетных обязательств по соответствующим расходам местного бюджета </w:t>
      </w:r>
      <w:r w:rsidRPr="00DD7DA5">
        <w:lastRenderedPageBreak/>
        <w:t xml:space="preserve">до получателей средств местного  бюджета осуществляется администрацией рабочего поселка Чик </w:t>
      </w:r>
      <w:proofErr w:type="spellStart"/>
      <w:r w:rsidRPr="00DD7DA5">
        <w:t>Коченевского</w:t>
      </w:r>
      <w:proofErr w:type="spellEnd"/>
      <w:r w:rsidRPr="00DD7DA5">
        <w:t xml:space="preserve"> района Новосибирской области после принятия соответствующего решения  и (или) иного нормативного правового акта рабочего поселка Чик</w:t>
      </w:r>
      <w:r w:rsidRPr="00DD7DA5">
        <w:rPr>
          <w:color w:val="000000"/>
        </w:rPr>
        <w:t xml:space="preserve"> </w:t>
      </w:r>
      <w:proofErr w:type="spellStart"/>
      <w:r w:rsidRPr="00DD7DA5">
        <w:t>Коченевского</w:t>
      </w:r>
      <w:proofErr w:type="spellEnd"/>
      <w:r w:rsidRPr="00DD7DA5">
        <w:t xml:space="preserve"> района Новосибирской области.</w:t>
      </w:r>
    </w:p>
    <w:p w:rsidR="00F562B9" w:rsidRPr="00DD7DA5" w:rsidRDefault="00F562B9" w:rsidP="00DD7DA5">
      <w:pPr>
        <w:ind w:firstLine="851"/>
        <w:jc w:val="both"/>
      </w:pPr>
      <w:r w:rsidRPr="00DD7DA5">
        <w:t>2. Установить, что при отсутствии нормативного правового акта рабочего поселка Чик</w:t>
      </w:r>
      <w:r w:rsidRPr="00DD7DA5">
        <w:rPr>
          <w:color w:val="000000"/>
        </w:rPr>
        <w:t xml:space="preserve"> </w:t>
      </w:r>
      <w:proofErr w:type="spellStart"/>
      <w:r w:rsidRPr="00DD7DA5">
        <w:t>Коченевского</w:t>
      </w:r>
      <w:proofErr w:type="spellEnd"/>
      <w:r w:rsidRPr="00DD7DA5">
        <w:t xml:space="preserve"> района Новосибирской области, регламентирующего порядок исполнения расходного обязательства рабочего поселка Чик </w:t>
      </w:r>
      <w:proofErr w:type="spellStart"/>
      <w:r w:rsidRPr="00DD7DA5">
        <w:t>Коченевского</w:t>
      </w:r>
      <w:proofErr w:type="spellEnd"/>
      <w:r w:rsidRPr="00DD7DA5">
        <w:t xml:space="preserve"> района Новосибирской области, санкционирование оплаты денежных обязательств по нему осуществляется администрацией рабочего поселка Чик</w:t>
      </w:r>
      <w:r w:rsidRPr="00DD7DA5">
        <w:rPr>
          <w:color w:val="000000"/>
        </w:rPr>
        <w:t xml:space="preserve"> </w:t>
      </w:r>
      <w:proofErr w:type="spellStart"/>
      <w:r w:rsidRPr="00DD7DA5">
        <w:t>Коченевского</w:t>
      </w:r>
      <w:proofErr w:type="spellEnd"/>
      <w:r w:rsidRPr="00DD7DA5">
        <w:t xml:space="preserve"> района Новосибирской области после принятия соответствующего нормативного правового акта рабочего поселка Чик</w:t>
      </w:r>
      <w:r w:rsidRPr="00DD7DA5">
        <w:rPr>
          <w:color w:val="000000"/>
        </w:rPr>
        <w:t xml:space="preserve"> </w:t>
      </w:r>
      <w:proofErr w:type="spellStart"/>
      <w:r w:rsidRPr="00DD7DA5">
        <w:t>Коченевского</w:t>
      </w:r>
      <w:proofErr w:type="spellEnd"/>
      <w:r w:rsidRPr="00DD7DA5">
        <w:t xml:space="preserve"> района Новосибирской области.</w:t>
      </w:r>
    </w:p>
    <w:p w:rsidR="00F562B9" w:rsidRPr="00DD7DA5" w:rsidRDefault="00F562B9" w:rsidP="00DD7DA5">
      <w:pPr>
        <w:ind w:firstLine="851"/>
        <w:jc w:val="both"/>
      </w:pPr>
    </w:p>
    <w:p w:rsidR="00F562B9" w:rsidRPr="00DD7DA5" w:rsidRDefault="00F562B9" w:rsidP="00DD7DA5">
      <w:pPr>
        <w:ind w:firstLine="851"/>
        <w:jc w:val="both"/>
        <w:rPr>
          <w:b/>
        </w:rPr>
      </w:pPr>
      <w:r w:rsidRPr="00DD7DA5">
        <w:rPr>
          <w:b/>
        </w:rPr>
        <w:t>Статья 10. Особенности использования остатков средств местного бюджета на начало текущего года</w:t>
      </w:r>
    </w:p>
    <w:p w:rsidR="00F562B9" w:rsidRPr="00DD7DA5" w:rsidRDefault="00F562B9" w:rsidP="00DD7DA5">
      <w:pPr>
        <w:ind w:firstLine="851"/>
        <w:jc w:val="both"/>
        <w:rPr>
          <w:b/>
        </w:rPr>
      </w:pPr>
      <w:r w:rsidRPr="00DD7DA5">
        <w:t>1.Установить, что неиспользованные по состоянию на 1 января 2021 года целевые средства, переданные из вышестоящего бюджета в местный бюджет, подлежат возврату в вышестоящий бюджет в порядке, установленном вышестоящим финансовым органом.</w:t>
      </w:r>
    </w:p>
    <w:p w:rsidR="00F562B9" w:rsidRPr="00DD7DA5" w:rsidRDefault="00F562B9" w:rsidP="00DD7DA5">
      <w:pPr>
        <w:ind w:firstLine="851"/>
        <w:jc w:val="both"/>
      </w:pPr>
      <w:r w:rsidRPr="00DD7DA5">
        <w:t xml:space="preserve">2. Зачисленные в доход вышестоящего бюджета неиспользованные остатки целевых средств могут быть возвращены бюджету рабочего поселка Чик </w:t>
      </w:r>
      <w:proofErr w:type="spellStart"/>
      <w:r w:rsidRPr="00DD7DA5">
        <w:t>Коченевского</w:t>
      </w:r>
      <w:proofErr w:type="spellEnd"/>
      <w:r w:rsidRPr="00DD7DA5">
        <w:t xml:space="preserve"> района Новосибирской области при установлении наличия потребности в использовании их на те же цели в следующем году.</w:t>
      </w:r>
    </w:p>
    <w:p w:rsidR="00F562B9" w:rsidRPr="00DD7DA5" w:rsidRDefault="00F562B9" w:rsidP="00DD7DA5">
      <w:pPr>
        <w:ind w:firstLine="851"/>
        <w:jc w:val="both"/>
      </w:pPr>
      <w:r w:rsidRPr="00DD7DA5">
        <w:t>3.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рабочего поселка Чик</w:t>
      </w:r>
      <w:r w:rsidRPr="00DD7DA5">
        <w:rPr>
          <w:color w:val="000000"/>
        </w:rPr>
        <w:t xml:space="preserve"> </w:t>
      </w:r>
      <w:proofErr w:type="spellStart"/>
      <w:r w:rsidRPr="00DD7DA5">
        <w:t>Коченевского</w:t>
      </w:r>
      <w:proofErr w:type="spellEnd"/>
      <w:r w:rsidRPr="00DD7DA5">
        <w:t xml:space="preserve">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F562B9" w:rsidRPr="00DD7DA5" w:rsidRDefault="00F562B9" w:rsidP="00DD7DA5">
      <w:pPr>
        <w:ind w:firstLine="851"/>
        <w:jc w:val="both"/>
      </w:pPr>
    </w:p>
    <w:p w:rsidR="00F562B9" w:rsidRPr="00DD7DA5" w:rsidRDefault="00F562B9" w:rsidP="00DD7DA5">
      <w:pPr>
        <w:ind w:firstLine="851"/>
        <w:jc w:val="both"/>
        <w:rPr>
          <w:b/>
        </w:rPr>
      </w:pPr>
      <w:r w:rsidRPr="00DD7DA5">
        <w:rPr>
          <w:b/>
        </w:rPr>
        <w:t>Статья 11. Муниципальные внутренние заимствования рабочего поселка Чик</w:t>
      </w:r>
      <w:r w:rsidRPr="00DD7DA5">
        <w:rPr>
          <w:color w:val="000000"/>
        </w:rPr>
        <w:t xml:space="preserve"> </w:t>
      </w:r>
      <w:proofErr w:type="spellStart"/>
      <w:r w:rsidRPr="00DD7DA5">
        <w:rPr>
          <w:b/>
        </w:rPr>
        <w:t>Коченевского</w:t>
      </w:r>
      <w:proofErr w:type="spellEnd"/>
      <w:r w:rsidRPr="00DD7DA5">
        <w:rPr>
          <w:b/>
        </w:rPr>
        <w:t xml:space="preserve"> района Новосибирской области</w:t>
      </w:r>
    </w:p>
    <w:p w:rsidR="00F562B9" w:rsidRPr="00DD7DA5" w:rsidRDefault="00F562B9" w:rsidP="00042143">
      <w:pPr>
        <w:numPr>
          <w:ilvl w:val="0"/>
          <w:numId w:val="19"/>
        </w:numPr>
        <w:ind w:left="0" w:firstLine="851"/>
        <w:jc w:val="both"/>
      </w:pPr>
      <w:r w:rsidRPr="00DD7DA5">
        <w:t>Утвердить Программу муниципального внутреннего заимствования рабочего поселка Чик</w:t>
      </w:r>
      <w:r w:rsidRPr="00DD7DA5">
        <w:rPr>
          <w:color w:val="000000"/>
        </w:rPr>
        <w:t xml:space="preserve"> </w:t>
      </w:r>
      <w:proofErr w:type="spellStart"/>
      <w:r w:rsidRPr="00DD7DA5">
        <w:t>Коченевского</w:t>
      </w:r>
      <w:proofErr w:type="spellEnd"/>
      <w:r w:rsidRPr="00DD7DA5">
        <w:t xml:space="preserve"> района Новосибирской области:</w:t>
      </w:r>
    </w:p>
    <w:p w:rsidR="00F562B9" w:rsidRPr="00DD7DA5" w:rsidRDefault="00F562B9" w:rsidP="00042143">
      <w:pPr>
        <w:numPr>
          <w:ilvl w:val="0"/>
          <w:numId w:val="20"/>
        </w:numPr>
        <w:ind w:left="0" w:firstLine="851"/>
        <w:jc w:val="both"/>
      </w:pPr>
      <w:r w:rsidRPr="00DD7DA5">
        <w:t xml:space="preserve">на 2021 год согласно таблице 1 приложения 8 к настоящему решению; </w:t>
      </w:r>
    </w:p>
    <w:p w:rsidR="00DD7DA5" w:rsidRDefault="00F562B9" w:rsidP="00042143">
      <w:pPr>
        <w:numPr>
          <w:ilvl w:val="0"/>
          <w:numId w:val="20"/>
        </w:numPr>
        <w:ind w:left="0" w:firstLine="851"/>
        <w:jc w:val="both"/>
      </w:pPr>
      <w:r w:rsidRPr="00DD7DA5">
        <w:t>на плановый период 2022 и 2023 годов согласно таблице 2 приложения № 8 к настоящему решению.</w:t>
      </w:r>
    </w:p>
    <w:p w:rsidR="00DD7DA5" w:rsidRPr="00DD7DA5" w:rsidRDefault="00DD7DA5" w:rsidP="00DD7DA5">
      <w:pPr>
        <w:jc w:val="both"/>
      </w:pPr>
    </w:p>
    <w:p w:rsidR="00F562B9" w:rsidRPr="00DD7DA5" w:rsidRDefault="00F562B9" w:rsidP="00DD7DA5">
      <w:pPr>
        <w:ind w:firstLine="851"/>
        <w:jc w:val="both"/>
        <w:rPr>
          <w:b/>
        </w:rPr>
      </w:pPr>
      <w:r w:rsidRPr="00DD7DA5">
        <w:rPr>
          <w:b/>
        </w:rPr>
        <w:t>Статья 12. Предоставление муниципальных гарантий рабочего поселка Чик</w:t>
      </w:r>
      <w:r w:rsidRPr="00DD7DA5">
        <w:rPr>
          <w:color w:val="000000"/>
        </w:rPr>
        <w:t xml:space="preserve"> </w:t>
      </w:r>
      <w:proofErr w:type="spellStart"/>
      <w:r w:rsidRPr="00DD7DA5">
        <w:rPr>
          <w:b/>
        </w:rPr>
        <w:t>Коченевского</w:t>
      </w:r>
      <w:proofErr w:type="spellEnd"/>
      <w:r w:rsidRPr="00DD7DA5">
        <w:rPr>
          <w:b/>
        </w:rPr>
        <w:t xml:space="preserve"> района Новосибирской области в валюте Российской Федерации</w:t>
      </w:r>
    </w:p>
    <w:p w:rsidR="00F562B9" w:rsidRPr="00DD7DA5" w:rsidRDefault="00F562B9" w:rsidP="00042143">
      <w:pPr>
        <w:numPr>
          <w:ilvl w:val="0"/>
          <w:numId w:val="17"/>
        </w:numPr>
        <w:ind w:left="0" w:firstLine="851"/>
        <w:jc w:val="both"/>
        <w:rPr>
          <w:bCs/>
        </w:rPr>
      </w:pPr>
      <w:r w:rsidRPr="00DD7DA5">
        <w:rPr>
          <w:bCs/>
        </w:rPr>
        <w:t xml:space="preserve">Утвердить Программу муниципальных гарантий </w:t>
      </w:r>
      <w:r w:rsidRPr="00DD7DA5">
        <w:t>рабочего поселка Чик</w:t>
      </w:r>
      <w:r w:rsidRPr="00DD7DA5">
        <w:rPr>
          <w:bCs/>
        </w:rPr>
        <w:t xml:space="preserve"> </w:t>
      </w:r>
      <w:proofErr w:type="spellStart"/>
      <w:r w:rsidRPr="00DD7DA5">
        <w:rPr>
          <w:bCs/>
        </w:rPr>
        <w:t>Коченевского</w:t>
      </w:r>
      <w:proofErr w:type="spellEnd"/>
      <w:r w:rsidRPr="00DD7DA5">
        <w:rPr>
          <w:bCs/>
        </w:rPr>
        <w:t xml:space="preserve"> района Новосибирской области:</w:t>
      </w:r>
    </w:p>
    <w:p w:rsidR="00F562B9" w:rsidRPr="00DD7DA5" w:rsidRDefault="00F562B9" w:rsidP="00042143">
      <w:pPr>
        <w:numPr>
          <w:ilvl w:val="0"/>
          <w:numId w:val="18"/>
        </w:numPr>
        <w:ind w:left="0" w:firstLine="851"/>
        <w:jc w:val="both"/>
      </w:pPr>
      <w:r w:rsidRPr="00DD7DA5">
        <w:t>Перечень предоставляемых муниципальных гарантий рабочего поселка Чик</w:t>
      </w:r>
      <w:r w:rsidRPr="00DD7DA5">
        <w:rPr>
          <w:color w:val="000000"/>
        </w:rPr>
        <w:t xml:space="preserve"> </w:t>
      </w:r>
      <w:proofErr w:type="spellStart"/>
      <w:r w:rsidRPr="00DD7DA5">
        <w:t>Коченевского</w:t>
      </w:r>
      <w:proofErr w:type="spellEnd"/>
      <w:r w:rsidRPr="00DD7DA5">
        <w:t xml:space="preserve"> района Новосибирской области:</w:t>
      </w:r>
    </w:p>
    <w:p w:rsidR="00F562B9" w:rsidRPr="00DD7DA5" w:rsidRDefault="00F562B9" w:rsidP="00DD7DA5">
      <w:pPr>
        <w:ind w:firstLine="851"/>
        <w:jc w:val="both"/>
        <w:rPr>
          <w:bCs/>
        </w:rPr>
      </w:pPr>
      <w:r w:rsidRPr="00DD7DA5">
        <w:rPr>
          <w:bCs/>
        </w:rPr>
        <w:t>а) на 2021 год согласно таблице 1 приложения 9 к настоящему решению;</w:t>
      </w:r>
    </w:p>
    <w:p w:rsidR="00F562B9" w:rsidRPr="00DD7DA5" w:rsidRDefault="00F562B9" w:rsidP="00DD7DA5">
      <w:pPr>
        <w:ind w:firstLine="851"/>
        <w:jc w:val="both"/>
        <w:rPr>
          <w:bCs/>
        </w:rPr>
      </w:pPr>
      <w:r w:rsidRPr="00DD7DA5">
        <w:rPr>
          <w:bCs/>
        </w:rPr>
        <w:t>б) на плановый период 2022 и 2023 годов согласно таблице 2 приложения № 9 к настоящему решению.</w:t>
      </w:r>
    </w:p>
    <w:p w:rsidR="00F562B9" w:rsidRPr="00DD7DA5" w:rsidRDefault="00F562B9" w:rsidP="00DD7DA5">
      <w:pPr>
        <w:ind w:firstLine="851"/>
        <w:jc w:val="both"/>
        <w:rPr>
          <w:bCs/>
        </w:rPr>
      </w:pPr>
    </w:p>
    <w:p w:rsidR="00F562B9" w:rsidRPr="00DD7DA5" w:rsidRDefault="00F562B9" w:rsidP="00DD7DA5">
      <w:pPr>
        <w:ind w:firstLine="851"/>
        <w:jc w:val="both"/>
        <w:rPr>
          <w:b/>
          <w:bCs/>
        </w:rPr>
      </w:pPr>
      <w:r w:rsidRPr="00DD7DA5">
        <w:rPr>
          <w:b/>
          <w:bCs/>
        </w:rPr>
        <w:t>Статья 13.</w:t>
      </w:r>
      <w:r w:rsidRPr="00DD7DA5">
        <w:t xml:space="preserve"> </w:t>
      </w:r>
      <w:r w:rsidRPr="00DD7DA5">
        <w:rPr>
          <w:b/>
          <w:bCs/>
        </w:rPr>
        <w:t>Муниципальные программы</w:t>
      </w:r>
    </w:p>
    <w:p w:rsidR="00F562B9" w:rsidRPr="00DD7DA5" w:rsidRDefault="00F562B9" w:rsidP="00DD7DA5">
      <w:pPr>
        <w:ind w:firstLine="851"/>
        <w:jc w:val="both"/>
      </w:pPr>
      <w:r w:rsidRPr="00DD7DA5">
        <w:t>1. Утвердить перечень муниципальных программ, предусмотренных к финансированию из местного бюджета на 2021 год и плановый период 2022 и 2023 годов согласно приложению 10 к настоящему решению;</w:t>
      </w:r>
    </w:p>
    <w:p w:rsidR="00F562B9" w:rsidRPr="00DD7DA5" w:rsidRDefault="00F562B9" w:rsidP="00DD7DA5">
      <w:pPr>
        <w:ind w:firstLine="851"/>
        <w:jc w:val="both"/>
        <w:rPr>
          <w:b/>
          <w:bCs/>
        </w:rPr>
      </w:pPr>
      <w:r w:rsidRPr="00DD7DA5">
        <w:lastRenderedPageBreak/>
        <w:t>2. Установить, что финансирование мероприятий, предусмотренных муниципальными программами, осуществляется в порядке, установленными администрацией рабочего поселка Чик</w:t>
      </w:r>
      <w:r w:rsidRPr="00DD7DA5">
        <w:rPr>
          <w:color w:val="000000"/>
        </w:rPr>
        <w:t xml:space="preserve"> </w:t>
      </w:r>
      <w:proofErr w:type="spellStart"/>
      <w:r w:rsidRPr="00DD7DA5">
        <w:t>Коченевского</w:t>
      </w:r>
      <w:proofErr w:type="spellEnd"/>
      <w:r w:rsidRPr="00DD7DA5">
        <w:t xml:space="preserve"> района Новосибирской области</w:t>
      </w:r>
      <w:r w:rsidRPr="00DD7DA5">
        <w:rPr>
          <w:b/>
          <w:bCs/>
        </w:rPr>
        <w:t>.</w:t>
      </w:r>
    </w:p>
    <w:p w:rsidR="00F562B9" w:rsidRPr="00DD7DA5" w:rsidRDefault="00F562B9" w:rsidP="00DD7DA5">
      <w:pPr>
        <w:ind w:firstLine="851"/>
        <w:jc w:val="both"/>
        <w:rPr>
          <w:b/>
          <w:bCs/>
        </w:rPr>
      </w:pPr>
    </w:p>
    <w:p w:rsidR="00F562B9" w:rsidRPr="00DD7DA5" w:rsidRDefault="00F562B9" w:rsidP="00DD7DA5">
      <w:pPr>
        <w:ind w:firstLine="851"/>
        <w:jc w:val="both"/>
        <w:rPr>
          <w:b/>
          <w:bCs/>
        </w:rPr>
      </w:pPr>
      <w:r w:rsidRPr="00DD7DA5">
        <w:rPr>
          <w:b/>
          <w:bCs/>
        </w:rPr>
        <w:t>Статья 14. Предоставление бюджетных кредитов из местного бюджета</w:t>
      </w:r>
    </w:p>
    <w:p w:rsidR="00F562B9" w:rsidRPr="00DD7DA5" w:rsidRDefault="00F562B9" w:rsidP="00DD7DA5">
      <w:pPr>
        <w:ind w:firstLine="851"/>
        <w:jc w:val="both"/>
        <w:rPr>
          <w:bCs/>
        </w:rPr>
      </w:pPr>
      <w:r w:rsidRPr="00DD7DA5">
        <w:rPr>
          <w:bCs/>
        </w:rPr>
        <w:t>1. Установить лимиты предоставления бюджетных кредитов из местного бюджета:</w:t>
      </w:r>
    </w:p>
    <w:p w:rsidR="00F562B9" w:rsidRPr="00DD7DA5" w:rsidRDefault="00F562B9" w:rsidP="00DD7DA5">
      <w:pPr>
        <w:ind w:firstLine="851"/>
        <w:jc w:val="both"/>
        <w:rPr>
          <w:bCs/>
        </w:rPr>
      </w:pPr>
      <w:r w:rsidRPr="00DD7DA5">
        <w:rPr>
          <w:bCs/>
        </w:rPr>
        <w:t>1) в 2021 году: выдаваемых на срок в пределах финансового года - в сумме 0,0 тыс. рублей; на срок, выходящий за пределы финансового года, - в сумме 0,0 тыс. рублей;</w:t>
      </w:r>
    </w:p>
    <w:p w:rsidR="00F562B9" w:rsidRPr="00DD7DA5" w:rsidRDefault="00F562B9" w:rsidP="00DD7DA5">
      <w:pPr>
        <w:ind w:firstLine="851"/>
        <w:jc w:val="both"/>
        <w:rPr>
          <w:bCs/>
        </w:rPr>
      </w:pPr>
      <w:r w:rsidRPr="00DD7DA5">
        <w:rPr>
          <w:bCs/>
        </w:rPr>
        <w:t>2) в 2022 году: выдаваемых на срок в пределах финансового года - в сумме 0,0 тыс. рублей; на срок, выходящий за пределы финансового года, - в сумме 0,0 тыс. рублей;</w:t>
      </w:r>
    </w:p>
    <w:p w:rsidR="00F562B9" w:rsidRPr="00DD7DA5" w:rsidRDefault="00F562B9" w:rsidP="00DD7DA5">
      <w:pPr>
        <w:ind w:firstLine="851"/>
        <w:jc w:val="both"/>
        <w:rPr>
          <w:bCs/>
        </w:rPr>
      </w:pPr>
      <w:r w:rsidRPr="00DD7DA5">
        <w:rPr>
          <w:bCs/>
        </w:rPr>
        <w:t>3) в 2023 году: выдаваемых на срок в пределах финансового года - в сумме 0,0 тыс. рублей; на срок, выходящий за пределы финансового года, - в сумме 0,0 тыс. рублей.</w:t>
      </w:r>
    </w:p>
    <w:p w:rsidR="00F562B9" w:rsidRPr="00DD7DA5" w:rsidRDefault="00F562B9" w:rsidP="00DD7DA5">
      <w:pPr>
        <w:ind w:firstLine="851"/>
        <w:jc w:val="both"/>
      </w:pPr>
      <w:r w:rsidRPr="00DD7DA5">
        <w:rPr>
          <w:bCs/>
        </w:rPr>
        <w:t>2. Цели, условия предоставления бюджетных кредитов из местного бюджета устанавливаются в соответствии с Положением об условиях и порядке предоставления бюджетных кредитов в 2021 году и плановом периоде 2022 и 2023 годов согласно приложению № 12 к настоящему решению.</w:t>
      </w:r>
      <w:r w:rsidRPr="00DD7DA5">
        <w:t xml:space="preserve"> </w:t>
      </w:r>
    </w:p>
    <w:p w:rsidR="00F562B9" w:rsidRPr="00DD7DA5" w:rsidRDefault="00F562B9" w:rsidP="00DD7DA5">
      <w:pPr>
        <w:ind w:firstLine="851"/>
        <w:jc w:val="both"/>
      </w:pPr>
    </w:p>
    <w:p w:rsidR="00F562B9" w:rsidRPr="00DD7DA5" w:rsidRDefault="00F562B9" w:rsidP="00DD7DA5">
      <w:pPr>
        <w:ind w:firstLine="851"/>
        <w:jc w:val="both"/>
        <w:rPr>
          <w:b/>
        </w:rPr>
      </w:pPr>
      <w:r w:rsidRPr="00DD7DA5">
        <w:rPr>
          <w:b/>
        </w:rPr>
        <w:t>Статья 15.</w:t>
      </w:r>
      <w:r w:rsidRPr="00DD7DA5">
        <w:t xml:space="preserve"> </w:t>
      </w:r>
      <w:r w:rsidRPr="00DD7DA5">
        <w:rPr>
          <w:b/>
        </w:rPr>
        <w:t>Исполнение местного бюджета</w:t>
      </w:r>
    </w:p>
    <w:p w:rsidR="00F562B9" w:rsidRPr="00DD7DA5" w:rsidRDefault="00F562B9" w:rsidP="00DD7DA5">
      <w:pPr>
        <w:widowControl w:val="0"/>
        <w:autoSpaceDE w:val="0"/>
        <w:autoSpaceDN w:val="0"/>
        <w:adjustRightInd w:val="0"/>
        <w:ind w:firstLine="851"/>
        <w:jc w:val="both"/>
      </w:pPr>
      <w:r w:rsidRPr="00DD7DA5">
        <w:rPr>
          <w:color w:val="000000"/>
        </w:rPr>
        <w:t>У</w:t>
      </w:r>
      <w:r w:rsidRPr="00DD7DA5">
        <w:rPr>
          <w:rStyle w:val="13"/>
          <w:sz w:val="24"/>
          <w:szCs w:val="24"/>
        </w:rPr>
        <w:t xml:space="preserve">становить, что в соответствии с пунктом 8 статьи 217 Бюджетного кодекса Российской Федерации в сводную бюджетную роспись могут быть внесены изменения без внесения изменений в решение о бюджете </w:t>
      </w:r>
      <w:r w:rsidRPr="00DD7DA5">
        <w:rPr>
          <w:rStyle w:val="125pt"/>
          <w:i w:val="0"/>
          <w:sz w:val="24"/>
          <w:szCs w:val="24"/>
        </w:rPr>
        <w:t xml:space="preserve">администрации </w:t>
      </w:r>
      <w:proofErr w:type="spellStart"/>
      <w:r w:rsidRPr="00DD7DA5">
        <w:rPr>
          <w:rStyle w:val="125pt"/>
          <w:i w:val="0"/>
          <w:sz w:val="24"/>
          <w:szCs w:val="24"/>
        </w:rPr>
        <w:t>р.п</w:t>
      </w:r>
      <w:proofErr w:type="spellEnd"/>
      <w:r w:rsidRPr="00DD7DA5">
        <w:rPr>
          <w:rStyle w:val="125pt"/>
          <w:i w:val="0"/>
          <w:sz w:val="24"/>
          <w:szCs w:val="24"/>
        </w:rPr>
        <w:t xml:space="preserve"> Чик</w:t>
      </w:r>
      <w:r w:rsidRPr="00DD7DA5">
        <w:rPr>
          <w:rStyle w:val="13"/>
          <w:sz w:val="24"/>
          <w:szCs w:val="24"/>
        </w:rPr>
        <w:t xml:space="preserve"> в случаях:</w:t>
      </w:r>
    </w:p>
    <w:p w:rsidR="00F562B9" w:rsidRPr="00DD7DA5" w:rsidRDefault="00DD7DA5" w:rsidP="00DD7DA5">
      <w:pPr>
        <w:widowControl w:val="0"/>
        <w:autoSpaceDE w:val="0"/>
        <w:autoSpaceDN w:val="0"/>
        <w:adjustRightInd w:val="0"/>
        <w:ind w:firstLine="851"/>
        <w:jc w:val="both"/>
      </w:pPr>
      <w:r>
        <w:t xml:space="preserve">1) </w:t>
      </w:r>
      <w:r w:rsidR="00F562B9" w:rsidRPr="00DD7DA5">
        <w:t>перераспределение бюджетных ассигнований между разделами, подразделами и целевыми статьями расходов классификации расходов бюджетов в случае реорганизации муниципального учреждения;</w:t>
      </w:r>
    </w:p>
    <w:p w:rsidR="00F562B9" w:rsidRPr="00DD7DA5" w:rsidRDefault="00DD7DA5" w:rsidP="00DD7DA5">
      <w:pPr>
        <w:widowControl w:val="0"/>
        <w:autoSpaceDE w:val="0"/>
        <w:autoSpaceDN w:val="0"/>
        <w:adjustRightInd w:val="0"/>
        <w:ind w:firstLine="851"/>
        <w:jc w:val="both"/>
      </w:pPr>
      <w:r>
        <w:t xml:space="preserve">2) </w:t>
      </w:r>
      <w:r w:rsidR="00F562B9" w:rsidRPr="00DD7DA5">
        <w:t>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 установленной Министерством финансов Российской Федерации;</w:t>
      </w:r>
    </w:p>
    <w:p w:rsidR="00F562B9" w:rsidRPr="00DD7DA5" w:rsidRDefault="00DD7DA5" w:rsidP="00DD7DA5">
      <w:pPr>
        <w:autoSpaceDE w:val="0"/>
        <w:autoSpaceDN w:val="0"/>
        <w:adjustRightInd w:val="0"/>
        <w:ind w:firstLine="851"/>
        <w:jc w:val="both"/>
      </w:pPr>
      <w:r>
        <w:t xml:space="preserve">3) </w:t>
      </w:r>
      <w:r w:rsidR="00F562B9" w:rsidRPr="00DD7DA5">
        <w:t>перераспределение бюджетных ассигнований, предусмотренных главному распорядителю бюджетных средств бюджета поселения за счет межбюджетных трансфертов из федерального бюджета, между видами расходов, обусловленное изменением федерального законодательства;</w:t>
      </w:r>
    </w:p>
    <w:p w:rsidR="00F562B9" w:rsidRPr="00DD7DA5" w:rsidRDefault="00DD7DA5" w:rsidP="00DD7DA5">
      <w:pPr>
        <w:autoSpaceDE w:val="0"/>
        <w:autoSpaceDN w:val="0"/>
        <w:adjustRightInd w:val="0"/>
        <w:ind w:firstLine="851"/>
        <w:jc w:val="both"/>
      </w:pPr>
      <w:r>
        <w:t xml:space="preserve">4) </w:t>
      </w:r>
      <w:r w:rsidR="00F562B9" w:rsidRPr="00DD7DA5">
        <w:t>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решений налоговых органов  управления внебюджетными фондами о взыскании налогов, сборов, страховых взносов, пеней, штрафов, решений уполномоченных органов о наложении административных штрафов, предусматривающих обращение взыскания на средства бюджета поселения;</w:t>
      </w:r>
    </w:p>
    <w:p w:rsidR="00F562B9" w:rsidRPr="00DD7DA5" w:rsidRDefault="00DD7DA5" w:rsidP="00DD7DA5">
      <w:pPr>
        <w:autoSpaceDE w:val="0"/>
        <w:autoSpaceDN w:val="0"/>
        <w:adjustRightInd w:val="0"/>
        <w:ind w:firstLine="851"/>
        <w:jc w:val="both"/>
        <w:rPr>
          <w:iCs/>
        </w:rPr>
      </w:pPr>
      <w:r>
        <w:t xml:space="preserve">5) </w:t>
      </w:r>
      <w:r w:rsidR="00F562B9" w:rsidRPr="00DD7DA5">
        <w:t>перераспределение бюджетных ассигнований между разделами, подразделами, целевыми статьями и видами расходов классификации расходов бюджетов, включая увеличение по межбюджетным трансфертам, в целях погашения кредиторской задолженности, о</w:t>
      </w:r>
      <w:r w:rsidR="00F562B9" w:rsidRPr="00DD7DA5">
        <w:rPr>
          <w:iCs/>
        </w:rPr>
        <w:t>бразовавшейся в отчетном финансовом году;</w:t>
      </w:r>
    </w:p>
    <w:p w:rsidR="00F562B9" w:rsidRPr="00DD7DA5" w:rsidRDefault="00DD7DA5" w:rsidP="00DD7DA5">
      <w:pPr>
        <w:ind w:firstLine="851"/>
        <w:jc w:val="both"/>
      </w:pPr>
      <w:r>
        <w:t xml:space="preserve">6) </w:t>
      </w:r>
      <w:r w:rsidR="00F562B9" w:rsidRPr="00DD7DA5">
        <w:t xml:space="preserve">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органами исполнительной власти или физическими и юридическими лицами, сверх объемов, утвержденных настоящим решением; </w:t>
      </w:r>
    </w:p>
    <w:p w:rsidR="00F562B9" w:rsidRPr="00DD7DA5" w:rsidRDefault="00DD7DA5" w:rsidP="00DD7DA5">
      <w:pPr>
        <w:ind w:firstLine="851"/>
        <w:jc w:val="both"/>
      </w:pPr>
      <w:r>
        <w:t xml:space="preserve">7) </w:t>
      </w:r>
      <w:r w:rsidR="00F562B9" w:rsidRPr="00DD7DA5">
        <w:t>распределение на основании районных правовых актов субсидий, субвенций, иных межбюджетных трансфертов, предоставленных из областного бюджета или безвозмездных поступлений от физических и юридических лиц, имеющих целевое назначение, бюджету поселения, сверх объемов, утвержденных настоящим решением.</w:t>
      </w:r>
    </w:p>
    <w:p w:rsidR="00F562B9" w:rsidRPr="00DD7DA5" w:rsidRDefault="00F562B9" w:rsidP="00DD7DA5">
      <w:pPr>
        <w:ind w:firstLine="851"/>
        <w:jc w:val="both"/>
      </w:pPr>
      <w:r w:rsidRPr="00DD7DA5">
        <w:t>8)</w:t>
      </w:r>
      <w:r w:rsidR="00DD7DA5">
        <w:t xml:space="preserve"> </w:t>
      </w:r>
      <w:r w:rsidRPr="00DD7DA5">
        <w:t xml:space="preserve">перераспределение бюджетных ассигнований между целевыми статьями расходов бюджетов, в том числе вновь вводимых , в пределах ассигнований, предусмотренных главному </w:t>
      </w:r>
      <w:r w:rsidRPr="00DD7DA5">
        <w:lastRenderedPageBreak/>
        <w:t xml:space="preserve">распорядителю бюджетных средств бюджета поселения для отражения расходных обязательств, на которые предоставляется </w:t>
      </w:r>
      <w:proofErr w:type="spellStart"/>
      <w:r w:rsidRPr="00DD7DA5">
        <w:t>софинансирование</w:t>
      </w:r>
      <w:proofErr w:type="spellEnd"/>
      <w:r w:rsidRPr="00DD7DA5">
        <w:t xml:space="preserve"> из областного бюджета.</w:t>
      </w:r>
    </w:p>
    <w:p w:rsidR="00F562B9" w:rsidRDefault="00F562B9" w:rsidP="00DD7DA5">
      <w:pPr>
        <w:ind w:firstLine="851"/>
        <w:jc w:val="both"/>
      </w:pPr>
      <w:r w:rsidRPr="00DD7DA5">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DD7DA5" w:rsidRPr="00DD7DA5" w:rsidRDefault="00DD7DA5" w:rsidP="00DD7DA5">
      <w:pPr>
        <w:ind w:firstLine="851"/>
        <w:jc w:val="both"/>
      </w:pPr>
    </w:p>
    <w:p w:rsidR="00F562B9" w:rsidRPr="00DD7DA5" w:rsidRDefault="00F562B9" w:rsidP="00DD7DA5">
      <w:pPr>
        <w:ind w:firstLine="851"/>
        <w:jc w:val="both"/>
        <w:rPr>
          <w:b/>
        </w:rPr>
      </w:pPr>
      <w:r w:rsidRPr="00DD7DA5">
        <w:rPr>
          <w:b/>
        </w:rPr>
        <w:t xml:space="preserve">Статья 16. Дорожный фонд рабочего поселка Чик </w:t>
      </w:r>
      <w:proofErr w:type="spellStart"/>
      <w:r w:rsidRPr="00DD7DA5">
        <w:rPr>
          <w:b/>
        </w:rPr>
        <w:t>Коченевского</w:t>
      </w:r>
      <w:proofErr w:type="spellEnd"/>
      <w:r w:rsidRPr="00DD7DA5">
        <w:rPr>
          <w:b/>
        </w:rPr>
        <w:t xml:space="preserve"> района Новосибирской области</w:t>
      </w:r>
    </w:p>
    <w:p w:rsidR="00F562B9" w:rsidRPr="00DD7DA5" w:rsidRDefault="00F562B9" w:rsidP="00DD7DA5">
      <w:pPr>
        <w:ind w:firstLine="851"/>
        <w:jc w:val="both"/>
      </w:pPr>
      <w:r w:rsidRPr="00DD7DA5">
        <w:t xml:space="preserve">1.Утвердить объем бюджетных ассигнований дорожного фонда администрация рабочего поселка Чик </w:t>
      </w:r>
      <w:proofErr w:type="spellStart"/>
      <w:r w:rsidRPr="00DD7DA5">
        <w:t>Коченевского</w:t>
      </w:r>
      <w:proofErr w:type="spellEnd"/>
      <w:r w:rsidRPr="00DD7DA5">
        <w:t xml:space="preserve"> района Новосибирской области:</w:t>
      </w:r>
    </w:p>
    <w:p w:rsidR="00F562B9" w:rsidRPr="00DD7DA5" w:rsidRDefault="00F562B9" w:rsidP="00042143">
      <w:pPr>
        <w:numPr>
          <w:ilvl w:val="1"/>
          <w:numId w:val="2"/>
        </w:numPr>
        <w:ind w:left="0" w:firstLine="851"/>
        <w:jc w:val="both"/>
      </w:pPr>
      <w:r w:rsidRPr="00DD7DA5">
        <w:t>на 2021год в сумме 4 553 551,00</w:t>
      </w:r>
    </w:p>
    <w:p w:rsidR="00F562B9" w:rsidRPr="00DD7DA5" w:rsidRDefault="00F562B9" w:rsidP="00042143">
      <w:pPr>
        <w:numPr>
          <w:ilvl w:val="1"/>
          <w:numId w:val="2"/>
        </w:numPr>
        <w:ind w:left="0" w:firstLine="851"/>
        <w:jc w:val="both"/>
      </w:pPr>
      <w:r w:rsidRPr="00DD7DA5">
        <w:t>на 2022 год в сумме 2 719 622,00</w:t>
      </w:r>
    </w:p>
    <w:p w:rsidR="00F562B9" w:rsidRPr="00DD7DA5" w:rsidRDefault="00F562B9" w:rsidP="00042143">
      <w:pPr>
        <w:numPr>
          <w:ilvl w:val="1"/>
          <w:numId w:val="2"/>
        </w:numPr>
        <w:ind w:left="0" w:firstLine="851"/>
        <w:jc w:val="both"/>
      </w:pPr>
      <w:r w:rsidRPr="00DD7DA5">
        <w:t>на 2022 год в сумме 9 000 000,00 рублей</w:t>
      </w:r>
    </w:p>
    <w:p w:rsidR="00F562B9" w:rsidRPr="00DD7DA5" w:rsidRDefault="00F562B9" w:rsidP="00042143">
      <w:pPr>
        <w:numPr>
          <w:ilvl w:val="0"/>
          <w:numId w:val="2"/>
        </w:numPr>
        <w:ind w:left="0" w:firstLine="851"/>
        <w:jc w:val="both"/>
      </w:pPr>
      <w:r w:rsidRPr="00DD7DA5">
        <w:t>Установить, что в 2021-2023годах за счет средств дорожного фонда осуществляется обслуживание долговых обязательств по строительству (реконструкции), капитальный ремонт, ремонт и содержание автомобильных дорог.</w:t>
      </w:r>
    </w:p>
    <w:p w:rsidR="00F562B9" w:rsidRPr="00DD7DA5" w:rsidRDefault="00F562B9" w:rsidP="00DD7DA5">
      <w:pPr>
        <w:ind w:firstLine="851"/>
        <w:jc w:val="both"/>
      </w:pPr>
    </w:p>
    <w:p w:rsidR="00F562B9" w:rsidRPr="00DD7DA5" w:rsidRDefault="00F562B9" w:rsidP="00DD7DA5">
      <w:pPr>
        <w:ind w:firstLine="851"/>
        <w:jc w:val="both"/>
        <w:rPr>
          <w:b/>
        </w:rPr>
      </w:pPr>
      <w:r w:rsidRPr="00DD7DA5">
        <w:rPr>
          <w:b/>
        </w:rPr>
        <w:t>Статья 17.</w:t>
      </w:r>
      <w:r w:rsidR="00DD7DA5">
        <w:rPr>
          <w:b/>
        </w:rPr>
        <w:t xml:space="preserve"> </w:t>
      </w:r>
      <w:r w:rsidRPr="00DD7DA5">
        <w:rPr>
          <w:b/>
        </w:rPr>
        <w:t xml:space="preserve">Иные межбюджетные трансферты из местного бюджета </w:t>
      </w:r>
    </w:p>
    <w:p w:rsidR="00F562B9" w:rsidRPr="00DD7DA5" w:rsidRDefault="00F562B9" w:rsidP="00DD7DA5">
      <w:pPr>
        <w:ind w:firstLine="851"/>
        <w:jc w:val="both"/>
      </w:pPr>
      <w:r w:rsidRPr="00DD7DA5">
        <w:t xml:space="preserve">Утвердить объем иных межбюджетных трансфертов, передаваемых в бюджет района на 2020 год в сумме 50 325,00 рублей, на 2021 год в сумме 50 325,00 рублей, на 2022год в сумме 50 325,00 рублей, </w:t>
      </w:r>
    </w:p>
    <w:p w:rsidR="00F562B9" w:rsidRPr="00DD7DA5" w:rsidRDefault="00F562B9" w:rsidP="00DD7DA5">
      <w:pPr>
        <w:ind w:firstLine="851"/>
        <w:jc w:val="both"/>
      </w:pPr>
    </w:p>
    <w:p w:rsidR="00F562B9" w:rsidRPr="00DD7DA5" w:rsidRDefault="00F562B9" w:rsidP="00DD7DA5">
      <w:pPr>
        <w:ind w:firstLine="851"/>
        <w:jc w:val="both"/>
        <w:rPr>
          <w:b/>
        </w:rPr>
      </w:pPr>
      <w:r w:rsidRPr="00DD7DA5">
        <w:rPr>
          <w:b/>
        </w:rPr>
        <w:t>Статья 18. Особенности исполнения местного бюджета в 2021 году</w:t>
      </w:r>
    </w:p>
    <w:p w:rsidR="00F562B9" w:rsidRPr="00DD7DA5" w:rsidRDefault="00F562B9" w:rsidP="00DD7DA5">
      <w:pPr>
        <w:ind w:firstLine="851"/>
        <w:jc w:val="both"/>
      </w:pPr>
      <w:r w:rsidRPr="00DD7DA5">
        <w:t>Установить в соответствии со статьей 217 Бюджетного кодекса РФ, следующие основания для внесения в 2021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F562B9" w:rsidRPr="00DD7DA5" w:rsidRDefault="00DD7DA5" w:rsidP="00DD7DA5">
      <w:pPr>
        <w:ind w:firstLine="851"/>
        <w:jc w:val="both"/>
      </w:pPr>
      <w:r>
        <w:t xml:space="preserve">- </w:t>
      </w:r>
      <w:r w:rsidR="00F562B9" w:rsidRPr="00DD7DA5">
        <w:t>перераспределение бюджетных ассигнований, предусмотренных получателю бюджетных средств местного бюджета за счет межбюджетных трансфертов из районного бюджета, между видами расходов, обусловленное изменением областного законодательства и (или) органов местного самоуправления района;</w:t>
      </w:r>
    </w:p>
    <w:p w:rsidR="00F562B9" w:rsidRPr="00DD7DA5" w:rsidRDefault="00DD7DA5" w:rsidP="00DD7DA5">
      <w:pPr>
        <w:ind w:firstLine="851"/>
        <w:jc w:val="both"/>
      </w:pPr>
      <w:r>
        <w:t xml:space="preserve">- </w:t>
      </w:r>
      <w:r w:rsidR="00F562B9" w:rsidRPr="00DD7DA5">
        <w:t>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и районными органами исполнительной власти или физическими и юридическими лицами, сверх объемов, утвержденных настоящим решением;</w:t>
      </w:r>
    </w:p>
    <w:p w:rsidR="00F562B9" w:rsidRPr="00DD7DA5" w:rsidRDefault="00F562B9" w:rsidP="00DD7DA5">
      <w:pPr>
        <w:ind w:firstLine="851"/>
        <w:jc w:val="both"/>
      </w:pPr>
      <w:r w:rsidRPr="00DD7DA5">
        <w:t>- распределение на основании правовых актов района иных межбюджетных трансфертов, предоставленных из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F562B9" w:rsidRPr="00DD7DA5" w:rsidRDefault="00F562B9" w:rsidP="00DD7DA5">
      <w:pPr>
        <w:ind w:firstLine="851"/>
        <w:jc w:val="both"/>
      </w:pPr>
      <w:r w:rsidRPr="00DD7DA5">
        <w:t>-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w:t>
      </w:r>
    </w:p>
    <w:p w:rsidR="00F562B9" w:rsidRPr="00DD7DA5" w:rsidRDefault="00F562B9" w:rsidP="00DD7DA5">
      <w:pPr>
        <w:ind w:firstLine="851"/>
        <w:jc w:val="both"/>
      </w:pPr>
      <w:r w:rsidRPr="00DD7DA5">
        <w:t>-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F562B9" w:rsidRPr="00DD7DA5" w:rsidRDefault="00F562B9" w:rsidP="00DD7DA5">
      <w:pPr>
        <w:ind w:firstLine="851"/>
        <w:jc w:val="both"/>
      </w:pPr>
      <w:r w:rsidRPr="00DD7DA5">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w:t>
      </w:r>
      <w:r w:rsidRPr="00DD7DA5">
        <w:lastRenderedPageBreak/>
        <w:t>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F562B9" w:rsidRPr="00DD7DA5" w:rsidRDefault="00F562B9" w:rsidP="00DD7DA5">
      <w:pPr>
        <w:ind w:firstLine="851"/>
        <w:jc w:val="both"/>
      </w:pPr>
      <w:r w:rsidRPr="00DD7DA5">
        <w:rPr>
          <w:b/>
        </w:rPr>
        <w:t>Статья 19. Вступление в силу настоящего решения</w:t>
      </w:r>
    </w:p>
    <w:p w:rsidR="00F562B9" w:rsidRPr="00DD7DA5" w:rsidRDefault="00F562B9" w:rsidP="00DD7DA5">
      <w:pPr>
        <w:ind w:firstLine="851"/>
        <w:jc w:val="both"/>
      </w:pPr>
      <w:r w:rsidRPr="00DD7DA5">
        <w:t>Настоящее решение вступает в силу с 01 января 2021 года.</w:t>
      </w:r>
    </w:p>
    <w:p w:rsidR="00F562B9" w:rsidRPr="00DD7DA5" w:rsidRDefault="00F562B9" w:rsidP="00DD7DA5">
      <w:pPr>
        <w:ind w:firstLine="851"/>
        <w:jc w:val="both"/>
      </w:pPr>
    </w:p>
    <w:p w:rsidR="00F562B9" w:rsidRDefault="00F562B9" w:rsidP="00DD7DA5">
      <w:pPr>
        <w:ind w:firstLine="851"/>
        <w:jc w:val="both"/>
      </w:pPr>
    </w:p>
    <w:p w:rsidR="00DD7DA5" w:rsidRPr="00DD7DA5" w:rsidRDefault="00DD7DA5" w:rsidP="00DD7DA5">
      <w:pPr>
        <w:ind w:firstLine="851"/>
        <w:jc w:val="both"/>
      </w:pPr>
    </w:p>
    <w:p w:rsidR="00F562B9" w:rsidRPr="00DD7DA5" w:rsidRDefault="00F562B9" w:rsidP="00DD7DA5">
      <w:pPr>
        <w:ind w:firstLine="851"/>
        <w:jc w:val="both"/>
      </w:pPr>
      <w:r w:rsidRPr="00DD7DA5">
        <w:t>Глава рабочего поселка Чик</w:t>
      </w:r>
    </w:p>
    <w:p w:rsidR="00F562B9" w:rsidRPr="00DD7DA5" w:rsidRDefault="00F562B9" w:rsidP="00DD7DA5">
      <w:pPr>
        <w:ind w:firstLine="851"/>
        <w:jc w:val="both"/>
      </w:pPr>
      <w:proofErr w:type="spellStart"/>
      <w:r w:rsidRPr="00DD7DA5">
        <w:t>Коченевского</w:t>
      </w:r>
      <w:proofErr w:type="spellEnd"/>
      <w:r w:rsidRPr="00DD7DA5">
        <w:t xml:space="preserve"> района Новосибирской области</w:t>
      </w:r>
      <w:r w:rsidR="00DD7DA5">
        <w:tab/>
      </w:r>
      <w:r w:rsidR="00DD7DA5">
        <w:tab/>
      </w:r>
      <w:r w:rsidR="00DD7DA5">
        <w:tab/>
      </w:r>
      <w:r w:rsidR="00DD7DA5">
        <w:tab/>
      </w:r>
      <w:r w:rsidRPr="00DD7DA5">
        <w:t xml:space="preserve">О.П. </w:t>
      </w:r>
      <w:proofErr w:type="spellStart"/>
      <w:r w:rsidRPr="00DD7DA5">
        <w:t>Алпеев</w:t>
      </w:r>
      <w:proofErr w:type="spellEnd"/>
    </w:p>
    <w:p w:rsidR="00F562B9" w:rsidRPr="00DD7DA5" w:rsidRDefault="00F562B9" w:rsidP="00DD7DA5">
      <w:pPr>
        <w:pStyle w:val="a3"/>
        <w:ind w:firstLine="851"/>
        <w:jc w:val="both"/>
        <w:rPr>
          <w:szCs w:val="24"/>
        </w:rPr>
      </w:pPr>
    </w:p>
    <w:p w:rsidR="00F562B9" w:rsidRPr="00DD7DA5" w:rsidRDefault="00F562B9" w:rsidP="00DD7DA5">
      <w:pPr>
        <w:pStyle w:val="a3"/>
        <w:ind w:firstLine="851"/>
        <w:jc w:val="both"/>
        <w:rPr>
          <w:szCs w:val="24"/>
        </w:rPr>
      </w:pPr>
      <w:r w:rsidRPr="00DD7DA5">
        <w:rPr>
          <w:szCs w:val="24"/>
        </w:rPr>
        <w:t>Председатель Совета депутатов</w:t>
      </w:r>
    </w:p>
    <w:p w:rsidR="00F562B9" w:rsidRPr="00DD7DA5" w:rsidRDefault="00F562B9" w:rsidP="00DD7DA5">
      <w:pPr>
        <w:pStyle w:val="a3"/>
        <w:ind w:firstLine="851"/>
        <w:jc w:val="both"/>
        <w:rPr>
          <w:color w:val="000000"/>
          <w:szCs w:val="24"/>
        </w:rPr>
      </w:pPr>
      <w:r w:rsidRPr="00DD7DA5">
        <w:rPr>
          <w:szCs w:val="24"/>
        </w:rPr>
        <w:t>рабочего поселка Чик</w:t>
      </w:r>
      <w:r w:rsidRPr="00DD7DA5">
        <w:rPr>
          <w:color w:val="000000"/>
          <w:szCs w:val="24"/>
        </w:rPr>
        <w:t xml:space="preserve"> </w:t>
      </w:r>
    </w:p>
    <w:p w:rsidR="00DD7DA5" w:rsidRDefault="00F562B9" w:rsidP="00DD7DA5">
      <w:pPr>
        <w:pStyle w:val="a3"/>
        <w:ind w:firstLine="851"/>
        <w:jc w:val="both"/>
        <w:rPr>
          <w:szCs w:val="24"/>
        </w:rPr>
      </w:pPr>
      <w:proofErr w:type="spellStart"/>
      <w:r w:rsidRPr="00DD7DA5">
        <w:rPr>
          <w:szCs w:val="24"/>
        </w:rPr>
        <w:t>Коченевского</w:t>
      </w:r>
      <w:proofErr w:type="spellEnd"/>
      <w:r w:rsidRPr="00DD7DA5">
        <w:rPr>
          <w:szCs w:val="24"/>
        </w:rPr>
        <w:t xml:space="preserve"> района Новосибирской области</w:t>
      </w:r>
      <w:r w:rsidR="00DD7DA5">
        <w:rPr>
          <w:szCs w:val="24"/>
        </w:rPr>
        <w:tab/>
      </w:r>
      <w:r w:rsidR="00DD7DA5">
        <w:rPr>
          <w:szCs w:val="24"/>
        </w:rPr>
        <w:tab/>
      </w:r>
      <w:r w:rsidR="00DD7DA5">
        <w:rPr>
          <w:szCs w:val="24"/>
        </w:rPr>
        <w:tab/>
      </w:r>
      <w:r w:rsidR="00DD7DA5">
        <w:rPr>
          <w:szCs w:val="24"/>
        </w:rPr>
        <w:tab/>
      </w:r>
      <w:r w:rsidRPr="00DD7DA5">
        <w:rPr>
          <w:szCs w:val="24"/>
        </w:rPr>
        <w:t>Т.П. Сидорова</w:t>
      </w:r>
    </w:p>
    <w:p w:rsidR="00DD7DA5" w:rsidRDefault="00DD7DA5" w:rsidP="00DD7DA5">
      <w:pPr>
        <w:pStyle w:val="a3"/>
        <w:ind w:firstLine="851"/>
        <w:jc w:val="both"/>
        <w:rPr>
          <w:szCs w:val="24"/>
        </w:rPr>
      </w:pPr>
    </w:p>
    <w:p w:rsidR="00F562B9" w:rsidRPr="005845ED" w:rsidRDefault="00F562B9" w:rsidP="00DD7DA5">
      <w:pPr>
        <w:pStyle w:val="a3"/>
        <w:ind w:firstLine="851"/>
        <w:jc w:val="both"/>
        <w:rPr>
          <w:color w:val="000000"/>
        </w:rPr>
      </w:pPr>
      <w:r>
        <w:br w:type="page"/>
      </w:r>
    </w:p>
    <w:p w:rsidR="002E5596" w:rsidRPr="002E5596" w:rsidRDefault="00F562B9" w:rsidP="002E5596">
      <w:pPr>
        <w:ind w:firstLine="5670"/>
        <w:rPr>
          <w:color w:val="000000"/>
        </w:rPr>
      </w:pPr>
      <w:r w:rsidRPr="002E5596">
        <w:rPr>
          <w:color w:val="000000"/>
        </w:rPr>
        <w:lastRenderedPageBreak/>
        <w:t>Приложение № 1</w:t>
      </w:r>
    </w:p>
    <w:p w:rsidR="002E5596" w:rsidRPr="002E5596" w:rsidRDefault="002E5596" w:rsidP="002E5596">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2E5596" w:rsidRPr="002E5596" w:rsidRDefault="002E5596" w:rsidP="002E5596">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2E5596" w:rsidRPr="002E5596" w:rsidRDefault="002E5596" w:rsidP="002E5596">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2E5596" w:rsidRPr="002E5596" w:rsidRDefault="002E5596" w:rsidP="002E5596">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F562B9" w:rsidRPr="002E5596" w:rsidRDefault="002E5596" w:rsidP="002E5596">
      <w:pPr>
        <w:pStyle w:val="Pa0"/>
        <w:spacing w:line="240" w:lineRule="auto"/>
        <w:ind w:firstLine="5670"/>
      </w:pPr>
      <w:r w:rsidRPr="002E5596">
        <w:rPr>
          <w:rFonts w:ascii="Times New Roman" w:hAnsi="Times New Roman"/>
          <w:color w:val="000000"/>
        </w:rPr>
        <w:t>от 30.12.2020 № 23</w:t>
      </w:r>
    </w:p>
    <w:p w:rsidR="00F562B9" w:rsidRPr="005845ED" w:rsidRDefault="00F562B9" w:rsidP="00F562B9">
      <w:pPr>
        <w:jc w:val="right"/>
        <w:rPr>
          <w:sz w:val="22"/>
          <w:szCs w:val="22"/>
        </w:rPr>
      </w:pPr>
    </w:p>
    <w:p w:rsidR="00F562B9" w:rsidRPr="002E5596" w:rsidRDefault="00F562B9" w:rsidP="00F562B9">
      <w:pPr>
        <w:jc w:val="center"/>
        <w:rPr>
          <w:b/>
          <w:sz w:val="22"/>
          <w:szCs w:val="22"/>
        </w:rPr>
      </w:pPr>
      <w:r w:rsidRPr="002E5596">
        <w:rPr>
          <w:b/>
          <w:sz w:val="22"/>
          <w:szCs w:val="22"/>
        </w:rPr>
        <w:t>Перечень главных администраторов доходов местного бюджета на 2021 год и плановый период 2022 и 2023 годов</w:t>
      </w:r>
    </w:p>
    <w:p w:rsidR="00F562B9" w:rsidRPr="002E5596" w:rsidRDefault="00F562B9" w:rsidP="00F562B9">
      <w:pPr>
        <w:jc w:val="right"/>
        <w:rPr>
          <w:sz w:val="22"/>
          <w:szCs w:val="22"/>
        </w:rPr>
      </w:pPr>
      <w:r w:rsidRPr="002E5596">
        <w:rPr>
          <w:sz w:val="22"/>
          <w:szCs w:val="22"/>
        </w:rPr>
        <w:t>Таблица № 1</w:t>
      </w:r>
    </w:p>
    <w:p w:rsidR="00F562B9" w:rsidRPr="002E5596" w:rsidRDefault="00F562B9" w:rsidP="002E5596">
      <w:pPr>
        <w:rPr>
          <w:sz w:val="22"/>
          <w:szCs w:val="22"/>
        </w:rPr>
      </w:pPr>
    </w:p>
    <w:p w:rsidR="00F562B9" w:rsidRPr="002E5596" w:rsidRDefault="00F562B9" w:rsidP="00F562B9">
      <w:pPr>
        <w:tabs>
          <w:tab w:val="left" w:pos="7350"/>
        </w:tabs>
        <w:ind w:left="1276" w:right="-185" w:hanging="1276"/>
        <w:jc w:val="center"/>
        <w:rPr>
          <w:b/>
          <w:bCs/>
          <w:sz w:val="22"/>
          <w:szCs w:val="22"/>
        </w:rPr>
      </w:pPr>
      <w:r w:rsidRPr="002E5596">
        <w:rPr>
          <w:b/>
          <w:bCs/>
          <w:sz w:val="22"/>
          <w:szCs w:val="22"/>
        </w:rPr>
        <w:t>Перечень главных администр</w:t>
      </w:r>
      <w:r w:rsidR="002E5596">
        <w:rPr>
          <w:b/>
          <w:bCs/>
          <w:sz w:val="22"/>
          <w:szCs w:val="22"/>
        </w:rPr>
        <w:t>аторов доходов местного бюджета</w:t>
      </w:r>
    </w:p>
    <w:p w:rsidR="00F562B9" w:rsidRPr="002E5596" w:rsidRDefault="00F562B9" w:rsidP="00F562B9">
      <w:pPr>
        <w:tabs>
          <w:tab w:val="left" w:pos="7350"/>
        </w:tabs>
        <w:ind w:left="1276" w:right="693" w:hanging="1276"/>
        <w:jc w:val="center"/>
        <w:rPr>
          <w:b/>
          <w:bCs/>
          <w:sz w:val="22"/>
          <w:szCs w:val="22"/>
        </w:rPr>
      </w:pPr>
    </w:p>
    <w:p w:rsidR="00F562B9" w:rsidRPr="002E5596" w:rsidRDefault="00F562B9" w:rsidP="00F562B9">
      <w:pPr>
        <w:jc w:val="center"/>
        <w:rPr>
          <w:b/>
          <w:sz w:val="22"/>
          <w:szCs w:val="22"/>
        </w:rPr>
      </w:pPr>
      <w:r w:rsidRPr="002E5596">
        <w:rPr>
          <w:b/>
          <w:sz w:val="22"/>
          <w:szCs w:val="22"/>
        </w:rPr>
        <w:t>Перечень главных администраторов доходов местного бюджета, за исключением</w:t>
      </w:r>
    </w:p>
    <w:p w:rsidR="00F562B9" w:rsidRDefault="00F562B9" w:rsidP="00F562B9">
      <w:pPr>
        <w:jc w:val="center"/>
        <w:rPr>
          <w:b/>
          <w:sz w:val="22"/>
          <w:szCs w:val="22"/>
        </w:rPr>
      </w:pPr>
      <w:r w:rsidRPr="002E5596">
        <w:rPr>
          <w:b/>
          <w:sz w:val="22"/>
          <w:szCs w:val="22"/>
        </w:rPr>
        <w:t>безвозмездных поступле</w:t>
      </w:r>
      <w:r w:rsidR="002E5596" w:rsidRPr="002E5596">
        <w:rPr>
          <w:b/>
          <w:sz w:val="22"/>
          <w:szCs w:val="22"/>
        </w:rPr>
        <w:t>ний</w:t>
      </w:r>
    </w:p>
    <w:p w:rsidR="002E5596" w:rsidRPr="002E5596" w:rsidRDefault="002E5596" w:rsidP="00F562B9">
      <w:pPr>
        <w:jc w:val="center"/>
        <w:rPr>
          <w:b/>
          <w:sz w:val="22"/>
          <w:szCs w:val="22"/>
        </w:rPr>
      </w:pPr>
    </w:p>
    <w:tbl>
      <w:tblPr>
        <w:tblW w:w="9648" w:type="dxa"/>
        <w:tblInd w:w="6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34"/>
        <w:gridCol w:w="2714"/>
        <w:gridCol w:w="5200"/>
      </w:tblGrid>
      <w:tr w:rsidR="00F562B9" w:rsidRPr="002E5596" w:rsidTr="002E5596">
        <w:tc>
          <w:tcPr>
            <w:tcW w:w="4448" w:type="dxa"/>
            <w:gridSpan w:val="2"/>
          </w:tcPr>
          <w:p w:rsidR="00F562B9" w:rsidRPr="002E5596" w:rsidRDefault="00F562B9" w:rsidP="0023724D">
            <w:pPr>
              <w:jc w:val="center"/>
              <w:rPr>
                <w:sz w:val="22"/>
                <w:szCs w:val="22"/>
              </w:rPr>
            </w:pPr>
            <w:r w:rsidRPr="002E5596">
              <w:rPr>
                <w:sz w:val="22"/>
                <w:szCs w:val="22"/>
              </w:rPr>
              <w:t>Код бюджетной классификации Российской Федерации</w:t>
            </w:r>
          </w:p>
        </w:tc>
        <w:tc>
          <w:tcPr>
            <w:tcW w:w="5200" w:type="dxa"/>
            <w:vMerge w:val="restart"/>
          </w:tcPr>
          <w:p w:rsidR="00F562B9" w:rsidRPr="002E5596" w:rsidRDefault="00F562B9" w:rsidP="0023724D">
            <w:pPr>
              <w:jc w:val="center"/>
              <w:rPr>
                <w:sz w:val="22"/>
                <w:szCs w:val="22"/>
              </w:rPr>
            </w:pPr>
          </w:p>
          <w:p w:rsidR="00F562B9" w:rsidRPr="002E5596" w:rsidRDefault="00F562B9" w:rsidP="0023724D">
            <w:pPr>
              <w:jc w:val="center"/>
              <w:rPr>
                <w:sz w:val="22"/>
                <w:szCs w:val="22"/>
              </w:rPr>
            </w:pPr>
          </w:p>
          <w:p w:rsidR="00F562B9" w:rsidRPr="002E5596" w:rsidRDefault="00F562B9" w:rsidP="0023724D">
            <w:pPr>
              <w:jc w:val="center"/>
              <w:rPr>
                <w:sz w:val="22"/>
                <w:szCs w:val="22"/>
              </w:rPr>
            </w:pPr>
            <w:r w:rsidRPr="002E5596">
              <w:rPr>
                <w:sz w:val="22"/>
                <w:szCs w:val="22"/>
              </w:rPr>
              <w:t xml:space="preserve">Наименование </w:t>
            </w:r>
          </w:p>
        </w:tc>
      </w:tr>
      <w:tr w:rsidR="00F562B9" w:rsidRPr="002E5596" w:rsidTr="002E5596">
        <w:tc>
          <w:tcPr>
            <w:tcW w:w="1734" w:type="dxa"/>
          </w:tcPr>
          <w:p w:rsidR="00F562B9" w:rsidRPr="002E5596" w:rsidRDefault="00F562B9" w:rsidP="0023724D">
            <w:pPr>
              <w:rPr>
                <w:sz w:val="22"/>
                <w:szCs w:val="22"/>
              </w:rPr>
            </w:pPr>
            <w:r w:rsidRPr="002E5596">
              <w:rPr>
                <w:sz w:val="22"/>
                <w:szCs w:val="22"/>
              </w:rPr>
              <w:t>главного администратора доходов</w:t>
            </w:r>
          </w:p>
        </w:tc>
        <w:tc>
          <w:tcPr>
            <w:tcW w:w="2714" w:type="dxa"/>
          </w:tcPr>
          <w:p w:rsidR="00F562B9" w:rsidRPr="002E5596" w:rsidRDefault="00F562B9" w:rsidP="0023724D">
            <w:pPr>
              <w:rPr>
                <w:sz w:val="22"/>
                <w:szCs w:val="22"/>
              </w:rPr>
            </w:pPr>
          </w:p>
          <w:p w:rsidR="00F562B9" w:rsidRPr="002E5596" w:rsidRDefault="00F562B9" w:rsidP="0023724D">
            <w:pPr>
              <w:rPr>
                <w:sz w:val="22"/>
                <w:szCs w:val="22"/>
              </w:rPr>
            </w:pPr>
            <w:r w:rsidRPr="002E5596">
              <w:rPr>
                <w:sz w:val="22"/>
                <w:szCs w:val="22"/>
              </w:rPr>
              <w:t>доходов местного  бюджета</w:t>
            </w:r>
          </w:p>
        </w:tc>
        <w:tc>
          <w:tcPr>
            <w:tcW w:w="5200" w:type="dxa"/>
            <w:vMerge/>
          </w:tcPr>
          <w:p w:rsidR="00F562B9" w:rsidRPr="002E5596" w:rsidRDefault="00F562B9" w:rsidP="0023724D">
            <w:pPr>
              <w:rPr>
                <w:sz w:val="22"/>
                <w:szCs w:val="22"/>
              </w:rPr>
            </w:pPr>
          </w:p>
        </w:tc>
      </w:tr>
      <w:tr w:rsidR="00F562B9" w:rsidRPr="002E5596" w:rsidTr="002E5596">
        <w:trPr>
          <w:trHeight w:val="363"/>
        </w:trPr>
        <w:tc>
          <w:tcPr>
            <w:tcW w:w="1734" w:type="dxa"/>
          </w:tcPr>
          <w:p w:rsidR="00F562B9" w:rsidRPr="002E5596" w:rsidRDefault="00F562B9" w:rsidP="0023724D">
            <w:pPr>
              <w:rPr>
                <w:b/>
                <w:sz w:val="22"/>
                <w:szCs w:val="22"/>
              </w:rPr>
            </w:pPr>
            <w:r w:rsidRPr="002E5596">
              <w:rPr>
                <w:b/>
                <w:sz w:val="22"/>
                <w:szCs w:val="22"/>
              </w:rPr>
              <w:t>100</w:t>
            </w:r>
          </w:p>
        </w:tc>
        <w:tc>
          <w:tcPr>
            <w:tcW w:w="2714" w:type="dxa"/>
          </w:tcPr>
          <w:p w:rsidR="00F562B9" w:rsidRPr="002E5596" w:rsidRDefault="00F562B9" w:rsidP="0023724D">
            <w:pPr>
              <w:rPr>
                <w:b/>
                <w:sz w:val="22"/>
                <w:szCs w:val="22"/>
              </w:rPr>
            </w:pPr>
          </w:p>
        </w:tc>
        <w:tc>
          <w:tcPr>
            <w:tcW w:w="5200" w:type="dxa"/>
          </w:tcPr>
          <w:p w:rsidR="00F562B9" w:rsidRPr="002E5596" w:rsidRDefault="00F562B9" w:rsidP="0023724D">
            <w:pPr>
              <w:rPr>
                <w:b/>
                <w:sz w:val="22"/>
                <w:szCs w:val="22"/>
              </w:rPr>
            </w:pPr>
            <w:r w:rsidRPr="002E5596">
              <w:rPr>
                <w:b/>
                <w:sz w:val="22"/>
                <w:szCs w:val="22"/>
              </w:rPr>
              <w:t>Федеральное казначейство(Межрегиональное операционное управление Федерального казначейства, Управление Федерального казначейства по Новосибирской области)</w:t>
            </w:r>
          </w:p>
        </w:tc>
      </w:tr>
      <w:tr w:rsidR="00F562B9" w:rsidRPr="002E5596" w:rsidTr="002E5596">
        <w:tc>
          <w:tcPr>
            <w:tcW w:w="1734" w:type="dxa"/>
          </w:tcPr>
          <w:p w:rsidR="00F562B9" w:rsidRPr="002E5596" w:rsidRDefault="00F562B9" w:rsidP="0023724D">
            <w:pPr>
              <w:rPr>
                <w:sz w:val="22"/>
                <w:szCs w:val="22"/>
              </w:rPr>
            </w:pPr>
            <w:r w:rsidRPr="002E5596">
              <w:rPr>
                <w:sz w:val="22"/>
                <w:szCs w:val="22"/>
              </w:rPr>
              <w:t>100</w:t>
            </w:r>
          </w:p>
        </w:tc>
        <w:tc>
          <w:tcPr>
            <w:tcW w:w="2714" w:type="dxa"/>
          </w:tcPr>
          <w:p w:rsidR="00F562B9" w:rsidRPr="002E5596" w:rsidRDefault="00F562B9" w:rsidP="0023724D">
            <w:pPr>
              <w:rPr>
                <w:sz w:val="22"/>
                <w:szCs w:val="22"/>
              </w:rPr>
            </w:pPr>
            <w:r w:rsidRPr="002E5596">
              <w:rPr>
                <w:sz w:val="22"/>
                <w:szCs w:val="22"/>
              </w:rPr>
              <w:t>103020231010000110</w:t>
            </w:r>
          </w:p>
        </w:tc>
        <w:tc>
          <w:tcPr>
            <w:tcW w:w="5200" w:type="dxa"/>
          </w:tcPr>
          <w:p w:rsidR="00F562B9" w:rsidRPr="002E5596" w:rsidRDefault="00F562B9" w:rsidP="0023724D">
            <w:pPr>
              <w:rPr>
                <w:sz w:val="22"/>
                <w:szCs w:val="22"/>
              </w:rPr>
            </w:pPr>
            <w:r w:rsidRPr="002E5596">
              <w:rPr>
                <w:sz w:val="22"/>
                <w:szCs w:val="22"/>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F562B9" w:rsidRPr="002E5596" w:rsidTr="002E5596">
        <w:tc>
          <w:tcPr>
            <w:tcW w:w="1734" w:type="dxa"/>
          </w:tcPr>
          <w:p w:rsidR="00F562B9" w:rsidRPr="002E5596" w:rsidRDefault="00F562B9" w:rsidP="0023724D">
            <w:pPr>
              <w:rPr>
                <w:sz w:val="22"/>
                <w:szCs w:val="22"/>
              </w:rPr>
            </w:pPr>
            <w:r w:rsidRPr="002E5596">
              <w:rPr>
                <w:sz w:val="22"/>
                <w:szCs w:val="22"/>
              </w:rPr>
              <w:t>100</w:t>
            </w:r>
          </w:p>
        </w:tc>
        <w:tc>
          <w:tcPr>
            <w:tcW w:w="2714" w:type="dxa"/>
          </w:tcPr>
          <w:p w:rsidR="00F562B9" w:rsidRPr="002E5596" w:rsidRDefault="00F562B9" w:rsidP="0023724D">
            <w:pPr>
              <w:rPr>
                <w:sz w:val="22"/>
                <w:szCs w:val="22"/>
              </w:rPr>
            </w:pPr>
            <w:r w:rsidRPr="002E5596">
              <w:rPr>
                <w:sz w:val="22"/>
                <w:szCs w:val="22"/>
              </w:rPr>
              <w:t>103020241010000110</w:t>
            </w:r>
          </w:p>
        </w:tc>
        <w:tc>
          <w:tcPr>
            <w:tcW w:w="5200" w:type="dxa"/>
          </w:tcPr>
          <w:p w:rsidR="00F562B9" w:rsidRPr="002E5596" w:rsidRDefault="00F562B9" w:rsidP="0023724D">
            <w:pPr>
              <w:rPr>
                <w:b/>
                <w:sz w:val="22"/>
                <w:szCs w:val="22"/>
              </w:rPr>
            </w:pPr>
            <w:r w:rsidRPr="002E5596">
              <w:rPr>
                <w:sz w:val="22"/>
                <w:szCs w:val="22"/>
              </w:rPr>
              <w:t>Доходы от уплаты акцизов на дизельное моторные масла для дизельных и (или) карбюраторных (</w:t>
            </w:r>
            <w:proofErr w:type="spellStart"/>
            <w:r w:rsidRPr="002E5596">
              <w:rPr>
                <w:sz w:val="22"/>
                <w:szCs w:val="22"/>
              </w:rPr>
              <w:t>инжектерных</w:t>
            </w:r>
            <w:proofErr w:type="spellEnd"/>
            <w:r w:rsidRPr="002E5596">
              <w:rPr>
                <w:sz w:val="22"/>
                <w:szCs w:val="22"/>
              </w:rPr>
              <w:t>) двигателей,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F562B9" w:rsidRPr="002E5596" w:rsidTr="002E5596">
        <w:tc>
          <w:tcPr>
            <w:tcW w:w="1734" w:type="dxa"/>
          </w:tcPr>
          <w:p w:rsidR="00F562B9" w:rsidRPr="002E5596" w:rsidRDefault="00F562B9" w:rsidP="0023724D">
            <w:pPr>
              <w:rPr>
                <w:sz w:val="22"/>
                <w:szCs w:val="22"/>
              </w:rPr>
            </w:pPr>
            <w:r w:rsidRPr="002E5596">
              <w:rPr>
                <w:sz w:val="22"/>
                <w:szCs w:val="22"/>
              </w:rPr>
              <w:t>100</w:t>
            </w:r>
          </w:p>
        </w:tc>
        <w:tc>
          <w:tcPr>
            <w:tcW w:w="2714" w:type="dxa"/>
          </w:tcPr>
          <w:p w:rsidR="00F562B9" w:rsidRPr="002E5596" w:rsidRDefault="00F562B9" w:rsidP="0023724D">
            <w:pPr>
              <w:rPr>
                <w:sz w:val="22"/>
                <w:szCs w:val="22"/>
              </w:rPr>
            </w:pPr>
            <w:r w:rsidRPr="002E5596">
              <w:rPr>
                <w:sz w:val="22"/>
                <w:szCs w:val="22"/>
              </w:rPr>
              <w:t>10302251010000110</w:t>
            </w:r>
          </w:p>
        </w:tc>
        <w:tc>
          <w:tcPr>
            <w:tcW w:w="5200" w:type="dxa"/>
          </w:tcPr>
          <w:p w:rsidR="00F562B9" w:rsidRPr="002E5596" w:rsidRDefault="00F562B9" w:rsidP="0023724D">
            <w:pPr>
              <w:rPr>
                <w:sz w:val="22"/>
                <w:szCs w:val="22"/>
              </w:rPr>
            </w:pPr>
            <w:r w:rsidRPr="002E5596">
              <w:rPr>
                <w:sz w:val="22"/>
                <w:szCs w:val="22"/>
              </w:rPr>
              <w:t>Доходы от уплаты акцизов на автомобильный бензин,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F562B9" w:rsidRPr="002E5596" w:rsidTr="002E5596">
        <w:tc>
          <w:tcPr>
            <w:tcW w:w="1734" w:type="dxa"/>
          </w:tcPr>
          <w:p w:rsidR="00F562B9" w:rsidRPr="002E5596" w:rsidRDefault="00F562B9" w:rsidP="0023724D">
            <w:pPr>
              <w:rPr>
                <w:sz w:val="22"/>
                <w:szCs w:val="22"/>
              </w:rPr>
            </w:pPr>
            <w:r w:rsidRPr="002E5596">
              <w:rPr>
                <w:sz w:val="22"/>
                <w:szCs w:val="22"/>
              </w:rPr>
              <w:t>100</w:t>
            </w:r>
          </w:p>
        </w:tc>
        <w:tc>
          <w:tcPr>
            <w:tcW w:w="2714" w:type="dxa"/>
          </w:tcPr>
          <w:p w:rsidR="00F562B9" w:rsidRPr="002E5596" w:rsidRDefault="00F562B9" w:rsidP="0023724D">
            <w:pPr>
              <w:rPr>
                <w:sz w:val="22"/>
                <w:szCs w:val="22"/>
              </w:rPr>
            </w:pPr>
            <w:r w:rsidRPr="002E5596">
              <w:rPr>
                <w:sz w:val="22"/>
                <w:szCs w:val="22"/>
              </w:rPr>
              <w:t>10302261010000110</w:t>
            </w:r>
          </w:p>
        </w:tc>
        <w:tc>
          <w:tcPr>
            <w:tcW w:w="5200" w:type="dxa"/>
          </w:tcPr>
          <w:p w:rsidR="00F562B9" w:rsidRPr="002E5596" w:rsidRDefault="00F562B9" w:rsidP="0023724D">
            <w:pPr>
              <w:rPr>
                <w:b/>
                <w:sz w:val="22"/>
                <w:szCs w:val="22"/>
              </w:rPr>
            </w:pPr>
            <w:r w:rsidRPr="002E5596">
              <w:rPr>
                <w:sz w:val="22"/>
                <w:szCs w:val="22"/>
              </w:rPr>
              <w:t>Доходы от уплаты акцизов на прямогонный бензин,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F562B9" w:rsidRPr="002E5596" w:rsidTr="002E5596">
        <w:tc>
          <w:tcPr>
            <w:tcW w:w="1734" w:type="dxa"/>
          </w:tcPr>
          <w:p w:rsidR="00F562B9" w:rsidRPr="002E5596" w:rsidRDefault="00F562B9" w:rsidP="0023724D">
            <w:pPr>
              <w:rPr>
                <w:b/>
                <w:sz w:val="22"/>
                <w:szCs w:val="22"/>
              </w:rPr>
            </w:pPr>
          </w:p>
        </w:tc>
        <w:tc>
          <w:tcPr>
            <w:tcW w:w="2714" w:type="dxa"/>
          </w:tcPr>
          <w:p w:rsidR="00F562B9" w:rsidRPr="002E5596" w:rsidRDefault="00F562B9" w:rsidP="0023724D">
            <w:pPr>
              <w:rPr>
                <w:b/>
                <w:sz w:val="22"/>
                <w:szCs w:val="22"/>
              </w:rPr>
            </w:pPr>
          </w:p>
        </w:tc>
        <w:tc>
          <w:tcPr>
            <w:tcW w:w="5200" w:type="dxa"/>
          </w:tcPr>
          <w:p w:rsidR="00F562B9" w:rsidRPr="002E5596" w:rsidRDefault="00F562B9" w:rsidP="0023724D">
            <w:pPr>
              <w:rPr>
                <w:b/>
                <w:sz w:val="22"/>
                <w:szCs w:val="22"/>
              </w:rPr>
            </w:pPr>
          </w:p>
        </w:tc>
      </w:tr>
      <w:tr w:rsidR="00F562B9" w:rsidRPr="002E5596" w:rsidTr="002E5596">
        <w:tc>
          <w:tcPr>
            <w:tcW w:w="1734" w:type="dxa"/>
          </w:tcPr>
          <w:p w:rsidR="00F562B9" w:rsidRPr="002E5596" w:rsidRDefault="00F562B9" w:rsidP="0023724D">
            <w:pPr>
              <w:rPr>
                <w:b/>
                <w:sz w:val="22"/>
                <w:szCs w:val="22"/>
              </w:rPr>
            </w:pPr>
            <w:r w:rsidRPr="002E5596">
              <w:rPr>
                <w:b/>
                <w:sz w:val="22"/>
                <w:szCs w:val="22"/>
              </w:rPr>
              <w:t>182</w:t>
            </w:r>
          </w:p>
        </w:tc>
        <w:tc>
          <w:tcPr>
            <w:tcW w:w="2714" w:type="dxa"/>
          </w:tcPr>
          <w:p w:rsidR="00F562B9" w:rsidRPr="002E5596" w:rsidRDefault="00F562B9" w:rsidP="0023724D">
            <w:pPr>
              <w:rPr>
                <w:b/>
                <w:sz w:val="22"/>
                <w:szCs w:val="22"/>
              </w:rPr>
            </w:pPr>
          </w:p>
        </w:tc>
        <w:tc>
          <w:tcPr>
            <w:tcW w:w="5200" w:type="dxa"/>
          </w:tcPr>
          <w:p w:rsidR="00F562B9" w:rsidRPr="002E5596" w:rsidRDefault="00F562B9" w:rsidP="0023724D">
            <w:pPr>
              <w:rPr>
                <w:b/>
                <w:sz w:val="22"/>
                <w:szCs w:val="22"/>
              </w:rPr>
            </w:pPr>
            <w:r w:rsidRPr="002E5596">
              <w:rPr>
                <w:b/>
                <w:sz w:val="22"/>
                <w:szCs w:val="22"/>
              </w:rPr>
              <w:t xml:space="preserve"> Управление Федеральной налоговой службы России по Новосибирской области</w:t>
            </w:r>
          </w:p>
        </w:tc>
      </w:tr>
      <w:tr w:rsidR="00F562B9" w:rsidRPr="002E5596" w:rsidTr="002E5596">
        <w:tc>
          <w:tcPr>
            <w:tcW w:w="1734" w:type="dxa"/>
          </w:tcPr>
          <w:p w:rsidR="00F562B9" w:rsidRPr="002E5596" w:rsidRDefault="00F562B9" w:rsidP="0023724D">
            <w:pPr>
              <w:rPr>
                <w:sz w:val="22"/>
                <w:szCs w:val="22"/>
              </w:rPr>
            </w:pPr>
            <w:r w:rsidRPr="002E5596">
              <w:rPr>
                <w:sz w:val="22"/>
                <w:szCs w:val="22"/>
              </w:rPr>
              <w:t>182</w:t>
            </w:r>
          </w:p>
        </w:tc>
        <w:tc>
          <w:tcPr>
            <w:tcW w:w="2714" w:type="dxa"/>
          </w:tcPr>
          <w:p w:rsidR="00F562B9" w:rsidRPr="002E5596" w:rsidRDefault="00F562B9" w:rsidP="0023724D">
            <w:pPr>
              <w:rPr>
                <w:sz w:val="22"/>
                <w:szCs w:val="22"/>
              </w:rPr>
            </w:pPr>
            <w:r w:rsidRPr="002E5596">
              <w:rPr>
                <w:sz w:val="22"/>
                <w:szCs w:val="22"/>
              </w:rPr>
              <w:t>101 02010 01 0000 110</w:t>
            </w:r>
          </w:p>
        </w:tc>
        <w:tc>
          <w:tcPr>
            <w:tcW w:w="5200" w:type="dxa"/>
          </w:tcPr>
          <w:p w:rsidR="00F562B9" w:rsidRPr="002E5596" w:rsidRDefault="00F562B9" w:rsidP="0023724D">
            <w:pPr>
              <w:jc w:val="both"/>
              <w:rPr>
                <w:sz w:val="22"/>
                <w:szCs w:val="22"/>
              </w:rPr>
            </w:pPr>
            <w:r w:rsidRPr="002E5596">
              <w:rPr>
                <w:sz w:val="22"/>
                <w:szCs w:val="22"/>
              </w:rPr>
              <w:t>Налог на доходы физических лиц с доходов, полученных физическими лицами, являющимися налоговыми резидентами Российской Федерации в виде дивидендов от долевого  участия в деятельности организаций</w:t>
            </w:r>
          </w:p>
        </w:tc>
      </w:tr>
      <w:tr w:rsidR="00F562B9" w:rsidRPr="002E5596" w:rsidTr="002E5596">
        <w:tc>
          <w:tcPr>
            <w:tcW w:w="1734" w:type="dxa"/>
          </w:tcPr>
          <w:p w:rsidR="00F562B9" w:rsidRPr="002E5596" w:rsidRDefault="00F562B9" w:rsidP="0023724D">
            <w:pPr>
              <w:rPr>
                <w:sz w:val="22"/>
                <w:szCs w:val="22"/>
              </w:rPr>
            </w:pPr>
            <w:r w:rsidRPr="002E5596">
              <w:rPr>
                <w:sz w:val="22"/>
                <w:szCs w:val="22"/>
              </w:rPr>
              <w:t>182</w:t>
            </w:r>
          </w:p>
        </w:tc>
        <w:tc>
          <w:tcPr>
            <w:tcW w:w="2714" w:type="dxa"/>
          </w:tcPr>
          <w:p w:rsidR="00F562B9" w:rsidRPr="002E5596" w:rsidRDefault="00F562B9" w:rsidP="0023724D">
            <w:pPr>
              <w:rPr>
                <w:sz w:val="22"/>
                <w:szCs w:val="22"/>
              </w:rPr>
            </w:pPr>
            <w:r w:rsidRPr="002E5596">
              <w:rPr>
                <w:sz w:val="22"/>
                <w:szCs w:val="22"/>
              </w:rPr>
              <w:t>101 02020 01 0000 110</w:t>
            </w:r>
          </w:p>
        </w:tc>
        <w:tc>
          <w:tcPr>
            <w:tcW w:w="5200" w:type="dxa"/>
          </w:tcPr>
          <w:p w:rsidR="00F562B9" w:rsidRPr="002E5596" w:rsidRDefault="00F562B9" w:rsidP="0023724D">
            <w:pPr>
              <w:jc w:val="both"/>
              <w:rPr>
                <w:sz w:val="22"/>
                <w:szCs w:val="22"/>
              </w:rPr>
            </w:pPr>
            <w:r w:rsidRPr="002E5596">
              <w:rPr>
                <w:sz w:val="22"/>
                <w:szCs w:val="22"/>
              </w:rPr>
              <w:t xml:space="preserve">Налог на доходы физических лиц с доходов, </w:t>
            </w:r>
            <w:r w:rsidRPr="002E5596">
              <w:rPr>
                <w:sz w:val="22"/>
                <w:szCs w:val="22"/>
              </w:rPr>
              <w:lastRenderedPageBreak/>
              <w:t>облагаемых по налоговой ставке, установленной пунктом 1 статьи 224 Налогового кодекса Российской Федерации, за исключением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r>
      <w:tr w:rsidR="00F562B9" w:rsidRPr="002E5596" w:rsidTr="002E5596">
        <w:tc>
          <w:tcPr>
            <w:tcW w:w="1734" w:type="dxa"/>
          </w:tcPr>
          <w:p w:rsidR="00F562B9" w:rsidRPr="002E5596" w:rsidRDefault="00F562B9" w:rsidP="0023724D">
            <w:pPr>
              <w:rPr>
                <w:sz w:val="22"/>
                <w:szCs w:val="22"/>
              </w:rPr>
            </w:pPr>
            <w:r w:rsidRPr="002E5596">
              <w:rPr>
                <w:sz w:val="22"/>
                <w:szCs w:val="22"/>
              </w:rPr>
              <w:lastRenderedPageBreak/>
              <w:t>182</w:t>
            </w:r>
          </w:p>
        </w:tc>
        <w:tc>
          <w:tcPr>
            <w:tcW w:w="2714" w:type="dxa"/>
          </w:tcPr>
          <w:p w:rsidR="00F562B9" w:rsidRPr="002E5596" w:rsidRDefault="00F562B9" w:rsidP="0023724D">
            <w:pPr>
              <w:rPr>
                <w:sz w:val="22"/>
                <w:szCs w:val="22"/>
              </w:rPr>
            </w:pPr>
            <w:r w:rsidRPr="002E5596">
              <w:rPr>
                <w:sz w:val="22"/>
                <w:szCs w:val="22"/>
              </w:rPr>
              <w:t>101 0203001 0000 110</w:t>
            </w:r>
          </w:p>
        </w:tc>
        <w:tc>
          <w:tcPr>
            <w:tcW w:w="5200" w:type="dxa"/>
          </w:tcPr>
          <w:p w:rsidR="00F562B9" w:rsidRPr="002E5596" w:rsidRDefault="00F562B9" w:rsidP="0023724D">
            <w:pPr>
              <w:jc w:val="both"/>
              <w:rPr>
                <w:sz w:val="22"/>
                <w:szCs w:val="22"/>
              </w:rPr>
            </w:pPr>
            <w:r w:rsidRPr="002E5596">
              <w:rPr>
                <w:sz w:val="22"/>
                <w:szCs w:val="22"/>
              </w:rPr>
              <w:t>Налог на доходы физических лиц , полученных физическими лицами в соответствии со ст. 228 НК РФ</w:t>
            </w:r>
          </w:p>
        </w:tc>
      </w:tr>
      <w:tr w:rsidR="00F562B9" w:rsidRPr="002E5596" w:rsidTr="002E5596">
        <w:tc>
          <w:tcPr>
            <w:tcW w:w="1734" w:type="dxa"/>
          </w:tcPr>
          <w:p w:rsidR="00F562B9" w:rsidRPr="002E5596" w:rsidRDefault="00F562B9" w:rsidP="0023724D">
            <w:pPr>
              <w:rPr>
                <w:sz w:val="22"/>
                <w:szCs w:val="22"/>
              </w:rPr>
            </w:pPr>
            <w:r w:rsidRPr="002E5596">
              <w:rPr>
                <w:sz w:val="22"/>
                <w:szCs w:val="22"/>
              </w:rPr>
              <w:t>182</w:t>
            </w:r>
          </w:p>
        </w:tc>
        <w:tc>
          <w:tcPr>
            <w:tcW w:w="2714" w:type="dxa"/>
          </w:tcPr>
          <w:p w:rsidR="00F562B9" w:rsidRPr="002E5596" w:rsidRDefault="00F562B9" w:rsidP="0023724D">
            <w:pPr>
              <w:rPr>
                <w:sz w:val="22"/>
                <w:szCs w:val="22"/>
              </w:rPr>
            </w:pPr>
            <w:r w:rsidRPr="002E5596">
              <w:rPr>
                <w:sz w:val="22"/>
                <w:szCs w:val="22"/>
              </w:rPr>
              <w:t>10503010010000110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Единый сельскохозяйственный налог</w:t>
            </w:r>
          </w:p>
        </w:tc>
      </w:tr>
      <w:tr w:rsidR="00F562B9" w:rsidRPr="002E5596" w:rsidTr="002E5596">
        <w:tc>
          <w:tcPr>
            <w:tcW w:w="1734" w:type="dxa"/>
          </w:tcPr>
          <w:p w:rsidR="00F562B9" w:rsidRPr="002E5596" w:rsidRDefault="00F562B9" w:rsidP="0023724D">
            <w:pPr>
              <w:rPr>
                <w:sz w:val="22"/>
                <w:szCs w:val="22"/>
              </w:rPr>
            </w:pPr>
            <w:r w:rsidRPr="002E5596">
              <w:rPr>
                <w:sz w:val="22"/>
                <w:szCs w:val="22"/>
              </w:rPr>
              <w:t>182</w:t>
            </w:r>
          </w:p>
        </w:tc>
        <w:tc>
          <w:tcPr>
            <w:tcW w:w="2714" w:type="dxa"/>
          </w:tcPr>
          <w:p w:rsidR="00F562B9" w:rsidRPr="002E5596" w:rsidRDefault="00F562B9" w:rsidP="0023724D">
            <w:pPr>
              <w:rPr>
                <w:sz w:val="22"/>
                <w:szCs w:val="22"/>
              </w:rPr>
            </w:pPr>
            <w:r w:rsidRPr="002E5596">
              <w:rPr>
                <w:sz w:val="22"/>
                <w:szCs w:val="22"/>
              </w:rPr>
              <w:t>106 01030 13 0000 110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Налог на имущество физических лиц, взимаемый по ставкам, применяемым к объектам налогообложения, расположенным в границах поселений</w:t>
            </w:r>
          </w:p>
        </w:tc>
      </w:tr>
      <w:tr w:rsidR="00F562B9" w:rsidRPr="002E5596" w:rsidTr="002E5596">
        <w:tc>
          <w:tcPr>
            <w:tcW w:w="1734" w:type="dxa"/>
          </w:tcPr>
          <w:p w:rsidR="00F562B9" w:rsidRPr="002E5596" w:rsidRDefault="00F562B9" w:rsidP="0023724D">
            <w:pPr>
              <w:rPr>
                <w:sz w:val="22"/>
                <w:szCs w:val="22"/>
              </w:rPr>
            </w:pPr>
            <w:r w:rsidRPr="002E5596">
              <w:rPr>
                <w:sz w:val="22"/>
                <w:szCs w:val="22"/>
              </w:rPr>
              <w:t>182</w:t>
            </w:r>
          </w:p>
        </w:tc>
        <w:tc>
          <w:tcPr>
            <w:tcW w:w="2714" w:type="dxa"/>
          </w:tcPr>
          <w:p w:rsidR="00F562B9" w:rsidRPr="002E5596" w:rsidRDefault="00F562B9" w:rsidP="0023724D">
            <w:pPr>
              <w:rPr>
                <w:sz w:val="22"/>
                <w:szCs w:val="22"/>
              </w:rPr>
            </w:pPr>
            <w:r w:rsidRPr="002E5596">
              <w:rPr>
                <w:sz w:val="22"/>
                <w:szCs w:val="22"/>
              </w:rPr>
              <w:t>106 06033 13 0000 110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Земельный налог, с организаций, обладающих земельным участком, расположенным в границах городских поселений</w:t>
            </w:r>
          </w:p>
        </w:tc>
      </w:tr>
      <w:tr w:rsidR="00F562B9" w:rsidRPr="002E5596" w:rsidTr="002E5596">
        <w:tc>
          <w:tcPr>
            <w:tcW w:w="1734" w:type="dxa"/>
          </w:tcPr>
          <w:p w:rsidR="00F562B9" w:rsidRPr="002E5596" w:rsidRDefault="00F562B9" w:rsidP="0023724D">
            <w:pPr>
              <w:rPr>
                <w:sz w:val="22"/>
                <w:szCs w:val="22"/>
              </w:rPr>
            </w:pPr>
            <w:r w:rsidRPr="002E5596">
              <w:rPr>
                <w:sz w:val="22"/>
                <w:szCs w:val="22"/>
              </w:rPr>
              <w:t>182</w:t>
            </w:r>
          </w:p>
        </w:tc>
        <w:tc>
          <w:tcPr>
            <w:tcW w:w="2714" w:type="dxa"/>
          </w:tcPr>
          <w:p w:rsidR="00F562B9" w:rsidRPr="002E5596" w:rsidRDefault="00F562B9" w:rsidP="0023724D">
            <w:pPr>
              <w:rPr>
                <w:sz w:val="22"/>
                <w:szCs w:val="22"/>
              </w:rPr>
            </w:pPr>
            <w:r w:rsidRPr="002E5596">
              <w:rPr>
                <w:sz w:val="22"/>
                <w:szCs w:val="22"/>
              </w:rPr>
              <w:t>106 06043 13 0000 110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Земельный налог с физических лиц обладающих земельным участком, расположенными в границах городских поселений</w:t>
            </w:r>
          </w:p>
        </w:tc>
      </w:tr>
      <w:tr w:rsidR="00F562B9" w:rsidRPr="002E5596" w:rsidTr="002E5596">
        <w:tc>
          <w:tcPr>
            <w:tcW w:w="1734" w:type="dxa"/>
          </w:tcPr>
          <w:p w:rsidR="00F562B9" w:rsidRPr="002E5596" w:rsidRDefault="00F562B9" w:rsidP="0023724D">
            <w:pPr>
              <w:rPr>
                <w:sz w:val="22"/>
                <w:szCs w:val="22"/>
              </w:rPr>
            </w:pPr>
            <w:r w:rsidRPr="002E5596">
              <w:rPr>
                <w:sz w:val="22"/>
                <w:szCs w:val="22"/>
              </w:rPr>
              <w:t xml:space="preserve">182                          </w:t>
            </w:r>
          </w:p>
        </w:tc>
        <w:tc>
          <w:tcPr>
            <w:tcW w:w="2714" w:type="dxa"/>
          </w:tcPr>
          <w:p w:rsidR="00F562B9" w:rsidRPr="002E5596" w:rsidRDefault="00F562B9" w:rsidP="0023724D">
            <w:pPr>
              <w:rPr>
                <w:sz w:val="22"/>
                <w:szCs w:val="22"/>
              </w:rPr>
            </w:pPr>
            <w:r w:rsidRPr="002E5596">
              <w:rPr>
                <w:sz w:val="22"/>
                <w:szCs w:val="22"/>
              </w:rPr>
              <w:t>109 04053 13 0000 110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Земельный налог (по обязательствам, возникшим до        1 января 2006 года), мобилизуемый на территориях поселений</w:t>
            </w:r>
          </w:p>
        </w:tc>
      </w:tr>
      <w:tr w:rsidR="00F562B9" w:rsidRPr="002E5596" w:rsidTr="002E5596">
        <w:tc>
          <w:tcPr>
            <w:tcW w:w="1734" w:type="dxa"/>
          </w:tcPr>
          <w:p w:rsidR="00F562B9" w:rsidRPr="002E5596" w:rsidRDefault="00F562B9" w:rsidP="0023724D">
            <w:pPr>
              <w:rPr>
                <w:b/>
                <w:sz w:val="22"/>
                <w:szCs w:val="22"/>
              </w:rPr>
            </w:pPr>
            <w:r w:rsidRPr="002E5596">
              <w:rPr>
                <w:b/>
                <w:sz w:val="22"/>
                <w:szCs w:val="22"/>
              </w:rPr>
              <w:t>444</w:t>
            </w:r>
          </w:p>
        </w:tc>
        <w:tc>
          <w:tcPr>
            <w:tcW w:w="2714" w:type="dxa"/>
          </w:tcPr>
          <w:p w:rsidR="00F562B9" w:rsidRPr="002E5596" w:rsidRDefault="00F562B9" w:rsidP="0023724D">
            <w:pPr>
              <w:rPr>
                <w:b/>
                <w:sz w:val="22"/>
                <w:szCs w:val="22"/>
              </w:rPr>
            </w:pPr>
          </w:p>
        </w:tc>
        <w:tc>
          <w:tcPr>
            <w:tcW w:w="5200" w:type="dxa"/>
          </w:tcPr>
          <w:p w:rsidR="00F562B9" w:rsidRPr="002E5596" w:rsidRDefault="00F562B9" w:rsidP="0023724D">
            <w:pPr>
              <w:pStyle w:val="ConsPlusNonformat"/>
              <w:widowControl/>
              <w:jc w:val="both"/>
              <w:rPr>
                <w:rFonts w:ascii="Times New Roman" w:hAnsi="Times New Roman" w:cs="Times New Roman"/>
                <w:b/>
                <w:sz w:val="22"/>
                <w:szCs w:val="22"/>
              </w:rPr>
            </w:pPr>
            <w:r w:rsidRPr="002E5596">
              <w:rPr>
                <w:rFonts w:ascii="Times New Roman" w:hAnsi="Times New Roman" w:cs="Times New Roman"/>
                <w:b/>
                <w:sz w:val="22"/>
                <w:szCs w:val="22"/>
              </w:rPr>
              <w:t xml:space="preserve">Администрация </w:t>
            </w:r>
            <w:proofErr w:type="spellStart"/>
            <w:r w:rsidRPr="002E5596">
              <w:rPr>
                <w:rFonts w:ascii="Times New Roman" w:hAnsi="Times New Roman" w:cs="Times New Roman"/>
                <w:b/>
                <w:sz w:val="22"/>
                <w:szCs w:val="22"/>
              </w:rPr>
              <w:t>Коченевского</w:t>
            </w:r>
            <w:proofErr w:type="spellEnd"/>
            <w:r w:rsidRPr="002E5596">
              <w:rPr>
                <w:rFonts w:ascii="Times New Roman" w:hAnsi="Times New Roman" w:cs="Times New Roman"/>
                <w:b/>
                <w:sz w:val="22"/>
                <w:szCs w:val="22"/>
              </w:rPr>
              <w:t xml:space="preserve"> района</w:t>
            </w:r>
          </w:p>
        </w:tc>
      </w:tr>
      <w:tr w:rsidR="00F562B9" w:rsidRPr="002E5596" w:rsidTr="002E5596">
        <w:tc>
          <w:tcPr>
            <w:tcW w:w="1734" w:type="dxa"/>
          </w:tcPr>
          <w:p w:rsidR="00F562B9" w:rsidRPr="002E5596" w:rsidRDefault="00F562B9" w:rsidP="0023724D">
            <w:pPr>
              <w:rPr>
                <w:sz w:val="22"/>
                <w:szCs w:val="22"/>
              </w:rPr>
            </w:pPr>
            <w:r w:rsidRPr="002E5596">
              <w:rPr>
                <w:sz w:val="22"/>
                <w:szCs w:val="22"/>
              </w:rPr>
              <w:t>444</w:t>
            </w:r>
          </w:p>
        </w:tc>
        <w:tc>
          <w:tcPr>
            <w:tcW w:w="2714" w:type="dxa"/>
          </w:tcPr>
          <w:p w:rsidR="00F562B9" w:rsidRPr="002E5596" w:rsidRDefault="00F562B9" w:rsidP="0023724D">
            <w:pPr>
              <w:rPr>
                <w:sz w:val="22"/>
                <w:szCs w:val="22"/>
              </w:rPr>
            </w:pPr>
            <w:r w:rsidRPr="002E5596">
              <w:rPr>
                <w:sz w:val="22"/>
                <w:szCs w:val="22"/>
              </w:rPr>
              <w:t>111 05013 13 0000 120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F562B9" w:rsidRPr="002E5596" w:rsidTr="002E5596">
        <w:tc>
          <w:tcPr>
            <w:tcW w:w="1734" w:type="dxa"/>
          </w:tcPr>
          <w:p w:rsidR="00F562B9" w:rsidRPr="002E5596" w:rsidRDefault="00F562B9" w:rsidP="0023724D">
            <w:pPr>
              <w:rPr>
                <w:sz w:val="22"/>
                <w:szCs w:val="22"/>
              </w:rPr>
            </w:pPr>
            <w:r w:rsidRPr="002E5596">
              <w:rPr>
                <w:sz w:val="22"/>
                <w:szCs w:val="22"/>
              </w:rPr>
              <w:t>444</w:t>
            </w:r>
          </w:p>
        </w:tc>
        <w:tc>
          <w:tcPr>
            <w:tcW w:w="2714" w:type="dxa"/>
          </w:tcPr>
          <w:p w:rsidR="00F562B9" w:rsidRPr="002E5596" w:rsidRDefault="00F562B9" w:rsidP="0023724D">
            <w:pPr>
              <w:rPr>
                <w:sz w:val="22"/>
                <w:szCs w:val="22"/>
              </w:rPr>
            </w:pPr>
            <w:r w:rsidRPr="002E5596">
              <w:rPr>
                <w:sz w:val="22"/>
                <w:szCs w:val="22"/>
              </w:rPr>
              <w:t>114 06013 13 0000 430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r w:rsidR="00F562B9" w:rsidRPr="002E5596" w:rsidTr="002E5596">
        <w:tc>
          <w:tcPr>
            <w:tcW w:w="1734" w:type="dxa"/>
          </w:tcPr>
          <w:p w:rsidR="00F562B9" w:rsidRPr="002E5596" w:rsidRDefault="00F562B9" w:rsidP="0023724D">
            <w:pPr>
              <w:rPr>
                <w:b/>
                <w:sz w:val="22"/>
                <w:szCs w:val="22"/>
              </w:rPr>
            </w:pPr>
            <w:r w:rsidRPr="002E5596">
              <w:rPr>
                <w:b/>
                <w:sz w:val="22"/>
                <w:szCs w:val="22"/>
              </w:rPr>
              <w:t>555</w:t>
            </w:r>
          </w:p>
        </w:tc>
        <w:tc>
          <w:tcPr>
            <w:tcW w:w="2714" w:type="dxa"/>
          </w:tcPr>
          <w:p w:rsidR="00F562B9" w:rsidRPr="002E5596" w:rsidRDefault="00F562B9" w:rsidP="0023724D">
            <w:pPr>
              <w:rPr>
                <w:b/>
                <w:sz w:val="22"/>
                <w:szCs w:val="22"/>
              </w:rPr>
            </w:pPr>
          </w:p>
        </w:tc>
        <w:tc>
          <w:tcPr>
            <w:tcW w:w="5200" w:type="dxa"/>
          </w:tcPr>
          <w:p w:rsidR="00F562B9" w:rsidRPr="002E5596" w:rsidRDefault="00F562B9" w:rsidP="0023724D">
            <w:pPr>
              <w:pStyle w:val="ConsPlusNonformat"/>
              <w:widowControl/>
              <w:jc w:val="both"/>
              <w:rPr>
                <w:rFonts w:ascii="Times New Roman" w:hAnsi="Times New Roman" w:cs="Times New Roman"/>
                <w:b/>
                <w:sz w:val="22"/>
                <w:szCs w:val="22"/>
              </w:rPr>
            </w:pPr>
            <w:r w:rsidRPr="002E5596">
              <w:rPr>
                <w:rFonts w:ascii="Times New Roman" w:hAnsi="Times New Roman" w:cs="Times New Roman"/>
                <w:b/>
                <w:sz w:val="22"/>
                <w:szCs w:val="22"/>
              </w:rPr>
              <w:t xml:space="preserve">Администрация рабочего поселка Чик </w:t>
            </w:r>
            <w:proofErr w:type="spellStart"/>
            <w:r w:rsidRPr="002E5596">
              <w:rPr>
                <w:rFonts w:ascii="Times New Roman" w:hAnsi="Times New Roman" w:cs="Times New Roman"/>
                <w:b/>
                <w:sz w:val="22"/>
                <w:szCs w:val="22"/>
              </w:rPr>
              <w:t>Коченевского</w:t>
            </w:r>
            <w:proofErr w:type="spellEnd"/>
            <w:r w:rsidRPr="002E5596">
              <w:rPr>
                <w:rFonts w:ascii="Times New Roman" w:hAnsi="Times New Roman" w:cs="Times New Roman"/>
                <w:b/>
                <w:sz w:val="22"/>
                <w:szCs w:val="22"/>
              </w:rPr>
              <w:t xml:space="preserve"> района Новосибирской области</w:t>
            </w:r>
          </w:p>
        </w:tc>
      </w:tr>
      <w:tr w:rsidR="00F562B9" w:rsidRPr="002E5596" w:rsidTr="002E5596">
        <w:tc>
          <w:tcPr>
            <w:tcW w:w="1734" w:type="dxa"/>
          </w:tcPr>
          <w:p w:rsidR="00F562B9" w:rsidRPr="002E5596" w:rsidRDefault="00F562B9" w:rsidP="0023724D">
            <w:pPr>
              <w:rPr>
                <w:sz w:val="22"/>
                <w:szCs w:val="22"/>
                <w:highlight w:val="yellow"/>
              </w:rPr>
            </w:pPr>
            <w:r w:rsidRPr="002E5596">
              <w:rPr>
                <w:sz w:val="22"/>
                <w:szCs w:val="22"/>
              </w:rPr>
              <w:t>555</w:t>
            </w:r>
          </w:p>
        </w:tc>
        <w:tc>
          <w:tcPr>
            <w:tcW w:w="2714" w:type="dxa"/>
          </w:tcPr>
          <w:p w:rsidR="00F562B9" w:rsidRPr="002E5596" w:rsidRDefault="00F562B9" w:rsidP="0023724D">
            <w:pPr>
              <w:rPr>
                <w:sz w:val="22"/>
                <w:szCs w:val="22"/>
              </w:rPr>
            </w:pPr>
            <w:r w:rsidRPr="002E5596">
              <w:rPr>
                <w:sz w:val="22"/>
                <w:szCs w:val="22"/>
              </w:rPr>
              <w:t>108 04020 01 0000 110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F562B9" w:rsidRPr="002E5596" w:rsidTr="002E5596">
        <w:tc>
          <w:tcPr>
            <w:tcW w:w="1734" w:type="dxa"/>
          </w:tcPr>
          <w:p w:rsidR="00F562B9" w:rsidRPr="002E5596" w:rsidRDefault="00F562B9" w:rsidP="0023724D">
            <w:pPr>
              <w:rPr>
                <w:sz w:val="22"/>
                <w:szCs w:val="22"/>
              </w:rPr>
            </w:pPr>
            <w:r w:rsidRPr="002E5596">
              <w:rPr>
                <w:sz w:val="22"/>
                <w:szCs w:val="22"/>
              </w:rPr>
              <w:t>555</w:t>
            </w:r>
          </w:p>
        </w:tc>
        <w:tc>
          <w:tcPr>
            <w:tcW w:w="2714" w:type="dxa"/>
          </w:tcPr>
          <w:p w:rsidR="00F562B9" w:rsidRPr="002E5596" w:rsidRDefault="00F562B9" w:rsidP="0023724D">
            <w:pPr>
              <w:rPr>
                <w:sz w:val="22"/>
                <w:szCs w:val="22"/>
              </w:rPr>
            </w:pPr>
            <w:r w:rsidRPr="002E5596">
              <w:rPr>
                <w:sz w:val="22"/>
                <w:szCs w:val="22"/>
              </w:rPr>
              <w:t>111 05025 13 0000 120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r>
      <w:tr w:rsidR="00F562B9" w:rsidRPr="002E5596" w:rsidTr="002E5596">
        <w:tc>
          <w:tcPr>
            <w:tcW w:w="1734" w:type="dxa"/>
          </w:tcPr>
          <w:p w:rsidR="00F562B9" w:rsidRPr="002E5596" w:rsidRDefault="00F562B9" w:rsidP="0023724D">
            <w:pPr>
              <w:rPr>
                <w:color w:val="000000" w:themeColor="text1"/>
                <w:sz w:val="22"/>
                <w:szCs w:val="22"/>
              </w:rPr>
            </w:pPr>
            <w:r w:rsidRPr="002E5596">
              <w:rPr>
                <w:color w:val="000000" w:themeColor="text1"/>
                <w:sz w:val="22"/>
                <w:szCs w:val="22"/>
              </w:rPr>
              <w:t>555</w:t>
            </w:r>
          </w:p>
        </w:tc>
        <w:tc>
          <w:tcPr>
            <w:tcW w:w="2714" w:type="dxa"/>
          </w:tcPr>
          <w:p w:rsidR="00F562B9" w:rsidRPr="002E5596" w:rsidRDefault="00F562B9" w:rsidP="0023724D">
            <w:pPr>
              <w:rPr>
                <w:color w:val="000000" w:themeColor="text1"/>
                <w:sz w:val="22"/>
                <w:szCs w:val="22"/>
              </w:rPr>
            </w:pPr>
            <w:r w:rsidRPr="002E5596">
              <w:rPr>
                <w:color w:val="000000" w:themeColor="text1"/>
                <w:sz w:val="22"/>
                <w:szCs w:val="22"/>
              </w:rPr>
              <w:t>111 09045100000120</w:t>
            </w:r>
          </w:p>
        </w:tc>
        <w:tc>
          <w:tcPr>
            <w:tcW w:w="5200" w:type="dxa"/>
          </w:tcPr>
          <w:p w:rsidR="00F562B9" w:rsidRPr="002E5596" w:rsidRDefault="00F562B9" w:rsidP="0023724D">
            <w:pPr>
              <w:pStyle w:val="ConsPlusNonformat"/>
              <w:widowControl/>
              <w:jc w:val="both"/>
              <w:rPr>
                <w:rFonts w:ascii="Times New Roman" w:hAnsi="Times New Roman" w:cs="Times New Roman"/>
                <w:color w:val="000000" w:themeColor="text1"/>
                <w:sz w:val="22"/>
                <w:szCs w:val="22"/>
              </w:rPr>
            </w:pPr>
            <w:r w:rsidRPr="002E5596">
              <w:rPr>
                <w:rFonts w:ascii="Times New Roman" w:hAnsi="Times New Roman" w:cs="Times New Roman"/>
                <w:color w:val="000000" w:themeColor="text1"/>
                <w:sz w:val="22"/>
                <w:szCs w:val="22"/>
                <w:shd w:val="clear" w:color="auto" w:fill="FFFFFF"/>
              </w:rPr>
              <w:t>Прочие поступления от использования имущества, находящегося в собственности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F562B9" w:rsidRPr="002E5596" w:rsidTr="002E5596">
        <w:tc>
          <w:tcPr>
            <w:tcW w:w="1734" w:type="dxa"/>
          </w:tcPr>
          <w:p w:rsidR="00F562B9" w:rsidRPr="002E5596" w:rsidRDefault="00F562B9" w:rsidP="0023724D">
            <w:pPr>
              <w:rPr>
                <w:sz w:val="22"/>
                <w:szCs w:val="22"/>
              </w:rPr>
            </w:pPr>
            <w:r w:rsidRPr="002E5596">
              <w:rPr>
                <w:sz w:val="22"/>
                <w:szCs w:val="22"/>
              </w:rPr>
              <w:t>555</w:t>
            </w:r>
          </w:p>
        </w:tc>
        <w:tc>
          <w:tcPr>
            <w:tcW w:w="2714" w:type="dxa"/>
          </w:tcPr>
          <w:p w:rsidR="00F562B9" w:rsidRPr="002E5596" w:rsidRDefault="00F562B9" w:rsidP="0023724D">
            <w:pPr>
              <w:rPr>
                <w:sz w:val="22"/>
                <w:szCs w:val="22"/>
              </w:rPr>
            </w:pPr>
            <w:r w:rsidRPr="002E5596">
              <w:rPr>
                <w:sz w:val="22"/>
                <w:szCs w:val="22"/>
              </w:rPr>
              <w:t>113 01995 13 2000 130</w:t>
            </w:r>
          </w:p>
        </w:tc>
        <w:tc>
          <w:tcPr>
            <w:tcW w:w="5200" w:type="dxa"/>
          </w:tcPr>
          <w:p w:rsidR="00F562B9" w:rsidRPr="002E5596" w:rsidRDefault="00F562B9" w:rsidP="002E5596">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 xml:space="preserve">Прочие доходы от оказания платных услуг </w:t>
            </w:r>
            <w:r w:rsidRPr="002E5596">
              <w:rPr>
                <w:rFonts w:ascii="Times New Roman" w:hAnsi="Times New Roman" w:cs="Times New Roman"/>
                <w:sz w:val="22"/>
                <w:szCs w:val="22"/>
              </w:rPr>
              <w:lastRenderedPageBreak/>
              <w:t>получателями средств бюджетов поселений</w:t>
            </w:r>
          </w:p>
        </w:tc>
      </w:tr>
      <w:tr w:rsidR="00F562B9" w:rsidRPr="002E5596" w:rsidTr="002E5596">
        <w:tc>
          <w:tcPr>
            <w:tcW w:w="1734" w:type="dxa"/>
          </w:tcPr>
          <w:p w:rsidR="00F562B9" w:rsidRPr="002E5596" w:rsidRDefault="00F562B9" w:rsidP="0023724D">
            <w:pPr>
              <w:rPr>
                <w:sz w:val="22"/>
                <w:szCs w:val="22"/>
              </w:rPr>
            </w:pPr>
            <w:r w:rsidRPr="002E5596">
              <w:rPr>
                <w:sz w:val="22"/>
                <w:szCs w:val="22"/>
              </w:rPr>
              <w:lastRenderedPageBreak/>
              <w:t>555</w:t>
            </w:r>
          </w:p>
        </w:tc>
        <w:tc>
          <w:tcPr>
            <w:tcW w:w="2714" w:type="dxa"/>
          </w:tcPr>
          <w:p w:rsidR="00F562B9" w:rsidRPr="002E5596" w:rsidRDefault="00F562B9" w:rsidP="0023724D">
            <w:pPr>
              <w:rPr>
                <w:sz w:val="22"/>
                <w:szCs w:val="22"/>
              </w:rPr>
            </w:pPr>
            <w:r w:rsidRPr="002E5596">
              <w:rPr>
                <w:sz w:val="22"/>
                <w:szCs w:val="22"/>
              </w:rPr>
              <w:t>113 02995 13 0000 130</w:t>
            </w:r>
          </w:p>
        </w:tc>
        <w:tc>
          <w:tcPr>
            <w:tcW w:w="5200" w:type="dxa"/>
          </w:tcPr>
          <w:p w:rsidR="00F562B9" w:rsidRPr="002E5596" w:rsidRDefault="00F562B9" w:rsidP="002E5596">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 xml:space="preserve">Прочие доходы от компенсации затрат бюджетов поселений </w:t>
            </w:r>
          </w:p>
        </w:tc>
      </w:tr>
      <w:tr w:rsidR="00F562B9" w:rsidRPr="002E5596" w:rsidTr="002E5596">
        <w:tc>
          <w:tcPr>
            <w:tcW w:w="1734" w:type="dxa"/>
          </w:tcPr>
          <w:p w:rsidR="00F562B9" w:rsidRPr="002E5596" w:rsidRDefault="00F562B9" w:rsidP="0023724D">
            <w:pPr>
              <w:rPr>
                <w:sz w:val="22"/>
                <w:szCs w:val="22"/>
              </w:rPr>
            </w:pPr>
            <w:r w:rsidRPr="002E5596">
              <w:rPr>
                <w:sz w:val="22"/>
                <w:szCs w:val="22"/>
              </w:rPr>
              <w:t>555</w:t>
            </w:r>
          </w:p>
        </w:tc>
        <w:tc>
          <w:tcPr>
            <w:tcW w:w="2714" w:type="dxa"/>
          </w:tcPr>
          <w:p w:rsidR="00F562B9" w:rsidRPr="002E5596" w:rsidRDefault="00F562B9" w:rsidP="0023724D">
            <w:pPr>
              <w:rPr>
                <w:sz w:val="22"/>
                <w:szCs w:val="22"/>
              </w:rPr>
            </w:pPr>
            <w:r w:rsidRPr="002E5596">
              <w:rPr>
                <w:sz w:val="22"/>
                <w:szCs w:val="22"/>
              </w:rPr>
              <w:t>114 02053 13 0000 410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Доходы от реализации иного имущества, находящегося в собственности поселений ( за исключением имущества муниципальных бюджетных и автономных учреждений, а так же имущества муниципальных унитарных предприятий, в том числе и казенных), в части реализации основных средств по указанному имуществу.</w:t>
            </w:r>
          </w:p>
        </w:tc>
      </w:tr>
      <w:tr w:rsidR="00F562B9" w:rsidRPr="002E5596" w:rsidTr="002E5596">
        <w:tc>
          <w:tcPr>
            <w:tcW w:w="1734" w:type="dxa"/>
          </w:tcPr>
          <w:p w:rsidR="00F562B9" w:rsidRPr="002E5596" w:rsidRDefault="00F562B9" w:rsidP="0023724D">
            <w:pPr>
              <w:rPr>
                <w:color w:val="000000" w:themeColor="text1"/>
                <w:sz w:val="22"/>
                <w:szCs w:val="22"/>
              </w:rPr>
            </w:pPr>
            <w:r w:rsidRPr="002E5596">
              <w:rPr>
                <w:color w:val="000000" w:themeColor="text1"/>
                <w:sz w:val="22"/>
                <w:szCs w:val="22"/>
              </w:rPr>
              <w:t>555</w:t>
            </w:r>
          </w:p>
        </w:tc>
        <w:tc>
          <w:tcPr>
            <w:tcW w:w="2714" w:type="dxa"/>
          </w:tcPr>
          <w:p w:rsidR="00F562B9" w:rsidRPr="002E5596" w:rsidRDefault="00F562B9" w:rsidP="0023724D">
            <w:pPr>
              <w:rPr>
                <w:color w:val="000000" w:themeColor="text1"/>
                <w:sz w:val="22"/>
                <w:szCs w:val="22"/>
              </w:rPr>
            </w:pPr>
            <w:r w:rsidRPr="002E5596">
              <w:rPr>
                <w:color w:val="000000" w:themeColor="text1"/>
                <w:sz w:val="22"/>
                <w:szCs w:val="22"/>
              </w:rPr>
              <w:t>114 06025 13 0000 430</w:t>
            </w:r>
          </w:p>
        </w:tc>
        <w:tc>
          <w:tcPr>
            <w:tcW w:w="5200" w:type="dxa"/>
          </w:tcPr>
          <w:p w:rsidR="00F562B9" w:rsidRPr="002E5596" w:rsidRDefault="00F562B9" w:rsidP="0023724D">
            <w:pPr>
              <w:pStyle w:val="ConsPlusNonformat"/>
              <w:widowControl/>
              <w:jc w:val="both"/>
              <w:rPr>
                <w:rFonts w:ascii="Times New Roman" w:hAnsi="Times New Roman" w:cs="Times New Roman"/>
                <w:color w:val="000000" w:themeColor="text1"/>
                <w:sz w:val="22"/>
                <w:szCs w:val="22"/>
              </w:rPr>
            </w:pPr>
            <w:r w:rsidRPr="002E5596">
              <w:rPr>
                <w:rFonts w:ascii="Times New Roman" w:hAnsi="Times New Roman" w:cs="Times New Roman"/>
                <w:color w:val="000000" w:themeColor="text1"/>
                <w:sz w:val="22"/>
                <w:szCs w:val="22"/>
              </w:rPr>
              <w:t>Доходы от продажи земельных участков, находящихся в собственности поселений (за исключением земельных участков муниципальных бюджетных и автономных учреждений)</w:t>
            </w:r>
          </w:p>
        </w:tc>
      </w:tr>
      <w:tr w:rsidR="00F562B9" w:rsidRPr="002E5596" w:rsidTr="002E5596">
        <w:tc>
          <w:tcPr>
            <w:tcW w:w="1734" w:type="dxa"/>
          </w:tcPr>
          <w:p w:rsidR="00F562B9" w:rsidRPr="002E5596" w:rsidRDefault="00F562B9" w:rsidP="0023724D">
            <w:pPr>
              <w:rPr>
                <w:sz w:val="22"/>
                <w:szCs w:val="22"/>
              </w:rPr>
            </w:pPr>
            <w:r w:rsidRPr="002E5596">
              <w:rPr>
                <w:sz w:val="22"/>
                <w:szCs w:val="22"/>
              </w:rPr>
              <w:t>555</w:t>
            </w:r>
          </w:p>
        </w:tc>
        <w:tc>
          <w:tcPr>
            <w:tcW w:w="2714" w:type="dxa"/>
          </w:tcPr>
          <w:p w:rsidR="00F562B9" w:rsidRPr="002E5596" w:rsidRDefault="00F562B9" w:rsidP="0023724D">
            <w:pPr>
              <w:rPr>
                <w:sz w:val="22"/>
                <w:szCs w:val="22"/>
              </w:rPr>
            </w:pPr>
            <w:r w:rsidRPr="002E5596">
              <w:rPr>
                <w:sz w:val="22"/>
                <w:szCs w:val="22"/>
              </w:rPr>
              <w:t>117 01050 13 0000 180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Невыясненные поступления, зачисляемые в бюджеты поселений</w:t>
            </w:r>
          </w:p>
        </w:tc>
      </w:tr>
      <w:tr w:rsidR="00F562B9" w:rsidRPr="002E5596" w:rsidTr="002E5596">
        <w:tc>
          <w:tcPr>
            <w:tcW w:w="1734" w:type="dxa"/>
          </w:tcPr>
          <w:p w:rsidR="00F562B9" w:rsidRPr="002E5596" w:rsidRDefault="00F562B9" w:rsidP="0023724D">
            <w:pPr>
              <w:rPr>
                <w:sz w:val="22"/>
                <w:szCs w:val="22"/>
              </w:rPr>
            </w:pPr>
            <w:r w:rsidRPr="002E5596">
              <w:rPr>
                <w:sz w:val="22"/>
                <w:szCs w:val="22"/>
              </w:rPr>
              <w:t>555</w:t>
            </w:r>
          </w:p>
        </w:tc>
        <w:tc>
          <w:tcPr>
            <w:tcW w:w="2714" w:type="dxa"/>
          </w:tcPr>
          <w:p w:rsidR="00F562B9" w:rsidRPr="002E5596" w:rsidRDefault="00F562B9" w:rsidP="0023724D">
            <w:pPr>
              <w:rPr>
                <w:sz w:val="22"/>
                <w:szCs w:val="22"/>
              </w:rPr>
            </w:pPr>
            <w:r w:rsidRPr="002E5596">
              <w:rPr>
                <w:sz w:val="22"/>
                <w:szCs w:val="22"/>
              </w:rPr>
              <w:t>117 05050 13 0000 180</w:t>
            </w: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r w:rsidRPr="002E5596">
              <w:rPr>
                <w:rFonts w:ascii="Times New Roman" w:hAnsi="Times New Roman" w:cs="Times New Roman"/>
                <w:sz w:val="22"/>
                <w:szCs w:val="22"/>
              </w:rPr>
              <w:t>Прочие неналоговые доходы бюджетов поселений</w:t>
            </w:r>
          </w:p>
        </w:tc>
      </w:tr>
      <w:tr w:rsidR="00F562B9" w:rsidRPr="002E5596" w:rsidTr="002E5596">
        <w:tc>
          <w:tcPr>
            <w:tcW w:w="1734" w:type="dxa"/>
          </w:tcPr>
          <w:p w:rsidR="00F562B9" w:rsidRPr="002E5596" w:rsidRDefault="00F562B9" w:rsidP="0023724D">
            <w:pPr>
              <w:rPr>
                <w:sz w:val="22"/>
                <w:szCs w:val="22"/>
              </w:rPr>
            </w:pPr>
          </w:p>
        </w:tc>
        <w:tc>
          <w:tcPr>
            <w:tcW w:w="2714" w:type="dxa"/>
          </w:tcPr>
          <w:p w:rsidR="00F562B9" w:rsidRPr="002E5596" w:rsidRDefault="00F562B9" w:rsidP="0023724D">
            <w:pPr>
              <w:rPr>
                <w:sz w:val="22"/>
                <w:szCs w:val="22"/>
              </w:rPr>
            </w:pP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p>
        </w:tc>
      </w:tr>
      <w:tr w:rsidR="00F562B9" w:rsidRPr="002E5596" w:rsidTr="002E5596">
        <w:tc>
          <w:tcPr>
            <w:tcW w:w="1734" w:type="dxa"/>
          </w:tcPr>
          <w:p w:rsidR="00F562B9" w:rsidRPr="002E5596" w:rsidRDefault="00F562B9" w:rsidP="0023724D">
            <w:pPr>
              <w:rPr>
                <w:sz w:val="22"/>
                <w:szCs w:val="22"/>
              </w:rPr>
            </w:pPr>
          </w:p>
        </w:tc>
        <w:tc>
          <w:tcPr>
            <w:tcW w:w="2714" w:type="dxa"/>
          </w:tcPr>
          <w:p w:rsidR="00F562B9" w:rsidRPr="002E5596" w:rsidRDefault="00F562B9" w:rsidP="0023724D">
            <w:pPr>
              <w:rPr>
                <w:sz w:val="22"/>
                <w:szCs w:val="22"/>
              </w:rPr>
            </w:pPr>
          </w:p>
        </w:tc>
        <w:tc>
          <w:tcPr>
            <w:tcW w:w="5200" w:type="dxa"/>
          </w:tcPr>
          <w:p w:rsidR="00F562B9" w:rsidRPr="002E5596" w:rsidRDefault="00F562B9" w:rsidP="0023724D">
            <w:pPr>
              <w:pStyle w:val="ConsPlusNonformat"/>
              <w:widowControl/>
              <w:jc w:val="both"/>
              <w:rPr>
                <w:rFonts w:ascii="Times New Roman" w:hAnsi="Times New Roman" w:cs="Times New Roman"/>
                <w:sz w:val="22"/>
                <w:szCs w:val="22"/>
              </w:rPr>
            </w:pPr>
          </w:p>
        </w:tc>
      </w:tr>
    </w:tbl>
    <w:p w:rsidR="002E5596" w:rsidRPr="00E3456F" w:rsidRDefault="00F562B9" w:rsidP="00E3456F">
      <w:pPr>
        <w:ind w:firstLine="5670"/>
        <w:rPr>
          <w:color w:val="000000"/>
        </w:rPr>
      </w:pPr>
      <w:r w:rsidRPr="002E5596">
        <w:rPr>
          <w:sz w:val="22"/>
          <w:szCs w:val="22"/>
        </w:rPr>
        <w:br w:type="page"/>
      </w:r>
    </w:p>
    <w:p w:rsidR="00F562B9" w:rsidRPr="005845ED" w:rsidRDefault="00F562B9" w:rsidP="002E5596">
      <w:pPr>
        <w:jc w:val="center"/>
        <w:rPr>
          <w:b/>
          <w:sz w:val="22"/>
          <w:szCs w:val="22"/>
        </w:rPr>
      </w:pPr>
      <w:r w:rsidRPr="005845ED">
        <w:rPr>
          <w:b/>
          <w:sz w:val="22"/>
          <w:szCs w:val="22"/>
        </w:rPr>
        <w:lastRenderedPageBreak/>
        <w:t>Перечень главных администраторов безвозмездных поступлений</w:t>
      </w:r>
    </w:p>
    <w:p w:rsidR="00F562B9" w:rsidRPr="005845ED" w:rsidRDefault="00F562B9" w:rsidP="00F562B9">
      <w:pPr>
        <w:jc w:val="center"/>
        <w:rPr>
          <w:b/>
          <w:sz w:val="22"/>
          <w:szCs w:val="22"/>
        </w:rPr>
      </w:pPr>
    </w:p>
    <w:p w:rsidR="00F562B9" w:rsidRPr="005845ED" w:rsidRDefault="00E3456F" w:rsidP="00E3456F">
      <w:pPr>
        <w:jc w:val="right"/>
        <w:rPr>
          <w:sz w:val="22"/>
          <w:szCs w:val="22"/>
        </w:rPr>
      </w:pPr>
      <w:r>
        <w:rPr>
          <w:sz w:val="22"/>
          <w:szCs w:val="22"/>
        </w:rPr>
        <w:t>Таблица № 2</w:t>
      </w:r>
    </w:p>
    <w:p w:rsidR="00F562B9" w:rsidRPr="005845ED" w:rsidRDefault="00F562B9" w:rsidP="00E3456F">
      <w:pPr>
        <w:jc w:val="center"/>
        <w:rPr>
          <w:b/>
          <w:sz w:val="22"/>
          <w:szCs w:val="22"/>
        </w:rPr>
      </w:pPr>
      <w:r w:rsidRPr="005845ED">
        <w:rPr>
          <w:b/>
          <w:sz w:val="22"/>
          <w:szCs w:val="22"/>
        </w:rPr>
        <w:t>Главные администраторы безвозмездн</w:t>
      </w:r>
      <w:r w:rsidR="00E3456F">
        <w:rPr>
          <w:b/>
          <w:sz w:val="22"/>
          <w:szCs w:val="22"/>
        </w:rPr>
        <w:t>ых поступлений местного бюджета</w:t>
      </w:r>
    </w:p>
    <w:p w:rsidR="00F562B9" w:rsidRPr="005845ED" w:rsidRDefault="00F562B9" w:rsidP="00F562B9">
      <w:pPr>
        <w:tabs>
          <w:tab w:val="left" w:pos="9000"/>
        </w:tabs>
        <w:rPr>
          <w:sz w:val="22"/>
          <w:szCs w:val="22"/>
        </w:rPr>
      </w:pPr>
    </w:p>
    <w:tbl>
      <w:tblPr>
        <w:tblW w:w="971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4879"/>
      </w:tblGrid>
      <w:tr w:rsidR="00F562B9" w:rsidRPr="005845ED" w:rsidTr="0023724D">
        <w:tc>
          <w:tcPr>
            <w:tcW w:w="4837" w:type="dxa"/>
            <w:gridSpan w:val="2"/>
          </w:tcPr>
          <w:p w:rsidR="00F562B9" w:rsidRPr="005845ED" w:rsidRDefault="00F562B9" w:rsidP="0023724D">
            <w:pPr>
              <w:tabs>
                <w:tab w:val="left" w:pos="9000"/>
              </w:tabs>
              <w:jc w:val="center"/>
              <w:rPr>
                <w:b/>
                <w:sz w:val="22"/>
                <w:szCs w:val="22"/>
              </w:rPr>
            </w:pPr>
            <w:r w:rsidRPr="005845ED">
              <w:rPr>
                <w:b/>
                <w:sz w:val="22"/>
                <w:szCs w:val="22"/>
              </w:rPr>
              <w:t>Код вида доходов бюджета</w:t>
            </w:r>
          </w:p>
        </w:tc>
        <w:tc>
          <w:tcPr>
            <w:tcW w:w="4879" w:type="dxa"/>
            <w:vMerge w:val="restart"/>
          </w:tcPr>
          <w:p w:rsidR="00F562B9" w:rsidRPr="005845ED" w:rsidRDefault="00F562B9" w:rsidP="0023724D">
            <w:pPr>
              <w:tabs>
                <w:tab w:val="left" w:pos="9000"/>
              </w:tabs>
              <w:rPr>
                <w:b/>
                <w:sz w:val="22"/>
                <w:szCs w:val="22"/>
              </w:rPr>
            </w:pPr>
          </w:p>
          <w:p w:rsidR="00F562B9" w:rsidRPr="005845ED" w:rsidRDefault="00F562B9" w:rsidP="0023724D">
            <w:pPr>
              <w:tabs>
                <w:tab w:val="left" w:pos="9000"/>
              </w:tabs>
              <w:jc w:val="center"/>
              <w:rPr>
                <w:b/>
                <w:sz w:val="22"/>
                <w:szCs w:val="22"/>
              </w:rPr>
            </w:pPr>
            <w:r w:rsidRPr="005845ED">
              <w:rPr>
                <w:b/>
                <w:sz w:val="22"/>
                <w:szCs w:val="22"/>
              </w:rPr>
              <w:t>Наименование главного администратора доходов бюджета</w:t>
            </w:r>
          </w:p>
        </w:tc>
      </w:tr>
      <w:tr w:rsidR="00F562B9" w:rsidRPr="005845ED" w:rsidTr="0023724D">
        <w:trPr>
          <w:trHeight w:val="592"/>
        </w:trPr>
        <w:tc>
          <w:tcPr>
            <w:tcW w:w="1980" w:type="dxa"/>
          </w:tcPr>
          <w:p w:rsidR="00F562B9" w:rsidRPr="005845ED" w:rsidRDefault="00F562B9" w:rsidP="0023724D">
            <w:pPr>
              <w:tabs>
                <w:tab w:val="left" w:pos="9000"/>
              </w:tabs>
              <w:jc w:val="center"/>
              <w:rPr>
                <w:b/>
                <w:sz w:val="22"/>
                <w:szCs w:val="22"/>
              </w:rPr>
            </w:pPr>
            <w:r w:rsidRPr="005845ED">
              <w:rPr>
                <w:b/>
                <w:sz w:val="22"/>
                <w:szCs w:val="22"/>
              </w:rPr>
              <w:t>Главного администратора</w:t>
            </w:r>
          </w:p>
          <w:p w:rsidR="00F562B9" w:rsidRPr="005845ED" w:rsidRDefault="00F562B9" w:rsidP="0023724D">
            <w:pPr>
              <w:tabs>
                <w:tab w:val="left" w:pos="9000"/>
              </w:tabs>
              <w:jc w:val="center"/>
              <w:rPr>
                <w:b/>
                <w:sz w:val="22"/>
                <w:szCs w:val="22"/>
              </w:rPr>
            </w:pPr>
            <w:r w:rsidRPr="005845ED">
              <w:rPr>
                <w:b/>
                <w:sz w:val="22"/>
                <w:szCs w:val="22"/>
              </w:rPr>
              <w:t>доходов</w:t>
            </w:r>
          </w:p>
        </w:tc>
        <w:tc>
          <w:tcPr>
            <w:tcW w:w="2857" w:type="dxa"/>
          </w:tcPr>
          <w:p w:rsidR="00F562B9" w:rsidRPr="005845ED" w:rsidRDefault="00F562B9" w:rsidP="0023724D">
            <w:pPr>
              <w:tabs>
                <w:tab w:val="left" w:pos="9000"/>
              </w:tabs>
              <w:rPr>
                <w:b/>
                <w:sz w:val="22"/>
                <w:szCs w:val="22"/>
              </w:rPr>
            </w:pPr>
          </w:p>
          <w:p w:rsidR="00F562B9" w:rsidRPr="005845ED" w:rsidRDefault="00F562B9" w:rsidP="0023724D">
            <w:pPr>
              <w:tabs>
                <w:tab w:val="left" w:pos="9000"/>
              </w:tabs>
              <w:jc w:val="center"/>
              <w:rPr>
                <w:b/>
                <w:sz w:val="22"/>
                <w:szCs w:val="22"/>
              </w:rPr>
            </w:pPr>
            <w:r w:rsidRPr="005845ED">
              <w:rPr>
                <w:b/>
                <w:sz w:val="22"/>
                <w:szCs w:val="22"/>
              </w:rPr>
              <w:t>Доходы местного бюджета</w:t>
            </w:r>
          </w:p>
        </w:tc>
        <w:tc>
          <w:tcPr>
            <w:tcW w:w="4879" w:type="dxa"/>
            <w:vMerge/>
          </w:tcPr>
          <w:p w:rsidR="00F562B9" w:rsidRPr="005845ED" w:rsidRDefault="00F562B9" w:rsidP="0023724D">
            <w:pPr>
              <w:tabs>
                <w:tab w:val="left" w:pos="9000"/>
              </w:tabs>
              <w:rPr>
                <w:sz w:val="22"/>
                <w:szCs w:val="22"/>
              </w:rPr>
            </w:pPr>
          </w:p>
        </w:tc>
      </w:tr>
      <w:tr w:rsidR="00F562B9" w:rsidRPr="005845ED" w:rsidTr="0023724D">
        <w:trPr>
          <w:trHeight w:val="294"/>
        </w:trPr>
        <w:tc>
          <w:tcPr>
            <w:tcW w:w="1980" w:type="dxa"/>
          </w:tcPr>
          <w:p w:rsidR="00F562B9" w:rsidRPr="005845ED" w:rsidRDefault="00F562B9" w:rsidP="0023724D">
            <w:pPr>
              <w:tabs>
                <w:tab w:val="left" w:pos="9000"/>
              </w:tabs>
              <w:jc w:val="center"/>
              <w:rPr>
                <w:b/>
                <w:sz w:val="22"/>
                <w:szCs w:val="22"/>
              </w:rPr>
            </w:pPr>
            <w:r w:rsidRPr="005845ED">
              <w:rPr>
                <w:b/>
                <w:sz w:val="22"/>
                <w:szCs w:val="22"/>
              </w:rPr>
              <w:t>555</w:t>
            </w:r>
          </w:p>
        </w:tc>
        <w:tc>
          <w:tcPr>
            <w:tcW w:w="2857" w:type="dxa"/>
          </w:tcPr>
          <w:p w:rsidR="00F562B9" w:rsidRPr="005845ED" w:rsidRDefault="00F562B9" w:rsidP="0023724D">
            <w:pPr>
              <w:tabs>
                <w:tab w:val="left" w:pos="9000"/>
              </w:tabs>
              <w:jc w:val="center"/>
              <w:rPr>
                <w:b/>
                <w:sz w:val="22"/>
                <w:szCs w:val="22"/>
              </w:rPr>
            </w:pPr>
          </w:p>
        </w:tc>
        <w:tc>
          <w:tcPr>
            <w:tcW w:w="4879" w:type="dxa"/>
          </w:tcPr>
          <w:p w:rsidR="00F562B9" w:rsidRPr="005845ED" w:rsidRDefault="00F562B9" w:rsidP="0023724D">
            <w:pPr>
              <w:tabs>
                <w:tab w:val="left" w:pos="9000"/>
              </w:tabs>
              <w:rPr>
                <w:b/>
                <w:sz w:val="22"/>
                <w:szCs w:val="22"/>
              </w:rPr>
            </w:pPr>
            <w:r w:rsidRPr="005845ED">
              <w:rPr>
                <w:b/>
                <w:sz w:val="22"/>
                <w:szCs w:val="22"/>
              </w:rPr>
              <w:t>Администрация рабочего поселка Чик</w:t>
            </w:r>
            <w:r w:rsidRPr="005845ED">
              <w:rPr>
                <w:color w:val="000000"/>
                <w:sz w:val="22"/>
                <w:szCs w:val="22"/>
              </w:rPr>
              <w:t xml:space="preserve"> </w:t>
            </w:r>
            <w:proofErr w:type="spellStart"/>
            <w:r w:rsidRPr="005845ED">
              <w:rPr>
                <w:b/>
                <w:sz w:val="22"/>
                <w:szCs w:val="22"/>
              </w:rPr>
              <w:t>Коченевского</w:t>
            </w:r>
            <w:proofErr w:type="spellEnd"/>
            <w:r w:rsidRPr="005845ED">
              <w:rPr>
                <w:b/>
                <w:sz w:val="22"/>
                <w:szCs w:val="22"/>
              </w:rPr>
              <w:t xml:space="preserve"> района Новосибирской области</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sz w:val="22"/>
                <w:szCs w:val="22"/>
              </w:rPr>
            </w:pPr>
            <w:r w:rsidRPr="005845ED">
              <w:rPr>
                <w:sz w:val="22"/>
                <w:szCs w:val="22"/>
              </w:rPr>
              <w:t>2 02 16001 13 0000 150</w:t>
            </w:r>
          </w:p>
        </w:tc>
        <w:tc>
          <w:tcPr>
            <w:tcW w:w="4879" w:type="dxa"/>
          </w:tcPr>
          <w:p w:rsidR="00F562B9" w:rsidRPr="005845ED" w:rsidRDefault="00F562B9" w:rsidP="0023724D">
            <w:pPr>
              <w:tabs>
                <w:tab w:val="left" w:pos="9000"/>
              </w:tabs>
              <w:jc w:val="both"/>
              <w:rPr>
                <w:sz w:val="22"/>
                <w:szCs w:val="22"/>
              </w:rPr>
            </w:pPr>
            <w:r w:rsidRPr="005845ED">
              <w:rPr>
                <w:sz w:val="22"/>
                <w:szCs w:val="22"/>
              </w:rPr>
              <w:t>Дотации бюджетам городских поселений на выравнивание бюджетной обеспеченности</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sz w:val="22"/>
                <w:szCs w:val="22"/>
              </w:rPr>
            </w:pPr>
            <w:r w:rsidRPr="005845ED">
              <w:rPr>
                <w:sz w:val="22"/>
                <w:szCs w:val="22"/>
              </w:rPr>
              <w:t>2 02 20216 13 0000 150</w:t>
            </w:r>
          </w:p>
        </w:tc>
        <w:tc>
          <w:tcPr>
            <w:tcW w:w="4879" w:type="dxa"/>
          </w:tcPr>
          <w:p w:rsidR="00F562B9" w:rsidRPr="005845ED" w:rsidRDefault="00F562B9" w:rsidP="0023724D">
            <w:pPr>
              <w:tabs>
                <w:tab w:val="left" w:pos="9000"/>
              </w:tabs>
              <w:jc w:val="both"/>
              <w:rPr>
                <w:sz w:val="22"/>
                <w:szCs w:val="22"/>
              </w:rPr>
            </w:pP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sz w:val="22"/>
                <w:szCs w:val="22"/>
              </w:rPr>
            </w:pPr>
            <w:r w:rsidRPr="005845ED">
              <w:rPr>
                <w:sz w:val="22"/>
                <w:szCs w:val="22"/>
              </w:rPr>
              <w:t>2 02 29999 13 0000 150</w:t>
            </w:r>
          </w:p>
        </w:tc>
        <w:tc>
          <w:tcPr>
            <w:tcW w:w="4879" w:type="dxa"/>
          </w:tcPr>
          <w:p w:rsidR="00F562B9" w:rsidRPr="005845ED" w:rsidRDefault="00F562B9" w:rsidP="0023724D">
            <w:pPr>
              <w:tabs>
                <w:tab w:val="left" w:pos="9000"/>
              </w:tabs>
              <w:jc w:val="both"/>
              <w:rPr>
                <w:sz w:val="22"/>
                <w:szCs w:val="22"/>
              </w:rPr>
            </w:pPr>
            <w:r w:rsidRPr="005845ED">
              <w:rPr>
                <w:sz w:val="22"/>
                <w:szCs w:val="22"/>
              </w:rPr>
              <w:t>Прочие субсидии бюджетам городских поселений</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p>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sz w:val="22"/>
                <w:szCs w:val="22"/>
              </w:rPr>
            </w:pPr>
          </w:p>
          <w:p w:rsidR="00F562B9" w:rsidRPr="005845ED" w:rsidRDefault="00F562B9" w:rsidP="0023724D">
            <w:pPr>
              <w:tabs>
                <w:tab w:val="left" w:pos="9000"/>
              </w:tabs>
              <w:jc w:val="center"/>
              <w:rPr>
                <w:sz w:val="22"/>
                <w:szCs w:val="22"/>
              </w:rPr>
            </w:pPr>
            <w:r w:rsidRPr="005845ED">
              <w:rPr>
                <w:sz w:val="22"/>
                <w:szCs w:val="22"/>
              </w:rPr>
              <w:t>2 02 35118 13 0000 150</w:t>
            </w:r>
          </w:p>
        </w:tc>
        <w:tc>
          <w:tcPr>
            <w:tcW w:w="4879" w:type="dxa"/>
          </w:tcPr>
          <w:p w:rsidR="00F562B9" w:rsidRPr="005845ED" w:rsidRDefault="00F562B9" w:rsidP="0023724D">
            <w:pPr>
              <w:tabs>
                <w:tab w:val="left" w:pos="9000"/>
              </w:tabs>
              <w:jc w:val="both"/>
              <w:rPr>
                <w:sz w:val="22"/>
                <w:szCs w:val="22"/>
              </w:rPr>
            </w:pPr>
            <w:r w:rsidRPr="005845ED">
              <w:rPr>
                <w:sz w:val="22"/>
                <w:szCs w:val="22"/>
              </w:rPr>
              <w:t>Субвенции бюджетам городских поселений на осуществление первичного воинского учета на территориях, где отсутствуют военные комиссариаты</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p>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2E5596" w:rsidRDefault="00F562B9" w:rsidP="0023724D">
            <w:pPr>
              <w:tabs>
                <w:tab w:val="left" w:pos="9000"/>
              </w:tabs>
              <w:jc w:val="center"/>
              <w:rPr>
                <w:sz w:val="22"/>
                <w:szCs w:val="22"/>
              </w:rPr>
            </w:pPr>
          </w:p>
          <w:p w:rsidR="00F562B9" w:rsidRPr="002E5596" w:rsidRDefault="00F562B9" w:rsidP="0023724D">
            <w:pPr>
              <w:tabs>
                <w:tab w:val="left" w:pos="9000"/>
              </w:tabs>
              <w:jc w:val="center"/>
              <w:rPr>
                <w:sz w:val="22"/>
                <w:szCs w:val="22"/>
              </w:rPr>
            </w:pPr>
            <w:r w:rsidRPr="002E5596">
              <w:rPr>
                <w:sz w:val="22"/>
                <w:szCs w:val="22"/>
              </w:rPr>
              <w:t>2 02 45160 13 0000 150</w:t>
            </w:r>
          </w:p>
        </w:tc>
        <w:tc>
          <w:tcPr>
            <w:tcW w:w="4879" w:type="dxa"/>
          </w:tcPr>
          <w:p w:rsidR="00F562B9" w:rsidRPr="002E5596" w:rsidRDefault="00F562B9" w:rsidP="0023724D">
            <w:pPr>
              <w:tabs>
                <w:tab w:val="left" w:pos="9000"/>
              </w:tabs>
              <w:jc w:val="both"/>
              <w:rPr>
                <w:sz w:val="22"/>
                <w:szCs w:val="22"/>
              </w:rPr>
            </w:pPr>
            <w:r w:rsidRPr="002E5596">
              <w:rPr>
                <w:sz w:val="22"/>
                <w:szCs w:val="22"/>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sz w:val="22"/>
                <w:szCs w:val="22"/>
              </w:rPr>
            </w:pPr>
            <w:r w:rsidRPr="005845ED">
              <w:rPr>
                <w:sz w:val="22"/>
                <w:szCs w:val="22"/>
              </w:rPr>
              <w:t>202 40014 13 0000 150</w:t>
            </w:r>
          </w:p>
        </w:tc>
        <w:tc>
          <w:tcPr>
            <w:tcW w:w="4879" w:type="dxa"/>
          </w:tcPr>
          <w:p w:rsidR="00F562B9" w:rsidRPr="005845ED" w:rsidRDefault="00F562B9" w:rsidP="0023724D">
            <w:pPr>
              <w:tabs>
                <w:tab w:val="left" w:pos="9000"/>
              </w:tabs>
              <w:jc w:val="both"/>
              <w:rPr>
                <w:sz w:val="22"/>
                <w:szCs w:val="22"/>
              </w:rPr>
            </w:pPr>
            <w:r w:rsidRPr="005845ED">
              <w:rPr>
                <w:sz w:val="22"/>
                <w:szCs w:val="22"/>
              </w:rPr>
              <w:t>Межбюджетные трансферты,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sz w:val="22"/>
                <w:szCs w:val="22"/>
              </w:rPr>
            </w:pPr>
            <w:r w:rsidRPr="005845ED">
              <w:rPr>
                <w:sz w:val="22"/>
                <w:szCs w:val="22"/>
              </w:rPr>
              <w:t>2 02 49999 13 0000 150</w:t>
            </w:r>
          </w:p>
        </w:tc>
        <w:tc>
          <w:tcPr>
            <w:tcW w:w="4879" w:type="dxa"/>
          </w:tcPr>
          <w:p w:rsidR="00F562B9" w:rsidRPr="005845ED" w:rsidRDefault="00F562B9" w:rsidP="0023724D">
            <w:pPr>
              <w:tabs>
                <w:tab w:val="left" w:pos="9000"/>
              </w:tabs>
              <w:jc w:val="both"/>
              <w:rPr>
                <w:sz w:val="22"/>
                <w:szCs w:val="22"/>
              </w:rPr>
            </w:pPr>
            <w:r w:rsidRPr="005845ED">
              <w:rPr>
                <w:sz w:val="22"/>
                <w:szCs w:val="22"/>
              </w:rPr>
              <w:t>Прочие межбюджетные трансферты, передаваемые бюджетам городских поселений</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color w:val="000000"/>
                <w:sz w:val="22"/>
                <w:szCs w:val="22"/>
              </w:rPr>
            </w:pPr>
            <w:r w:rsidRPr="005845ED">
              <w:rPr>
                <w:color w:val="000000"/>
                <w:sz w:val="22"/>
                <w:szCs w:val="22"/>
              </w:rPr>
              <w:t>207 05020 13 0000 150</w:t>
            </w:r>
          </w:p>
        </w:tc>
        <w:tc>
          <w:tcPr>
            <w:tcW w:w="4879" w:type="dxa"/>
          </w:tcPr>
          <w:p w:rsidR="00F562B9" w:rsidRPr="005845ED" w:rsidRDefault="00F562B9" w:rsidP="0023724D">
            <w:pPr>
              <w:tabs>
                <w:tab w:val="left" w:pos="9000"/>
              </w:tabs>
              <w:jc w:val="both"/>
              <w:rPr>
                <w:color w:val="000000"/>
                <w:sz w:val="22"/>
                <w:szCs w:val="22"/>
              </w:rPr>
            </w:pPr>
            <w:r w:rsidRPr="005845ED">
              <w:rPr>
                <w:color w:val="000000"/>
                <w:sz w:val="22"/>
                <w:szCs w:val="22"/>
              </w:rPr>
              <w:t xml:space="preserve">Поступления от денежных пожертвований, предоставляемых физическими лицами получателям средств бюджетов </w:t>
            </w:r>
            <w:r w:rsidRPr="005845ED">
              <w:rPr>
                <w:sz w:val="22"/>
                <w:szCs w:val="22"/>
              </w:rPr>
              <w:t>городских</w:t>
            </w:r>
            <w:r w:rsidRPr="005845ED">
              <w:rPr>
                <w:color w:val="000000"/>
                <w:sz w:val="22"/>
                <w:szCs w:val="22"/>
              </w:rPr>
              <w:t xml:space="preserve"> поселений</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color w:val="000000"/>
                <w:sz w:val="22"/>
                <w:szCs w:val="22"/>
              </w:rPr>
            </w:pPr>
            <w:r w:rsidRPr="005845ED">
              <w:rPr>
                <w:color w:val="000000"/>
                <w:sz w:val="22"/>
                <w:szCs w:val="22"/>
              </w:rPr>
              <w:t>207 05030 13 0000 150</w:t>
            </w:r>
          </w:p>
        </w:tc>
        <w:tc>
          <w:tcPr>
            <w:tcW w:w="4879" w:type="dxa"/>
          </w:tcPr>
          <w:p w:rsidR="00F562B9" w:rsidRPr="005845ED" w:rsidRDefault="00F562B9" w:rsidP="0023724D">
            <w:pPr>
              <w:tabs>
                <w:tab w:val="left" w:pos="9000"/>
              </w:tabs>
              <w:jc w:val="both"/>
              <w:rPr>
                <w:color w:val="000000"/>
                <w:sz w:val="22"/>
                <w:szCs w:val="22"/>
              </w:rPr>
            </w:pPr>
            <w:r w:rsidRPr="005845ED">
              <w:rPr>
                <w:sz w:val="22"/>
                <w:szCs w:val="22"/>
              </w:rPr>
              <w:t>Прочие безвозмездные поступления в бюджеты городских поселений</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color w:val="000000"/>
                <w:sz w:val="22"/>
                <w:szCs w:val="22"/>
              </w:rPr>
            </w:pPr>
            <w:r w:rsidRPr="005845ED">
              <w:rPr>
                <w:color w:val="000000"/>
                <w:sz w:val="22"/>
                <w:szCs w:val="22"/>
              </w:rPr>
              <w:t>208 05000 13 0000 150</w:t>
            </w:r>
          </w:p>
        </w:tc>
        <w:tc>
          <w:tcPr>
            <w:tcW w:w="4879" w:type="dxa"/>
          </w:tcPr>
          <w:p w:rsidR="00F562B9" w:rsidRPr="005845ED" w:rsidRDefault="00F562B9" w:rsidP="0023724D">
            <w:pPr>
              <w:tabs>
                <w:tab w:val="left" w:pos="9000"/>
              </w:tabs>
              <w:jc w:val="both"/>
              <w:rPr>
                <w:sz w:val="22"/>
                <w:szCs w:val="22"/>
              </w:rPr>
            </w:pPr>
            <w:r w:rsidRPr="005845ED">
              <w:rPr>
                <w:sz w:val="22"/>
                <w:szCs w:val="22"/>
              </w:rPr>
              <w:t>Перечисления из бюджетов городских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color w:val="000000"/>
                <w:sz w:val="22"/>
                <w:szCs w:val="22"/>
              </w:rPr>
            </w:pPr>
            <w:r w:rsidRPr="005845ED">
              <w:rPr>
                <w:color w:val="000000"/>
                <w:sz w:val="22"/>
                <w:szCs w:val="22"/>
              </w:rPr>
              <w:t>218 60010 13 0000 150</w:t>
            </w:r>
          </w:p>
        </w:tc>
        <w:tc>
          <w:tcPr>
            <w:tcW w:w="4879" w:type="dxa"/>
          </w:tcPr>
          <w:p w:rsidR="00F562B9" w:rsidRPr="005845ED" w:rsidRDefault="00F562B9" w:rsidP="0023724D">
            <w:pPr>
              <w:tabs>
                <w:tab w:val="left" w:pos="9000"/>
              </w:tabs>
              <w:jc w:val="both"/>
              <w:rPr>
                <w:sz w:val="22"/>
                <w:szCs w:val="22"/>
              </w:rPr>
            </w:pPr>
            <w:r w:rsidRPr="005845ED">
              <w:rPr>
                <w:sz w:val="22"/>
                <w:szCs w:val="22"/>
              </w:rPr>
              <w:t>Доходы бюджетов городских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F562B9" w:rsidRPr="005845ED" w:rsidTr="0023724D">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color w:val="000000"/>
                <w:sz w:val="22"/>
                <w:szCs w:val="22"/>
              </w:rPr>
            </w:pPr>
            <w:r w:rsidRPr="005845ED">
              <w:rPr>
                <w:color w:val="000000"/>
                <w:sz w:val="22"/>
                <w:szCs w:val="22"/>
              </w:rPr>
              <w:t>219 60010 13 0000 150</w:t>
            </w:r>
          </w:p>
        </w:tc>
        <w:tc>
          <w:tcPr>
            <w:tcW w:w="4879" w:type="dxa"/>
          </w:tcPr>
          <w:p w:rsidR="00F562B9" w:rsidRPr="005845ED" w:rsidRDefault="00F562B9" w:rsidP="0023724D">
            <w:pPr>
              <w:tabs>
                <w:tab w:val="left" w:pos="9000"/>
              </w:tabs>
              <w:jc w:val="both"/>
              <w:rPr>
                <w:sz w:val="22"/>
                <w:szCs w:val="22"/>
              </w:rPr>
            </w:pPr>
            <w:r w:rsidRPr="005845ED">
              <w:rPr>
                <w:sz w:val="22"/>
                <w:szCs w:val="22"/>
              </w:rPr>
              <w:t>Возврат остатков субсидий, субвенций и иных межбюджетных трансфертов, имеющих целевое назначение, прошлых лет из бюджетов городских поселений</w:t>
            </w:r>
          </w:p>
        </w:tc>
      </w:tr>
    </w:tbl>
    <w:p w:rsidR="002E5596" w:rsidRPr="002E5596" w:rsidRDefault="002E5596" w:rsidP="002E5596">
      <w:pPr>
        <w:ind w:firstLine="5670"/>
        <w:rPr>
          <w:color w:val="000000"/>
        </w:rPr>
      </w:pPr>
      <w:r>
        <w:rPr>
          <w:color w:val="000000"/>
        </w:rPr>
        <w:lastRenderedPageBreak/>
        <w:t>Приложение</w:t>
      </w:r>
      <w:r w:rsidR="007D2A4C">
        <w:rPr>
          <w:color w:val="000000"/>
        </w:rPr>
        <w:t xml:space="preserve"> № 2</w:t>
      </w:r>
    </w:p>
    <w:p w:rsidR="002E5596" w:rsidRPr="002E5596" w:rsidRDefault="002E5596" w:rsidP="002E5596">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2E5596" w:rsidRPr="002E5596" w:rsidRDefault="002E5596" w:rsidP="002E5596">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2E5596" w:rsidRPr="002E5596" w:rsidRDefault="002E5596" w:rsidP="002E5596">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2E5596" w:rsidRPr="002E5596" w:rsidRDefault="002E5596" w:rsidP="002E5596">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2E5596" w:rsidRPr="002E5596" w:rsidRDefault="002E5596" w:rsidP="002E5596">
      <w:pPr>
        <w:pStyle w:val="Pa0"/>
        <w:spacing w:line="240" w:lineRule="auto"/>
        <w:ind w:firstLine="5670"/>
      </w:pPr>
      <w:r w:rsidRPr="002E5596">
        <w:rPr>
          <w:rFonts w:ascii="Times New Roman" w:hAnsi="Times New Roman"/>
          <w:color w:val="000000"/>
        </w:rPr>
        <w:t>от 30.12.2020 № 23</w:t>
      </w:r>
    </w:p>
    <w:p w:rsidR="00F562B9" w:rsidRPr="005845ED" w:rsidRDefault="00F562B9" w:rsidP="002E5596">
      <w:pPr>
        <w:tabs>
          <w:tab w:val="left" w:pos="9000"/>
        </w:tabs>
        <w:ind w:firstLine="7788"/>
        <w:rPr>
          <w:b/>
          <w:sz w:val="22"/>
          <w:szCs w:val="22"/>
        </w:rPr>
      </w:pPr>
    </w:p>
    <w:p w:rsidR="00F562B9" w:rsidRPr="005845ED" w:rsidRDefault="00F562B9" w:rsidP="00F562B9">
      <w:pPr>
        <w:jc w:val="center"/>
        <w:rPr>
          <w:b/>
          <w:sz w:val="22"/>
          <w:szCs w:val="22"/>
        </w:rPr>
      </w:pPr>
      <w:r w:rsidRPr="005845ED">
        <w:rPr>
          <w:b/>
          <w:sz w:val="22"/>
          <w:szCs w:val="22"/>
        </w:rPr>
        <w:t xml:space="preserve"> Перечень главных администраторов источников финансирования дефицита местного бюджета на 2021 год и плановой период 2022 и 2023годов</w:t>
      </w:r>
    </w:p>
    <w:p w:rsidR="00F562B9" w:rsidRPr="005845ED" w:rsidRDefault="00F562B9" w:rsidP="00F562B9">
      <w:pPr>
        <w:jc w:val="center"/>
        <w:rPr>
          <w:b/>
          <w:sz w:val="22"/>
          <w:szCs w:val="22"/>
        </w:rPr>
      </w:pPr>
    </w:p>
    <w:p w:rsidR="00F562B9" w:rsidRPr="005845ED" w:rsidRDefault="00F562B9" w:rsidP="00F562B9">
      <w:pPr>
        <w:jc w:val="center"/>
        <w:rPr>
          <w:sz w:val="22"/>
          <w:szCs w:val="22"/>
        </w:rPr>
      </w:pPr>
    </w:p>
    <w:tbl>
      <w:tblPr>
        <w:tblW w:w="9900" w:type="dxa"/>
        <w:tblInd w:w="6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5063"/>
      </w:tblGrid>
      <w:tr w:rsidR="00F562B9" w:rsidRPr="005845ED" w:rsidTr="002E5596">
        <w:tc>
          <w:tcPr>
            <w:tcW w:w="4837" w:type="dxa"/>
            <w:gridSpan w:val="2"/>
          </w:tcPr>
          <w:p w:rsidR="00F562B9" w:rsidRPr="005845ED" w:rsidRDefault="00F562B9" w:rsidP="0023724D">
            <w:pPr>
              <w:tabs>
                <w:tab w:val="left" w:pos="9000"/>
              </w:tabs>
              <w:jc w:val="center"/>
              <w:rPr>
                <w:sz w:val="22"/>
                <w:szCs w:val="22"/>
              </w:rPr>
            </w:pPr>
            <w:r w:rsidRPr="005845ED">
              <w:rPr>
                <w:sz w:val="22"/>
                <w:szCs w:val="22"/>
              </w:rPr>
              <w:t>Код вида доходов бюджета</w:t>
            </w:r>
          </w:p>
        </w:tc>
        <w:tc>
          <w:tcPr>
            <w:tcW w:w="5063" w:type="dxa"/>
            <w:vMerge w:val="restart"/>
          </w:tcPr>
          <w:p w:rsidR="00F562B9" w:rsidRPr="005845ED" w:rsidRDefault="00F562B9" w:rsidP="0023724D">
            <w:pPr>
              <w:tabs>
                <w:tab w:val="left" w:pos="9000"/>
              </w:tabs>
              <w:jc w:val="center"/>
              <w:rPr>
                <w:sz w:val="22"/>
                <w:szCs w:val="22"/>
              </w:rPr>
            </w:pPr>
          </w:p>
          <w:p w:rsidR="00F562B9" w:rsidRPr="005845ED" w:rsidRDefault="00F562B9" w:rsidP="0023724D">
            <w:pPr>
              <w:tabs>
                <w:tab w:val="left" w:pos="9000"/>
              </w:tabs>
              <w:jc w:val="center"/>
              <w:rPr>
                <w:sz w:val="22"/>
                <w:szCs w:val="22"/>
              </w:rPr>
            </w:pPr>
            <w:r w:rsidRPr="005845ED">
              <w:rPr>
                <w:sz w:val="22"/>
                <w:szCs w:val="22"/>
              </w:rPr>
              <w:t>Наименование главного администратора источников финансирования дефицита местного бюджета</w:t>
            </w:r>
          </w:p>
        </w:tc>
      </w:tr>
      <w:tr w:rsidR="00F562B9" w:rsidRPr="005845ED" w:rsidTr="002E5596">
        <w:trPr>
          <w:trHeight w:val="592"/>
        </w:trPr>
        <w:tc>
          <w:tcPr>
            <w:tcW w:w="1980" w:type="dxa"/>
          </w:tcPr>
          <w:p w:rsidR="00F562B9" w:rsidRPr="005845ED" w:rsidRDefault="00F562B9" w:rsidP="0023724D">
            <w:pPr>
              <w:tabs>
                <w:tab w:val="left" w:pos="9000"/>
              </w:tabs>
              <w:jc w:val="center"/>
              <w:rPr>
                <w:sz w:val="22"/>
                <w:szCs w:val="22"/>
              </w:rPr>
            </w:pPr>
            <w:r w:rsidRPr="005845ED">
              <w:rPr>
                <w:sz w:val="22"/>
                <w:szCs w:val="22"/>
              </w:rPr>
              <w:t>главного администратора</w:t>
            </w:r>
          </w:p>
          <w:p w:rsidR="00F562B9" w:rsidRPr="005845ED" w:rsidRDefault="00F562B9" w:rsidP="0023724D">
            <w:pPr>
              <w:tabs>
                <w:tab w:val="left" w:pos="9000"/>
              </w:tabs>
              <w:jc w:val="center"/>
              <w:rPr>
                <w:sz w:val="22"/>
                <w:szCs w:val="22"/>
              </w:rPr>
            </w:pPr>
            <w:r w:rsidRPr="005845ED">
              <w:rPr>
                <w:sz w:val="22"/>
                <w:szCs w:val="22"/>
              </w:rPr>
              <w:t>источников финансирования дефицита бюджета</w:t>
            </w:r>
          </w:p>
        </w:tc>
        <w:tc>
          <w:tcPr>
            <w:tcW w:w="2857" w:type="dxa"/>
          </w:tcPr>
          <w:p w:rsidR="00F562B9" w:rsidRPr="005845ED" w:rsidRDefault="00F562B9" w:rsidP="0023724D">
            <w:pPr>
              <w:tabs>
                <w:tab w:val="left" w:pos="9000"/>
              </w:tabs>
              <w:jc w:val="center"/>
              <w:rPr>
                <w:sz w:val="22"/>
                <w:szCs w:val="22"/>
              </w:rPr>
            </w:pPr>
            <w:r w:rsidRPr="005845ED">
              <w:rPr>
                <w:sz w:val="22"/>
                <w:szCs w:val="22"/>
              </w:rPr>
              <w:t>Источников финансирования дефицита бюджета (ИФДБ)</w:t>
            </w:r>
          </w:p>
        </w:tc>
        <w:tc>
          <w:tcPr>
            <w:tcW w:w="5063" w:type="dxa"/>
            <w:vMerge/>
          </w:tcPr>
          <w:p w:rsidR="00F562B9" w:rsidRPr="005845ED" w:rsidRDefault="00F562B9" w:rsidP="0023724D">
            <w:pPr>
              <w:tabs>
                <w:tab w:val="left" w:pos="9000"/>
              </w:tabs>
              <w:rPr>
                <w:sz w:val="22"/>
                <w:szCs w:val="22"/>
              </w:rPr>
            </w:pPr>
          </w:p>
        </w:tc>
      </w:tr>
      <w:tr w:rsidR="00F562B9" w:rsidRPr="005845ED" w:rsidTr="002E5596">
        <w:trPr>
          <w:trHeight w:val="294"/>
        </w:trPr>
        <w:tc>
          <w:tcPr>
            <w:tcW w:w="1980" w:type="dxa"/>
          </w:tcPr>
          <w:p w:rsidR="00F562B9" w:rsidRPr="005845ED" w:rsidRDefault="00F562B9" w:rsidP="0023724D">
            <w:pPr>
              <w:tabs>
                <w:tab w:val="left" w:pos="9000"/>
              </w:tabs>
              <w:jc w:val="center"/>
              <w:rPr>
                <w:b/>
                <w:sz w:val="22"/>
                <w:szCs w:val="22"/>
              </w:rPr>
            </w:pPr>
            <w:r w:rsidRPr="005845ED">
              <w:rPr>
                <w:b/>
                <w:sz w:val="22"/>
                <w:szCs w:val="22"/>
              </w:rPr>
              <w:t>555</w:t>
            </w:r>
          </w:p>
        </w:tc>
        <w:tc>
          <w:tcPr>
            <w:tcW w:w="2857" w:type="dxa"/>
          </w:tcPr>
          <w:p w:rsidR="00F562B9" w:rsidRPr="005845ED" w:rsidRDefault="00F562B9" w:rsidP="0023724D">
            <w:pPr>
              <w:tabs>
                <w:tab w:val="left" w:pos="9000"/>
              </w:tabs>
              <w:jc w:val="center"/>
              <w:rPr>
                <w:b/>
                <w:sz w:val="22"/>
                <w:szCs w:val="22"/>
              </w:rPr>
            </w:pPr>
          </w:p>
        </w:tc>
        <w:tc>
          <w:tcPr>
            <w:tcW w:w="5063" w:type="dxa"/>
          </w:tcPr>
          <w:p w:rsidR="00F562B9" w:rsidRPr="005845ED" w:rsidRDefault="00F562B9" w:rsidP="0023724D">
            <w:pPr>
              <w:tabs>
                <w:tab w:val="left" w:pos="9000"/>
              </w:tabs>
              <w:rPr>
                <w:b/>
                <w:sz w:val="22"/>
                <w:szCs w:val="22"/>
              </w:rPr>
            </w:pPr>
            <w:r w:rsidRPr="005845ED">
              <w:rPr>
                <w:b/>
                <w:sz w:val="22"/>
                <w:szCs w:val="22"/>
              </w:rPr>
              <w:t>Администрация рабочего поселка Чик</w:t>
            </w:r>
            <w:r w:rsidRPr="005845ED">
              <w:rPr>
                <w:color w:val="000000"/>
                <w:sz w:val="22"/>
                <w:szCs w:val="22"/>
              </w:rPr>
              <w:t xml:space="preserve"> </w:t>
            </w:r>
            <w:proofErr w:type="spellStart"/>
            <w:r w:rsidRPr="005845ED">
              <w:rPr>
                <w:b/>
                <w:sz w:val="22"/>
                <w:szCs w:val="22"/>
              </w:rPr>
              <w:t>Коченевского</w:t>
            </w:r>
            <w:proofErr w:type="spellEnd"/>
            <w:r w:rsidRPr="005845ED">
              <w:rPr>
                <w:b/>
                <w:sz w:val="22"/>
                <w:szCs w:val="22"/>
              </w:rPr>
              <w:t xml:space="preserve"> района Новосибирской области</w:t>
            </w:r>
          </w:p>
        </w:tc>
      </w:tr>
      <w:tr w:rsidR="00F562B9" w:rsidRPr="005845ED" w:rsidTr="002E5596">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sz w:val="22"/>
                <w:szCs w:val="22"/>
              </w:rPr>
            </w:pPr>
            <w:r w:rsidRPr="005845ED">
              <w:rPr>
                <w:sz w:val="22"/>
                <w:szCs w:val="22"/>
              </w:rPr>
              <w:t>01 05 02 01 10 0000 510</w:t>
            </w:r>
          </w:p>
        </w:tc>
        <w:tc>
          <w:tcPr>
            <w:tcW w:w="5063" w:type="dxa"/>
          </w:tcPr>
          <w:p w:rsidR="00F562B9" w:rsidRPr="005845ED" w:rsidRDefault="00F562B9" w:rsidP="0023724D">
            <w:pPr>
              <w:tabs>
                <w:tab w:val="left" w:pos="9000"/>
              </w:tabs>
              <w:jc w:val="both"/>
              <w:rPr>
                <w:sz w:val="22"/>
                <w:szCs w:val="22"/>
              </w:rPr>
            </w:pPr>
            <w:r w:rsidRPr="005845ED">
              <w:rPr>
                <w:sz w:val="22"/>
                <w:szCs w:val="22"/>
              </w:rPr>
              <w:t>Увеличение прочих остатков денежных средств бюджетов поселений</w:t>
            </w:r>
          </w:p>
        </w:tc>
      </w:tr>
      <w:tr w:rsidR="00F562B9" w:rsidRPr="005845ED" w:rsidTr="002E5596">
        <w:trPr>
          <w:trHeight w:val="294"/>
        </w:trPr>
        <w:tc>
          <w:tcPr>
            <w:tcW w:w="1980" w:type="dxa"/>
          </w:tcPr>
          <w:p w:rsidR="00F562B9" w:rsidRPr="005845ED" w:rsidRDefault="00F562B9" w:rsidP="0023724D">
            <w:pPr>
              <w:tabs>
                <w:tab w:val="left" w:pos="9000"/>
              </w:tabs>
              <w:jc w:val="center"/>
              <w:rPr>
                <w:sz w:val="22"/>
                <w:szCs w:val="22"/>
              </w:rPr>
            </w:pPr>
            <w:r w:rsidRPr="005845ED">
              <w:rPr>
                <w:sz w:val="22"/>
                <w:szCs w:val="22"/>
              </w:rPr>
              <w:t>555</w:t>
            </w:r>
          </w:p>
        </w:tc>
        <w:tc>
          <w:tcPr>
            <w:tcW w:w="2857" w:type="dxa"/>
          </w:tcPr>
          <w:p w:rsidR="00F562B9" w:rsidRPr="005845ED" w:rsidRDefault="00F562B9" w:rsidP="0023724D">
            <w:pPr>
              <w:tabs>
                <w:tab w:val="left" w:pos="9000"/>
              </w:tabs>
              <w:jc w:val="center"/>
              <w:rPr>
                <w:sz w:val="22"/>
                <w:szCs w:val="22"/>
              </w:rPr>
            </w:pPr>
            <w:r w:rsidRPr="005845ED">
              <w:rPr>
                <w:sz w:val="22"/>
                <w:szCs w:val="22"/>
              </w:rPr>
              <w:t>01 05 02 01 10 0000 610</w:t>
            </w:r>
          </w:p>
        </w:tc>
        <w:tc>
          <w:tcPr>
            <w:tcW w:w="5063" w:type="dxa"/>
          </w:tcPr>
          <w:p w:rsidR="00F562B9" w:rsidRPr="005845ED" w:rsidRDefault="00F562B9" w:rsidP="0023724D">
            <w:pPr>
              <w:tabs>
                <w:tab w:val="left" w:pos="9000"/>
              </w:tabs>
              <w:jc w:val="both"/>
              <w:rPr>
                <w:sz w:val="22"/>
                <w:szCs w:val="22"/>
              </w:rPr>
            </w:pPr>
            <w:r w:rsidRPr="005845ED">
              <w:rPr>
                <w:sz w:val="22"/>
                <w:szCs w:val="22"/>
              </w:rPr>
              <w:t>Уменьшение прочих остатков денежных средств бюджетов поселений</w:t>
            </w:r>
          </w:p>
        </w:tc>
      </w:tr>
    </w:tbl>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2E5596">
      <w:pPr>
        <w:rPr>
          <w:sz w:val="22"/>
          <w:szCs w:val="22"/>
        </w:rPr>
      </w:pPr>
      <w:r>
        <w:rPr>
          <w:sz w:val="22"/>
          <w:szCs w:val="22"/>
        </w:rPr>
        <w:br w:type="page"/>
      </w:r>
    </w:p>
    <w:p w:rsidR="002E5596" w:rsidRPr="002E5596" w:rsidRDefault="007D2A4C" w:rsidP="002E5596">
      <w:pPr>
        <w:ind w:firstLine="5670"/>
        <w:rPr>
          <w:color w:val="000000"/>
        </w:rPr>
      </w:pPr>
      <w:r>
        <w:rPr>
          <w:color w:val="000000"/>
        </w:rPr>
        <w:lastRenderedPageBreak/>
        <w:t>Приложение № 3</w:t>
      </w:r>
    </w:p>
    <w:p w:rsidR="002E5596" w:rsidRPr="002E5596" w:rsidRDefault="002E5596" w:rsidP="002E5596">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2E5596" w:rsidRPr="002E5596" w:rsidRDefault="002E5596" w:rsidP="002E5596">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2E5596" w:rsidRPr="002E5596" w:rsidRDefault="002E5596" w:rsidP="002E5596">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2E5596" w:rsidRPr="002E5596" w:rsidRDefault="002E5596" w:rsidP="002E5596">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2E5596" w:rsidRPr="002E5596" w:rsidRDefault="002E5596" w:rsidP="002E5596">
      <w:pPr>
        <w:pStyle w:val="Pa0"/>
        <w:spacing w:line="240" w:lineRule="auto"/>
        <w:ind w:firstLine="5670"/>
      </w:pPr>
      <w:r w:rsidRPr="002E5596">
        <w:rPr>
          <w:rFonts w:ascii="Times New Roman" w:hAnsi="Times New Roman"/>
          <w:color w:val="000000"/>
        </w:rPr>
        <w:t>от 30.12.2020 № 23</w:t>
      </w:r>
    </w:p>
    <w:p w:rsidR="00F562B9" w:rsidRPr="005845ED" w:rsidRDefault="00F562B9" w:rsidP="00F562B9">
      <w:pPr>
        <w:jc w:val="right"/>
        <w:rPr>
          <w:sz w:val="22"/>
          <w:szCs w:val="22"/>
        </w:rPr>
      </w:pPr>
    </w:p>
    <w:p w:rsidR="00F562B9" w:rsidRPr="005845ED" w:rsidRDefault="00F562B9" w:rsidP="00F562B9">
      <w:pPr>
        <w:jc w:val="right"/>
        <w:rPr>
          <w:sz w:val="22"/>
          <w:szCs w:val="22"/>
        </w:rPr>
      </w:pPr>
      <w:r w:rsidRPr="005845ED">
        <w:rPr>
          <w:sz w:val="22"/>
          <w:szCs w:val="22"/>
        </w:rPr>
        <w:t>Таблица1</w:t>
      </w:r>
    </w:p>
    <w:p w:rsidR="00F562B9" w:rsidRPr="005845ED" w:rsidRDefault="00F562B9" w:rsidP="00F562B9">
      <w:pPr>
        <w:jc w:val="right"/>
        <w:rPr>
          <w:sz w:val="22"/>
          <w:szCs w:val="22"/>
        </w:rPr>
      </w:pPr>
    </w:p>
    <w:p w:rsidR="00F562B9" w:rsidRPr="005845ED" w:rsidRDefault="00F562B9" w:rsidP="00F562B9">
      <w:pPr>
        <w:pStyle w:val="1"/>
        <w:rPr>
          <w:sz w:val="22"/>
          <w:szCs w:val="22"/>
        </w:rPr>
      </w:pPr>
      <w:r w:rsidRPr="005845ED">
        <w:rPr>
          <w:sz w:val="22"/>
          <w:szCs w:val="22"/>
        </w:rPr>
        <w:t>Перечень видов доходов бюджета рабочего поселка Чик на 2021 год</w:t>
      </w:r>
    </w:p>
    <w:p w:rsidR="007D2A4C" w:rsidRDefault="007D2A4C" w:rsidP="00F562B9">
      <w:pPr>
        <w:jc w:val="center"/>
        <w:rPr>
          <w:sz w:val="22"/>
          <w:szCs w:val="22"/>
        </w:rPr>
      </w:pPr>
    </w:p>
    <w:p w:rsidR="00F562B9" w:rsidRDefault="00F562B9" w:rsidP="007D2A4C">
      <w:pPr>
        <w:jc w:val="right"/>
        <w:rPr>
          <w:sz w:val="22"/>
          <w:szCs w:val="22"/>
        </w:rPr>
      </w:pPr>
      <w:r w:rsidRPr="005845ED">
        <w:rPr>
          <w:sz w:val="22"/>
          <w:szCs w:val="22"/>
        </w:rPr>
        <w:t>(</w:t>
      </w:r>
      <w:proofErr w:type="spellStart"/>
      <w:r w:rsidRPr="005845ED">
        <w:rPr>
          <w:sz w:val="22"/>
          <w:szCs w:val="22"/>
        </w:rPr>
        <w:t>врублях</w:t>
      </w:r>
      <w:proofErr w:type="spellEnd"/>
      <w:r w:rsidRPr="005845ED">
        <w:rPr>
          <w:sz w:val="22"/>
          <w:szCs w:val="22"/>
        </w:rPr>
        <w:t>)</w:t>
      </w:r>
    </w:p>
    <w:p w:rsidR="007D2A4C" w:rsidRPr="005845ED" w:rsidRDefault="007D2A4C" w:rsidP="007D2A4C">
      <w:pPr>
        <w:jc w:val="right"/>
        <w:rPr>
          <w:sz w:val="22"/>
          <w:szCs w:val="22"/>
        </w:rPr>
      </w:pPr>
    </w:p>
    <w:tbl>
      <w:tblPr>
        <w:tblW w:w="9707" w:type="dxa"/>
        <w:tblInd w:w="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2977"/>
        <w:gridCol w:w="2511"/>
      </w:tblGrid>
      <w:tr w:rsidR="00F562B9" w:rsidRPr="005845ED" w:rsidTr="007D2A4C">
        <w:tc>
          <w:tcPr>
            <w:tcW w:w="4219" w:type="dxa"/>
          </w:tcPr>
          <w:p w:rsidR="00F562B9" w:rsidRPr="005845ED" w:rsidRDefault="00F562B9" w:rsidP="0023724D">
            <w:pPr>
              <w:jc w:val="center"/>
              <w:rPr>
                <w:b/>
                <w:sz w:val="22"/>
                <w:szCs w:val="22"/>
              </w:rPr>
            </w:pPr>
            <w:r w:rsidRPr="005845ED">
              <w:rPr>
                <w:b/>
                <w:sz w:val="22"/>
                <w:szCs w:val="22"/>
              </w:rPr>
              <w:t>Наименование вида доходов бюджета</w:t>
            </w:r>
          </w:p>
        </w:tc>
        <w:tc>
          <w:tcPr>
            <w:tcW w:w="2977" w:type="dxa"/>
          </w:tcPr>
          <w:p w:rsidR="00F562B9" w:rsidRPr="005845ED" w:rsidRDefault="00F562B9" w:rsidP="0023724D">
            <w:pPr>
              <w:jc w:val="center"/>
              <w:rPr>
                <w:b/>
                <w:sz w:val="22"/>
                <w:szCs w:val="22"/>
              </w:rPr>
            </w:pPr>
            <w:r w:rsidRPr="005845ED">
              <w:rPr>
                <w:b/>
                <w:sz w:val="22"/>
                <w:szCs w:val="22"/>
              </w:rPr>
              <w:t>Код вида доходов бюджета</w:t>
            </w:r>
          </w:p>
        </w:tc>
        <w:tc>
          <w:tcPr>
            <w:tcW w:w="2511" w:type="dxa"/>
          </w:tcPr>
          <w:p w:rsidR="00F562B9" w:rsidRPr="005845ED" w:rsidRDefault="00F562B9" w:rsidP="0023724D">
            <w:pPr>
              <w:jc w:val="center"/>
              <w:rPr>
                <w:b/>
                <w:sz w:val="22"/>
                <w:szCs w:val="22"/>
              </w:rPr>
            </w:pPr>
            <w:r w:rsidRPr="005845ED">
              <w:rPr>
                <w:b/>
                <w:sz w:val="22"/>
                <w:szCs w:val="22"/>
              </w:rPr>
              <w:t>2021</w:t>
            </w:r>
          </w:p>
        </w:tc>
      </w:tr>
      <w:tr w:rsidR="00F562B9" w:rsidRPr="005845ED" w:rsidTr="007D2A4C">
        <w:tc>
          <w:tcPr>
            <w:tcW w:w="4219" w:type="dxa"/>
          </w:tcPr>
          <w:p w:rsidR="00F562B9" w:rsidRPr="005845ED" w:rsidRDefault="00F562B9" w:rsidP="00C7576B">
            <w:pPr>
              <w:jc w:val="both"/>
              <w:rPr>
                <w:b/>
                <w:sz w:val="22"/>
                <w:szCs w:val="22"/>
              </w:rPr>
            </w:pPr>
            <w:r w:rsidRPr="005845ED">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977" w:type="dxa"/>
          </w:tcPr>
          <w:p w:rsidR="00F562B9" w:rsidRPr="005845ED" w:rsidRDefault="00F562B9" w:rsidP="0023724D">
            <w:pPr>
              <w:jc w:val="center"/>
              <w:rPr>
                <w:b/>
                <w:sz w:val="22"/>
                <w:szCs w:val="22"/>
              </w:rPr>
            </w:pPr>
            <w:r w:rsidRPr="005845ED">
              <w:rPr>
                <w:sz w:val="22"/>
                <w:szCs w:val="22"/>
              </w:rPr>
              <w:t>100 103 02231 01 0000 110</w:t>
            </w:r>
          </w:p>
        </w:tc>
        <w:tc>
          <w:tcPr>
            <w:tcW w:w="2511" w:type="dxa"/>
          </w:tcPr>
          <w:p w:rsidR="00F562B9" w:rsidRPr="005845ED" w:rsidRDefault="00F562B9" w:rsidP="0023724D">
            <w:pPr>
              <w:jc w:val="center"/>
              <w:rPr>
                <w:sz w:val="22"/>
                <w:szCs w:val="22"/>
              </w:rPr>
            </w:pPr>
            <w:r w:rsidRPr="005845ED">
              <w:rPr>
                <w:sz w:val="22"/>
                <w:szCs w:val="22"/>
              </w:rPr>
              <w:t>428 900,00</w:t>
            </w:r>
          </w:p>
        </w:tc>
      </w:tr>
      <w:tr w:rsidR="00F562B9" w:rsidRPr="005845ED" w:rsidTr="007D2A4C">
        <w:tc>
          <w:tcPr>
            <w:tcW w:w="4219" w:type="dxa"/>
          </w:tcPr>
          <w:p w:rsidR="00F562B9" w:rsidRPr="005845ED" w:rsidRDefault="00F562B9" w:rsidP="00C7576B">
            <w:pPr>
              <w:jc w:val="both"/>
              <w:rPr>
                <w:b/>
                <w:sz w:val="22"/>
                <w:szCs w:val="22"/>
              </w:rPr>
            </w:pPr>
            <w:r w:rsidRPr="005845ED">
              <w:rPr>
                <w:sz w:val="22"/>
                <w:szCs w:val="22"/>
              </w:rPr>
              <w:t>Доходы от уплаты акцизов на моторные масла для дизельных и (или) карбюраторных (</w:t>
            </w:r>
            <w:proofErr w:type="spellStart"/>
            <w:r w:rsidRPr="005845ED">
              <w:rPr>
                <w:sz w:val="22"/>
                <w:szCs w:val="22"/>
              </w:rPr>
              <w:t>инжекторных</w:t>
            </w:r>
            <w:proofErr w:type="spellEnd"/>
            <w:r w:rsidRPr="005845ED">
              <w:rPr>
                <w:sz w:val="22"/>
                <w:szCs w:val="22"/>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2977" w:type="dxa"/>
          </w:tcPr>
          <w:p w:rsidR="00F562B9" w:rsidRPr="005845ED" w:rsidRDefault="00F562B9" w:rsidP="0023724D">
            <w:pPr>
              <w:jc w:val="center"/>
              <w:rPr>
                <w:b/>
                <w:sz w:val="22"/>
                <w:szCs w:val="22"/>
              </w:rPr>
            </w:pPr>
            <w:r w:rsidRPr="005845ED">
              <w:rPr>
                <w:sz w:val="22"/>
                <w:szCs w:val="22"/>
              </w:rPr>
              <w:t>100 103 02241 01 0000 110</w:t>
            </w:r>
          </w:p>
        </w:tc>
        <w:tc>
          <w:tcPr>
            <w:tcW w:w="2511" w:type="dxa"/>
          </w:tcPr>
          <w:p w:rsidR="00F562B9" w:rsidRPr="005845ED" w:rsidRDefault="00F562B9" w:rsidP="0023724D">
            <w:pPr>
              <w:jc w:val="center"/>
              <w:rPr>
                <w:sz w:val="22"/>
                <w:szCs w:val="22"/>
              </w:rPr>
            </w:pPr>
            <w:r w:rsidRPr="005845ED">
              <w:rPr>
                <w:sz w:val="22"/>
                <w:szCs w:val="22"/>
              </w:rPr>
              <w:t>2 842,00</w:t>
            </w:r>
          </w:p>
        </w:tc>
      </w:tr>
      <w:tr w:rsidR="00F562B9" w:rsidRPr="005845ED" w:rsidTr="007D2A4C">
        <w:tc>
          <w:tcPr>
            <w:tcW w:w="4219" w:type="dxa"/>
          </w:tcPr>
          <w:p w:rsidR="00F562B9" w:rsidRPr="005845ED" w:rsidRDefault="00F562B9" w:rsidP="00C7576B">
            <w:pPr>
              <w:jc w:val="both"/>
              <w:rPr>
                <w:b/>
                <w:sz w:val="22"/>
                <w:szCs w:val="22"/>
              </w:rPr>
            </w:pPr>
            <w:r w:rsidRPr="005845ED">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977" w:type="dxa"/>
          </w:tcPr>
          <w:p w:rsidR="00F562B9" w:rsidRPr="005845ED" w:rsidRDefault="00F562B9" w:rsidP="0023724D">
            <w:pPr>
              <w:jc w:val="center"/>
              <w:rPr>
                <w:b/>
                <w:sz w:val="22"/>
                <w:szCs w:val="22"/>
              </w:rPr>
            </w:pPr>
            <w:r w:rsidRPr="005845ED">
              <w:rPr>
                <w:sz w:val="22"/>
                <w:szCs w:val="22"/>
              </w:rPr>
              <w:t>100 103 02251 01 0000 110</w:t>
            </w:r>
          </w:p>
        </w:tc>
        <w:tc>
          <w:tcPr>
            <w:tcW w:w="2511" w:type="dxa"/>
          </w:tcPr>
          <w:p w:rsidR="00F562B9" w:rsidRPr="005845ED" w:rsidRDefault="00F562B9" w:rsidP="0023724D">
            <w:pPr>
              <w:jc w:val="center"/>
              <w:rPr>
                <w:sz w:val="22"/>
                <w:szCs w:val="22"/>
              </w:rPr>
            </w:pPr>
            <w:r w:rsidRPr="005845ED">
              <w:rPr>
                <w:sz w:val="22"/>
                <w:szCs w:val="22"/>
              </w:rPr>
              <w:t>521 500,00</w:t>
            </w:r>
          </w:p>
        </w:tc>
      </w:tr>
      <w:tr w:rsidR="00F562B9" w:rsidRPr="005845ED" w:rsidTr="007D2A4C">
        <w:tc>
          <w:tcPr>
            <w:tcW w:w="4219" w:type="dxa"/>
          </w:tcPr>
          <w:p w:rsidR="00F562B9" w:rsidRPr="005845ED" w:rsidRDefault="00F562B9" w:rsidP="00C7576B">
            <w:pPr>
              <w:jc w:val="both"/>
              <w:rPr>
                <w:b/>
                <w:sz w:val="22"/>
                <w:szCs w:val="22"/>
              </w:rPr>
            </w:pPr>
            <w:r w:rsidRPr="005845ED">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977" w:type="dxa"/>
          </w:tcPr>
          <w:p w:rsidR="00F562B9" w:rsidRPr="005845ED" w:rsidRDefault="00F562B9" w:rsidP="0023724D">
            <w:pPr>
              <w:jc w:val="center"/>
              <w:rPr>
                <w:b/>
                <w:sz w:val="22"/>
                <w:szCs w:val="22"/>
              </w:rPr>
            </w:pPr>
            <w:r w:rsidRPr="005845ED">
              <w:rPr>
                <w:sz w:val="22"/>
                <w:szCs w:val="22"/>
              </w:rPr>
              <w:t>100 103 02261 01 0000 110</w:t>
            </w:r>
          </w:p>
        </w:tc>
        <w:tc>
          <w:tcPr>
            <w:tcW w:w="2511" w:type="dxa"/>
          </w:tcPr>
          <w:p w:rsidR="00F562B9" w:rsidRPr="005845ED" w:rsidRDefault="00F562B9" w:rsidP="0023724D">
            <w:pPr>
              <w:jc w:val="center"/>
              <w:rPr>
                <w:sz w:val="22"/>
                <w:szCs w:val="22"/>
              </w:rPr>
            </w:pPr>
            <w:r w:rsidRPr="005845ED">
              <w:rPr>
                <w:sz w:val="22"/>
                <w:szCs w:val="22"/>
              </w:rPr>
              <w:t>-58 482,00</w:t>
            </w:r>
          </w:p>
        </w:tc>
      </w:tr>
      <w:tr w:rsidR="00F562B9" w:rsidRPr="005845ED" w:rsidTr="007D2A4C">
        <w:tc>
          <w:tcPr>
            <w:tcW w:w="4219" w:type="dxa"/>
          </w:tcPr>
          <w:p w:rsidR="00F562B9" w:rsidRPr="005845ED" w:rsidRDefault="00F562B9" w:rsidP="00C7576B">
            <w:pPr>
              <w:jc w:val="both"/>
              <w:rPr>
                <w:sz w:val="22"/>
                <w:szCs w:val="22"/>
              </w:rPr>
            </w:pPr>
            <w:r w:rsidRPr="005845ED">
              <w:rPr>
                <w:sz w:val="22"/>
                <w:szCs w:val="22"/>
              </w:rPr>
              <w:t>Налог на доходы физических лиц с доходов, облагаемых по налоговой ставке …</w:t>
            </w:r>
          </w:p>
        </w:tc>
        <w:tc>
          <w:tcPr>
            <w:tcW w:w="2977" w:type="dxa"/>
          </w:tcPr>
          <w:p w:rsidR="00F562B9" w:rsidRPr="005845ED" w:rsidRDefault="00F562B9" w:rsidP="0023724D">
            <w:pPr>
              <w:jc w:val="center"/>
              <w:rPr>
                <w:sz w:val="22"/>
                <w:szCs w:val="22"/>
              </w:rPr>
            </w:pPr>
            <w:r w:rsidRPr="005845ED">
              <w:rPr>
                <w:sz w:val="22"/>
                <w:szCs w:val="22"/>
              </w:rPr>
              <w:t>182 101 02021 01 0000 110</w:t>
            </w:r>
          </w:p>
        </w:tc>
        <w:tc>
          <w:tcPr>
            <w:tcW w:w="2511" w:type="dxa"/>
          </w:tcPr>
          <w:p w:rsidR="00F562B9" w:rsidRPr="005845ED" w:rsidRDefault="00F562B9" w:rsidP="0023724D">
            <w:pPr>
              <w:jc w:val="center"/>
              <w:rPr>
                <w:sz w:val="22"/>
                <w:szCs w:val="22"/>
              </w:rPr>
            </w:pPr>
            <w:r w:rsidRPr="005845ED">
              <w:rPr>
                <w:sz w:val="22"/>
                <w:szCs w:val="22"/>
              </w:rPr>
              <w:t>2 563 000 ,00</w:t>
            </w:r>
          </w:p>
        </w:tc>
      </w:tr>
      <w:tr w:rsidR="00F562B9" w:rsidRPr="005845ED" w:rsidTr="007D2A4C">
        <w:tc>
          <w:tcPr>
            <w:tcW w:w="4219" w:type="dxa"/>
          </w:tcPr>
          <w:p w:rsidR="00F562B9" w:rsidRPr="005845ED" w:rsidRDefault="00F562B9" w:rsidP="00C7576B">
            <w:pPr>
              <w:jc w:val="both"/>
              <w:rPr>
                <w:sz w:val="22"/>
                <w:szCs w:val="22"/>
              </w:rPr>
            </w:pPr>
            <w:r w:rsidRPr="005845ED">
              <w:rPr>
                <w:sz w:val="22"/>
                <w:szCs w:val="22"/>
              </w:rPr>
              <w:t>Налог на доходы физических лиц с доходов, облагаемых по налоговой ставке …</w:t>
            </w:r>
          </w:p>
        </w:tc>
        <w:tc>
          <w:tcPr>
            <w:tcW w:w="2977" w:type="dxa"/>
          </w:tcPr>
          <w:p w:rsidR="00F562B9" w:rsidRPr="005845ED" w:rsidRDefault="00F562B9" w:rsidP="0023724D">
            <w:pPr>
              <w:jc w:val="center"/>
              <w:rPr>
                <w:sz w:val="22"/>
                <w:szCs w:val="22"/>
              </w:rPr>
            </w:pPr>
            <w:r w:rsidRPr="005845ED">
              <w:rPr>
                <w:sz w:val="22"/>
                <w:szCs w:val="22"/>
              </w:rPr>
              <w:t>182 101 02020 01 0000 110</w:t>
            </w:r>
          </w:p>
        </w:tc>
        <w:tc>
          <w:tcPr>
            <w:tcW w:w="2511" w:type="dxa"/>
          </w:tcPr>
          <w:p w:rsidR="00F562B9" w:rsidRPr="005845ED" w:rsidRDefault="00F562B9" w:rsidP="0023724D">
            <w:pPr>
              <w:jc w:val="center"/>
              <w:rPr>
                <w:sz w:val="22"/>
                <w:szCs w:val="22"/>
              </w:rPr>
            </w:pPr>
            <w:r w:rsidRPr="005845ED">
              <w:rPr>
                <w:sz w:val="22"/>
                <w:szCs w:val="22"/>
              </w:rPr>
              <w:t>37000,00</w:t>
            </w:r>
          </w:p>
          <w:p w:rsidR="00F562B9" w:rsidRPr="005845ED" w:rsidRDefault="00F562B9" w:rsidP="0023724D">
            <w:pPr>
              <w:jc w:val="center"/>
              <w:rPr>
                <w:sz w:val="22"/>
                <w:szCs w:val="22"/>
              </w:rPr>
            </w:pPr>
          </w:p>
        </w:tc>
      </w:tr>
      <w:tr w:rsidR="00F562B9" w:rsidRPr="005845ED" w:rsidTr="007D2A4C">
        <w:tc>
          <w:tcPr>
            <w:tcW w:w="4219" w:type="dxa"/>
          </w:tcPr>
          <w:p w:rsidR="00F562B9" w:rsidRPr="005845ED" w:rsidRDefault="00F562B9" w:rsidP="00C7576B">
            <w:pPr>
              <w:jc w:val="both"/>
              <w:rPr>
                <w:sz w:val="22"/>
                <w:szCs w:val="22"/>
              </w:rPr>
            </w:pPr>
            <w:r w:rsidRPr="005845ED">
              <w:rPr>
                <w:sz w:val="22"/>
                <w:szCs w:val="22"/>
              </w:rPr>
              <w:t>Налог на имущество физических лиц …</w:t>
            </w:r>
          </w:p>
        </w:tc>
        <w:tc>
          <w:tcPr>
            <w:tcW w:w="2977" w:type="dxa"/>
          </w:tcPr>
          <w:p w:rsidR="00F562B9" w:rsidRPr="005845ED" w:rsidRDefault="00F562B9" w:rsidP="0023724D">
            <w:pPr>
              <w:jc w:val="center"/>
              <w:rPr>
                <w:sz w:val="22"/>
                <w:szCs w:val="22"/>
              </w:rPr>
            </w:pPr>
            <w:r w:rsidRPr="005845ED">
              <w:rPr>
                <w:sz w:val="22"/>
                <w:szCs w:val="22"/>
              </w:rPr>
              <w:t>182 106 01030 13 0000 110</w:t>
            </w:r>
          </w:p>
        </w:tc>
        <w:tc>
          <w:tcPr>
            <w:tcW w:w="2511" w:type="dxa"/>
          </w:tcPr>
          <w:p w:rsidR="00F562B9" w:rsidRPr="005845ED" w:rsidRDefault="00F562B9" w:rsidP="0023724D">
            <w:pPr>
              <w:jc w:val="center"/>
              <w:rPr>
                <w:sz w:val="22"/>
                <w:szCs w:val="22"/>
              </w:rPr>
            </w:pPr>
            <w:r w:rsidRPr="005845ED">
              <w:rPr>
                <w:sz w:val="22"/>
                <w:szCs w:val="22"/>
              </w:rPr>
              <w:t>380 000,00</w:t>
            </w:r>
          </w:p>
        </w:tc>
      </w:tr>
      <w:tr w:rsidR="00F562B9" w:rsidRPr="005845ED" w:rsidTr="007D2A4C">
        <w:tc>
          <w:tcPr>
            <w:tcW w:w="4219" w:type="dxa"/>
          </w:tcPr>
          <w:p w:rsidR="00F562B9" w:rsidRPr="005845ED" w:rsidRDefault="00F562B9" w:rsidP="00C7576B">
            <w:pPr>
              <w:jc w:val="both"/>
              <w:rPr>
                <w:sz w:val="22"/>
                <w:szCs w:val="22"/>
              </w:rPr>
            </w:pPr>
            <w:r w:rsidRPr="005845ED">
              <w:rPr>
                <w:sz w:val="22"/>
                <w:szCs w:val="22"/>
              </w:rPr>
              <w:t>Земельный налог с организаций, обладающих земельным участком, расположенным в границах сельских поселений</w:t>
            </w:r>
          </w:p>
        </w:tc>
        <w:tc>
          <w:tcPr>
            <w:tcW w:w="2977" w:type="dxa"/>
          </w:tcPr>
          <w:p w:rsidR="00F562B9" w:rsidRPr="005845ED" w:rsidRDefault="00F562B9" w:rsidP="0023724D">
            <w:pPr>
              <w:jc w:val="center"/>
              <w:rPr>
                <w:sz w:val="22"/>
                <w:szCs w:val="22"/>
              </w:rPr>
            </w:pPr>
            <w:r w:rsidRPr="005845ED">
              <w:rPr>
                <w:sz w:val="22"/>
                <w:szCs w:val="22"/>
              </w:rPr>
              <w:t>182 106 06033 13 0000 110</w:t>
            </w:r>
          </w:p>
        </w:tc>
        <w:tc>
          <w:tcPr>
            <w:tcW w:w="2511" w:type="dxa"/>
          </w:tcPr>
          <w:p w:rsidR="00F562B9" w:rsidRPr="005845ED" w:rsidRDefault="00F562B9" w:rsidP="0023724D">
            <w:pPr>
              <w:jc w:val="center"/>
              <w:rPr>
                <w:sz w:val="22"/>
                <w:szCs w:val="22"/>
              </w:rPr>
            </w:pPr>
            <w:r w:rsidRPr="005845ED">
              <w:rPr>
                <w:sz w:val="22"/>
                <w:szCs w:val="22"/>
              </w:rPr>
              <w:t>16 400 000,00</w:t>
            </w:r>
          </w:p>
        </w:tc>
      </w:tr>
      <w:tr w:rsidR="00F562B9" w:rsidRPr="005845ED" w:rsidTr="007D2A4C">
        <w:tc>
          <w:tcPr>
            <w:tcW w:w="4219" w:type="dxa"/>
          </w:tcPr>
          <w:p w:rsidR="00F562B9" w:rsidRPr="005845ED" w:rsidRDefault="00F562B9" w:rsidP="00C7576B">
            <w:pPr>
              <w:jc w:val="both"/>
              <w:rPr>
                <w:sz w:val="22"/>
                <w:szCs w:val="22"/>
              </w:rPr>
            </w:pPr>
            <w:r w:rsidRPr="005845ED">
              <w:rPr>
                <w:sz w:val="22"/>
                <w:szCs w:val="22"/>
              </w:rPr>
              <w:lastRenderedPageBreak/>
              <w:t>Земельный налог с физических лиц, обладающих земельным участком, расположенным в границах городских поселений</w:t>
            </w:r>
          </w:p>
        </w:tc>
        <w:tc>
          <w:tcPr>
            <w:tcW w:w="2977" w:type="dxa"/>
          </w:tcPr>
          <w:p w:rsidR="00F562B9" w:rsidRPr="005845ED" w:rsidRDefault="00F562B9" w:rsidP="0023724D">
            <w:pPr>
              <w:jc w:val="center"/>
              <w:rPr>
                <w:sz w:val="22"/>
                <w:szCs w:val="22"/>
              </w:rPr>
            </w:pPr>
            <w:r w:rsidRPr="005845ED">
              <w:rPr>
                <w:sz w:val="22"/>
                <w:szCs w:val="22"/>
              </w:rPr>
              <w:t>182 106 06043 13 0000 110</w:t>
            </w:r>
          </w:p>
        </w:tc>
        <w:tc>
          <w:tcPr>
            <w:tcW w:w="2511" w:type="dxa"/>
          </w:tcPr>
          <w:p w:rsidR="00F562B9" w:rsidRPr="005845ED" w:rsidRDefault="00F562B9" w:rsidP="0023724D">
            <w:pPr>
              <w:jc w:val="center"/>
              <w:rPr>
                <w:sz w:val="22"/>
                <w:szCs w:val="22"/>
              </w:rPr>
            </w:pPr>
            <w:r w:rsidRPr="005845ED">
              <w:rPr>
                <w:sz w:val="22"/>
                <w:szCs w:val="22"/>
              </w:rPr>
              <w:t>420 000,00</w:t>
            </w:r>
          </w:p>
        </w:tc>
      </w:tr>
      <w:tr w:rsidR="00F562B9" w:rsidRPr="005845ED" w:rsidTr="007D2A4C">
        <w:tc>
          <w:tcPr>
            <w:tcW w:w="4219" w:type="dxa"/>
          </w:tcPr>
          <w:p w:rsidR="00F562B9" w:rsidRPr="005845ED" w:rsidRDefault="00F562B9" w:rsidP="00C7576B">
            <w:pPr>
              <w:jc w:val="both"/>
              <w:rPr>
                <w:b/>
                <w:sz w:val="22"/>
                <w:szCs w:val="22"/>
              </w:rPr>
            </w:pPr>
            <w:r w:rsidRPr="005845ED">
              <w:rPr>
                <w:b/>
                <w:sz w:val="22"/>
                <w:szCs w:val="22"/>
              </w:rPr>
              <w:t>ИТОГО налоговых доходов</w:t>
            </w:r>
          </w:p>
        </w:tc>
        <w:tc>
          <w:tcPr>
            <w:tcW w:w="2977" w:type="dxa"/>
          </w:tcPr>
          <w:p w:rsidR="00F562B9" w:rsidRPr="005845ED" w:rsidRDefault="00F562B9" w:rsidP="0023724D">
            <w:pPr>
              <w:jc w:val="center"/>
              <w:rPr>
                <w:b/>
                <w:sz w:val="22"/>
                <w:szCs w:val="22"/>
              </w:rPr>
            </w:pPr>
            <w:r w:rsidRPr="005845ED">
              <w:rPr>
                <w:b/>
                <w:sz w:val="22"/>
                <w:szCs w:val="22"/>
              </w:rPr>
              <w:t>Х</w:t>
            </w:r>
          </w:p>
        </w:tc>
        <w:tc>
          <w:tcPr>
            <w:tcW w:w="2511" w:type="dxa"/>
          </w:tcPr>
          <w:p w:rsidR="00F562B9" w:rsidRPr="005845ED" w:rsidRDefault="00F562B9" w:rsidP="0023724D">
            <w:pPr>
              <w:jc w:val="center"/>
              <w:rPr>
                <w:color w:val="000000"/>
                <w:sz w:val="22"/>
                <w:szCs w:val="22"/>
              </w:rPr>
            </w:pPr>
            <w:r w:rsidRPr="005845ED">
              <w:rPr>
                <w:color w:val="000000"/>
                <w:sz w:val="22"/>
                <w:szCs w:val="22"/>
              </w:rPr>
              <w:t>20694760,0</w:t>
            </w: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C7576B">
            <w:pPr>
              <w:jc w:val="both"/>
              <w:rPr>
                <w:sz w:val="22"/>
                <w:szCs w:val="22"/>
              </w:rPr>
            </w:pPr>
            <w:r w:rsidRPr="005845ED">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rsidR="00F562B9" w:rsidRPr="005845ED" w:rsidRDefault="00F562B9" w:rsidP="00C7576B">
            <w:pPr>
              <w:jc w:val="both"/>
              <w:rPr>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444 1 11 05013 13 0000 120</w:t>
            </w: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r w:rsidRPr="005845ED">
              <w:rPr>
                <w:color w:val="000000"/>
                <w:sz w:val="22"/>
                <w:szCs w:val="22"/>
              </w:rPr>
              <w:t>500 000,00</w:t>
            </w: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C7576B">
            <w:pPr>
              <w:jc w:val="both"/>
              <w:rPr>
                <w:sz w:val="22"/>
                <w:szCs w:val="22"/>
              </w:rPr>
            </w:pPr>
            <w:r w:rsidRPr="005845ED">
              <w:rPr>
                <w:sz w:val="22"/>
                <w:szCs w:val="22"/>
              </w:rPr>
              <w:t xml:space="preserve">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автономных учреждений)  </w:t>
            </w:r>
          </w:p>
          <w:p w:rsidR="00F562B9" w:rsidRPr="005845ED" w:rsidRDefault="00F562B9" w:rsidP="00C7576B">
            <w:pPr>
              <w:jc w:val="both"/>
              <w:rPr>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 xml:space="preserve">555 1 11 05035 13 0000 120                                                            </w:t>
            </w: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r w:rsidRPr="005845ED">
              <w:rPr>
                <w:color w:val="000000"/>
                <w:sz w:val="22"/>
                <w:szCs w:val="22"/>
              </w:rPr>
              <w:t>2 700 000,00</w:t>
            </w: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C7576B">
            <w:pPr>
              <w:jc w:val="both"/>
              <w:rPr>
                <w:sz w:val="22"/>
                <w:szCs w:val="22"/>
              </w:rPr>
            </w:pPr>
            <w:r w:rsidRPr="005845ED">
              <w:rPr>
                <w:sz w:val="22"/>
                <w:szCs w:val="22"/>
              </w:rPr>
              <w:t xml:space="preserve">Доходы от продажи земельных участков государственная собственность,  на которые не разграничена  и которые расположены в границах поселений </w:t>
            </w:r>
          </w:p>
          <w:p w:rsidR="00F562B9" w:rsidRPr="005845ED" w:rsidRDefault="00F562B9" w:rsidP="00C7576B">
            <w:pPr>
              <w:jc w:val="both"/>
              <w:rPr>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444 1 14 06013 13 0000 430</w:t>
            </w: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r w:rsidRPr="005845ED">
              <w:rPr>
                <w:color w:val="000000"/>
                <w:sz w:val="22"/>
                <w:szCs w:val="22"/>
              </w:rPr>
              <w:t>3000,00</w:t>
            </w: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C7576B">
            <w:pPr>
              <w:jc w:val="both"/>
              <w:rPr>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Всего собственных доходов</w:t>
            </w: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r w:rsidRPr="005845ED">
              <w:rPr>
                <w:color w:val="000000"/>
                <w:sz w:val="22"/>
                <w:szCs w:val="22"/>
              </w:rPr>
              <w:t>23897760,00</w:t>
            </w: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C7576B">
            <w:pPr>
              <w:jc w:val="both"/>
              <w:rPr>
                <w:sz w:val="22"/>
                <w:szCs w:val="22"/>
              </w:rPr>
            </w:pPr>
            <w:r w:rsidRPr="005845ED">
              <w:rPr>
                <w:sz w:val="22"/>
                <w:szCs w:val="22"/>
              </w:rPr>
              <w:t>Дотации бюджетам поселений на выравнивание бюджетной обеспеченности</w:t>
            </w:r>
          </w:p>
          <w:p w:rsidR="00F562B9" w:rsidRPr="005845ED" w:rsidRDefault="00F562B9" w:rsidP="00C7576B">
            <w:pPr>
              <w:jc w:val="both"/>
              <w:rPr>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555 2 02 16001 13  0000 150</w:t>
            </w: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r w:rsidRPr="005845ED">
              <w:rPr>
                <w:color w:val="000000"/>
                <w:sz w:val="22"/>
                <w:szCs w:val="22"/>
              </w:rPr>
              <w:t>4 835 200,00</w:t>
            </w: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C7576B">
            <w:pPr>
              <w:jc w:val="both"/>
              <w:rPr>
                <w:sz w:val="22"/>
                <w:szCs w:val="22"/>
              </w:rPr>
            </w:pPr>
            <w:r w:rsidRPr="005845ED">
              <w:rPr>
                <w:sz w:val="22"/>
                <w:szCs w:val="22"/>
              </w:rPr>
              <w:t>Субвенции бюджетам поселений на осуществление первичного воинского учета на территориях, где отсутствуют военные комиссариаты</w:t>
            </w:r>
          </w:p>
          <w:p w:rsidR="00F562B9" w:rsidRPr="005845ED" w:rsidRDefault="00F562B9" w:rsidP="00C7576B">
            <w:pPr>
              <w:jc w:val="both"/>
              <w:rPr>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555 202 3511813  0000  150</w:t>
            </w: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r w:rsidRPr="005845ED">
              <w:rPr>
                <w:color w:val="000000"/>
                <w:sz w:val="22"/>
                <w:szCs w:val="22"/>
              </w:rPr>
              <w:t>336 570,00</w:t>
            </w:r>
          </w:p>
          <w:p w:rsidR="00F562B9" w:rsidRPr="005845ED" w:rsidRDefault="00F562B9" w:rsidP="0023724D">
            <w:pPr>
              <w:jc w:val="center"/>
              <w:rPr>
                <w:color w:val="000000"/>
                <w:sz w:val="22"/>
                <w:szCs w:val="22"/>
              </w:rPr>
            </w:pP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C7576B">
            <w:pPr>
              <w:jc w:val="both"/>
              <w:rPr>
                <w:sz w:val="22"/>
                <w:szCs w:val="22"/>
              </w:rPr>
            </w:pPr>
            <w:r w:rsidRPr="005845ED">
              <w:rPr>
                <w:sz w:val="22"/>
                <w:szCs w:val="22"/>
              </w:rPr>
              <w:t>Прочие межбюджетные трансферты, передаваемые бюджетам городских поселений</w:t>
            </w:r>
          </w:p>
          <w:p w:rsidR="00F562B9" w:rsidRPr="005845ED" w:rsidRDefault="00F562B9" w:rsidP="00C7576B">
            <w:pPr>
              <w:jc w:val="both"/>
              <w:rPr>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555 202 29999 13 0000 150</w:t>
            </w: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r w:rsidRPr="005845ED">
              <w:rPr>
                <w:color w:val="000000"/>
                <w:sz w:val="22"/>
                <w:szCs w:val="22"/>
              </w:rPr>
              <w:t>3 500 000,00</w:t>
            </w:r>
          </w:p>
          <w:p w:rsidR="00F562B9" w:rsidRPr="005845ED" w:rsidRDefault="00F562B9" w:rsidP="0023724D">
            <w:pPr>
              <w:jc w:val="center"/>
              <w:rPr>
                <w:color w:val="000000"/>
                <w:sz w:val="22"/>
                <w:szCs w:val="22"/>
              </w:rPr>
            </w:pP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C7576B">
            <w:pPr>
              <w:jc w:val="both"/>
              <w:rPr>
                <w:sz w:val="22"/>
                <w:szCs w:val="22"/>
              </w:rPr>
            </w:pPr>
            <w:r w:rsidRPr="005845ED">
              <w:rPr>
                <w:sz w:val="22"/>
                <w:szCs w:val="22"/>
              </w:rPr>
              <w:t>Прочие межбюджетные трансферты, передаваемые бюджетам городских поселений</w:t>
            </w:r>
          </w:p>
          <w:p w:rsidR="00F562B9" w:rsidRPr="005845ED" w:rsidRDefault="00F562B9" w:rsidP="00C7576B">
            <w:pPr>
              <w:jc w:val="both"/>
              <w:rPr>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555 202 25555 13 0000 150</w:t>
            </w: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r w:rsidRPr="005845ED">
              <w:rPr>
                <w:color w:val="000000"/>
                <w:sz w:val="22"/>
                <w:szCs w:val="22"/>
              </w:rPr>
              <w:t>5 907 100,00</w:t>
            </w: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both"/>
              <w:rPr>
                <w:b/>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Итого ИМБТ:</w:t>
            </w: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r w:rsidRPr="005845ED">
              <w:rPr>
                <w:color w:val="000000"/>
                <w:sz w:val="22"/>
                <w:szCs w:val="22"/>
              </w:rPr>
              <w:t>14 578 870,00</w:t>
            </w: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both"/>
              <w:rPr>
                <w:b/>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p>
        </w:tc>
      </w:tr>
      <w:tr w:rsidR="00F562B9" w:rsidRPr="005845ED" w:rsidTr="007D2A4C">
        <w:tc>
          <w:tcPr>
            <w:tcW w:w="4219"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both"/>
              <w:rPr>
                <w:b/>
                <w:sz w:val="22"/>
                <w:szCs w:val="22"/>
              </w:rPr>
            </w:pPr>
          </w:p>
        </w:tc>
        <w:tc>
          <w:tcPr>
            <w:tcW w:w="297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Всего доходов</w:t>
            </w:r>
          </w:p>
        </w:tc>
        <w:tc>
          <w:tcPr>
            <w:tcW w:w="251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color w:val="000000"/>
                <w:sz w:val="22"/>
                <w:szCs w:val="22"/>
              </w:rPr>
            </w:pPr>
            <w:r>
              <w:rPr>
                <w:color w:val="000000"/>
                <w:sz w:val="22"/>
                <w:szCs w:val="22"/>
              </w:rPr>
              <w:t>38476630,00</w:t>
            </w:r>
          </w:p>
        </w:tc>
      </w:tr>
    </w:tbl>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E3456F">
      <w:pPr>
        <w:rPr>
          <w:sz w:val="22"/>
          <w:szCs w:val="22"/>
        </w:rPr>
      </w:pPr>
      <w:r>
        <w:rPr>
          <w:sz w:val="22"/>
          <w:szCs w:val="22"/>
        </w:rPr>
        <w:br w:type="page"/>
      </w:r>
    </w:p>
    <w:p w:rsidR="00F562B9" w:rsidRPr="005845ED" w:rsidRDefault="00F562B9" w:rsidP="00F562B9">
      <w:pPr>
        <w:jc w:val="right"/>
        <w:rPr>
          <w:sz w:val="22"/>
          <w:szCs w:val="22"/>
        </w:rPr>
      </w:pPr>
      <w:r w:rsidRPr="005845ED">
        <w:rPr>
          <w:sz w:val="22"/>
          <w:szCs w:val="22"/>
        </w:rPr>
        <w:lastRenderedPageBreak/>
        <w:t>Таблица 2</w:t>
      </w:r>
    </w:p>
    <w:p w:rsidR="00F562B9" w:rsidRPr="005845ED" w:rsidRDefault="00F562B9" w:rsidP="00F562B9">
      <w:pPr>
        <w:jc w:val="right"/>
        <w:rPr>
          <w:sz w:val="22"/>
          <w:szCs w:val="22"/>
        </w:rPr>
      </w:pPr>
    </w:p>
    <w:p w:rsidR="00F562B9" w:rsidRPr="005845ED" w:rsidRDefault="00F562B9" w:rsidP="00F562B9">
      <w:pPr>
        <w:pStyle w:val="1"/>
        <w:rPr>
          <w:sz w:val="22"/>
          <w:szCs w:val="22"/>
        </w:rPr>
      </w:pPr>
      <w:r w:rsidRPr="005845ED">
        <w:rPr>
          <w:sz w:val="22"/>
          <w:szCs w:val="22"/>
        </w:rPr>
        <w:t>Перечень видов доходов бюджета рабочего поселка Чик</w:t>
      </w:r>
    </w:p>
    <w:p w:rsidR="00F562B9" w:rsidRPr="005845ED" w:rsidRDefault="00F562B9" w:rsidP="00F562B9">
      <w:pPr>
        <w:pStyle w:val="1"/>
        <w:rPr>
          <w:sz w:val="22"/>
          <w:szCs w:val="22"/>
        </w:rPr>
      </w:pPr>
      <w:r w:rsidRPr="005845ED">
        <w:rPr>
          <w:sz w:val="22"/>
          <w:szCs w:val="22"/>
        </w:rPr>
        <w:t xml:space="preserve"> на плановый период 2021 и 2022 годов</w:t>
      </w:r>
    </w:p>
    <w:p w:rsidR="007D2A4C" w:rsidRDefault="007D2A4C" w:rsidP="00F562B9">
      <w:pPr>
        <w:jc w:val="center"/>
        <w:rPr>
          <w:sz w:val="22"/>
          <w:szCs w:val="22"/>
        </w:rPr>
      </w:pPr>
    </w:p>
    <w:p w:rsidR="00F562B9" w:rsidRDefault="00F562B9" w:rsidP="007D2A4C">
      <w:pPr>
        <w:jc w:val="right"/>
        <w:rPr>
          <w:sz w:val="22"/>
          <w:szCs w:val="22"/>
        </w:rPr>
      </w:pPr>
      <w:r w:rsidRPr="005845ED">
        <w:rPr>
          <w:sz w:val="22"/>
          <w:szCs w:val="22"/>
        </w:rPr>
        <w:t>(в рублях)</w:t>
      </w:r>
    </w:p>
    <w:p w:rsidR="00C7576B" w:rsidRPr="005845ED" w:rsidRDefault="00C7576B" w:rsidP="007D2A4C">
      <w:pPr>
        <w:jc w:val="right"/>
        <w:rPr>
          <w:sz w:val="22"/>
          <w:szCs w:val="22"/>
        </w:rPr>
      </w:pPr>
    </w:p>
    <w:tbl>
      <w:tblPr>
        <w:tblW w:w="992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22"/>
        <w:gridCol w:w="2816"/>
        <w:gridCol w:w="1558"/>
        <w:gridCol w:w="1426"/>
      </w:tblGrid>
      <w:tr w:rsidR="00F562B9" w:rsidRPr="005845ED" w:rsidTr="00C7576B">
        <w:tc>
          <w:tcPr>
            <w:tcW w:w="4138" w:type="dxa"/>
          </w:tcPr>
          <w:p w:rsidR="00F562B9" w:rsidRPr="005845ED" w:rsidRDefault="00F562B9" w:rsidP="0023724D">
            <w:pPr>
              <w:jc w:val="center"/>
              <w:rPr>
                <w:b/>
                <w:sz w:val="22"/>
                <w:szCs w:val="22"/>
              </w:rPr>
            </w:pPr>
            <w:r w:rsidRPr="005845ED">
              <w:rPr>
                <w:b/>
                <w:sz w:val="22"/>
                <w:szCs w:val="22"/>
              </w:rPr>
              <w:t>Наименование вида доходов бюджета</w:t>
            </w:r>
          </w:p>
        </w:tc>
        <w:tc>
          <w:tcPr>
            <w:tcW w:w="2835" w:type="dxa"/>
          </w:tcPr>
          <w:p w:rsidR="00F562B9" w:rsidRPr="005845ED" w:rsidRDefault="00F562B9" w:rsidP="0023724D">
            <w:pPr>
              <w:jc w:val="center"/>
              <w:rPr>
                <w:b/>
                <w:sz w:val="22"/>
                <w:szCs w:val="22"/>
              </w:rPr>
            </w:pPr>
            <w:r w:rsidRPr="005845ED">
              <w:rPr>
                <w:b/>
                <w:sz w:val="22"/>
                <w:szCs w:val="22"/>
              </w:rPr>
              <w:t>Код вида доходов бюджета</w:t>
            </w:r>
          </w:p>
        </w:tc>
        <w:tc>
          <w:tcPr>
            <w:tcW w:w="1559" w:type="dxa"/>
          </w:tcPr>
          <w:p w:rsidR="00F562B9" w:rsidRPr="005845ED" w:rsidRDefault="00F562B9" w:rsidP="0023724D">
            <w:pPr>
              <w:jc w:val="center"/>
              <w:rPr>
                <w:b/>
                <w:sz w:val="22"/>
                <w:szCs w:val="22"/>
              </w:rPr>
            </w:pPr>
            <w:r w:rsidRPr="005845ED">
              <w:rPr>
                <w:b/>
                <w:sz w:val="22"/>
                <w:szCs w:val="22"/>
              </w:rPr>
              <w:t>2021</w:t>
            </w:r>
          </w:p>
        </w:tc>
        <w:tc>
          <w:tcPr>
            <w:tcW w:w="1390" w:type="dxa"/>
          </w:tcPr>
          <w:p w:rsidR="00F562B9" w:rsidRPr="005845ED" w:rsidRDefault="00F562B9" w:rsidP="0023724D">
            <w:pPr>
              <w:jc w:val="center"/>
              <w:rPr>
                <w:b/>
                <w:sz w:val="22"/>
                <w:szCs w:val="22"/>
              </w:rPr>
            </w:pPr>
            <w:r w:rsidRPr="005845ED">
              <w:rPr>
                <w:b/>
                <w:sz w:val="22"/>
                <w:szCs w:val="22"/>
              </w:rPr>
              <w:t>2022</w:t>
            </w:r>
          </w:p>
        </w:tc>
      </w:tr>
      <w:tr w:rsidR="00F562B9" w:rsidRPr="005845ED" w:rsidTr="00C7576B">
        <w:tc>
          <w:tcPr>
            <w:tcW w:w="4138" w:type="dxa"/>
          </w:tcPr>
          <w:p w:rsidR="00F562B9" w:rsidRPr="005845ED" w:rsidRDefault="00F562B9" w:rsidP="00C7576B">
            <w:pPr>
              <w:jc w:val="both"/>
              <w:rPr>
                <w:b/>
                <w:sz w:val="22"/>
                <w:szCs w:val="22"/>
              </w:rPr>
            </w:pPr>
            <w:r w:rsidRPr="005845ED">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835" w:type="dxa"/>
          </w:tcPr>
          <w:p w:rsidR="00F562B9" w:rsidRPr="005845ED" w:rsidRDefault="00F562B9" w:rsidP="0023724D">
            <w:pPr>
              <w:jc w:val="center"/>
              <w:rPr>
                <w:b/>
                <w:sz w:val="22"/>
                <w:szCs w:val="22"/>
              </w:rPr>
            </w:pPr>
            <w:r w:rsidRPr="005845ED">
              <w:rPr>
                <w:sz w:val="22"/>
                <w:szCs w:val="22"/>
              </w:rPr>
              <w:t>100 103 02231 01 0000 110</w:t>
            </w:r>
          </w:p>
        </w:tc>
        <w:tc>
          <w:tcPr>
            <w:tcW w:w="1559" w:type="dxa"/>
          </w:tcPr>
          <w:p w:rsidR="00F562B9" w:rsidRPr="005845ED" w:rsidRDefault="00F562B9" w:rsidP="0023724D">
            <w:pPr>
              <w:jc w:val="center"/>
              <w:rPr>
                <w:sz w:val="22"/>
                <w:szCs w:val="22"/>
              </w:rPr>
            </w:pPr>
            <w:r w:rsidRPr="005845ED">
              <w:rPr>
                <w:sz w:val="22"/>
                <w:szCs w:val="22"/>
              </w:rPr>
              <w:t>454 270,00</w:t>
            </w:r>
          </w:p>
        </w:tc>
        <w:tc>
          <w:tcPr>
            <w:tcW w:w="1390" w:type="dxa"/>
          </w:tcPr>
          <w:p w:rsidR="00F562B9" w:rsidRPr="005845ED" w:rsidRDefault="00F562B9" w:rsidP="0023724D">
            <w:pPr>
              <w:jc w:val="center"/>
              <w:rPr>
                <w:sz w:val="22"/>
                <w:szCs w:val="22"/>
              </w:rPr>
            </w:pPr>
            <w:r w:rsidRPr="005845ED">
              <w:rPr>
                <w:sz w:val="22"/>
                <w:szCs w:val="22"/>
              </w:rPr>
              <w:t>472 900,00</w:t>
            </w:r>
          </w:p>
        </w:tc>
      </w:tr>
      <w:tr w:rsidR="00F562B9" w:rsidRPr="005845ED" w:rsidTr="00C7576B">
        <w:tc>
          <w:tcPr>
            <w:tcW w:w="4138" w:type="dxa"/>
          </w:tcPr>
          <w:p w:rsidR="00F562B9" w:rsidRPr="005845ED" w:rsidRDefault="00F562B9" w:rsidP="00C7576B">
            <w:pPr>
              <w:jc w:val="both"/>
              <w:rPr>
                <w:b/>
                <w:sz w:val="22"/>
                <w:szCs w:val="22"/>
              </w:rPr>
            </w:pPr>
            <w:r w:rsidRPr="005845ED">
              <w:rPr>
                <w:sz w:val="22"/>
                <w:szCs w:val="22"/>
              </w:rPr>
              <w:t>Доходы от уплаты акцизов на моторные масла для дизельных и (или) карбюраторных (</w:t>
            </w:r>
            <w:proofErr w:type="spellStart"/>
            <w:r w:rsidRPr="005845ED">
              <w:rPr>
                <w:sz w:val="22"/>
                <w:szCs w:val="22"/>
              </w:rPr>
              <w:t>инжекторных</w:t>
            </w:r>
            <w:proofErr w:type="spellEnd"/>
            <w:r w:rsidRPr="005845ED">
              <w:rPr>
                <w:sz w:val="22"/>
                <w:szCs w:val="22"/>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2835" w:type="dxa"/>
          </w:tcPr>
          <w:p w:rsidR="00F562B9" w:rsidRPr="005845ED" w:rsidRDefault="00F562B9" w:rsidP="0023724D">
            <w:pPr>
              <w:jc w:val="center"/>
              <w:rPr>
                <w:b/>
                <w:sz w:val="22"/>
                <w:szCs w:val="22"/>
              </w:rPr>
            </w:pPr>
            <w:r w:rsidRPr="005845ED">
              <w:rPr>
                <w:sz w:val="22"/>
                <w:szCs w:val="22"/>
              </w:rPr>
              <w:t>100 103 02241 01 0000 110</w:t>
            </w:r>
          </w:p>
        </w:tc>
        <w:tc>
          <w:tcPr>
            <w:tcW w:w="1559" w:type="dxa"/>
          </w:tcPr>
          <w:p w:rsidR="00F562B9" w:rsidRPr="005845ED" w:rsidRDefault="00F562B9" w:rsidP="0023724D">
            <w:pPr>
              <w:jc w:val="center"/>
              <w:rPr>
                <w:sz w:val="22"/>
                <w:szCs w:val="22"/>
              </w:rPr>
            </w:pPr>
            <w:r w:rsidRPr="005845ED">
              <w:rPr>
                <w:sz w:val="22"/>
                <w:szCs w:val="22"/>
              </w:rPr>
              <w:t>2 960,00</w:t>
            </w:r>
          </w:p>
        </w:tc>
        <w:tc>
          <w:tcPr>
            <w:tcW w:w="1390" w:type="dxa"/>
          </w:tcPr>
          <w:p w:rsidR="00F562B9" w:rsidRPr="005845ED" w:rsidRDefault="00F562B9" w:rsidP="0023724D">
            <w:pPr>
              <w:jc w:val="center"/>
              <w:rPr>
                <w:sz w:val="22"/>
                <w:szCs w:val="22"/>
              </w:rPr>
            </w:pPr>
            <w:r w:rsidRPr="005845ED">
              <w:rPr>
                <w:sz w:val="22"/>
                <w:szCs w:val="22"/>
              </w:rPr>
              <w:t>3 070,00</w:t>
            </w:r>
          </w:p>
        </w:tc>
      </w:tr>
      <w:tr w:rsidR="00F562B9" w:rsidRPr="005845ED" w:rsidTr="00C7576B">
        <w:tc>
          <w:tcPr>
            <w:tcW w:w="4138" w:type="dxa"/>
          </w:tcPr>
          <w:p w:rsidR="00F562B9" w:rsidRPr="005845ED" w:rsidRDefault="00F562B9" w:rsidP="00C7576B">
            <w:pPr>
              <w:jc w:val="both"/>
              <w:rPr>
                <w:b/>
                <w:sz w:val="22"/>
                <w:szCs w:val="22"/>
              </w:rPr>
            </w:pPr>
            <w:r w:rsidRPr="005845ED">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835" w:type="dxa"/>
          </w:tcPr>
          <w:p w:rsidR="00F562B9" w:rsidRPr="005845ED" w:rsidRDefault="00F562B9" w:rsidP="0023724D">
            <w:pPr>
              <w:jc w:val="center"/>
              <w:rPr>
                <w:b/>
                <w:sz w:val="22"/>
                <w:szCs w:val="22"/>
              </w:rPr>
            </w:pPr>
            <w:r w:rsidRPr="005845ED">
              <w:rPr>
                <w:sz w:val="22"/>
                <w:szCs w:val="22"/>
              </w:rPr>
              <w:t>100 103 02251 01 0000 110</w:t>
            </w:r>
          </w:p>
        </w:tc>
        <w:tc>
          <w:tcPr>
            <w:tcW w:w="1559" w:type="dxa"/>
          </w:tcPr>
          <w:p w:rsidR="00F562B9" w:rsidRPr="005845ED" w:rsidRDefault="00F562B9" w:rsidP="0023724D">
            <w:pPr>
              <w:jc w:val="center"/>
              <w:rPr>
                <w:sz w:val="22"/>
                <w:szCs w:val="22"/>
              </w:rPr>
            </w:pPr>
            <w:r w:rsidRPr="005845ED">
              <w:rPr>
                <w:sz w:val="22"/>
                <w:szCs w:val="22"/>
              </w:rPr>
              <w:t>549 000,00</w:t>
            </w:r>
          </w:p>
        </w:tc>
        <w:tc>
          <w:tcPr>
            <w:tcW w:w="1390" w:type="dxa"/>
          </w:tcPr>
          <w:p w:rsidR="00F562B9" w:rsidRPr="005845ED" w:rsidRDefault="00F562B9" w:rsidP="0023724D">
            <w:pPr>
              <w:jc w:val="center"/>
              <w:rPr>
                <w:sz w:val="22"/>
                <w:szCs w:val="22"/>
              </w:rPr>
            </w:pPr>
            <w:r>
              <w:rPr>
                <w:sz w:val="22"/>
                <w:szCs w:val="22"/>
              </w:rPr>
              <w:t>5</w:t>
            </w:r>
            <w:r w:rsidRPr="005845ED">
              <w:rPr>
                <w:sz w:val="22"/>
                <w:szCs w:val="22"/>
              </w:rPr>
              <w:t>71 500,00</w:t>
            </w:r>
          </w:p>
        </w:tc>
      </w:tr>
      <w:tr w:rsidR="00F562B9" w:rsidRPr="005845ED" w:rsidTr="00C7576B">
        <w:tc>
          <w:tcPr>
            <w:tcW w:w="4138" w:type="dxa"/>
          </w:tcPr>
          <w:p w:rsidR="00F562B9" w:rsidRPr="005845ED" w:rsidRDefault="00F562B9" w:rsidP="00C7576B">
            <w:pPr>
              <w:jc w:val="both"/>
              <w:rPr>
                <w:b/>
                <w:sz w:val="22"/>
                <w:szCs w:val="22"/>
              </w:rPr>
            </w:pPr>
            <w:r w:rsidRPr="005845ED">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835" w:type="dxa"/>
          </w:tcPr>
          <w:p w:rsidR="00F562B9" w:rsidRPr="005845ED" w:rsidRDefault="00F562B9" w:rsidP="0023724D">
            <w:pPr>
              <w:jc w:val="center"/>
              <w:rPr>
                <w:b/>
                <w:sz w:val="22"/>
                <w:szCs w:val="22"/>
              </w:rPr>
            </w:pPr>
            <w:r w:rsidRPr="005845ED">
              <w:rPr>
                <w:sz w:val="22"/>
                <w:szCs w:val="22"/>
              </w:rPr>
              <w:t>100 103 02261 01 0000 110</w:t>
            </w:r>
          </w:p>
        </w:tc>
        <w:tc>
          <w:tcPr>
            <w:tcW w:w="1559" w:type="dxa"/>
          </w:tcPr>
          <w:p w:rsidR="00F562B9" w:rsidRPr="005845ED" w:rsidRDefault="00F562B9" w:rsidP="0023724D">
            <w:pPr>
              <w:jc w:val="center"/>
              <w:rPr>
                <w:sz w:val="22"/>
                <w:szCs w:val="22"/>
              </w:rPr>
            </w:pPr>
            <w:r w:rsidRPr="005845ED">
              <w:rPr>
                <w:sz w:val="22"/>
                <w:szCs w:val="22"/>
              </w:rPr>
              <w:t>-59 780,00</w:t>
            </w:r>
          </w:p>
          <w:p w:rsidR="00F562B9" w:rsidRPr="005845ED" w:rsidRDefault="00F562B9" w:rsidP="0023724D">
            <w:pPr>
              <w:jc w:val="center"/>
              <w:rPr>
                <w:sz w:val="22"/>
                <w:szCs w:val="22"/>
              </w:rPr>
            </w:pPr>
          </w:p>
        </w:tc>
        <w:tc>
          <w:tcPr>
            <w:tcW w:w="1390" w:type="dxa"/>
          </w:tcPr>
          <w:p w:rsidR="00F562B9" w:rsidRPr="005845ED" w:rsidRDefault="00F562B9" w:rsidP="0023724D">
            <w:pPr>
              <w:jc w:val="center"/>
              <w:rPr>
                <w:sz w:val="22"/>
                <w:szCs w:val="22"/>
              </w:rPr>
            </w:pPr>
            <w:r w:rsidRPr="005845ED">
              <w:rPr>
                <w:sz w:val="22"/>
                <w:szCs w:val="22"/>
              </w:rPr>
              <w:t>-65 290,00</w:t>
            </w:r>
          </w:p>
          <w:p w:rsidR="00F562B9" w:rsidRPr="005845ED" w:rsidRDefault="00F562B9" w:rsidP="0023724D">
            <w:pPr>
              <w:jc w:val="center"/>
              <w:rPr>
                <w:sz w:val="22"/>
                <w:szCs w:val="22"/>
              </w:rPr>
            </w:pPr>
          </w:p>
        </w:tc>
      </w:tr>
      <w:tr w:rsidR="00F562B9" w:rsidRPr="005845ED" w:rsidTr="00C7576B">
        <w:tc>
          <w:tcPr>
            <w:tcW w:w="4138" w:type="dxa"/>
          </w:tcPr>
          <w:p w:rsidR="00F562B9" w:rsidRPr="005845ED" w:rsidRDefault="00F562B9" w:rsidP="00C7576B">
            <w:pPr>
              <w:jc w:val="both"/>
              <w:rPr>
                <w:sz w:val="22"/>
                <w:szCs w:val="22"/>
              </w:rPr>
            </w:pPr>
            <w:r w:rsidRPr="005845ED">
              <w:rPr>
                <w:sz w:val="22"/>
                <w:szCs w:val="22"/>
              </w:rPr>
              <w:t xml:space="preserve">Налог на доходы физических лиц с доходов, </w:t>
            </w:r>
            <w:r w:rsidR="00C7576B">
              <w:rPr>
                <w:sz w:val="22"/>
                <w:szCs w:val="22"/>
              </w:rPr>
              <w:t>облагаемых по налоговой ставке</w:t>
            </w:r>
          </w:p>
        </w:tc>
        <w:tc>
          <w:tcPr>
            <w:tcW w:w="2835" w:type="dxa"/>
          </w:tcPr>
          <w:p w:rsidR="00F562B9" w:rsidRPr="005845ED" w:rsidRDefault="00F562B9" w:rsidP="0023724D">
            <w:pPr>
              <w:jc w:val="center"/>
              <w:rPr>
                <w:sz w:val="22"/>
                <w:szCs w:val="22"/>
              </w:rPr>
            </w:pPr>
            <w:r w:rsidRPr="005845ED">
              <w:rPr>
                <w:sz w:val="22"/>
                <w:szCs w:val="22"/>
              </w:rPr>
              <w:t>182 101 02021 01 0000 110</w:t>
            </w:r>
          </w:p>
        </w:tc>
        <w:tc>
          <w:tcPr>
            <w:tcW w:w="1559" w:type="dxa"/>
          </w:tcPr>
          <w:p w:rsidR="00F562B9" w:rsidRPr="005845ED" w:rsidRDefault="00F562B9" w:rsidP="0023724D">
            <w:pPr>
              <w:jc w:val="center"/>
              <w:rPr>
                <w:sz w:val="22"/>
                <w:szCs w:val="22"/>
              </w:rPr>
            </w:pPr>
            <w:r w:rsidRPr="005845ED">
              <w:rPr>
                <w:sz w:val="22"/>
                <w:szCs w:val="22"/>
              </w:rPr>
              <w:t>2 711 900,00</w:t>
            </w:r>
          </w:p>
        </w:tc>
        <w:tc>
          <w:tcPr>
            <w:tcW w:w="1390" w:type="dxa"/>
          </w:tcPr>
          <w:p w:rsidR="00F562B9" w:rsidRPr="005845ED" w:rsidRDefault="00F562B9" w:rsidP="0023724D">
            <w:pPr>
              <w:jc w:val="center"/>
              <w:rPr>
                <w:sz w:val="22"/>
                <w:szCs w:val="22"/>
              </w:rPr>
            </w:pPr>
            <w:r w:rsidRPr="005845ED">
              <w:rPr>
                <w:sz w:val="22"/>
                <w:szCs w:val="22"/>
              </w:rPr>
              <w:t>2 869 300,00</w:t>
            </w:r>
          </w:p>
        </w:tc>
      </w:tr>
      <w:tr w:rsidR="00F562B9" w:rsidRPr="005845ED" w:rsidTr="00C7576B">
        <w:tc>
          <w:tcPr>
            <w:tcW w:w="4138" w:type="dxa"/>
          </w:tcPr>
          <w:p w:rsidR="00F562B9" w:rsidRPr="005845ED" w:rsidRDefault="00F562B9" w:rsidP="00C7576B">
            <w:pPr>
              <w:jc w:val="both"/>
              <w:rPr>
                <w:sz w:val="22"/>
                <w:szCs w:val="22"/>
              </w:rPr>
            </w:pPr>
            <w:r w:rsidRPr="005845ED">
              <w:rPr>
                <w:sz w:val="22"/>
                <w:szCs w:val="22"/>
              </w:rPr>
              <w:t xml:space="preserve">Налог на доходы физических лиц с доходов, </w:t>
            </w:r>
            <w:r w:rsidR="00C7576B">
              <w:rPr>
                <w:sz w:val="22"/>
                <w:szCs w:val="22"/>
              </w:rPr>
              <w:t>облагаемых по налоговой ставке</w:t>
            </w:r>
          </w:p>
        </w:tc>
        <w:tc>
          <w:tcPr>
            <w:tcW w:w="2835" w:type="dxa"/>
          </w:tcPr>
          <w:p w:rsidR="00F562B9" w:rsidRPr="005845ED" w:rsidRDefault="00F562B9" w:rsidP="0023724D">
            <w:pPr>
              <w:jc w:val="center"/>
              <w:rPr>
                <w:sz w:val="22"/>
                <w:szCs w:val="22"/>
              </w:rPr>
            </w:pPr>
            <w:r w:rsidRPr="005845ED">
              <w:rPr>
                <w:sz w:val="22"/>
                <w:szCs w:val="22"/>
              </w:rPr>
              <w:t>182 101 02020 01 0000 110</w:t>
            </w:r>
          </w:p>
          <w:p w:rsidR="00F562B9" w:rsidRPr="005845ED" w:rsidRDefault="00F562B9" w:rsidP="0023724D">
            <w:pPr>
              <w:jc w:val="center"/>
              <w:rPr>
                <w:sz w:val="22"/>
                <w:szCs w:val="22"/>
              </w:rPr>
            </w:pPr>
          </w:p>
        </w:tc>
        <w:tc>
          <w:tcPr>
            <w:tcW w:w="1559" w:type="dxa"/>
          </w:tcPr>
          <w:p w:rsidR="00F562B9" w:rsidRPr="005845ED" w:rsidRDefault="00F562B9" w:rsidP="0023724D">
            <w:pPr>
              <w:jc w:val="center"/>
              <w:rPr>
                <w:sz w:val="22"/>
                <w:szCs w:val="22"/>
              </w:rPr>
            </w:pPr>
            <w:r w:rsidRPr="005845ED">
              <w:rPr>
                <w:sz w:val="22"/>
                <w:szCs w:val="22"/>
              </w:rPr>
              <w:t>37 000,00</w:t>
            </w:r>
          </w:p>
        </w:tc>
        <w:tc>
          <w:tcPr>
            <w:tcW w:w="1390" w:type="dxa"/>
          </w:tcPr>
          <w:p w:rsidR="00F562B9" w:rsidRPr="005845ED" w:rsidRDefault="00F562B9" w:rsidP="0023724D">
            <w:pPr>
              <w:jc w:val="center"/>
              <w:rPr>
                <w:sz w:val="22"/>
                <w:szCs w:val="22"/>
              </w:rPr>
            </w:pPr>
            <w:r w:rsidRPr="005845ED">
              <w:rPr>
                <w:sz w:val="22"/>
                <w:szCs w:val="22"/>
              </w:rPr>
              <w:t>37 000,00</w:t>
            </w:r>
          </w:p>
        </w:tc>
      </w:tr>
      <w:tr w:rsidR="00F562B9" w:rsidRPr="005845ED" w:rsidTr="00C7576B">
        <w:tc>
          <w:tcPr>
            <w:tcW w:w="4138" w:type="dxa"/>
          </w:tcPr>
          <w:p w:rsidR="00F562B9" w:rsidRPr="005845ED" w:rsidRDefault="00F562B9" w:rsidP="00C7576B">
            <w:pPr>
              <w:jc w:val="both"/>
              <w:rPr>
                <w:sz w:val="22"/>
                <w:szCs w:val="22"/>
              </w:rPr>
            </w:pPr>
            <w:r w:rsidRPr="005845ED">
              <w:rPr>
                <w:sz w:val="22"/>
                <w:szCs w:val="22"/>
              </w:rPr>
              <w:t>Налог на имущество физических лиц</w:t>
            </w:r>
          </w:p>
        </w:tc>
        <w:tc>
          <w:tcPr>
            <w:tcW w:w="2835" w:type="dxa"/>
          </w:tcPr>
          <w:p w:rsidR="00F562B9" w:rsidRPr="005845ED" w:rsidRDefault="00F562B9" w:rsidP="0023724D">
            <w:pPr>
              <w:jc w:val="center"/>
              <w:rPr>
                <w:sz w:val="22"/>
                <w:szCs w:val="22"/>
              </w:rPr>
            </w:pPr>
            <w:r w:rsidRPr="005845ED">
              <w:rPr>
                <w:sz w:val="22"/>
                <w:szCs w:val="22"/>
              </w:rPr>
              <w:t>182 106 01030 13 0000 110</w:t>
            </w:r>
          </w:p>
        </w:tc>
        <w:tc>
          <w:tcPr>
            <w:tcW w:w="1559" w:type="dxa"/>
          </w:tcPr>
          <w:p w:rsidR="00F562B9" w:rsidRPr="005845ED" w:rsidRDefault="00F562B9" w:rsidP="0023724D">
            <w:pPr>
              <w:jc w:val="center"/>
              <w:rPr>
                <w:sz w:val="22"/>
                <w:szCs w:val="22"/>
              </w:rPr>
            </w:pPr>
            <w:r w:rsidRPr="005845ED">
              <w:rPr>
                <w:sz w:val="22"/>
                <w:szCs w:val="22"/>
              </w:rPr>
              <w:t>419 100,00</w:t>
            </w:r>
          </w:p>
        </w:tc>
        <w:tc>
          <w:tcPr>
            <w:tcW w:w="1390" w:type="dxa"/>
          </w:tcPr>
          <w:p w:rsidR="00F562B9" w:rsidRPr="005845ED" w:rsidRDefault="00F562B9" w:rsidP="0023724D">
            <w:pPr>
              <w:jc w:val="center"/>
              <w:rPr>
                <w:sz w:val="22"/>
                <w:szCs w:val="22"/>
              </w:rPr>
            </w:pPr>
            <w:r w:rsidRPr="005845ED">
              <w:rPr>
                <w:sz w:val="22"/>
                <w:szCs w:val="22"/>
              </w:rPr>
              <w:t>462 200,00</w:t>
            </w:r>
          </w:p>
        </w:tc>
      </w:tr>
      <w:tr w:rsidR="00F562B9" w:rsidRPr="005845ED" w:rsidTr="00C7576B">
        <w:tc>
          <w:tcPr>
            <w:tcW w:w="4138" w:type="dxa"/>
          </w:tcPr>
          <w:p w:rsidR="00F562B9" w:rsidRPr="005845ED" w:rsidRDefault="00F562B9" w:rsidP="00C7576B">
            <w:pPr>
              <w:jc w:val="both"/>
              <w:rPr>
                <w:sz w:val="22"/>
                <w:szCs w:val="22"/>
              </w:rPr>
            </w:pPr>
            <w:r w:rsidRPr="005845ED">
              <w:rPr>
                <w:sz w:val="22"/>
                <w:szCs w:val="22"/>
              </w:rPr>
              <w:t>Земельный налог с организаций, обладающих земельным участком, расположенным в границах сельских поселений</w:t>
            </w:r>
          </w:p>
        </w:tc>
        <w:tc>
          <w:tcPr>
            <w:tcW w:w="2835" w:type="dxa"/>
          </w:tcPr>
          <w:p w:rsidR="00F562B9" w:rsidRPr="005845ED" w:rsidRDefault="00F562B9" w:rsidP="0023724D">
            <w:pPr>
              <w:jc w:val="center"/>
              <w:rPr>
                <w:sz w:val="22"/>
                <w:szCs w:val="22"/>
              </w:rPr>
            </w:pPr>
            <w:r w:rsidRPr="005845ED">
              <w:rPr>
                <w:sz w:val="22"/>
                <w:szCs w:val="22"/>
              </w:rPr>
              <w:t>182 106 06033 13 0000 110</w:t>
            </w:r>
          </w:p>
        </w:tc>
        <w:tc>
          <w:tcPr>
            <w:tcW w:w="1559" w:type="dxa"/>
          </w:tcPr>
          <w:p w:rsidR="00F562B9" w:rsidRPr="005845ED" w:rsidRDefault="00F562B9" w:rsidP="0023724D">
            <w:pPr>
              <w:jc w:val="center"/>
              <w:rPr>
                <w:sz w:val="22"/>
                <w:szCs w:val="22"/>
              </w:rPr>
            </w:pPr>
            <w:r w:rsidRPr="005845ED">
              <w:rPr>
                <w:sz w:val="22"/>
                <w:szCs w:val="22"/>
              </w:rPr>
              <w:t>16 728 000,00</w:t>
            </w:r>
          </w:p>
        </w:tc>
        <w:tc>
          <w:tcPr>
            <w:tcW w:w="1390" w:type="dxa"/>
          </w:tcPr>
          <w:p w:rsidR="00F562B9" w:rsidRPr="005845ED" w:rsidRDefault="00C7576B" w:rsidP="0023724D">
            <w:pPr>
              <w:jc w:val="center"/>
              <w:rPr>
                <w:sz w:val="22"/>
                <w:szCs w:val="22"/>
              </w:rPr>
            </w:pPr>
            <w:r>
              <w:rPr>
                <w:sz w:val="22"/>
                <w:szCs w:val="22"/>
              </w:rPr>
              <w:t>17 060</w:t>
            </w:r>
            <w:r w:rsidR="00F562B9" w:rsidRPr="005845ED">
              <w:rPr>
                <w:sz w:val="22"/>
                <w:szCs w:val="22"/>
              </w:rPr>
              <w:t>900,00</w:t>
            </w:r>
          </w:p>
        </w:tc>
      </w:tr>
      <w:tr w:rsidR="00F562B9" w:rsidRPr="005845ED" w:rsidTr="00C7576B">
        <w:tc>
          <w:tcPr>
            <w:tcW w:w="4138" w:type="dxa"/>
          </w:tcPr>
          <w:p w:rsidR="00F562B9" w:rsidRPr="005845ED" w:rsidRDefault="00F562B9" w:rsidP="00C7576B">
            <w:pPr>
              <w:jc w:val="both"/>
              <w:rPr>
                <w:sz w:val="22"/>
                <w:szCs w:val="22"/>
              </w:rPr>
            </w:pPr>
            <w:r w:rsidRPr="005845ED">
              <w:rPr>
                <w:sz w:val="22"/>
                <w:szCs w:val="22"/>
              </w:rPr>
              <w:t>Земельный налог с физических лиц, обладающих земельным участком, расположенным в границах сельских поселений</w:t>
            </w:r>
          </w:p>
        </w:tc>
        <w:tc>
          <w:tcPr>
            <w:tcW w:w="2835" w:type="dxa"/>
          </w:tcPr>
          <w:p w:rsidR="00F562B9" w:rsidRPr="005845ED" w:rsidRDefault="00F562B9" w:rsidP="0023724D">
            <w:pPr>
              <w:jc w:val="center"/>
              <w:rPr>
                <w:sz w:val="22"/>
                <w:szCs w:val="22"/>
              </w:rPr>
            </w:pPr>
            <w:r w:rsidRPr="005845ED">
              <w:rPr>
                <w:sz w:val="22"/>
                <w:szCs w:val="22"/>
              </w:rPr>
              <w:t>182 106 06043 13 0000 110</w:t>
            </w:r>
          </w:p>
        </w:tc>
        <w:tc>
          <w:tcPr>
            <w:tcW w:w="1559" w:type="dxa"/>
          </w:tcPr>
          <w:p w:rsidR="00F562B9" w:rsidRPr="005845ED" w:rsidRDefault="00F562B9" w:rsidP="0023724D">
            <w:pPr>
              <w:jc w:val="center"/>
              <w:rPr>
                <w:sz w:val="22"/>
                <w:szCs w:val="22"/>
              </w:rPr>
            </w:pPr>
            <w:r w:rsidRPr="005845ED">
              <w:rPr>
                <w:sz w:val="22"/>
                <w:szCs w:val="22"/>
              </w:rPr>
              <w:t>420 000,00</w:t>
            </w:r>
          </w:p>
        </w:tc>
        <w:tc>
          <w:tcPr>
            <w:tcW w:w="1390" w:type="dxa"/>
          </w:tcPr>
          <w:p w:rsidR="00F562B9" w:rsidRPr="005845ED" w:rsidRDefault="00F562B9" w:rsidP="0023724D">
            <w:pPr>
              <w:jc w:val="center"/>
              <w:rPr>
                <w:sz w:val="22"/>
                <w:szCs w:val="22"/>
              </w:rPr>
            </w:pPr>
            <w:r w:rsidRPr="005845ED">
              <w:rPr>
                <w:sz w:val="22"/>
                <w:szCs w:val="22"/>
              </w:rPr>
              <w:t>420 000,00</w:t>
            </w:r>
          </w:p>
        </w:tc>
      </w:tr>
      <w:tr w:rsidR="00F562B9" w:rsidRPr="005845ED" w:rsidTr="00C7576B">
        <w:tc>
          <w:tcPr>
            <w:tcW w:w="4138" w:type="dxa"/>
          </w:tcPr>
          <w:p w:rsidR="00F562B9" w:rsidRPr="005845ED" w:rsidRDefault="00F562B9" w:rsidP="00C7576B">
            <w:pPr>
              <w:jc w:val="both"/>
              <w:rPr>
                <w:b/>
                <w:sz w:val="22"/>
                <w:szCs w:val="22"/>
              </w:rPr>
            </w:pPr>
            <w:r w:rsidRPr="005845ED">
              <w:rPr>
                <w:b/>
                <w:sz w:val="22"/>
                <w:szCs w:val="22"/>
              </w:rPr>
              <w:t>ИТОГО налоговых доходов</w:t>
            </w:r>
          </w:p>
        </w:tc>
        <w:tc>
          <w:tcPr>
            <w:tcW w:w="2835" w:type="dxa"/>
          </w:tcPr>
          <w:p w:rsidR="00F562B9" w:rsidRPr="005845ED" w:rsidRDefault="00F562B9" w:rsidP="0023724D">
            <w:pPr>
              <w:jc w:val="center"/>
              <w:rPr>
                <w:b/>
                <w:sz w:val="22"/>
                <w:szCs w:val="22"/>
              </w:rPr>
            </w:pPr>
            <w:r w:rsidRPr="005845ED">
              <w:rPr>
                <w:b/>
                <w:sz w:val="22"/>
                <w:szCs w:val="22"/>
              </w:rPr>
              <w:t>Х</w:t>
            </w:r>
          </w:p>
        </w:tc>
        <w:tc>
          <w:tcPr>
            <w:tcW w:w="1559" w:type="dxa"/>
          </w:tcPr>
          <w:p w:rsidR="00F562B9" w:rsidRPr="005845ED" w:rsidRDefault="00F562B9" w:rsidP="0023724D">
            <w:pPr>
              <w:jc w:val="center"/>
              <w:rPr>
                <w:color w:val="000000"/>
                <w:sz w:val="22"/>
                <w:szCs w:val="22"/>
              </w:rPr>
            </w:pPr>
            <w:r>
              <w:rPr>
                <w:color w:val="000000"/>
                <w:sz w:val="22"/>
                <w:szCs w:val="22"/>
              </w:rPr>
              <w:t>21262450</w:t>
            </w:r>
            <w:r w:rsidRPr="005845ED">
              <w:rPr>
                <w:color w:val="000000"/>
                <w:sz w:val="22"/>
                <w:szCs w:val="22"/>
              </w:rPr>
              <w:t>,00</w:t>
            </w:r>
          </w:p>
        </w:tc>
        <w:tc>
          <w:tcPr>
            <w:tcW w:w="1390" w:type="dxa"/>
          </w:tcPr>
          <w:p w:rsidR="00F562B9" w:rsidRPr="005845ED" w:rsidRDefault="00F562B9" w:rsidP="0023724D">
            <w:pPr>
              <w:jc w:val="center"/>
              <w:rPr>
                <w:color w:val="000000"/>
                <w:sz w:val="22"/>
                <w:szCs w:val="22"/>
              </w:rPr>
            </w:pPr>
            <w:r>
              <w:rPr>
                <w:color w:val="000000"/>
                <w:sz w:val="22"/>
                <w:szCs w:val="22"/>
              </w:rPr>
              <w:t>21831580</w:t>
            </w:r>
            <w:r w:rsidRPr="005845ED">
              <w:rPr>
                <w:color w:val="000000"/>
                <w:sz w:val="22"/>
                <w:szCs w:val="22"/>
              </w:rPr>
              <w:t>,00</w:t>
            </w:r>
          </w:p>
        </w:tc>
      </w:tr>
      <w:tr w:rsidR="00F562B9" w:rsidRPr="005845ED" w:rsidTr="00C7576B">
        <w:tc>
          <w:tcPr>
            <w:tcW w:w="4138" w:type="dxa"/>
          </w:tcPr>
          <w:p w:rsidR="00F562B9" w:rsidRPr="005845ED" w:rsidRDefault="00F562B9" w:rsidP="00C7576B">
            <w:pPr>
              <w:jc w:val="both"/>
              <w:rPr>
                <w:b/>
                <w:sz w:val="22"/>
                <w:szCs w:val="22"/>
              </w:rPr>
            </w:pPr>
          </w:p>
          <w:p w:rsidR="00F562B9" w:rsidRPr="005845ED" w:rsidRDefault="00F562B9" w:rsidP="00C7576B">
            <w:pPr>
              <w:jc w:val="both"/>
              <w:rPr>
                <w:sz w:val="22"/>
                <w:szCs w:val="22"/>
              </w:rPr>
            </w:pPr>
            <w:r w:rsidRPr="005845ED">
              <w:rPr>
                <w:sz w:val="22"/>
                <w:szCs w:val="22"/>
              </w:rPr>
              <w:t xml:space="preserve">Доходы от сдачи в аренду </w:t>
            </w:r>
            <w:proofErr w:type="spellStart"/>
            <w:r w:rsidRPr="005845ED">
              <w:rPr>
                <w:sz w:val="22"/>
                <w:szCs w:val="22"/>
              </w:rPr>
              <w:t>имущества,находящегося</w:t>
            </w:r>
            <w:proofErr w:type="spellEnd"/>
            <w:r w:rsidRPr="005845ED">
              <w:rPr>
                <w:sz w:val="22"/>
                <w:szCs w:val="22"/>
              </w:rPr>
              <w:t xml:space="preserve"> в оперативном управл</w:t>
            </w:r>
            <w:r>
              <w:rPr>
                <w:sz w:val="22"/>
                <w:szCs w:val="22"/>
              </w:rPr>
              <w:t>ении органов управления городских</w:t>
            </w:r>
            <w:r w:rsidRPr="005845ED">
              <w:rPr>
                <w:sz w:val="22"/>
                <w:szCs w:val="22"/>
              </w:rPr>
              <w:t xml:space="preserve"> поселений и созданных ими учреждений (за исключением имущества муниципальных бюджетных и автономных учреждений</w:t>
            </w:r>
          </w:p>
        </w:tc>
        <w:tc>
          <w:tcPr>
            <w:tcW w:w="2835" w:type="dxa"/>
          </w:tcPr>
          <w:p w:rsidR="00F562B9" w:rsidRPr="005845ED" w:rsidRDefault="00F562B9" w:rsidP="0023724D">
            <w:pPr>
              <w:jc w:val="center"/>
              <w:rPr>
                <w:b/>
                <w:sz w:val="22"/>
                <w:szCs w:val="22"/>
              </w:rPr>
            </w:pPr>
          </w:p>
          <w:p w:rsidR="00F562B9" w:rsidRPr="005845ED" w:rsidRDefault="00F562B9" w:rsidP="0023724D">
            <w:pPr>
              <w:jc w:val="center"/>
              <w:rPr>
                <w:b/>
                <w:sz w:val="22"/>
                <w:szCs w:val="22"/>
              </w:rPr>
            </w:pPr>
          </w:p>
          <w:p w:rsidR="00F562B9" w:rsidRPr="005845ED" w:rsidRDefault="00F562B9" w:rsidP="0023724D">
            <w:pPr>
              <w:jc w:val="center"/>
              <w:rPr>
                <w:b/>
                <w:sz w:val="22"/>
                <w:szCs w:val="22"/>
              </w:rPr>
            </w:pPr>
          </w:p>
          <w:p w:rsidR="00F562B9" w:rsidRPr="005845ED" w:rsidRDefault="00F562B9" w:rsidP="0023724D">
            <w:pPr>
              <w:jc w:val="center"/>
              <w:rPr>
                <w:b/>
                <w:sz w:val="22"/>
                <w:szCs w:val="22"/>
              </w:rPr>
            </w:pPr>
          </w:p>
          <w:p w:rsidR="00F562B9" w:rsidRPr="005845ED" w:rsidRDefault="00F562B9" w:rsidP="0023724D">
            <w:pPr>
              <w:jc w:val="center"/>
              <w:rPr>
                <w:b/>
                <w:sz w:val="22"/>
                <w:szCs w:val="22"/>
              </w:rPr>
            </w:pPr>
          </w:p>
          <w:p w:rsidR="00F562B9" w:rsidRPr="005845ED" w:rsidRDefault="00F562B9" w:rsidP="0023724D">
            <w:pPr>
              <w:jc w:val="center"/>
              <w:rPr>
                <w:b/>
                <w:sz w:val="22"/>
                <w:szCs w:val="22"/>
              </w:rPr>
            </w:pPr>
          </w:p>
          <w:p w:rsidR="00F562B9" w:rsidRPr="005845ED" w:rsidRDefault="00F562B9" w:rsidP="0023724D">
            <w:pPr>
              <w:jc w:val="center"/>
              <w:rPr>
                <w:sz w:val="22"/>
                <w:szCs w:val="22"/>
              </w:rPr>
            </w:pPr>
          </w:p>
          <w:p w:rsidR="00F562B9" w:rsidRPr="005845ED" w:rsidRDefault="00F562B9" w:rsidP="0023724D">
            <w:pPr>
              <w:jc w:val="center"/>
              <w:rPr>
                <w:b/>
                <w:sz w:val="22"/>
                <w:szCs w:val="22"/>
              </w:rPr>
            </w:pPr>
            <w:r w:rsidRPr="005845ED">
              <w:rPr>
                <w:sz w:val="22"/>
                <w:szCs w:val="22"/>
              </w:rPr>
              <w:t>555 111 05035 13 0000 120</w:t>
            </w:r>
          </w:p>
        </w:tc>
        <w:tc>
          <w:tcPr>
            <w:tcW w:w="1559" w:type="dxa"/>
          </w:tcPr>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r>
              <w:rPr>
                <w:sz w:val="22"/>
                <w:szCs w:val="22"/>
              </w:rPr>
              <w:t>2 700 000</w:t>
            </w:r>
            <w:r w:rsidRPr="005845ED">
              <w:rPr>
                <w:sz w:val="22"/>
                <w:szCs w:val="22"/>
              </w:rPr>
              <w:t>,00</w:t>
            </w:r>
          </w:p>
        </w:tc>
        <w:tc>
          <w:tcPr>
            <w:tcW w:w="1390" w:type="dxa"/>
          </w:tcPr>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r>
              <w:rPr>
                <w:sz w:val="22"/>
                <w:szCs w:val="22"/>
              </w:rPr>
              <w:t>2 700 000</w:t>
            </w:r>
            <w:r w:rsidRPr="005845ED">
              <w:rPr>
                <w:sz w:val="22"/>
                <w:szCs w:val="22"/>
              </w:rPr>
              <w:t>,00</w:t>
            </w:r>
          </w:p>
        </w:tc>
      </w:tr>
      <w:tr w:rsidR="00F562B9" w:rsidRPr="005845ED" w:rsidTr="00C7576B">
        <w:tc>
          <w:tcPr>
            <w:tcW w:w="4138" w:type="dxa"/>
          </w:tcPr>
          <w:p w:rsidR="00F562B9" w:rsidRPr="005845ED" w:rsidRDefault="00F562B9" w:rsidP="00C7576B">
            <w:pPr>
              <w:jc w:val="both"/>
              <w:rPr>
                <w:sz w:val="22"/>
                <w:szCs w:val="22"/>
              </w:rPr>
            </w:pPr>
            <w:r w:rsidRPr="005845ED">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p w:rsidR="00F562B9" w:rsidRPr="005845ED" w:rsidRDefault="00F562B9" w:rsidP="00C7576B">
            <w:pPr>
              <w:jc w:val="both"/>
              <w:rPr>
                <w:sz w:val="22"/>
                <w:szCs w:val="22"/>
              </w:rPr>
            </w:pPr>
          </w:p>
        </w:tc>
        <w:tc>
          <w:tcPr>
            <w:tcW w:w="2835" w:type="dxa"/>
          </w:tcPr>
          <w:p w:rsidR="00F562B9" w:rsidRPr="005845ED" w:rsidRDefault="00F562B9" w:rsidP="0023724D">
            <w:pPr>
              <w:jc w:val="center"/>
              <w:rPr>
                <w:sz w:val="22"/>
                <w:szCs w:val="22"/>
              </w:rPr>
            </w:pPr>
            <w:r w:rsidRPr="005845ED">
              <w:rPr>
                <w:sz w:val="22"/>
                <w:szCs w:val="22"/>
              </w:rPr>
              <w:t>444 1 11 05013 13 0000 120</w:t>
            </w:r>
          </w:p>
        </w:tc>
        <w:tc>
          <w:tcPr>
            <w:tcW w:w="1559" w:type="dxa"/>
          </w:tcPr>
          <w:p w:rsidR="00F562B9" w:rsidRPr="005845ED" w:rsidRDefault="00F562B9" w:rsidP="0023724D">
            <w:pPr>
              <w:jc w:val="center"/>
              <w:rPr>
                <w:sz w:val="22"/>
                <w:szCs w:val="22"/>
              </w:rPr>
            </w:pPr>
            <w:r>
              <w:rPr>
                <w:sz w:val="22"/>
                <w:szCs w:val="22"/>
              </w:rPr>
              <w:t xml:space="preserve">500 </w:t>
            </w:r>
            <w:r w:rsidRPr="005845ED">
              <w:rPr>
                <w:sz w:val="22"/>
                <w:szCs w:val="22"/>
              </w:rPr>
              <w:t>000,00</w:t>
            </w:r>
          </w:p>
        </w:tc>
        <w:tc>
          <w:tcPr>
            <w:tcW w:w="1390" w:type="dxa"/>
          </w:tcPr>
          <w:p w:rsidR="00F562B9" w:rsidRPr="005845ED" w:rsidRDefault="00F562B9" w:rsidP="0023724D">
            <w:pPr>
              <w:jc w:val="center"/>
              <w:rPr>
                <w:sz w:val="22"/>
                <w:szCs w:val="22"/>
              </w:rPr>
            </w:pPr>
            <w:r>
              <w:rPr>
                <w:sz w:val="22"/>
                <w:szCs w:val="22"/>
              </w:rPr>
              <w:t xml:space="preserve">500 </w:t>
            </w:r>
            <w:r w:rsidRPr="005845ED">
              <w:rPr>
                <w:sz w:val="22"/>
                <w:szCs w:val="22"/>
              </w:rPr>
              <w:t>000,00</w:t>
            </w:r>
          </w:p>
        </w:tc>
      </w:tr>
      <w:tr w:rsidR="00F562B9" w:rsidRPr="005845ED" w:rsidTr="00C7576B">
        <w:trPr>
          <w:trHeight w:val="858"/>
        </w:trPr>
        <w:tc>
          <w:tcPr>
            <w:tcW w:w="4138" w:type="dxa"/>
          </w:tcPr>
          <w:p w:rsidR="00F562B9" w:rsidRPr="005845ED" w:rsidRDefault="00F562B9" w:rsidP="00C7576B">
            <w:pPr>
              <w:jc w:val="both"/>
              <w:rPr>
                <w:sz w:val="22"/>
                <w:szCs w:val="22"/>
              </w:rPr>
            </w:pPr>
            <w:r w:rsidRPr="005845ED">
              <w:rPr>
                <w:sz w:val="22"/>
                <w:szCs w:val="22"/>
              </w:rPr>
              <w:t xml:space="preserve">Доходы от продажи земельных участков государственная собственность,  на которые не разграничена  и которые расположены в границах поселений </w:t>
            </w:r>
          </w:p>
          <w:p w:rsidR="00F562B9" w:rsidRPr="005845ED" w:rsidRDefault="00F562B9" w:rsidP="00C7576B">
            <w:pPr>
              <w:jc w:val="both"/>
              <w:rPr>
                <w:sz w:val="22"/>
                <w:szCs w:val="22"/>
              </w:rPr>
            </w:pPr>
          </w:p>
        </w:tc>
        <w:tc>
          <w:tcPr>
            <w:tcW w:w="2835" w:type="dxa"/>
          </w:tcPr>
          <w:p w:rsidR="00F562B9" w:rsidRPr="005845ED" w:rsidRDefault="00F562B9" w:rsidP="0023724D">
            <w:pPr>
              <w:jc w:val="center"/>
              <w:rPr>
                <w:sz w:val="22"/>
                <w:szCs w:val="22"/>
              </w:rPr>
            </w:pPr>
            <w:r w:rsidRPr="005845ED">
              <w:rPr>
                <w:sz w:val="22"/>
                <w:szCs w:val="22"/>
              </w:rPr>
              <w:t>444 1 14 06013 13 0000 430</w:t>
            </w:r>
          </w:p>
        </w:tc>
        <w:tc>
          <w:tcPr>
            <w:tcW w:w="1559" w:type="dxa"/>
          </w:tcPr>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r>
              <w:rPr>
                <w:sz w:val="22"/>
                <w:szCs w:val="22"/>
              </w:rPr>
              <w:t xml:space="preserve">3 </w:t>
            </w:r>
            <w:r w:rsidRPr="005845ED">
              <w:rPr>
                <w:sz w:val="22"/>
                <w:szCs w:val="22"/>
              </w:rPr>
              <w:t>000,00</w:t>
            </w:r>
          </w:p>
        </w:tc>
        <w:tc>
          <w:tcPr>
            <w:tcW w:w="1390" w:type="dxa"/>
          </w:tcPr>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jc w:val="center"/>
              <w:rPr>
                <w:sz w:val="22"/>
                <w:szCs w:val="22"/>
              </w:rPr>
            </w:pPr>
            <w:r>
              <w:rPr>
                <w:sz w:val="22"/>
                <w:szCs w:val="22"/>
              </w:rPr>
              <w:t xml:space="preserve">3 </w:t>
            </w:r>
            <w:r w:rsidRPr="005845ED">
              <w:rPr>
                <w:sz w:val="22"/>
                <w:szCs w:val="22"/>
              </w:rPr>
              <w:t>000,00</w:t>
            </w:r>
          </w:p>
        </w:tc>
      </w:tr>
      <w:tr w:rsidR="00F562B9" w:rsidRPr="005845ED" w:rsidTr="00C7576B">
        <w:tc>
          <w:tcPr>
            <w:tcW w:w="4138" w:type="dxa"/>
          </w:tcPr>
          <w:p w:rsidR="00F562B9" w:rsidRPr="005845ED" w:rsidRDefault="00F562B9" w:rsidP="00C7576B">
            <w:pPr>
              <w:jc w:val="both"/>
              <w:rPr>
                <w:b/>
                <w:sz w:val="22"/>
                <w:szCs w:val="22"/>
              </w:rPr>
            </w:pPr>
            <w:r w:rsidRPr="005845ED">
              <w:rPr>
                <w:b/>
                <w:sz w:val="22"/>
                <w:szCs w:val="22"/>
              </w:rPr>
              <w:t>Итого неналоговых доходов</w:t>
            </w:r>
          </w:p>
        </w:tc>
        <w:tc>
          <w:tcPr>
            <w:tcW w:w="2835" w:type="dxa"/>
          </w:tcPr>
          <w:p w:rsidR="00F562B9" w:rsidRPr="005845ED" w:rsidRDefault="00F562B9" w:rsidP="0023724D">
            <w:pPr>
              <w:jc w:val="center"/>
              <w:rPr>
                <w:b/>
                <w:sz w:val="22"/>
                <w:szCs w:val="22"/>
              </w:rPr>
            </w:pPr>
          </w:p>
        </w:tc>
        <w:tc>
          <w:tcPr>
            <w:tcW w:w="1559" w:type="dxa"/>
          </w:tcPr>
          <w:p w:rsidR="00F562B9" w:rsidRPr="005845ED" w:rsidRDefault="00F562B9" w:rsidP="0023724D">
            <w:pPr>
              <w:jc w:val="center"/>
              <w:rPr>
                <w:sz w:val="22"/>
                <w:szCs w:val="22"/>
              </w:rPr>
            </w:pPr>
            <w:r>
              <w:rPr>
                <w:sz w:val="22"/>
                <w:szCs w:val="22"/>
              </w:rPr>
              <w:t>3 203 000</w:t>
            </w:r>
            <w:r w:rsidRPr="005845ED">
              <w:rPr>
                <w:sz w:val="22"/>
                <w:szCs w:val="22"/>
              </w:rPr>
              <w:t>,00</w:t>
            </w:r>
          </w:p>
        </w:tc>
        <w:tc>
          <w:tcPr>
            <w:tcW w:w="1390" w:type="dxa"/>
          </w:tcPr>
          <w:p w:rsidR="00F562B9" w:rsidRPr="005845ED" w:rsidRDefault="00F562B9" w:rsidP="0023724D">
            <w:pPr>
              <w:jc w:val="center"/>
              <w:rPr>
                <w:sz w:val="22"/>
                <w:szCs w:val="22"/>
              </w:rPr>
            </w:pPr>
            <w:r>
              <w:rPr>
                <w:sz w:val="22"/>
                <w:szCs w:val="22"/>
              </w:rPr>
              <w:t>3 203 000</w:t>
            </w:r>
            <w:r w:rsidRPr="005845ED">
              <w:rPr>
                <w:sz w:val="22"/>
                <w:szCs w:val="22"/>
              </w:rPr>
              <w:t>,00</w:t>
            </w:r>
          </w:p>
        </w:tc>
      </w:tr>
      <w:tr w:rsidR="00F562B9" w:rsidRPr="005845ED" w:rsidTr="00C7576B">
        <w:tc>
          <w:tcPr>
            <w:tcW w:w="4138" w:type="dxa"/>
          </w:tcPr>
          <w:p w:rsidR="00F562B9" w:rsidRPr="005845ED" w:rsidRDefault="00F562B9" w:rsidP="00C7576B">
            <w:pPr>
              <w:jc w:val="both"/>
              <w:rPr>
                <w:sz w:val="22"/>
                <w:szCs w:val="22"/>
              </w:rPr>
            </w:pPr>
            <w:r w:rsidRPr="005845ED">
              <w:rPr>
                <w:sz w:val="22"/>
                <w:szCs w:val="22"/>
              </w:rPr>
              <w:t>Дотации бюджетам поселений на выравнивание бюджетной обеспеченности</w:t>
            </w:r>
          </w:p>
        </w:tc>
        <w:tc>
          <w:tcPr>
            <w:tcW w:w="2835" w:type="dxa"/>
          </w:tcPr>
          <w:p w:rsidR="00F562B9" w:rsidRPr="005845ED" w:rsidRDefault="00F562B9" w:rsidP="0023724D">
            <w:pPr>
              <w:jc w:val="center"/>
              <w:rPr>
                <w:sz w:val="22"/>
                <w:szCs w:val="22"/>
              </w:rPr>
            </w:pPr>
          </w:p>
          <w:p w:rsidR="00F562B9" w:rsidRPr="005845ED" w:rsidRDefault="00F562B9" w:rsidP="0023724D">
            <w:pPr>
              <w:jc w:val="center"/>
              <w:rPr>
                <w:sz w:val="22"/>
                <w:szCs w:val="22"/>
              </w:rPr>
            </w:pPr>
            <w:r w:rsidRPr="005845ED">
              <w:rPr>
                <w:sz w:val="22"/>
                <w:szCs w:val="22"/>
              </w:rPr>
              <w:t>555 202 15001 13 0000 150</w:t>
            </w:r>
          </w:p>
        </w:tc>
        <w:tc>
          <w:tcPr>
            <w:tcW w:w="1559" w:type="dxa"/>
          </w:tcPr>
          <w:p w:rsidR="00F562B9" w:rsidRPr="005845ED" w:rsidRDefault="00F562B9" w:rsidP="0023724D">
            <w:pPr>
              <w:rPr>
                <w:sz w:val="22"/>
                <w:szCs w:val="22"/>
              </w:rPr>
            </w:pPr>
          </w:p>
          <w:p w:rsidR="00F562B9" w:rsidRPr="005845ED" w:rsidRDefault="00F562B9" w:rsidP="0023724D">
            <w:pPr>
              <w:jc w:val="center"/>
              <w:rPr>
                <w:sz w:val="22"/>
                <w:szCs w:val="22"/>
              </w:rPr>
            </w:pPr>
            <w:r>
              <w:rPr>
                <w:sz w:val="22"/>
                <w:szCs w:val="22"/>
              </w:rPr>
              <w:t>4 069 400,00</w:t>
            </w:r>
          </w:p>
        </w:tc>
        <w:tc>
          <w:tcPr>
            <w:tcW w:w="1390" w:type="dxa"/>
          </w:tcPr>
          <w:p w:rsidR="00F562B9" w:rsidRPr="005845ED" w:rsidRDefault="00F562B9" w:rsidP="0023724D">
            <w:pPr>
              <w:rPr>
                <w:sz w:val="22"/>
                <w:szCs w:val="22"/>
              </w:rPr>
            </w:pPr>
          </w:p>
          <w:p w:rsidR="00F562B9" w:rsidRPr="005845ED" w:rsidRDefault="00F562B9" w:rsidP="0023724D">
            <w:pPr>
              <w:jc w:val="center"/>
              <w:rPr>
                <w:sz w:val="22"/>
                <w:szCs w:val="22"/>
              </w:rPr>
            </w:pPr>
            <w:r>
              <w:rPr>
                <w:sz w:val="22"/>
                <w:szCs w:val="22"/>
              </w:rPr>
              <w:t>5 123 900</w:t>
            </w:r>
            <w:r w:rsidRPr="005845ED">
              <w:rPr>
                <w:sz w:val="22"/>
                <w:szCs w:val="22"/>
              </w:rPr>
              <w:t>,00</w:t>
            </w:r>
          </w:p>
        </w:tc>
      </w:tr>
      <w:tr w:rsidR="00F562B9" w:rsidRPr="005845ED" w:rsidTr="00C7576B">
        <w:tc>
          <w:tcPr>
            <w:tcW w:w="4138" w:type="dxa"/>
          </w:tcPr>
          <w:p w:rsidR="00F562B9" w:rsidRPr="005845ED" w:rsidRDefault="00F562B9" w:rsidP="00C7576B">
            <w:pPr>
              <w:jc w:val="both"/>
              <w:rPr>
                <w:sz w:val="22"/>
                <w:szCs w:val="22"/>
              </w:rPr>
            </w:pPr>
            <w:r w:rsidRPr="005845ED">
              <w:rPr>
                <w:sz w:val="22"/>
                <w:szCs w:val="22"/>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2835" w:type="dxa"/>
          </w:tcPr>
          <w:p w:rsidR="00F562B9" w:rsidRPr="005845ED" w:rsidRDefault="00F562B9" w:rsidP="0023724D">
            <w:pPr>
              <w:jc w:val="center"/>
              <w:rPr>
                <w:sz w:val="22"/>
                <w:szCs w:val="22"/>
              </w:rPr>
            </w:pPr>
          </w:p>
          <w:p w:rsidR="00F562B9" w:rsidRPr="005845ED" w:rsidRDefault="00F562B9" w:rsidP="0023724D">
            <w:pPr>
              <w:jc w:val="center"/>
              <w:rPr>
                <w:sz w:val="22"/>
                <w:szCs w:val="22"/>
              </w:rPr>
            </w:pPr>
            <w:r w:rsidRPr="005845ED">
              <w:rPr>
                <w:sz w:val="22"/>
                <w:szCs w:val="22"/>
              </w:rPr>
              <w:t>555 202 35118 13 0000 150</w:t>
            </w:r>
          </w:p>
        </w:tc>
        <w:tc>
          <w:tcPr>
            <w:tcW w:w="1559" w:type="dxa"/>
          </w:tcPr>
          <w:p w:rsidR="00F562B9" w:rsidRPr="005845ED" w:rsidRDefault="00F562B9" w:rsidP="0023724D">
            <w:pPr>
              <w:jc w:val="center"/>
              <w:rPr>
                <w:sz w:val="22"/>
                <w:szCs w:val="22"/>
              </w:rPr>
            </w:pPr>
          </w:p>
          <w:p w:rsidR="00F562B9" w:rsidRPr="005845ED" w:rsidRDefault="00F562B9" w:rsidP="0023724D">
            <w:pPr>
              <w:jc w:val="center"/>
              <w:rPr>
                <w:sz w:val="22"/>
                <w:szCs w:val="22"/>
              </w:rPr>
            </w:pPr>
          </w:p>
          <w:p w:rsidR="00F562B9" w:rsidRPr="005845ED" w:rsidRDefault="00F562B9" w:rsidP="0023724D">
            <w:pPr>
              <w:rPr>
                <w:sz w:val="22"/>
                <w:szCs w:val="22"/>
              </w:rPr>
            </w:pPr>
            <w:r>
              <w:rPr>
                <w:sz w:val="22"/>
                <w:szCs w:val="22"/>
              </w:rPr>
              <w:t>277 790</w:t>
            </w:r>
            <w:r w:rsidRPr="005845ED">
              <w:rPr>
                <w:sz w:val="22"/>
                <w:szCs w:val="22"/>
              </w:rPr>
              <w:t>,00</w:t>
            </w:r>
          </w:p>
        </w:tc>
        <w:tc>
          <w:tcPr>
            <w:tcW w:w="1390" w:type="dxa"/>
          </w:tcPr>
          <w:p w:rsidR="00F562B9" w:rsidRPr="005845ED" w:rsidRDefault="00F562B9" w:rsidP="0023724D">
            <w:pPr>
              <w:rPr>
                <w:sz w:val="22"/>
                <w:szCs w:val="22"/>
              </w:rPr>
            </w:pPr>
          </w:p>
          <w:p w:rsidR="00F562B9" w:rsidRPr="005845ED" w:rsidRDefault="00F562B9" w:rsidP="0023724D">
            <w:pPr>
              <w:rPr>
                <w:sz w:val="22"/>
                <w:szCs w:val="22"/>
              </w:rPr>
            </w:pPr>
          </w:p>
          <w:p w:rsidR="00F562B9" w:rsidRPr="005845ED" w:rsidRDefault="00F562B9" w:rsidP="0023724D">
            <w:pPr>
              <w:rPr>
                <w:sz w:val="22"/>
                <w:szCs w:val="22"/>
              </w:rPr>
            </w:pPr>
            <w:r>
              <w:rPr>
                <w:sz w:val="22"/>
                <w:szCs w:val="22"/>
              </w:rPr>
              <w:t>288 910</w:t>
            </w:r>
            <w:r w:rsidRPr="005845ED">
              <w:rPr>
                <w:sz w:val="22"/>
                <w:szCs w:val="22"/>
              </w:rPr>
              <w:t>,00</w:t>
            </w:r>
          </w:p>
        </w:tc>
      </w:tr>
      <w:tr w:rsidR="00F562B9" w:rsidRPr="005845ED" w:rsidTr="00C7576B">
        <w:tc>
          <w:tcPr>
            <w:tcW w:w="4138" w:type="dxa"/>
          </w:tcPr>
          <w:p w:rsidR="00F562B9" w:rsidRPr="005845ED" w:rsidRDefault="00F562B9" w:rsidP="00C7576B">
            <w:pPr>
              <w:jc w:val="both"/>
              <w:rPr>
                <w:sz w:val="22"/>
                <w:szCs w:val="22"/>
              </w:rPr>
            </w:pPr>
            <w:r w:rsidRPr="005845ED">
              <w:rPr>
                <w:sz w:val="22"/>
                <w:szCs w:val="22"/>
              </w:rPr>
              <w:t xml:space="preserve">Прочие межбюджетные трансферты, передаваемые бюджетам городских поселений  </w:t>
            </w:r>
          </w:p>
        </w:tc>
        <w:tc>
          <w:tcPr>
            <w:tcW w:w="2835" w:type="dxa"/>
          </w:tcPr>
          <w:p w:rsidR="00F562B9" w:rsidRPr="005845ED" w:rsidRDefault="00F562B9" w:rsidP="0023724D">
            <w:pPr>
              <w:jc w:val="center"/>
              <w:rPr>
                <w:sz w:val="22"/>
                <w:szCs w:val="22"/>
              </w:rPr>
            </w:pPr>
            <w:r w:rsidRPr="005845ED">
              <w:rPr>
                <w:sz w:val="22"/>
                <w:szCs w:val="22"/>
              </w:rPr>
              <w:t>555 202 20216 13 0000 150</w:t>
            </w:r>
          </w:p>
        </w:tc>
        <w:tc>
          <w:tcPr>
            <w:tcW w:w="1559" w:type="dxa"/>
          </w:tcPr>
          <w:p w:rsidR="00F562B9" w:rsidRPr="005845ED" w:rsidRDefault="00F562B9" w:rsidP="0023724D">
            <w:pPr>
              <w:rPr>
                <w:sz w:val="22"/>
                <w:szCs w:val="22"/>
              </w:rPr>
            </w:pPr>
          </w:p>
        </w:tc>
        <w:tc>
          <w:tcPr>
            <w:tcW w:w="1390" w:type="dxa"/>
          </w:tcPr>
          <w:p w:rsidR="00F562B9" w:rsidRPr="005845ED" w:rsidRDefault="00F562B9" w:rsidP="0023724D">
            <w:pPr>
              <w:rPr>
                <w:sz w:val="22"/>
                <w:szCs w:val="22"/>
              </w:rPr>
            </w:pPr>
            <w:r>
              <w:rPr>
                <w:sz w:val="22"/>
                <w:szCs w:val="22"/>
              </w:rPr>
              <w:t>5</w:t>
            </w:r>
            <w:r w:rsidRPr="005845ED">
              <w:rPr>
                <w:sz w:val="22"/>
                <w:szCs w:val="22"/>
              </w:rPr>
              <w:t>000000,00</w:t>
            </w:r>
          </w:p>
        </w:tc>
      </w:tr>
      <w:tr w:rsidR="00F562B9" w:rsidRPr="005845ED" w:rsidTr="00C7576B">
        <w:tc>
          <w:tcPr>
            <w:tcW w:w="4138" w:type="dxa"/>
          </w:tcPr>
          <w:p w:rsidR="00F562B9" w:rsidRPr="005845ED" w:rsidRDefault="00F562B9" w:rsidP="00C7576B">
            <w:pPr>
              <w:jc w:val="both"/>
              <w:rPr>
                <w:b/>
                <w:sz w:val="22"/>
                <w:szCs w:val="22"/>
              </w:rPr>
            </w:pPr>
            <w:r w:rsidRPr="005845ED">
              <w:rPr>
                <w:b/>
                <w:sz w:val="22"/>
                <w:szCs w:val="22"/>
              </w:rPr>
              <w:t xml:space="preserve">ИТОГО безвозмездных поступлений </w:t>
            </w:r>
          </w:p>
        </w:tc>
        <w:tc>
          <w:tcPr>
            <w:tcW w:w="2835" w:type="dxa"/>
          </w:tcPr>
          <w:p w:rsidR="00F562B9" w:rsidRPr="005845ED" w:rsidRDefault="00F562B9" w:rsidP="0023724D">
            <w:pPr>
              <w:jc w:val="center"/>
              <w:rPr>
                <w:b/>
                <w:sz w:val="22"/>
                <w:szCs w:val="22"/>
              </w:rPr>
            </w:pPr>
            <w:r w:rsidRPr="005845ED">
              <w:rPr>
                <w:b/>
                <w:sz w:val="22"/>
                <w:szCs w:val="22"/>
              </w:rPr>
              <w:t>Х</w:t>
            </w:r>
          </w:p>
        </w:tc>
        <w:tc>
          <w:tcPr>
            <w:tcW w:w="1559" w:type="dxa"/>
          </w:tcPr>
          <w:p w:rsidR="00F562B9" w:rsidRPr="005845ED" w:rsidRDefault="00F562B9" w:rsidP="0023724D">
            <w:pPr>
              <w:jc w:val="center"/>
              <w:rPr>
                <w:b/>
                <w:sz w:val="22"/>
                <w:szCs w:val="22"/>
              </w:rPr>
            </w:pPr>
            <w:r>
              <w:rPr>
                <w:b/>
                <w:sz w:val="22"/>
                <w:szCs w:val="22"/>
              </w:rPr>
              <w:t>4 347 190</w:t>
            </w:r>
            <w:r w:rsidRPr="005845ED">
              <w:rPr>
                <w:b/>
                <w:sz w:val="22"/>
                <w:szCs w:val="22"/>
              </w:rPr>
              <w:t>,00</w:t>
            </w:r>
          </w:p>
        </w:tc>
        <w:tc>
          <w:tcPr>
            <w:tcW w:w="1390" w:type="dxa"/>
          </w:tcPr>
          <w:p w:rsidR="00F562B9" w:rsidRPr="005845ED" w:rsidRDefault="00C7576B" w:rsidP="0023724D">
            <w:pPr>
              <w:jc w:val="center"/>
              <w:rPr>
                <w:b/>
                <w:sz w:val="22"/>
                <w:szCs w:val="22"/>
              </w:rPr>
            </w:pPr>
            <w:r>
              <w:rPr>
                <w:b/>
                <w:sz w:val="22"/>
                <w:szCs w:val="22"/>
              </w:rPr>
              <w:t>10412</w:t>
            </w:r>
            <w:r w:rsidR="00F562B9">
              <w:rPr>
                <w:b/>
                <w:sz w:val="22"/>
                <w:szCs w:val="22"/>
              </w:rPr>
              <w:t>810</w:t>
            </w:r>
            <w:r w:rsidR="00F562B9" w:rsidRPr="005845ED">
              <w:rPr>
                <w:b/>
                <w:sz w:val="22"/>
                <w:szCs w:val="22"/>
              </w:rPr>
              <w:t>,00</w:t>
            </w:r>
          </w:p>
        </w:tc>
      </w:tr>
      <w:tr w:rsidR="00F562B9" w:rsidRPr="005845ED" w:rsidTr="00C7576B">
        <w:tc>
          <w:tcPr>
            <w:tcW w:w="4138" w:type="dxa"/>
          </w:tcPr>
          <w:p w:rsidR="00F562B9" w:rsidRPr="005845ED" w:rsidRDefault="00F562B9" w:rsidP="00C7576B">
            <w:pPr>
              <w:jc w:val="both"/>
              <w:rPr>
                <w:b/>
                <w:sz w:val="22"/>
                <w:szCs w:val="22"/>
              </w:rPr>
            </w:pPr>
            <w:r w:rsidRPr="005845ED">
              <w:rPr>
                <w:b/>
                <w:sz w:val="22"/>
                <w:szCs w:val="22"/>
              </w:rPr>
              <w:t>ВСЕГО ДОХОДОВ:</w:t>
            </w:r>
          </w:p>
        </w:tc>
        <w:tc>
          <w:tcPr>
            <w:tcW w:w="2835" w:type="dxa"/>
          </w:tcPr>
          <w:p w:rsidR="00F562B9" w:rsidRPr="005845ED" w:rsidRDefault="00F562B9" w:rsidP="0023724D">
            <w:pPr>
              <w:jc w:val="center"/>
              <w:rPr>
                <w:b/>
                <w:sz w:val="22"/>
                <w:szCs w:val="22"/>
              </w:rPr>
            </w:pPr>
            <w:r w:rsidRPr="005845ED">
              <w:rPr>
                <w:b/>
                <w:sz w:val="22"/>
                <w:szCs w:val="22"/>
              </w:rPr>
              <w:t>Х</w:t>
            </w:r>
          </w:p>
        </w:tc>
        <w:tc>
          <w:tcPr>
            <w:tcW w:w="1559" w:type="dxa"/>
          </w:tcPr>
          <w:p w:rsidR="00F562B9" w:rsidRPr="005845ED" w:rsidRDefault="00F562B9" w:rsidP="0023724D">
            <w:pPr>
              <w:jc w:val="center"/>
              <w:rPr>
                <w:b/>
                <w:sz w:val="22"/>
                <w:szCs w:val="22"/>
              </w:rPr>
            </w:pPr>
            <w:r>
              <w:rPr>
                <w:b/>
                <w:sz w:val="22"/>
                <w:szCs w:val="22"/>
              </w:rPr>
              <w:t>28 812 640</w:t>
            </w:r>
            <w:r w:rsidRPr="005845ED">
              <w:rPr>
                <w:b/>
                <w:sz w:val="22"/>
                <w:szCs w:val="22"/>
              </w:rPr>
              <w:t>,00</w:t>
            </w:r>
          </w:p>
        </w:tc>
        <w:tc>
          <w:tcPr>
            <w:tcW w:w="1390" w:type="dxa"/>
          </w:tcPr>
          <w:p w:rsidR="00F562B9" w:rsidRPr="005845ED" w:rsidRDefault="00C7576B" w:rsidP="0023724D">
            <w:pPr>
              <w:jc w:val="center"/>
              <w:rPr>
                <w:b/>
                <w:sz w:val="22"/>
                <w:szCs w:val="22"/>
              </w:rPr>
            </w:pPr>
            <w:r>
              <w:rPr>
                <w:b/>
                <w:sz w:val="22"/>
                <w:szCs w:val="22"/>
              </w:rPr>
              <w:t>35447</w:t>
            </w:r>
            <w:r w:rsidR="00F562B9">
              <w:rPr>
                <w:b/>
                <w:sz w:val="22"/>
                <w:szCs w:val="22"/>
              </w:rPr>
              <w:t>390</w:t>
            </w:r>
            <w:r w:rsidR="00F562B9" w:rsidRPr="005845ED">
              <w:rPr>
                <w:b/>
                <w:sz w:val="22"/>
                <w:szCs w:val="22"/>
              </w:rPr>
              <w:t>,00</w:t>
            </w:r>
          </w:p>
        </w:tc>
      </w:tr>
      <w:tr w:rsidR="00F562B9" w:rsidRPr="005845ED" w:rsidTr="00C7576B">
        <w:tc>
          <w:tcPr>
            <w:tcW w:w="4138" w:type="dxa"/>
          </w:tcPr>
          <w:p w:rsidR="00F562B9" w:rsidRPr="005845ED" w:rsidRDefault="00F562B9" w:rsidP="0023724D">
            <w:pPr>
              <w:rPr>
                <w:b/>
                <w:sz w:val="22"/>
                <w:szCs w:val="22"/>
              </w:rPr>
            </w:pPr>
          </w:p>
        </w:tc>
        <w:tc>
          <w:tcPr>
            <w:tcW w:w="2835" w:type="dxa"/>
          </w:tcPr>
          <w:p w:rsidR="00F562B9" w:rsidRPr="005845ED" w:rsidRDefault="00F562B9" w:rsidP="0023724D">
            <w:pPr>
              <w:jc w:val="center"/>
              <w:rPr>
                <w:b/>
                <w:sz w:val="22"/>
                <w:szCs w:val="22"/>
              </w:rPr>
            </w:pPr>
          </w:p>
        </w:tc>
        <w:tc>
          <w:tcPr>
            <w:tcW w:w="1559" w:type="dxa"/>
          </w:tcPr>
          <w:p w:rsidR="00F562B9" w:rsidRPr="005845ED" w:rsidRDefault="00F562B9" w:rsidP="0023724D">
            <w:pPr>
              <w:jc w:val="center"/>
              <w:rPr>
                <w:b/>
                <w:sz w:val="22"/>
                <w:szCs w:val="22"/>
              </w:rPr>
            </w:pPr>
          </w:p>
        </w:tc>
        <w:tc>
          <w:tcPr>
            <w:tcW w:w="1390" w:type="dxa"/>
          </w:tcPr>
          <w:p w:rsidR="00F562B9" w:rsidRPr="005845ED" w:rsidRDefault="00F562B9" w:rsidP="0023724D">
            <w:pPr>
              <w:jc w:val="center"/>
              <w:rPr>
                <w:b/>
                <w:sz w:val="22"/>
                <w:szCs w:val="22"/>
              </w:rPr>
            </w:pPr>
          </w:p>
        </w:tc>
      </w:tr>
    </w:tbl>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C7576B" w:rsidRPr="002E5596" w:rsidRDefault="00F562B9" w:rsidP="00C7576B">
      <w:pPr>
        <w:ind w:firstLine="5670"/>
        <w:rPr>
          <w:color w:val="000000"/>
        </w:rPr>
      </w:pPr>
      <w:r>
        <w:rPr>
          <w:sz w:val="22"/>
          <w:szCs w:val="22"/>
        </w:rPr>
        <w:br w:type="page"/>
      </w:r>
      <w:r w:rsidR="00C7576B">
        <w:rPr>
          <w:color w:val="000000"/>
        </w:rPr>
        <w:lastRenderedPageBreak/>
        <w:t>Приложение № 4</w:t>
      </w:r>
    </w:p>
    <w:p w:rsidR="00C7576B" w:rsidRPr="002E5596" w:rsidRDefault="00C7576B" w:rsidP="00C7576B">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C7576B" w:rsidRPr="002E5596" w:rsidRDefault="00C7576B" w:rsidP="00C7576B">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C7576B" w:rsidRPr="002E5596" w:rsidRDefault="00C7576B" w:rsidP="00C7576B">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C7576B" w:rsidRPr="002E5596" w:rsidRDefault="00C7576B" w:rsidP="00C7576B">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C7576B" w:rsidRPr="002E5596" w:rsidRDefault="00C7576B" w:rsidP="00C7576B">
      <w:pPr>
        <w:pStyle w:val="Pa0"/>
        <w:spacing w:line="240" w:lineRule="auto"/>
        <w:ind w:firstLine="5670"/>
      </w:pPr>
      <w:r w:rsidRPr="002E5596">
        <w:rPr>
          <w:rFonts w:ascii="Times New Roman" w:hAnsi="Times New Roman"/>
          <w:color w:val="000000"/>
        </w:rPr>
        <w:t>от 30.12.2020 № 23</w:t>
      </w:r>
    </w:p>
    <w:p w:rsidR="00F562B9" w:rsidRPr="005845ED" w:rsidRDefault="00F562B9" w:rsidP="00C7576B">
      <w:pPr>
        <w:jc w:val="right"/>
        <w:rPr>
          <w:sz w:val="22"/>
          <w:szCs w:val="22"/>
        </w:rPr>
      </w:pPr>
    </w:p>
    <w:p w:rsidR="00F562B9" w:rsidRPr="005845ED" w:rsidRDefault="00F562B9" w:rsidP="00F562B9">
      <w:pPr>
        <w:ind w:firstLine="540"/>
        <w:jc w:val="center"/>
        <w:rPr>
          <w:b/>
          <w:sz w:val="22"/>
          <w:szCs w:val="22"/>
        </w:rPr>
      </w:pPr>
      <w:r w:rsidRPr="005845ED">
        <w:rPr>
          <w:b/>
          <w:sz w:val="22"/>
          <w:szCs w:val="22"/>
        </w:rPr>
        <w:t>Нормативы распределения доходов между бюджетами бюджетной системы Российской Федерации</w:t>
      </w:r>
    </w:p>
    <w:p w:rsidR="00F562B9" w:rsidRPr="005845ED" w:rsidRDefault="00F562B9" w:rsidP="00F562B9">
      <w:pPr>
        <w:jc w:val="right"/>
        <w:rPr>
          <w:sz w:val="22"/>
          <w:szCs w:val="22"/>
        </w:rPr>
      </w:pPr>
    </w:p>
    <w:p w:rsidR="00F562B9" w:rsidRPr="005845ED" w:rsidRDefault="00F562B9" w:rsidP="00F562B9">
      <w:pPr>
        <w:jc w:val="center"/>
        <w:rPr>
          <w:sz w:val="22"/>
          <w:szCs w:val="22"/>
        </w:rPr>
      </w:pPr>
      <w:r w:rsidRPr="005845ED">
        <w:rPr>
          <w:b/>
          <w:sz w:val="22"/>
          <w:szCs w:val="22"/>
        </w:rPr>
        <w:t>Нормативы распределения доходов между бюджетами бюджетной системы Российской Федерации, не установленные бюджетным законодательст</w:t>
      </w:r>
      <w:r>
        <w:rPr>
          <w:b/>
          <w:sz w:val="22"/>
          <w:szCs w:val="22"/>
        </w:rPr>
        <w:t>вом Российской Федерации на 2021</w:t>
      </w:r>
      <w:r w:rsidRPr="005845ED">
        <w:rPr>
          <w:b/>
          <w:sz w:val="22"/>
          <w:szCs w:val="22"/>
        </w:rPr>
        <w:t xml:space="preserve"> год</w:t>
      </w:r>
      <w:r>
        <w:rPr>
          <w:b/>
          <w:sz w:val="22"/>
          <w:szCs w:val="22"/>
        </w:rPr>
        <w:t xml:space="preserve"> и плановый период 2022 и 2023</w:t>
      </w:r>
      <w:r w:rsidRPr="005845ED">
        <w:rPr>
          <w:b/>
          <w:sz w:val="22"/>
          <w:szCs w:val="22"/>
        </w:rPr>
        <w:t xml:space="preserve"> годов</w:t>
      </w:r>
    </w:p>
    <w:p w:rsidR="00F562B9" w:rsidRPr="005845ED" w:rsidRDefault="00F562B9" w:rsidP="00F562B9">
      <w:pPr>
        <w:tabs>
          <w:tab w:val="left" w:pos="9000"/>
        </w:tabs>
        <w:rPr>
          <w:sz w:val="22"/>
          <w:szCs w:val="22"/>
        </w:rPr>
      </w:pPr>
    </w:p>
    <w:tbl>
      <w:tblPr>
        <w:tblW w:w="9743"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36"/>
        <w:gridCol w:w="4397"/>
        <w:gridCol w:w="2410"/>
      </w:tblGrid>
      <w:tr w:rsidR="00F562B9" w:rsidRPr="005845ED" w:rsidTr="0023724D">
        <w:tc>
          <w:tcPr>
            <w:tcW w:w="2936" w:type="dxa"/>
            <w:shd w:val="clear" w:color="auto" w:fill="auto"/>
          </w:tcPr>
          <w:p w:rsidR="00F562B9" w:rsidRPr="005845ED" w:rsidRDefault="00F562B9" w:rsidP="0023724D">
            <w:pPr>
              <w:jc w:val="center"/>
              <w:rPr>
                <w:b/>
                <w:sz w:val="22"/>
                <w:szCs w:val="22"/>
              </w:rPr>
            </w:pPr>
            <w:r w:rsidRPr="005845ED">
              <w:rPr>
                <w:b/>
                <w:sz w:val="22"/>
                <w:szCs w:val="22"/>
              </w:rPr>
              <w:t>Код вида доходов бюджета</w:t>
            </w:r>
          </w:p>
        </w:tc>
        <w:tc>
          <w:tcPr>
            <w:tcW w:w="4397" w:type="dxa"/>
            <w:shd w:val="clear" w:color="auto" w:fill="auto"/>
          </w:tcPr>
          <w:p w:rsidR="00F562B9" w:rsidRPr="005845ED" w:rsidRDefault="00F562B9" w:rsidP="0023724D">
            <w:pPr>
              <w:jc w:val="center"/>
              <w:rPr>
                <w:b/>
                <w:sz w:val="22"/>
                <w:szCs w:val="22"/>
              </w:rPr>
            </w:pPr>
            <w:r w:rsidRPr="005845ED">
              <w:rPr>
                <w:b/>
                <w:sz w:val="22"/>
                <w:szCs w:val="22"/>
              </w:rPr>
              <w:t>Наименование вида доходов бюджета</w:t>
            </w:r>
          </w:p>
        </w:tc>
        <w:tc>
          <w:tcPr>
            <w:tcW w:w="2410" w:type="dxa"/>
            <w:shd w:val="clear" w:color="auto" w:fill="auto"/>
          </w:tcPr>
          <w:p w:rsidR="00F562B9" w:rsidRPr="005845ED" w:rsidRDefault="00F562B9" w:rsidP="0023724D">
            <w:pPr>
              <w:jc w:val="center"/>
              <w:rPr>
                <w:b/>
                <w:sz w:val="22"/>
                <w:szCs w:val="22"/>
              </w:rPr>
            </w:pPr>
            <w:r w:rsidRPr="005845ED">
              <w:rPr>
                <w:b/>
                <w:sz w:val="22"/>
                <w:szCs w:val="22"/>
              </w:rPr>
              <w:t>Нормативы отчислений в местный бюджет</w:t>
            </w:r>
          </w:p>
        </w:tc>
      </w:tr>
      <w:tr w:rsidR="00F562B9" w:rsidRPr="005845ED" w:rsidTr="0023724D">
        <w:tc>
          <w:tcPr>
            <w:tcW w:w="2936" w:type="dxa"/>
            <w:shd w:val="clear" w:color="auto" w:fill="auto"/>
          </w:tcPr>
          <w:p w:rsidR="00F562B9" w:rsidRPr="005845ED" w:rsidRDefault="00F562B9" w:rsidP="0023724D">
            <w:pPr>
              <w:rPr>
                <w:sz w:val="22"/>
                <w:szCs w:val="22"/>
              </w:rPr>
            </w:pPr>
            <w:r w:rsidRPr="005845ED">
              <w:rPr>
                <w:sz w:val="22"/>
                <w:szCs w:val="22"/>
              </w:rPr>
              <w:t>555 111 05035 13 0000 120</w:t>
            </w:r>
          </w:p>
        </w:tc>
        <w:tc>
          <w:tcPr>
            <w:tcW w:w="4397" w:type="dxa"/>
            <w:shd w:val="clear" w:color="auto" w:fill="auto"/>
          </w:tcPr>
          <w:p w:rsidR="00F562B9" w:rsidRPr="005845ED" w:rsidRDefault="00F562B9" w:rsidP="0023724D">
            <w:pPr>
              <w:rPr>
                <w:sz w:val="22"/>
                <w:szCs w:val="22"/>
              </w:rPr>
            </w:pPr>
            <w:r w:rsidRPr="005845ED">
              <w:rPr>
                <w:sz w:val="22"/>
                <w:szCs w:val="22"/>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c>
          <w:tcPr>
            <w:tcW w:w="2410" w:type="dxa"/>
            <w:shd w:val="clear" w:color="auto" w:fill="auto"/>
          </w:tcPr>
          <w:p w:rsidR="00F562B9" w:rsidRPr="005845ED" w:rsidRDefault="00F562B9" w:rsidP="0023724D">
            <w:pPr>
              <w:jc w:val="center"/>
              <w:rPr>
                <w:sz w:val="22"/>
                <w:szCs w:val="22"/>
              </w:rPr>
            </w:pPr>
          </w:p>
          <w:p w:rsidR="00F562B9" w:rsidRPr="005845ED" w:rsidRDefault="00F562B9" w:rsidP="0023724D">
            <w:pPr>
              <w:rPr>
                <w:sz w:val="22"/>
                <w:szCs w:val="22"/>
              </w:rPr>
            </w:pPr>
            <w:r w:rsidRPr="005845ED">
              <w:rPr>
                <w:sz w:val="22"/>
                <w:szCs w:val="22"/>
              </w:rPr>
              <w:t xml:space="preserve">                100</w:t>
            </w:r>
          </w:p>
        </w:tc>
      </w:tr>
      <w:tr w:rsidR="00F562B9" w:rsidRPr="005845ED" w:rsidTr="0023724D">
        <w:tc>
          <w:tcPr>
            <w:tcW w:w="2936" w:type="dxa"/>
            <w:shd w:val="clear" w:color="auto" w:fill="auto"/>
          </w:tcPr>
          <w:p w:rsidR="00F562B9" w:rsidRPr="005845ED" w:rsidRDefault="00F562B9" w:rsidP="0023724D">
            <w:pPr>
              <w:rPr>
                <w:sz w:val="22"/>
                <w:szCs w:val="22"/>
              </w:rPr>
            </w:pPr>
          </w:p>
          <w:p w:rsidR="00F562B9" w:rsidRPr="005845ED" w:rsidRDefault="00F562B9" w:rsidP="0023724D">
            <w:pPr>
              <w:rPr>
                <w:sz w:val="22"/>
                <w:szCs w:val="22"/>
              </w:rPr>
            </w:pPr>
            <w:r w:rsidRPr="005845ED">
              <w:rPr>
                <w:sz w:val="22"/>
                <w:szCs w:val="22"/>
              </w:rPr>
              <w:t>555 1 13 01995 13 2000 130</w:t>
            </w:r>
          </w:p>
        </w:tc>
        <w:tc>
          <w:tcPr>
            <w:tcW w:w="4397" w:type="dxa"/>
            <w:shd w:val="clear" w:color="auto" w:fill="auto"/>
          </w:tcPr>
          <w:p w:rsidR="00F562B9" w:rsidRPr="005845ED" w:rsidRDefault="00F562B9" w:rsidP="0023724D">
            <w:pPr>
              <w:rPr>
                <w:sz w:val="22"/>
                <w:szCs w:val="22"/>
              </w:rPr>
            </w:pPr>
            <w:r w:rsidRPr="005845ED">
              <w:rPr>
                <w:sz w:val="22"/>
                <w:szCs w:val="22"/>
              </w:rPr>
              <w:t>Прочие доходы от оказания платных услуг получателями средств бюджетов поселений и компенсации затрат государства бюджетов поселений</w:t>
            </w:r>
          </w:p>
        </w:tc>
        <w:tc>
          <w:tcPr>
            <w:tcW w:w="2410" w:type="dxa"/>
            <w:shd w:val="clear" w:color="auto" w:fill="auto"/>
          </w:tcPr>
          <w:p w:rsidR="00F562B9" w:rsidRPr="005845ED" w:rsidRDefault="00F562B9" w:rsidP="0023724D">
            <w:pPr>
              <w:jc w:val="center"/>
              <w:rPr>
                <w:sz w:val="22"/>
                <w:szCs w:val="22"/>
              </w:rPr>
            </w:pPr>
          </w:p>
          <w:p w:rsidR="00F562B9" w:rsidRPr="005845ED" w:rsidRDefault="00F562B9" w:rsidP="0023724D">
            <w:pPr>
              <w:rPr>
                <w:sz w:val="22"/>
                <w:szCs w:val="22"/>
              </w:rPr>
            </w:pPr>
            <w:r w:rsidRPr="005845ED">
              <w:rPr>
                <w:sz w:val="22"/>
                <w:szCs w:val="22"/>
              </w:rPr>
              <w:t xml:space="preserve">                 100</w:t>
            </w:r>
          </w:p>
        </w:tc>
      </w:tr>
      <w:tr w:rsidR="00F562B9" w:rsidRPr="005845ED" w:rsidTr="0023724D">
        <w:tc>
          <w:tcPr>
            <w:tcW w:w="2936" w:type="dxa"/>
            <w:shd w:val="clear" w:color="auto" w:fill="auto"/>
          </w:tcPr>
          <w:p w:rsidR="00F562B9" w:rsidRPr="005845ED" w:rsidRDefault="00F562B9" w:rsidP="0023724D">
            <w:pPr>
              <w:rPr>
                <w:sz w:val="22"/>
                <w:szCs w:val="22"/>
              </w:rPr>
            </w:pPr>
            <w:r w:rsidRPr="005845ED">
              <w:rPr>
                <w:sz w:val="22"/>
                <w:szCs w:val="22"/>
              </w:rPr>
              <w:t>555 113 02995 13 0000 130</w:t>
            </w:r>
          </w:p>
        </w:tc>
        <w:tc>
          <w:tcPr>
            <w:tcW w:w="4397" w:type="dxa"/>
            <w:shd w:val="clear" w:color="auto" w:fill="auto"/>
          </w:tcPr>
          <w:p w:rsidR="00F562B9" w:rsidRPr="005845ED" w:rsidRDefault="00F562B9" w:rsidP="0023724D">
            <w:pPr>
              <w:jc w:val="both"/>
              <w:rPr>
                <w:sz w:val="22"/>
                <w:szCs w:val="22"/>
              </w:rPr>
            </w:pPr>
            <w:r w:rsidRPr="005845ED">
              <w:rPr>
                <w:sz w:val="22"/>
                <w:szCs w:val="22"/>
              </w:rPr>
              <w:t>Прочие доходы от компенсации затрат бюджетов поселений</w:t>
            </w:r>
          </w:p>
        </w:tc>
        <w:tc>
          <w:tcPr>
            <w:tcW w:w="2410" w:type="dxa"/>
            <w:shd w:val="clear" w:color="auto" w:fill="auto"/>
          </w:tcPr>
          <w:p w:rsidR="00F562B9" w:rsidRPr="005845ED" w:rsidRDefault="00F562B9" w:rsidP="0023724D">
            <w:pPr>
              <w:rPr>
                <w:sz w:val="22"/>
                <w:szCs w:val="22"/>
              </w:rPr>
            </w:pPr>
            <w:r w:rsidRPr="005845ED">
              <w:rPr>
                <w:sz w:val="22"/>
                <w:szCs w:val="22"/>
              </w:rPr>
              <w:t xml:space="preserve">                 100</w:t>
            </w:r>
          </w:p>
        </w:tc>
      </w:tr>
      <w:tr w:rsidR="00F562B9" w:rsidRPr="005845ED" w:rsidTr="0023724D">
        <w:tc>
          <w:tcPr>
            <w:tcW w:w="2936" w:type="dxa"/>
            <w:shd w:val="clear" w:color="auto" w:fill="auto"/>
          </w:tcPr>
          <w:p w:rsidR="00F562B9" w:rsidRPr="005845ED" w:rsidRDefault="00F562B9" w:rsidP="0023724D">
            <w:pPr>
              <w:rPr>
                <w:sz w:val="22"/>
                <w:szCs w:val="22"/>
              </w:rPr>
            </w:pPr>
            <w:r w:rsidRPr="005845ED">
              <w:rPr>
                <w:sz w:val="22"/>
                <w:szCs w:val="22"/>
              </w:rPr>
              <w:t>555 114 02052 13 0000 410</w:t>
            </w:r>
          </w:p>
        </w:tc>
        <w:tc>
          <w:tcPr>
            <w:tcW w:w="4397" w:type="dxa"/>
            <w:shd w:val="clear" w:color="auto" w:fill="auto"/>
          </w:tcPr>
          <w:p w:rsidR="00F562B9" w:rsidRPr="005845ED" w:rsidRDefault="00F562B9" w:rsidP="0023724D">
            <w:pPr>
              <w:jc w:val="both"/>
              <w:rPr>
                <w:sz w:val="22"/>
                <w:szCs w:val="22"/>
              </w:rPr>
            </w:pPr>
            <w:r w:rsidRPr="005845ED">
              <w:rPr>
                <w:sz w:val="22"/>
                <w:szCs w:val="22"/>
              </w:rPr>
              <w:t>Доходы от реализации имущества, находящегося в оперативном управлении учреждений, находящихся в ведении органов управления поселений (за исключением имущества муниципальных автономных учреждений), в части реализации основных средств по указанному.</w:t>
            </w:r>
          </w:p>
        </w:tc>
        <w:tc>
          <w:tcPr>
            <w:tcW w:w="2410" w:type="dxa"/>
            <w:shd w:val="clear" w:color="auto" w:fill="auto"/>
          </w:tcPr>
          <w:p w:rsidR="00F562B9" w:rsidRPr="005845ED" w:rsidRDefault="00F562B9" w:rsidP="0023724D">
            <w:pPr>
              <w:rPr>
                <w:sz w:val="22"/>
                <w:szCs w:val="22"/>
              </w:rPr>
            </w:pPr>
            <w:r w:rsidRPr="005845ED">
              <w:rPr>
                <w:sz w:val="22"/>
                <w:szCs w:val="22"/>
              </w:rPr>
              <w:t xml:space="preserve">                 100</w:t>
            </w:r>
          </w:p>
        </w:tc>
      </w:tr>
      <w:tr w:rsidR="00F562B9" w:rsidRPr="005845ED" w:rsidTr="0023724D">
        <w:tc>
          <w:tcPr>
            <w:tcW w:w="2936" w:type="dxa"/>
            <w:shd w:val="clear" w:color="auto" w:fill="auto"/>
          </w:tcPr>
          <w:p w:rsidR="00F562B9" w:rsidRPr="005845ED" w:rsidRDefault="00F562B9" w:rsidP="0023724D">
            <w:pPr>
              <w:rPr>
                <w:sz w:val="22"/>
                <w:szCs w:val="22"/>
              </w:rPr>
            </w:pPr>
            <w:r w:rsidRPr="005845ED">
              <w:rPr>
                <w:sz w:val="22"/>
                <w:szCs w:val="22"/>
              </w:rPr>
              <w:t>555 117 01050 13 0000 180</w:t>
            </w:r>
          </w:p>
        </w:tc>
        <w:tc>
          <w:tcPr>
            <w:tcW w:w="4397" w:type="dxa"/>
            <w:shd w:val="clear" w:color="auto" w:fill="auto"/>
          </w:tcPr>
          <w:p w:rsidR="00F562B9" w:rsidRPr="005845ED" w:rsidRDefault="00F562B9" w:rsidP="0023724D">
            <w:pPr>
              <w:pStyle w:val="ConsPlusNonformat"/>
              <w:widowControl/>
              <w:jc w:val="both"/>
              <w:rPr>
                <w:rFonts w:ascii="Times New Roman" w:hAnsi="Times New Roman" w:cs="Times New Roman"/>
                <w:sz w:val="22"/>
                <w:szCs w:val="22"/>
              </w:rPr>
            </w:pPr>
            <w:r w:rsidRPr="005845ED">
              <w:rPr>
                <w:rFonts w:ascii="Times New Roman" w:hAnsi="Times New Roman" w:cs="Times New Roman"/>
                <w:sz w:val="22"/>
                <w:szCs w:val="22"/>
              </w:rPr>
              <w:t>Невыясненные поступления, зачисляемые в бюджеты поселений</w:t>
            </w:r>
          </w:p>
        </w:tc>
        <w:tc>
          <w:tcPr>
            <w:tcW w:w="2410" w:type="dxa"/>
            <w:shd w:val="clear" w:color="auto" w:fill="auto"/>
          </w:tcPr>
          <w:p w:rsidR="00F562B9" w:rsidRPr="005845ED" w:rsidRDefault="00F562B9" w:rsidP="0023724D">
            <w:pPr>
              <w:rPr>
                <w:sz w:val="22"/>
                <w:szCs w:val="22"/>
              </w:rPr>
            </w:pPr>
            <w:r w:rsidRPr="005845ED">
              <w:rPr>
                <w:sz w:val="22"/>
                <w:szCs w:val="22"/>
              </w:rPr>
              <w:t xml:space="preserve">                  100</w:t>
            </w:r>
          </w:p>
        </w:tc>
      </w:tr>
      <w:tr w:rsidR="00F562B9" w:rsidRPr="005845ED" w:rsidTr="0023724D">
        <w:tc>
          <w:tcPr>
            <w:tcW w:w="2936" w:type="dxa"/>
            <w:shd w:val="clear" w:color="auto" w:fill="auto"/>
          </w:tcPr>
          <w:p w:rsidR="00F562B9" w:rsidRPr="005845ED" w:rsidRDefault="00F562B9" w:rsidP="0023724D">
            <w:pPr>
              <w:rPr>
                <w:sz w:val="22"/>
                <w:szCs w:val="22"/>
              </w:rPr>
            </w:pPr>
            <w:r w:rsidRPr="005845ED">
              <w:rPr>
                <w:sz w:val="22"/>
                <w:szCs w:val="22"/>
              </w:rPr>
              <w:t>555 117 05050 13 0000 180</w:t>
            </w:r>
          </w:p>
        </w:tc>
        <w:tc>
          <w:tcPr>
            <w:tcW w:w="4397" w:type="dxa"/>
            <w:shd w:val="clear" w:color="auto" w:fill="auto"/>
          </w:tcPr>
          <w:p w:rsidR="00F562B9" w:rsidRPr="005845ED" w:rsidRDefault="00F562B9" w:rsidP="0023724D">
            <w:pPr>
              <w:pStyle w:val="ConsPlusNonformat"/>
              <w:widowControl/>
              <w:jc w:val="both"/>
              <w:rPr>
                <w:rFonts w:ascii="Times New Roman" w:hAnsi="Times New Roman" w:cs="Times New Roman"/>
                <w:sz w:val="22"/>
                <w:szCs w:val="22"/>
              </w:rPr>
            </w:pPr>
            <w:r w:rsidRPr="005845ED">
              <w:rPr>
                <w:rFonts w:ascii="Times New Roman" w:hAnsi="Times New Roman" w:cs="Times New Roman"/>
                <w:sz w:val="22"/>
                <w:szCs w:val="22"/>
              </w:rPr>
              <w:t>Прочие неналоговые доходы бюджетов поселений</w:t>
            </w:r>
          </w:p>
        </w:tc>
        <w:tc>
          <w:tcPr>
            <w:tcW w:w="2410" w:type="dxa"/>
            <w:shd w:val="clear" w:color="auto" w:fill="auto"/>
          </w:tcPr>
          <w:p w:rsidR="00F562B9" w:rsidRPr="005845ED" w:rsidRDefault="00F562B9" w:rsidP="0023724D">
            <w:pPr>
              <w:rPr>
                <w:sz w:val="22"/>
                <w:szCs w:val="22"/>
              </w:rPr>
            </w:pPr>
            <w:r w:rsidRPr="005845ED">
              <w:rPr>
                <w:sz w:val="22"/>
                <w:szCs w:val="22"/>
              </w:rPr>
              <w:t xml:space="preserve">                  100</w:t>
            </w:r>
          </w:p>
        </w:tc>
      </w:tr>
    </w:tbl>
    <w:p w:rsidR="00F562B9" w:rsidRPr="005845ED" w:rsidRDefault="00F562B9" w:rsidP="00F562B9">
      <w:pPr>
        <w:tabs>
          <w:tab w:val="left" w:pos="9000"/>
        </w:tabs>
        <w:rPr>
          <w:sz w:val="22"/>
          <w:szCs w:val="22"/>
        </w:rPr>
      </w:pPr>
    </w:p>
    <w:p w:rsidR="00F562B9" w:rsidRPr="005845ED" w:rsidRDefault="00F562B9" w:rsidP="00F562B9">
      <w:pPr>
        <w:tabs>
          <w:tab w:val="left" w:pos="9000"/>
        </w:tabs>
        <w:rPr>
          <w:sz w:val="22"/>
          <w:szCs w:val="22"/>
        </w:rPr>
      </w:pPr>
    </w:p>
    <w:tbl>
      <w:tblPr>
        <w:tblW w:w="978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15"/>
        <w:gridCol w:w="4598"/>
        <w:gridCol w:w="2268"/>
      </w:tblGrid>
      <w:tr w:rsidR="00F562B9" w:rsidRPr="005845ED" w:rsidTr="0023724D">
        <w:tc>
          <w:tcPr>
            <w:tcW w:w="2915" w:type="dxa"/>
            <w:shd w:val="clear" w:color="auto" w:fill="auto"/>
          </w:tcPr>
          <w:p w:rsidR="00F562B9" w:rsidRPr="005845ED" w:rsidRDefault="00F562B9" w:rsidP="0023724D">
            <w:pPr>
              <w:jc w:val="center"/>
              <w:rPr>
                <w:color w:val="000000"/>
                <w:sz w:val="22"/>
                <w:szCs w:val="22"/>
              </w:rPr>
            </w:pPr>
            <w:r w:rsidRPr="005845ED">
              <w:rPr>
                <w:color w:val="000000"/>
                <w:sz w:val="22"/>
                <w:szCs w:val="22"/>
              </w:rPr>
              <w:t>555 2 02 15001 13 0000 150</w:t>
            </w:r>
          </w:p>
          <w:p w:rsidR="00F562B9" w:rsidRPr="005845ED" w:rsidRDefault="00F562B9" w:rsidP="0023724D">
            <w:pPr>
              <w:tabs>
                <w:tab w:val="left" w:pos="9000"/>
              </w:tabs>
              <w:jc w:val="center"/>
              <w:rPr>
                <w:sz w:val="22"/>
                <w:szCs w:val="22"/>
              </w:rPr>
            </w:pPr>
          </w:p>
        </w:tc>
        <w:tc>
          <w:tcPr>
            <w:tcW w:w="4598" w:type="dxa"/>
            <w:shd w:val="clear" w:color="auto" w:fill="auto"/>
          </w:tcPr>
          <w:p w:rsidR="00F562B9" w:rsidRPr="005845ED" w:rsidRDefault="00F562B9" w:rsidP="0023724D">
            <w:pPr>
              <w:jc w:val="both"/>
              <w:rPr>
                <w:color w:val="000000"/>
                <w:sz w:val="22"/>
                <w:szCs w:val="22"/>
              </w:rPr>
            </w:pPr>
            <w:r w:rsidRPr="005845ED">
              <w:rPr>
                <w:color w:val="000000"/>
                <w:sz w:val="22"/>
                <w:szCs w:val="22"/>
              </w:rPr>
              <w:t>Дотации бюджетам городских поселений на выравнивание бюджетной обеспеченности</w:t>
            </w:r>
          </w:p>
          <w:p w:rsidR="00F562B9" w:rsidRPr="005845ED" w:rsidRDefault="00F562B9" w:rsidP="0023724D">
            <w:pPr>
              <w:tabs>
                <w:tab w:val="left" w:pos="9000"/>
              </w:tabs>
              <w:jc w:val="both"/>
              <w:rPr>
                <w:sz w:val="22"/>
                <w:szCs w:val="22"/>
              </w:rPr>
            </w:pPr>
          </w:p>
        </w:tc>
        <w:tc>
          <w:tcPr>
            <w:tcW w:w="2268" w:type="dxa"/>
            <w:shd w:val="clear" w:color="auto" w:fill="auto"/>
          </w:tcPr>
          <w:p w:rsidR="00F562B9" w:rsidRPr="005845ED" w:rsidRDefault="00F562B9" w:rsidP="0023724D">
            <w:pPr>
              <w:jc w:val="center"/>
              <w:rPr>
                <w:sz w:val="22"/>
                <w:szCs w:val="22"/>
              </w:rPr>
            </w:pPr>
            <w:r w:rsidRPr="005845ED">
              <w:rPr>
                <w:sz w:val="22"/>
                <w:szCs w:val="22"/>
              </w:rPr>
              <w:t>100</w:t>
            </w:r>
          </w:p>
        </w:tc>
      </w:tr>
      <w:tr w:rsidR="00F562B9" w:rsidRPr="005845ED" w:rsidTr="0023724D">
        <w:tc>
          <w:tcPr>
            <w:tcW w:w="2915" w:type="dxa"/>
            <w:shd w:val="clear" w:color="auto" w:fill="auto"/>
          </w:tcPr>
          <w:p w:rsidR="00F562B9" w:rsidRPr="005845ED" w:rsidRDefault="00F562B9" w:rsidP="0023724D">
            <w:pPr>
              <w:tabs>
                <w:tab w:val="left" w:pos="9000"/>
              </w:tabs>
              <w:jc w:val="center"/>
              <w:rPr>
                <w:sz w:val="22"/>
                <w:szCs w:val="22"/>
              </w:rPr>
            </w:pPr>
          </w:p>
          <w:p w:rsidR="00F562B9" w:rsidRPr="005845ED" w:rsidRDefault="00F562B9" w:rsidP="0023724D">
            <w:pPr>
              <w:tabs>
                <w:tab w:val="left" w:pos="9000"/>
              </w:tabs>
              <w:jc w:val="center"/>
              <w:rPr>
                <w:sz w:val="22"/>
                <w:szCs w:val="22"/>
              </w:rPr>
            </w:pPr>
          </w:p>
          <w:p w:rsidR="00F562B9" w:rsidRPr="005845ED" w:rsidRDefault="00F562B9" w:rsidP="0023724D">
            <w:pPr>
              <w:jc w:val="center"/>
              <w:rPr>
                <w:color w:val="000000"/>
                <w:sz w:val="22"/>
                <w:szCs w:val="22"/>
              </w:rPr>
            </w:pPr>
            <w:r w:rsidRPr="005845ED">
              <w:rPr>
                <w:color w:val="000000"/>
                <w:sz w:val="22"/>
                <w:szCs w:val="22"/>
              </w:rPr>
              <w:t>555 2 02 20216 13 0000 150</w:t>
            </w:r>
          </w:p>
          <w:p w:rsidR="00F562B9" w:rsidRPr="005845ED" w:rsidRDefault="00F562B9" w:rsidP="0023724D">
            <w:pPr>
              <w:tabs>
                <w:tab w:val="left" w:pos="9000"/>
              </w:tabs>
              <w:jc w:val="center"/>
              <w:rPr>
                <w:sz w:val="22"/>
                <w:szCs w:val="22"/>
              </w:rPr>
            </w:pPr>
          </w:p>
        </w:tc>
        <w:tc>
          <w:tcPr>
            <w:tcW w:w="4598" w:type="dxa"/>
            <w:shd w:val="clear" w:color="auto" w:fill="auto"/>
          </w:tcPr>
          <w:p w:rsidR="00F562B9" w:rsidRPr="005845ED" w:rsidRDefault="00F562B9" w:rsidP="0023724D">
            <w:pPr>
              <w:jc w:val="both"/>
              <w:rPr>
                <w:color w:val="000000"/>
                <w:sz w:val="22"/>
                <w:szCs w:val="22"/>
              </w:rPr>
            </w:pPr>
            <w:r w:rsidRPr="005845ED">
              <w:rPr>
                <w:color w:val="000000"/>
                <w:sz w:val="22"/>
                <w:szCs w:val="22"/>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p w:rsidR="00F562B9" w:rsidRPr="005845ED" w:rsidRDefault="00F562B9" w:rsidP="0023724D">
            <w:pPr>
              <w:tabs>
                <w:tab w:val="left" w:pos="9000"/>
              </w:tabs>
              <w:jc w:val="both"/>
              <w:rPr>
                <w:sz w:val="22"/>
                <w:szCs w:val="22"/>
              </w:rPr>
            </w:pPr>
          </w:p>
        </w:tc>
        <w:tc>
          <w:tcPr>
            <w:tcW w:w="2268" w:type="dxa"/>
            <w:shd w:val="clear" w:color="auto" w:fill="auto"/>
          </w:tcPr>
          <w:p w:rsidR="00F562B9" w:rsidRPr="005845ED" w:rsidRDefault="00F562B9" w:rsidP="0023724D">
            <w:pPr>
              <w:tabs>
                <w:tab w:val="left" w:pos="9000"/>
              </w:tabs>
              <w:jc w:val="center"/>
              <w:rPr>
                <w:sz w:val="22"/>
                <w:szCs w:val="22"/>
              </w:rPr>
            </w:pPr>
          </w:p>
          <w:p w:rsidR="00F562B9" w:rsidRPr="005845ED" w:rsidRDefault="00F562B9" w:rsidP="0023724D">
            <w:pPr>
              <w:tabs>
                <w:tab w:val="left" w:pos="9000"/>
              </w:tabs>
              <w:jc w:val="center"/>
              <w:rPr>
                <w:sz w:val="22"/>
                <w:szCs w:val="22"/>
              </w:rPr>
            </w:pPr>
          </w:p>
          <w:p w:rsidR="00F562B9" w:rsidRPr="005845ED" w:rsidRDefault="00F562B9" w:rsidP="0023724D">
            <w:pPr>
              <w:tabs>
                <w:tab w:val="left" w:pos="9000"/>
              </w:tabs>
              <w:jc w:val="center"/>
              <w:rPr>
                <w:sz w:val="22"/>
                <w:szCs w:val="22"/>
              </w:rPr>
            </w:pPr>
            <w:r w:rsidRPr="005845ED">
              <w:rPr>
                <w:sz w:val="22"/>
                <w:szCs w:val="22"/>
              </w:rPr>
              <w:t>100</w:t>
            </w:r>
          </w:p>
        </w:tc>
      </w:tr>
      <w:tr w:rsidR="00F562B9" w:rsidRPr="005845ED" w:rsidTr="0023724D">
        <w:tc>
          <w:tcPr>
            <w:tcW w:w="2915" w:type="dxa"/>
            <w:shd w:val="clear" w:color="auto" w:fill="auto"/>
          </w:tcPr>
          <w:p w:rsidR="00F562B9" w:rsidRPr="005845ED" w:rsidRDefault="00F562B9" w:rsidP="0023724D">
            <w:pPr>
              <w:jc w:val="center"/>
              <w:rPr>
                <w:color w:val="000000"/>
                <w:sz w:val="22"/>
                <w:szCs w:val="22"/>
              </w:rPr>
            </w:pPr>
            <w:r w:rsidRPr="005845ED">
              <w:rPr>
                <w:color w:val="000000"/>
                <w:sz w:val="22"/>
                <w:szCs w:val="22"/>
              </w:rPr>
              <w:t>555 2 02 29999 13 0000 150</w:t>
            </w:r>
          </w:p>
          <w:p w:rsidR="00F562B9" w:rsidRPr="005845ED" w:rsidRDefault="00F562B9" w:rsidP="0023724D">
            <w:pPr>
              <w:tabs>
                <w:tab w:val="left" w:pos="9000"/>
              </w:tabs>
              <w:jc w:val="center"/>
              <w:rPr>
                <w:sz w:val="22"/>
                <w:szCs w:val="22"/>
              </w:rPr>
            </w:pPr>
          </w:p>
        </w:tc>
        <w:tc>
          <w:tcPr>
            <w:tcW w:w="4598" w:type="dxa"/>
            <w:shd w:val="clear" w:color="auto" w:fill="auto"/>
          </w:tcPr>
          <w:p w:rsidR="00F562B9" w:rsidRPr="005845ED" w:rsidRDefault="00F562B9" w:rsidP="0023724D">
            <w:pPr>
              <w:jc w:val="both"/>
              <w:rPr>
                <w:color w:val="000000"/>
                <w:sz w:val="22"/>
                <w:szCs w:val="22"/>
              </w:rPr>
            </w:pPr>
            <w:r w:rsidRPr="005845ED">
              <w:rPr>
                <w:color w:val="000000"/>
                <w:sz w:val="22"/>
                <w:szCs w:val="22"/>
              </w:rPr>
              <w:lastRenderedPageBreak/>
              <w:t xml:space="preserve">Прочие городских бюджетам сельских </w:t>
            </w:r>
            <w:r w:rsidRPr="005845ED">
              <w:rPr>
                <w:color w:val="000000"/>
                <w:sz w:val="22"/>
                <w:szCs w:val="22"/>
              </w:rPr>
              <w:lastRenderedPageBreak/>
              <w:t>поселений</w:t>
            </w:r>
          </w:p>
          <w:p w:rsidR="00F562B9" w:rsidRPr="005845ED" w:rsidRDefault="00F562B9" w:rsidP="0023724D">
            <w:pPr>
              <w:tabs>
                <w:tab w:val="left" w:pos="9000"/>
              </w:tabs>
              <w:jc w:val="both"/>
              <w:rPr>
                <w:sz w:val="22"/>
                <w:szCs w:val="22"/>
              </w:rPr>
            </w:pPr>
          </w:p>
        </w:tc>
        <w:tc>
          <w:tcPr>
            <w:tcW w:w="2268" w:type="dxa"/>
            <w:shd w:val="clear" w:color="auto" w:fill="auto"/>
          </w:tcPr>
          <w:p w:rsidR="00F562B9" w:rsidRPr="005845ED" w:rsidRDefault="00F562B9" w:rsidP="0023724D">
            <w:pPr>
              <w:tabs>
                <w:tab w:val="left" w:pos="9000"/>
              </w:tabs>
              <w:jc w:val="center"/>
              <w:rPr>
                <w:sz w:val="22"/>
                <w:szCs w:val="22"/>
              </w:rPr>
            </w:pPr>
            <w:r w:rsidRPr="005845ED">
              <w:rPr>
                <w:sz w:val="22"/>
                <w:szCs w:val="22"/>
              </w:rPr>
              <w:lastRenderedPageBreak/>
              <w:t>100</w:t>
            </w:r>
          </w:p>
        </w:tc>
      </w:tr>
      <w:tr w:rsidR="00F562B9" w:rsidRPr="005845ED" w:rsidTr="0023724D">
        <w:tc>
          <w:tcPr>
            <w:tcW w:w="2915" w:type="dxa"/>
            <w:shd w:val="clear" w:color="auto" w:fill="auto"/>
          </w:tcPr>
          <w:p w:rsidR="00F562B9" w:rsidRPr="005845ED" w:rsidRDefault="00F562B9" w:rsidP="0023724D">
            <w:pPr>
              <w:tabs>
                <w:tab w:val="left" w:pos="9000"/>
              </w:tabs>
              <w:jc w:val="center"/>
              <w:rPr>
                <w:sz w:val="22"/>
                <w:szCs w:val="22"/>
              </w:rPr>
            </w:pPr>
          </w:p>
          <w:p w:rsidR="00F562B9" w:rsidRPr="005845ED" w:rsidRDefault="00F562B9" w:rsidP="0023724D">
            <w:pPr>
              <w:jc w:val="center"/>
              <w:rPr>
                <w:color w:val="000000"/>
                <w:sz w:val="22"/>
                <w:szCs w:val="22"/>
              </w:rPr>
            </w:pPr>
            <w:r w:rsidRPr="005845ED">
              <w:rPr>
                <w:color w:val="000000"/>
                <w:sz w:val="22"/>
                <w:szCs w:val="22"/>
              </w:rPr>
              <w:t>555 2 02 35118 13 0000 150</w:t>
            </w:r>
          </w:p>
          <w:p w:rsidR="00F562B9" w:rsidRPr="005845ED" w:rsidRDefault="00F562B9" w:rsidP="0023724D">
            <w:pPr>
              <w:tabs>
                <w:tab w:val="left" w:pos="9000"/>
              </w:tabs>
              <w:jc w:val="center"/>
              <w:rPr>
                <w:sz w:val="22"/>
                <w:szCs w:val="22"/>
              </w:rPr>
            </w:pPr>
          </w:p>
        </w:tc>
        <w:tc>
          <w:tcPr>
            <w:tcW w:w="4598" w:type="dxa"/>
            <w:shd w:val="clear" w:color="auto" w:fill="auto"/>
          </w:tcPr>
          <w:p w:rsidR="00F562B9" w:rsidRPr="005845ED" w:rsidRDefault="00F562B9" w:rsidP="0023724D">
            <w:pPr>
              <w:jc w:val="both"/>
              <w:rPr>
                <w:color w:val="000000"/>
                <w:sz w:val="22"/>
                <w:szCs w:val="22"/>
              </w:rPr>
            </w:pPr>
            <w:r w:rsidRPr="005845ED">
              <w:rPr>
                <w:color w:val="000000"/>
                <w:sz w:val="22"/>
                <w:szCs w:val="22"/>
              </w:rPr>
              <w:t>Субвенции бюджетам городских поселений на осуществление первичного воинского учета на территориях, где отсутствуют военные комиссариаты</w:t>
            </w:r>
          </w:p>
          <w:p w:rsidR="00F562B9" w:rsidRPr="005845ED" w:rsidRDefault="00F562B9" w:rsidP="0023724D">
            <w:pPr>
              <w:tabs>
                <w:tab w:val="left" w:pos="9000"/>
              </w:tabs>
              <w:jc w:val="both"/>
              <w:rPr>
                <w:sz w:val="22"/>
                <w:szCs w:val="22"/>
              </w:rPr>
            </w:pPr>
          </w:p>
        </w:tc>
        <w:tc>
          <w:tcPr>
            <w:tcW w:w="2268" w:type="dxa"/>
            <w:shd w:val="clear" w:color="auto" w:fill="auto"/>
          </w:tcPr>
          <w:p w:rsidR="00F562B9" w:rsidRPr="005845ED" w:rsidRDefault="00F562B9" w:rsidP="0023724D">
            <w:pPr>
              <w:tabs>
                <w:tab w:val="left" w:pos="9000"/>
              </w:tabs>
              <w:jc w:val="center"/>
              <w:rPr>
                <w:sz w:val="22"/>
                <w:szCs w:val="22"/>
              </w:rPr>
            </w:pPr>
            <w:r w:rsidRPr="005845ED">
              <w:rPr>
                <w:sz w:val="22"/>
                <w:szCs w:val="22"/>
              </w:rPr>
              <w:t>100</w:t>
            </w:r>
          </w:p>
        </w:tc>
      </w:tr>
      <w:tr w:rsidR="00F562B9" w:rsidRPr="005845ED" w:rsidTr="0023724D">
        <w:tc>
          <w:tcPr>
            <w:tcW w:w="2915" w:type="dxa"/>
            <w:shd w:val="clear" w:color="auto" w:fill="auto"/>
          </w:tcPr>
          <w:p w:rsidR="00F562B9" w:rsidRPr="005845ED" w:rsidRDefault="00F562B9" w:rsidP="0023724D">
            <w:pPr>
              <w:jc w:val="center"/>
              <w:rPr>
                <w:color w:val="000000"/>
                <w:sz w:val="22"/>
                <w:szCs w:val="22"/>
              </w:rPr>
            </w:pPr>
            <w:r w:rsidRPr="005845ED">
              <w:rPr>
                <w:color w:val="000000"/>
                <w:sz w:val="22"/>
                <w:szCs w:val="22"/>
              </w:rPr>
              <w:t>555 2 02 45160 13 0000 150</w:t>
            </w:r>
          </w:p>
          <w:p w:rsidR="00F562B9" w:rsidRPr="005845ED" w:rsidRDefault="00F562B9" w:rsidP="0023724D">
            <w:pPr>
              <w:tabs>
                <w:tab w:val="left" w:pos="9000"/>
              </w:tabs>
              <w:jc w:val="center"/>
              <w:rPr>
                <w:sz w:val="22"/>
                <w:szCs w:val="22"/>
              </w:rPr>
            </w:pPr>
          </w:p>
        </w:tc>
        <w:tc>
          <w:tcPr>
            <w:tcW w:w="4598" w:type="dxa"/>
            <w:shd w:val="clear" w:color="auto" w:fill="auto"/>
          </w:tcPr>
          <w:p w:rsidR="00F562B9" w:rsidRPr="005845ED" w:rsidRDefault="00F562B9" w:rsidP="0023724D">
            <w:pPr>
              <w:jc w:val="both"/>
              <w:rPr>
                <w:color w:val="000000"/>
                <w:sz w:val="22"/>
                <w:szCs w:val="22"/>
              </w:rPr>
            </w:pPr>
            <w:r w:rsidRPr="005845ED">
              <w:rPr>
                <w:color w:val="000000"/>
                <w:sz w:val="22"/>
                <w:szCs w:val="22"/>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p w:rsidR="00F562B9" w:rsidRPr="005845ED" w:rsidRDefault="00F562B9" w:rsidP="0023724D">
            <w:pPr>
              <w:jc w:val="both"/>
              <w:rPr>
                <w:sz w:val="22"/>
                <w:szCs w:val="22"/>
              </w:rPr>
            </w:pPr>
          </w:p>
        </w:tc>
        <w:tc>
          <w:tcPr>
            <w:tcW w:w="2268" w:type="dxa"/>
            <w:shd w:val="clear" w:color="auto" w:fill="auto"/>
          </w:tcPr>
          <w:p w:rsidR="00F562B9" w:rsidRPr="005845ED" w:rsidRDefault="00F562B9" w:rsidP="0023724D">
            <w:pPr>
              <w:tabs>
                <w:tab w:val="left" w:pos="9000"/>
              </w:tabs>
              <w:jc w:val="center"/>
              <w:rPr>
                <w:sz w:val="22"/>
                <w:szCs w:val="22"/>
              </w:rPr>
            </w:pPr>
            <w:r w:rsidRPr="005845ED">
              <w:rPr>
                <w:sz w:val="22"/>
                <w:szCs w:val="22"/>
              </w:rPr>
              <w:t>100</w:t>
            </w:r>
          </w:p>
        </w:tc>
      </w:tr>
      <w:tr w:rsidR="00F562B9" w:rsidRPr="005845ED" w:rsidTr="0023724D">
        <w:tc>
          <w:tcPr>
            <w:tcW w:w="2915" w:type="dxa"/>
            <w:shd w:val="clear" w:color="auto" w:fill="auto"/>
          </w:tcPr>
          <w:p w:rsidR="00F562B9" w:rsidRPr="005845ED" w:rsidRDefault="00F562B9" w:rsidP="0023724D">
            <w:pPr>
              <w:jc w:val="center"/>
              <w:rPr>
                <w:color w:val="000000"/>
                <w:sz w:val="22"/>
                <w:szCs w:val="22"/>
              </w:rPr>
            </w:pPr>
            <w:r w:rsidRPr="005845ED">
              <w:rPr>
                <w:color w:val="000000"/>
                <w:sz w:val="22"/>
                <w:szCs w:val="22"/>
              </w:rPr>
              <w:t>555 2 02 40014 13 0000 150</w:t>
            </w:r>
          </w:p>
          <w:p w:rsidR="00F562B9" w:rsidRPr="005845ED" w:rsidRDefault="00F562B9" w:rsidP="0023724D">
            <w:pPr>
              <w:tabs>
                <w:tab w:val="left" w:pos="9000"/>
              </w:tabs>
              <w:jc w:val="center"/>
              <w:rPr>
                <w:sz w:val="22"/>
                <w:szCs w:val="22"/>
              </w:rPr>
            </w:pPr>
          </w:p>
        </w:tc>
        <w:tc>
          <w:tcPr>
            <w:tcW w:w="4598" w:type="dxa"/>
            <w:shd w:val="clear" w:color="auto" w:fill="auto"/>
          </w:tcPr>
          <w:p w:rsidR="00F562B9" w:rsidRPr="005845ED" w:rsidRDefault="00F562B9" w:rsidP="0023724D">
            <w:pPr>
              <w:jc w:val="both"/>
              <w:rPr>
                <w:color w:val="000000"/>
                <w:sz w:val="22"/>
                <w:szCs w:val="22"/>
              </w:rPr>
            </w:pPr>
            <w:r w:rsidRPr="005845ED">
              <w:rPr>
                <w:color w:val="000000"/>
                <w:sz w:val="22"/>
                <w:szCs w:val="22"/>
              </w:rPr>
              <w:t>Межбюджетные трансферты,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p w:rsidR="00F562B9" w:rsidRPr="005845ED" w:rsidRDefault="00F562B9" w:rsidP="0023724D">
            <w:pPr>
              <w:jc w:val="both"/>
              <w:rPr>
                <w:sz w:val="22"/>
                <w:szCs w:val="22"/>
              </w:rPr>
            </w:pPr>
          </w:p>
        </w:tc>
        <w:tc>
          <w:tcPr>
            <w:tcW w:w="2268" w:type="dxa"/>
            <w:shd w:val="clear" w:color="auto" w:fill="auto"/>
          </w:tcPr>
          <w:p w:rsidR="00F562B9" w:rsidRPr="005845ED" w:rsidRDefault="00F562B9" w:rsidP="0023724D">
            <w:pPr>
              <w:tabs>
                <w:tab w:val="left" w:pos="9000"/>
              </w:tabs>
              <w:jc w:val="center"/>
              <w:rPr>
                <w:sz w:val="22"/>
                <w:szCs w:val="22"/>
              </w:rPr>
            </w:pPr>
            <w:r w:rsidRPr="005845ED">
              <w:rPr>
                <w:sz w:val="22"/>
                <w:szCs w:val="22"/>
              </w:rPr>
              <w:t>100</w:t>
            </w:r>
          </w:p>
        </w:tc>
      </w:tr>
      <w:tr w:rsidR="00F562B9" w:rsidRPr="005845ED" w:rsidTr="0023724D">
        <w:tc>
          <w:tcPr>
            <w:tcW w:w="2915" w:type="dxa"/>
            <w:shd w:val="clear" w:color="auto" w:fill="auto"/>
          </w:tcPr>
          <w:p w:rsidR="00F562B9" w:rsidRPr="005845ED" w:rsidRDefault="00F562B9" w:rsidP="0023724D">
            <w:pPr>
              <w:jc w:val="center"/>
              <w:rPr>
                <w:color w:val="000000"/>
                <w:sz w:val="22"/>
                <w:szCs w:val="22"/>
              </w:rPr>
            </w:pPr>
            <w:r>
              <w:rPr>
                <w:color w:val="000000"/>
                <w:sz w:val="22"/>
                <w:szCs w:val="22"/>
              </w:rPr>
              <w:t>555 2 02 4</w:t>
            </w:r>
            <w:r w:rsidRPr="005845ED">
              <w:rPr>
                <w:color w:val="000000"/>
                <w:sz w:val="22"/>
                <w:szCs w:val="22"/>
              </w:rPr>
              <w:t>9999 13 0000 150</w:t>
            </w:r>
          </w:p>
          <w:p w:rsidR="00F562B9" w:rsidRPr="005845ED" w:rsidRDefault="00F562B9" w:rsidP="0023724D">
            <w:pPr>
              <w:tabs>
                <w:tab w:val="left" w:pos="9000"/>
              </w:tabs>
              <w:jc w:val="center"/>
              <w:rPr>
                <w:sz w:val="22"/>
                <w:szCs w:val="22"/>
              </w:rPr>
            </w:pPr>
          </w:p>
        </w:tc>
        <w:tc>
          <w:tcPr>
            <w:tcW w:w="4598" w:type="dxa"/>
            <w:shd w:val="clear" w:color="auto" w:fill="auto"/>
          </w:tcPr>
          <w:p w:rsidR="00F562B9" w:rsidRPr="005845ED" w:rsidRDefault="00F562B9" w:rsidP="0023724D">
            <w:pPr>
              <w:jc w:val="both"/>
              <w:rPr>
                <w:color w:val="000000"/>
                <w:sz w:val="22"/>
                <w:szCs w:val="22"/>
              </w:rPr>
            </w:pPr>
            <w:r w:rsidRPr="005845ED">
              <w:rPr>
                <w:color w:val="000000"/>
                <w:sz w:val="22"/>
                <w:szCs w:val="22"/>
              </w:rPr>
              <w:t>Прочие межбюджетные трансферты, передаваемые бюджетам городских поселений</w:t>
            </w:r>
          </w:p>
          <w:p w:rsidR="00F562B9" w:rsidRPr="005845ED" w:rsidRDefault="00F562B9" w:rsidP="0023724D">
            <w:pPr>
              <w:tabs>
                <w:tab w:val="left" w:pos="9000"/>
              </w:tabs>
              <w:jc w:val="both"/>
              <w:rPr>
                <w:sz w:val="22"/>
                <w:szCs w:val="22"/>
              </w:rPr>
            </w:pPr>
          </w:p>
        </w:tc>
        <w:tc>
          <w:tcPr>
            <w:tcW w:w="2268" w:type="dxa"/>
            <w:shd w:val="clear" w:color="auto" w:fill="auto"/>
          </w:tcPr>
          <w:p w:rsidR="00F562B9" w:rsidRPr="005845ED" w:rsidRDefault="00F562B9" w:rsidP="0023724D">
            <w:pPr>
              <w:tabs>
                <w:tab w:val="left" w:pos="9000"/>
              </w:tabs>
              <w:jc w:val="center"/>
              <w:rPr>
                <w:sz w:val="22"/>
                <w:szCs w:val="22"/>
              </w:rPr>
            </w:pPr>
            <w:r w:rsidRPr="005845ED">
              <w:rPr>
                <w:sz w:val="22"/>
                <w:szCs w:val="22"/>
              </w:rPr>
              <w:t>100</w:t>
            </w:r>
          </w:p>
        </w:tc>
      </w:tr>
    </w:tbl>
    <w:p w:rsidR="00F562B9" w:rsidRPr="005845ED" w:rsidRDefault="00F562B9" w:rsidP="00F562B9">
      <w:pPr>
        <w:rPr>
          <w:sz w:val="22"/>
          <w:szCs w:val="22"/>
        </w:rPr>
      </w:pPr>
    </w:p>
    <w:p w:rsidR="00F562B9" w:rsidRPr="005845ED" w:rsidRDefault="00F562B9" w:rsidP="00F562B9">
      <w:pPr>
        <w:tabs>
          <w:tab w:val="left" w:pos="9000"/>
        </w:tabs>
        <w:rPr>
          <w:sz w:val="22"/>
          <w:szCs w:val="22"/>
        </w:rPr>
      </w:pPr>
    </w:p>
    <w:p w:rsidR="00F562B9" w:rsidRPr="005845ED" w:rsidRDefault="00F562B9" w:rsidP="00F562B9">
      <w:pPr>
        <w:tabs>
          <w:tab w:val="left" w:pos="9000"/>
        </w:tabs>
        <w:rPr>
          <w:sz w:val="22"/>
          <w:szCs w:val="22"/>
        </w:rPr>
      </w:pPr>
    </w:p>
    <w:p w:rsidR="00F562B9" w:rsidRPr="005845ED" w:rsidRDefault="00F562B9" w:rsidP="00F562B9">
      <w:pPr>
        <w:tabs>
          <w:tab w:val="left" w:pos="9000"/>
        </w:tabs>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r>
        <w:rPr>
          <w:sz w:val="22"/>
          <w:szCs w:val="22"/>
        </w:rPr>
        <w:br w:type="page"/>
      </w:r>
      <w:r w:rsidRPr="005845ED">
        <w:rPr>
          <w:sz w:val="22"/>
          <w:szCs w:val="22"/>
        </w:rPr>
        <w:lastRenderedPageBreak/>
        <w:t xml:space="preserve"> </w:t>
      </w:r>
    </w:p>
    <w:p w:rsidR="00C7576B" w:rsidRPr="002E5596" w:rsidRDefault="00C7576B" w:rsidP="00C7576B">
      <w:pPr>
        <w:ind w:firstLine="5670"/>
        <w:rPr>
          <w:color w:val="000000"/>
        </w:rPr>
      </w:pPr>
      <w:r>
        <w:rPr>
          <w:color w:val="000000"/>
        </w:rPr>
        <w:t>Приложение № 4/1</w:t>
      </w:r>
    </w:p>
    <w:p w:rsidR="00C7576B" w:rsidRPr="002E5596" w:rsidRDefault="00C7576B" w:rsidP="00C7576B">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C7576B" w:rsidRPr="002E5596" w:rsidRDefault="00C7576B" w:rsidP="00C7576B">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C7576B" w:rsidRPr="002E5596" w:rsidRDefault="00C7576B" w:rsidP="00C7576B">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C7576B" w:rsidRPr="002E5596" w:rsidRDefault="00C7576B" w:rsidP="00C7576B">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C7576B" w:rsidRPr="002E5596" w:rsidRDefault="00C7576B" w:rsidP="00C7576B">
      <w:pPr>
        <w:pStyle w:val="Pa0"/>
        <w:spacing w:line="240" w:lineRule="auto"/>
        <w:ind w:firstLine="5670"/>
      </w:pPr>
      <w:r w:rsidRPr="002E5596">
        <w:rPr>
          <w:rFonts w:ascii="Times New Roman" w:hAnsi="Times New Roman"/>
          <w:color w:val="000000"/>
        </w:rPr>
        <w:t>от 30.12.2020 № 23</w:t>
      </w:r>
    </w:p>
    <w:p w:rsidR="00F562B9" w:rsidRPr="005845ED" w:rsidRDefault="00F562B9" w:rsidP="00F562B9">
      <w:pPr>
        <w:rPr>
          <w:sz w:val="22"/>
          <w:szCs w:val="22"/>
        </w:rPr>
      </w:pPr>
    </w:p>
    <w:tbl>
      <w:tblPr>
        <w:tblW w:w="0" w:type="auto"/>
        <w:tblInd w:w="4786" w:type="dxa"/>
        <w:tblLook w:val="04A0" w:firstRow="1" w:lastRow="0" w:firstColumn="1" w:lastColumn="0" w:noHBand="0" w:noVBand="1"/>
      </w:tblPr>
      <w:tblGrid>
        <w:gridCol w:w="5067"/>
      </w:tblGrid>
      <w:tr w:rsidR="00F562B9" w:rsidRPr="005845ED" w:rsidTr="0023724D">
        <w:tc>
          <w:tcPr>
            <w:tcW w:w="5067" w:type="dxa"/>
            <w:shd w:val="clear" w:color="auto" w:fill="auto"/>
          </w:tcPr>
          <w:p w:rsidR="00C7576B" w:rsidRDefault="00C7576B" w:rsidP="0023724D">
            <w:pPr>
              <w:jc w:val="right"/>
              <w:rPr>
                <w:sz w:val="22"/>
                <w:szCs w:val="22"/>
              </w:rPr>
            </w:pPr>
          </w:p>
          <w:p w:rsidR="00F562B9" w:rsidRPr="005845ED" w:rsidRDefault="00F562B9" w:rsidP="0023724D">
            <w:pPr>
              <w:jc w:val="right"/>
              <w:rPr>
                <w:sz w:val="22"/>
                <w:szCs w:val="22"/>
              </w:rPr>
            </w:pPr>
            <w:r w:rsidRPr="005845ED">
              <w:rPr>
                <w:sz w:val="22"/>
                <w:szCs w:val="22"/>
              </w:rPr>
              <w:t>Таблица№1</w:t>
            </w:r>
          </w:p>
          <w:p w:rsidR="00F562B9" w:rsidRPr="005845ED" w:rsidRDefault="00F562B9" w:rsidP="0023724D">
            <w:pPr>
              <w:jc w:val="right"/>
              <w:rPr>
                <w:sz w:val="22"/>
                <w:szCs w:val="22"/>
              </w:rPr>
            </w:pPr>
          </w:p>
        </w:tc>
      </w:tr>
    </w:tbl>
    <w:p w:rsidR="00F562B9" w:rsidRPr="005845ED" w:rsidRDefault="00F562B9" w:rsidP="00F562B9">
      <w:pPr>
        <w:rPr>
          <w:sz w:val="22"/>
          <w:szCs w:val="22"/>
        </w:rPr>
      </w:pPr>
    </w:p>
    <w:p w:rsidR="00F562B9" w:rsidRPr="005845ED" w:rsidRDefault="00F562B9" w:rsidP="00F562B9">
      <w:pPr>
        <w:jc w:val="center"/>
        <w:rPr>
          <w:b/>
          <w:sz w:val="22"/>
          <w:szCs w:val="22"/>
        </w:rPr>
      </w:pPr>
      <w:r w:rsidRPr="005845ED">
        <w:rPr>
          <w:b/>
          <w:sz w:val="22"/>
          <w:szCs w:val="22"/>
        </w:rPr>
        <w:t>Перечень разделов и подразделов по администрации рабочего поселка Чик согласно Приказа Министерства Финансов Российской Феде</w:t>
      </w:r>
      <w:r w:rsidR="00D37C03">
        <w:rPr>
          <w:b/>
          <w:sz w:val="22"/>
          <w:szCs w:val="22"/>
        </w:rPr>
        <w:t xml:space="preserve">рации № 74 от 24.08.2007 года на 2020 год и плановый период 2021 и </w:t>
      </w:r>
      <w:r w:rsidRPr="005845ED">
        <w:rPr>
          <w:b/>
          <w:sz w:val="22"/>
          <w:szCs w:val="22"/>
        </w:rPr>
        <w:t>2022 годов</w:t>
      </w:r>
    </w:p>
    <w:p w:rsidR="00F562B9" w:rsidRPr="005845ED" w:rsidRDefault="00F562B9" w:rsidP="00F562B9">
      <w:pPr>
        <w:jc w:val="center"/>
        <w:rPr>
          <w:b/>
          <w:sz w:val="22"/>
          <w:szCs w:val="22"/>
        </w:rPr>
      </w:pPr>
    </w:p>
    <w:tbl>
      <w:tblPr>
        <w:tblW w:w="4740" w:type="pct"/>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3"/>
        <w:gridCol w:w="1258"/>
        <w:gridCol w:w="7510"/>
      </w:tblGrid>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 xml:space="preserve">Раздел </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Подраздел</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 xml:space="preserve">Наименование </w:t>
            </w:r>
          </w:p>
          <w:p w:rsidR="00F562B9" w:rsidRPr="005845ED" w:rsidRDefault="00F562B9" w:rsidP="0023724D">
            <w:pPr>
              <w:jc w:val="center"/>
              <w:rPr>
                <w:sz w:val="22"/>
                <w:szCs w:val="22"/>
              </w:rPr>
            </w:pP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2</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3</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01</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00</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b/>
                <w:sz w:val="22"/>
                <w:szCs w:val="22"/>
              </w:rPr>
            </w:pPr>
            <w:r w:rsidRPr="005845ED">
              <w:rPr>
                <w:b/>
                <w:sz w:val="22"/>
                <w:szCs w:val="22"/>
              </w:rPr>
              <w:t>Общегосударственные вопросы</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01</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02</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Функционирование высшего должностного лица субъекта Российской Федерации и органа местного самоуправления</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01</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04</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01</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07</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Обеспечение проведения выборов и референдумов</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02</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00</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b/>
                <w:sz w:val="22"/>
                <w:szCs w:val="22"/>
              </w:rPr>
            </w:pPr>
            <w:r w:rsidRPr="005845ED">
              <w:rPr>
                <w:b/>
                <w:sz w:val="22"/>
                <w:szCs w:val="22"/>
              </w:rPr>
              <w:t>Национальная оборона</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02</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03</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Мобилизационная и вневойсковая подготовка</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03</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00</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b/>
                <w:sz w:val="22"/>
                <w:szCs w:val="22"/>
              </w:rPr>
            </w:pPr>
            <w:r w:rsidRPr="005845ED">
              <w:rPr>
                <w:b/>
                <w:sz w:val="22"/>
                <w:szCs w:val="22"/>
              </w:rPr>
              <w:t>Национальная безопасность и правоохранительная деятельность</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03</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09</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Защита населения и территории от чрезвычайных ситуаций природного и техногенного характера, гражданская оборона</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03</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10</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Обеспечение пожарной безопасности</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04</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00</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b/>
                <w:sz w:val="22"/>
                <w:szCs w:val="22"/>
              </w:rPr>
            </w:pPr>
            <w:r w:rsidRPr="005845ED">
              <w:rPr>
                <w:b/>
                <w:sz w:val="22"/>
                <w:szCs w:val="22"/>
              </w:rPr>
              <w:t>Национальная экономика</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04</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09</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Дорожное хозяйство</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05</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00</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b/>
                <w:sz w:val="22"/>
                <w:szCs w:val="22"/>
              </w:rPr>
            </w:pPr>
            <w:r w:rsidRPr="005845ED">
              <w:rPr>
                <w:b/>
                <w:sz w:val="22"/>
                <w:szCs w:val="22"/>
              </w:rPr>
              <w:t>Жилищно-коммунальное хозяйство</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05</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01</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Жилищное хозяйство</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05</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02</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Коммунальное хозяйство</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05</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03</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 xml:space="preserve">Благоустройство </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07</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00</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b/>
                <w:sz w:val="22"/>
                <w:szCs w:val="22"/>
              </w:rPr>
            </w:pPr>
            <w:r w:rsidRPr="005845ED">
              <w:rPr>
                <w:b/>
                <w:sz w:val="22"/>
                <w:szCs w:val="22"/>
              </w:rPr>
              <w:t xml:space="preserve">Образование </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07</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07</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Молодежная политика и оздоровление детей</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08</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00</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b/>
                <w:sz w:val="22"/>
                <w:szCs w:val="22"/>
              </w:rPr>
            </w:pPr>
            <w:r w:rsidRPr="005845ED">
              <w:rPr>
                <w:b/>
                <w:sz w:val="22"/>
                <w:szCs w:val="22"/>
              </w:rPr>
              <w:t xml:space="preserve">Культура, кинематография, средства массовой информации </w:t>
            </w:r>
          </w:p>
        </w:tc>
      </w:tr>
      <w:tr w:rsidR="00F562B9" w:rsidRPr="005845ED" w:rsidTr="00D37C03">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08</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01</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 xml:space="preserve">Культура </w:t>
            </w:r>
          </w:p>
        </w:tc>
      </w:tr>
      <w:tr w:rsidR="00F562B9" w:rsidRPr="005845ED" w:rsidTr="00D37C03">
        <w:trPr>
          <w:trHeight w:val="124"/>
        </w:trPr>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10</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00</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b/>
                <w:sz w:val="22"/>
                <w:szCs w:val="22"/>
              </w:rPr>
            </w:pPr>
            <w:r w:rsidRPr="005845ED">
              <w:rPr>
                <w:b/>
                <w:sz w:val="22"/>
                <w:szCs w:val="22"/>
              </w:rPr>
              <w:t>Социальная политика</w:t>
            </w:r>
          </w:p>
        </w:tc>
      </w:tr>
      <w:tr w:rsidR="00F562B9" w:rsidRPr="005845ED" w:rsidTr="00D37C03">
        <w:trPr>
          <w:trHeight w:val="124"/>
        </w:trPr>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10</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01</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Пенсионное обеспечение</w:t>
            </w:r>
          </w:p>
        </w:tc>
      </w:tr>
      <w:tr w:rsidR="00F562B9" w:rsidRPr="005845ED" w:rsidTr="00D37C03">
        <w:trPr>
          <w:trHeight w:val="124"/>
        </w:trPr>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11</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00</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b/>
                <w:sz w:val="22"/>
                <w:szCs w:val="22"/>
              </w:rPr>
            </w:pPr>
            <w:r w:rsidRPr="005845ED">
              <w:rPr>
                <w:b/>
                <w:sz w:val="22"/>
                <w:szCs w:val="22"/>
              </w:rPr>
              <w:t>Физическая культура</w:t>
            </w:r>
          </w:p>
        </w:tc>
      </w:tr>
      <w:tr w:rsidR="00F562B9" w:rsidRPr="005845ED" w:rsidTr="00D37C03">
        <w:trPr>
          <w:trHeight w:val="124"/>
        </w:trPr>
        <w:tc>
          <w:tcPr>
            <w:tcW w:w="43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11</w:t>
            </w:r>
          </w:p>
        </w:tc>
        <w:tc>
          <w:tcPr>
            <w:tcW w:w="65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01</w:t>
            </w:r>
          </w:p>
        </w:tc>
        <w:tc>
          <w:tcPr>
            <w:tcW w:w="39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Физическая культура</w:t>
            </w:r>
          </w:p>
        </w:tc>
      </w:tr>
    </w:tbl>
    <w:p w:rsidR="00F562B9" w:rsidRPr="005845ED" w:rsidRDefault="00F562B9" w:rsidP="00F562B9">
      <w:pPr>
        <w:jc w:val="center"/>
        <w:rPr>
          <w:b/>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Default="00F562B9" w:rsidP="00F562B9">
      <w:pPr>
        <w:jc w:val="center"/>
        <w:rPr>
          <w:sz w:val="22"/>
          <w:szCs w:val="22"/>
        </w:rPr>
      </w:pPr>
    </w:p>
    <w:p w:rsidR="00F562B9" w:rsidRPr="005845ED" w:rsidRDefault="00F562B9" w:rsidP="00F562B9">
      <w:pPr>
        <w:jc w:val="right"/>
        <w:rPr>
          <w:sz w:val="22"/>
          <w:szCs w:val="22"/>
        </w:rPr>
      </w:pPr>
      <w:r w:rsidRPr="005845ED">
        <w:rPr>
          <w:sz w:val="22"/>
          <w:szCs w:val="22"/>
        </w:rPr>
        <w:lastRenderedPageBreak/>
        <w:t>Таблица№2</w:t>
      </w:r>
    </w:p>
    <w:p w:rsidR="00F562B9" w:rsidRDefault="00F562B9" w:rsidP="00F562B9">
      <w:pPr>
        <w:jc w:val="center"/>
        <w:rPr>
          <w:b/>
          <w:sz w:val="22"/>
          <w:szCs w:val="22"/>
        </w:rPr>
      </w:pPr>
    </w:p>
    <w:p w:rsidR="00F562B9" w:rsidRPr="005845ED" w:rsidRDefault="00F562B9" w:rsidP="00F562B9">
      <w:pPr>
        <w:jc w:val="center"/>
        <w:rPr>
          <w:b/>
          <w:sz w:val="22"/>
          <w:szCs w:val="22"/>
        </w:rPr>
      </w:pPr>
      <w:r w:rsidRPr="005845ED">
        <w:rPr>
          <w:b/>
          <w:sz w:val="22"/>
          <w:szCs w:val="22"/>
        </w:rPr>
        <w:t>Перечень целевых статей по администрации рабочего п</w:t>
      </w:r>
      <w:r w:rsidR="00D37C03">
        <w:rPr>
          <w:b/>
          <w:sz w:val="22"/>
          <w:szCs w:val="22"/>
        </w:rPr>
        <w:t xml:space="preserve">оселка Чик </w:t>
      </w:r>
      <w:proofErr w:type="spellStart"/>
      <w:r w:rsidR="00D37C03">
        <w:rPr>
          <w:b/>
          <w:sz w:val="22"/>
          <w:szCs w:val="22"/>
        </w:rPr>
        <w:t>Коченевского</w:t>
      </w:r>
      <w:proofErr w:type="spellEnd"/>
      <w:r w:rsidR="00D37C03">
        <w:rPr>
          <w:b/>
          <w:sz w:val="22"/>
          <w:szCs w:val="22"/>
        </w:rPr>
        <w:t xml:space="preserve"> района Новосибирской области, </w:t>
      </w:r>
      <w:r w:rsidRPr="005845ED">
        <w:rPr>
          <w:b/>
          <w:sz w:val="22"/>
          <w:szCs w:val="22"/>
        </w:rPr>
        <w:t>согласно приказа Министерства</w:t>
      </w:r>
      <w:r w:rsidR="00D37C03">
        <w:rPr>
          <w:b/>
          <w:sz w:val="22"/>
          <w:szCs w:val="22"/>
        </w:rPr>
        <w:t xml:space="preserve"> Финансов Российской Федерации </w:t>
      </w:r>
      <w:r w:rsidRPr="005845ED">
        <w:rPr>
          <w:b/>
          <w:sz w:val="22"/>
          <w:szCs w:val="22"/>
        </w:rPr>
        <w:t xml:space="preserve">№ 65-н от 01.07.2013 </w:t>
      </w:r>
      <w:r w:rsidR="00D37C03">
        <w:rPr>
          <w:b/>
          <w:sz w:val="22"/>
          <w:szCs w:val="22"/>
        </w:rPr>
        <w:t xml:space="preserve">года </w:t>
      </w:r>
      <w:r>
        <w:rPr>
          <w:b/>
          <w:sz w:val="22"/>
          <w:szCs w:val="22"/>
        </w:rPr>
        <w:t>на 2021</w:t>
      </w:r>
      <w:r w:rsidR="00D37C03">
        <w:rPr>
          <w:b/>
          <w:sz w:val="22"/>
          <w:szCs w:val="22"/>
        </w:rPr>
        <w:t xml:space="preserve"> </w:t>
      </w:r>
      <w:r w:rsidRPr="005845ED">
        <w:rPr>
          <w:b/>
          <w:sz w:val="22"/>
          <w:szCs w:val="22"/>
        </w:rPr>
        <w:t>год</w:t>
      </w:r>
      <w:r w:rsidR="00D37C03">
        <w:rPr>
          <w:b/>
          <w:sz w:val="22"/>
          <w:szCs w:val="22"/>
        </w:rPr>
        <w:t xml:space="preserve"> и плановый период 2022 и </w:t>
      </w:r>
      <w:r>
        <w:rPr>
          <w:b/>
          <w:sz w:val="22"/>
          <w:szCs w:val="22"/>
        </w:rPr>
        <w:t>2023</w:t>
      </w:r>
      <w:r w:rsidRPr="005845ED">
        <w:rPr>
          <w:b/>
          <w:sz w:val="22"/>
          <w:szCs w:val="22"/>
        </w:rPr>
        <w:t xml:space="preserve"> годов</w:t>
      </w:r>
    </w:p>
    <w:p w:rsidR="00F562B9" w:rsidRPr="005845ED" w:rsidRDefault="00F562B9" w:rsidP="00F562B9">
      <w:pPr>
        <w:jc w:val="center"/>
        <w:rPr>
          <w:b/>
          <w:sz w:val="22"/>
          <w:szCs w:val="22"/>
        </w:rPr>
      </w:pPr>
    </w:p>
    <w:tbl>
      <w:tblPr>
        <w:tblW w:w="4732" w:type="pct"/>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3"/>
        <w:gridCol w:w="7922"/>
      </w:tblGrid>
      <w:tr w:rsidR="00F562B9" w:rsidRPr="005845ED" w:rsidTr="00D37C03">
        <w:trPr>
          <w:tblHeader/>
        </w:trPr>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Целевая</w:t>
            </w:r>
          </w:p>
          <w:p w:rsidR="00F562B9" w:rsidRPr="005845ED" w:rsidRDefault="00F562B9" w:rsidP="0023724D">
            <w:pPr>
              <w:jc w:val="center"/>
              <w:rPr>
                <w:b/>
                <w:sz w:val="22"/>
                <w:szCs w:val="22"/>
              </w:rPr>
            </w:pPr>
            <w:r w:rsidRPr="005845ED">
              <w:rPr>
                <w:b/>
                <w:sz w:val="22"/>
                <w:szCs w:val="22"/>
              </w:rPr>
              <w:t>статья</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Наименование целевых статей</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0700260051</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 xml:space="preserve">Реализация мероприятий муниципальной программы «Развитие и поддержка малого и среднего предпринимательства в рабочем поселке Чик </w:t>
            </w:r>
            <w:proofErr w:type="spellStart"/>
            <w:r w:rsidRPr="005845ED">
              <w:rPr>
                <w:sz w:val="22"/>
                <w:szCs w:val="22"/>
              </w:rPr>
              <w:t>Коченевского</w:t>
            </w:r>
            <w:proofErr w:type="spellEnd"/>
            <w:r w:rsidRPr="005845ED">
              <w:rPr>
                <w:sz w:val="22"/>
                <w:szCs w:val="22"/>
              </w:rPr>
              <w:t xml:space="preserve"> района Новосибирской области на 2019-2021 годы»</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1000203190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pStyle w:val="af0"/>
              <w:rPr>
                <w:color w:val="000000"/>
                <w:sz w:val="22"/>
                <w:szCs w:val="22"/>
              </w:rPr>
            </w:pPr>
            <w:r w:rsidRPr="005845ED">
              <w:rPr>
                <w:sz w:val="22"/>
                <w:szCs w:val="22"/>
              </w:rPr>
              <w:t xml:space="preserve">Реализация мероприятий муниципальной программы </w:t>
            </w:r>
            <w:r w:rsidRPr="005845ED">
              <w:rPr>
                <w:color w:val="000000"/>
                <w:sz w:val="22"/>
                <w:szCs w:val="22"/>
              </w:rPr>
              <w:t xml:space="preserve">«Противодействие экстремизму и профилактика терроризма на территории муниципального образования рабочий поселок Чик </w:t>
            </w:r>
            <w:proofErr w:type="spellStart"/>
            <w:r w:rsidRPr="005845ED">
              <w:rPr>
                <w:color w:val="000000"/>
                <w:sz w:val="22"/>
                <w:szCs w:val="22"/>
              </w:rPr>
              <w:t>Коченевского</w:t>
            </w:r>
            <w:proofErr w:type="spellEnd"/>
            <w:r w:rsidRPr="005845ED">
              <w:rPr>
                <w:color w:val="000000"/>
                <w:sz w:val="22"/>
                <w:szCs w:val="22"/>
              </w:rPr>
              <w:t xml:space="preserve"> района Новосибирской области на 2016 –2020 годы </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1900203150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5845ED">
              <w:rPr>
                <w:sz w:val="22"/>
                <w:szCs w:val="22"/>
              </w:rPr>
              <w:t>р.п</w:t>
            </w:r>
            <w:proofErr w:type="spellEnd"/>
            <w:r w:rsidRPr="005845ED">
              <w:rPr>
                <w:sz w:val="22"/>
                <w:szCs w:val="22"/>
              </w:rPr>
              <w:t xml:space="preserve">. Чик </w:t>
            </w:r>
            <w:proofErr w:type="spellStart"/>
            <w:r w:rsidRPr="005845ED">
              <w:rPr>
                <w:sz w:val="22"/>
                <w:szCs w:val="22"/>
              </w:rPr>
              <w:t>Коченевского</w:t>
            </w:r>
            <w:proofErr w:type="spellEnd"/>
            <w:r w:rsidRPr="005845ED">
              <w:rPr>
                <w:sz w:val="22"/>
                <w:szCs w:val="22"/>
              </w:rPr>
              <w:t xml:space="preserve"> района Новосибирской области на 2016-2032 годы»</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0500279570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 xml:space="preserve">Реализация мероприятий муниципальной программы «Развитие и поддержка малого и среднего предпринимательства в рабочем поселке Чик </w:t>
            </w:r>
            <w:proofErr w:type="spellStart"/>
            <w:r w:rsidRPr="005845ED">
              <w:rPr>
                <w:sz w:val="22"/>
                <w:szCs w:val="22"/>
              </w:rPr>
              <w:t>Коченевского</w:t>
            </w:r>
            <w:proofErr w:type="spellEnd"/>
            <w:r w:rsidRPr="005845ED">
              <w:rPr>
                <w:sz w:val="22"/>
                <w:szCs w:val="22"/>
              </w:rPr>
              <w:t xml:space="preserve"> района Новосибирской области на 2019-2021 годы»</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1100203210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 xml:space="preserve">Реализация муниципальной программы «Профилактика правонарушений на территории рабочего поселка Чик </w:t>
            </w:r>
            <w:proofErr w:type="spellStart"/>
            <w:r w:rsidRPr="005845ED">
              <w:rPr>
                <w:sz w:val="22"/>
                <w:szCs w:val="22"/>
              </w:rPr>
              <w:t>Коченевского</w:t>
            </w:r>
            <w:proofErr w:type="spellEnd"/>
            <w:r w:rsidRPr="005845ED">
              <w:rPr>
                <w:sz w:val="22"/>
                <w:szCs w:val="22"/>
              </w:rPr>
              <w:t xml:space="preserve"> района Новосибирской области на 2018-2020 годы»</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8800002030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D37C03" w:rsidP="0023724D">
            <w:pPr>
              <w:rPr>
                <w:sz w:val="22"/>
                <w:szCs w:val="22"/>
              </w:rPr>
            </w:pPr>
            <w:r>
              <w:rPr>
                <w:sz w:val="22"/>
                <w:szCs w:val="22"/>
              </w:rPr>
              <w:t>Глава администрации</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8800002040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D37C03" w:rsidP="0023724D">
            <w:pPr>
              <w:rPr>
                <w:sz w:val="22"/>
                <w:szCs w:val="22"/>
              </w:rPr>
            </w:pPr>
            <w:r>
              <w:rPr>
                <w:sz w:val="22"/>
                <w:szCs w:val="22"/>
              </w:rPr>
              <w:t>Центральный аппарат</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8800004010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Осуществление переданных полномочий контрольно-счетных органов поселений</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8800005000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Резервные фонды местных администраций</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9900051180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Осуществление первичного воинского учета на территориях, где отсутствуют военные комиссариаты</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8800002180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Предупреждение и ликвидация последствий чрезвычайных ситуаций и стихийных бедствий природного и техногенного характера</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8800002190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Подготовка населения и организаций к действиям в чрезвычайной си</w:t>
            </w:r>
            <w:r w:rsidR="00D37C03">
              <w:rPr>
                <w:sz w:val="22"/>
                <w:szCs w:val="22"/>
              </w:rPr>
              <w:t>туации в мирное и военное время</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8800007000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Функционирование органов в сфере национальной безопасности и правоохранительной деятельности</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8800003150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Строительство и модернизация, ремонт и содержание автомобильных дорог общего пользования, в том числе дорог в поселениях (за исключением автомобильных дорог федерального значения),в р</w:t>
            </w:r>
            <w:r w:rsidR="00D37C03">
              <w:rPr>
                <w:sz w:val="22"/>
                <w:szCs w:val="22"/>
              </w:rPr>
              <w:t>амках социального развития села</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8800003380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Мероприятия в области строительства, архитектуры и градостроительства</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8800003500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Мероприятия в области жилищного хозяйства</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8800003510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Мероприятия в области коммунального хозяйства</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8800795000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Целевые муниципальные программы</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8800060010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Уличное освещение</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8800060020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Содержание автомобильных дорог поселений в рамках благоустройства</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8800060040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Организация и содержание мест захоронения</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8800060050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Прочие мероприятия по благоустройству поселений</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8800004400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Обеспечение деятельно</w:t>
            </w:r>
            <w:r w:rsidR="00D37C03">
              <w:rPr>
                <w:sz w:val="22"/>
                <w:szCs w:val="22"/>
              </w:rPr>
              <w:t>сти подведомственных учреждений</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8800004500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Государственная поддержка в сфере культуры, кинематограф</w:t>
            </w:r>
            <w:r w:rsidR="00D37C03">
              <w:rPr>
                <w:sz w:val="22"/>
                <w:szCs w:val="22"/>
              </w:rPr>
              <w:t>ии, средств массовой информации</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8800004910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Доплаты к пенсиям государственных служащих субъек</w:t>
            </w:r>
            <w:r w:rsidR="00D37C03">
              <w:rPr>
                <w:sz w:val="22"/>
                <w:szCs w:val="22"/>
              </w:rPr>
              <w:t>тов РФ и муниципальных служащих</w:t>
            </w:r>
          </w:p>
        </w:tc>
      </w:tr>
      <w:tr w:rsidR="00F562B9" w:rsidRPr="005845ED" w:rsidTr="00D37C03">
        <w:tc>
          <w:tcPr>
            <w:tcW w:w="872"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8800004820</w:t>
            </w:r>
          </w:p>
        </w:tc>
        <w:tc>
          <w:tcPr>
            <w:tcW w:w="4128"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Мероприятия в области здравоохранения, спорта</w:t>
            </w:r>
            <w:r w:rsidR="00D37C03">
              <w:rPr>
                <w:sz w:val="22"/>
                <w:szCs w:val="22"/>
              </w:rPr>
              <w:t xml:space="preserve"> и физической культуры, туризма</w:t>
            </w:r>
          </w:p>
        </w:tc>
      </w:tr>
    </w:tbl>
    <w:p w:rsidR="00F562B9" w:rsidRPr="005845ED" w:rsidRDefault="00F562B9" w:rsidP="00D37C03">
      <w:pPr>
        <w:rPr>
          <w:b/>
          <w:sz w:val="22"/>
          <w:szCs w:val="22"/>
        </w:rPr>
      </w:pPr>
    </w:p>
    <w:tbl>
      <w:tblPr>
        <w:tblW w:w="0" w:type="auto"/>
        <w:tblInd w:w="4503" w:type="dxa"/>
        <w:tblLook w:val="04A0" w:firstRow="1" w:lastRow="0" w:firstColumn="1" w:lastColumn="0" w:noHBand="0" w:noVBand="1"/>
      </w:tblPr>
      <w:tblGrid>
        <w:gridCol w:w="5067"/>
      </w:tblGrid>
      <w:tr w:rsidR="00F562B9" w:rsidRPr="005845ED" w:rsidTr="0023724D">
        <w:tc>
          <w:tcPr>
            <w:tcW w:w="5067" w:type="dxa"/>
          </w:tcPr>
          <w:p w:rsidR="00F562B9" w:rsidRDefault="00F562B9" w:rsidP="00E3456F">
            <w:pPr>
              <w:rPr>
                <w:b/>
                <w:sz w:val="22"/>
                <w:szCs w:val="22"/>
              </w:rPr>
            </w:pPr>
          </w:p>
          <w:p w:rsidR="00F562B9" w:rsidRPr="005845ED" w:rsidRDefault="00F562B9" w:rsidP="0023724D">
            <w:pPr>
              <w:jc w:val="right"/>
              <w:rPr>
                <w:sz w:val="22"/>
                <w:szCs w:val="22"/>
              </w:rPr>
            </w:pPr>
            <w:r w:rsidRPr="005845ED">
              <w:rPr>
                <w:sz w:val="22"/>
                <w:szCs w:val="22"/>
              </w:rPr>
              <w:t>Таблица№3</w:t>
            </w:r>
          </w:p>
          <w:p w:rsidR="00F562B9" w:rsidRPr="005845ED" w:rsidRDefault="00F562B9" w:rsidP="0023724D">
            <w:pPr>
              <w:jc w:val="right"/>
              <w:rPr>
                <w:sz w:val="22"/>
                <w:szCs w:val="22"/>
              </w:rPr>
            </w:pPr>
          </w:p>
        </w:tc>
      </w:tr>
    </w:tbl>
    <w:p w:rsidR="00F562B9" w:rsidRPr="005845ED" w:rsidRDefault="00F562B9" w:rsidP="00F562B9">
      <w:pPr>
        <w:rPr>
          <w:sz w:val="22"/>
          <w:szCs w:val="22"/>
        </w:rPr>
      </w:pPr>
    </w:p>
    <w:p w:rsidR="00F562B9" w:rsidRPr="005845ED" w:rsidRDefault="00F562B9" w:rsidP="00F562B9">
      <w:pPr>
        <w:jc w:val="center"/>
        <w:rPr>
          <w:b/>
          <w:sz w:val="22"/>
          <w:szCs w:val="22"/>
        </w:rPr>
      </w:pPr>
      <w:r w:rsidRPr="005845ED">
        <w:rPr>
          <w:b/>
          <w:sz w:val="22"/>
          <w:szCs w:val="22"/>
        </w:rPr>
        <w:t>Перечень видов расходов по администрации рабочего п</w:t>
      </w:r>
      <w:r w:rsidR="00D37C03">
        <w:rPr>
          <w:b/>
          <w:sz w:val="22"/>
          <w:szCs w:val="22"/>
        </w:rPr>
        <w:t xml:space="preserve">оселка Чик </w:t>
      </w:r>
      <w:proofErr w:type="spellStart"/>
      <w:r w:rsidR="00D37C03">
        <w:rPr>
          <w:b/>
          <w:sz w:val="22"/>
          <w:szCs w:val="22"/>
        </w:rPr>
        <w:t>Коченевского</w:t>
      </w:r>
      <w:proofErr w:type="spellEnd"/>
      <w:r w:rsidR="00D37C03">
        <w:rPr>
          <w:b/>
          <w:sz w:val="22"/>
          <w:szCs w:val="22"/>
        </w:rPr>
        <w:t xml:space="preserve"> района </w:t>
      </w:r>
      <w:r w:rsidRPr="005845ED">
        <w:rPr>
          <w:b/>
          <w:sz w:val="22"/>
          <w:szCs w:val="22"/>
        </w:rPr>
        <w:t>Новосибирской  области, согласно приказа Министерства Финансов Российской Федерации №</w:t>
      </w:r>
      <w:r>
        <w:rPr>
          <w:b/>
          <w:sz w:val="22"/>
          <w:szCs w:val="22"/>
        </w:rPr>
        <w:t xml:space="preserve"> 65-н от 01.07.2013 года на 2021</w:t>
      </w:r>
      <w:r w:rsidR="00D37C03">
        <w:rPr>
          <w:b/>
          <w:sz w:val="22"/>
          <w:szCs w:val="22"/>
        </w:rPr>
        <w:t xml:space="preserve"> </w:t>
      </w:r>
      <w:r w:rsidRPr="005845ED">
        <w:rPr>
          <w:b/>
          <w:sz w:val="22"/>
          <w:szCs w:val="22"/>
        </w:rPr>
        <w:t>год</w:t>
      </w:r>
      <w:r w:rsidR="00D37C03">
        <w:rPr>
          <w:b/>
          <w:sz w:val="22"/>
          <w:szCs w:val="22"/>
        </w:rPr>
        <w:t xml:space="preserve"> и </w:t>
      </w:r>
      <w:r>
        <w:rPr>
          <w:b/>
          <w:sz w:val="22"/>
          <w:szCs w:val="22"/>
        </w:rPr>
        <w:t>планов</w:t>
      </w:r>
      <w:r w:rsidR="00D37C03">
        <w:rPr>
          <w:b/>
          <w:sz w:val="22"/>
          <w:szCs w:val="22"/>
        </w:rPr>
        <w:t xml:space="preserve">ый период 2022 и </w:t>
      </w:r>
      <w:r>
        <w:rPr>
          <w:b/>
          <w:sz w:val="22"/>
          <w:szCs w:val="22"/>
        </w:rPr>
        <w:t>2023</w:t>
      </w:r>
      <w:r w:rsidRPr="005845ED">
        <w:rPr>
          <w:b/>
          <w:sz w:val="22"/>
          <w:szCs w:val="22"/>
        </w:rPr>
        <w:t xml:space="preserve"> годов</w:t>
      </w:r>
    </w:p>
    <w:p w:rsidR="00F562B9" w:rsidRPr="005845ED" w:rsidRDefault="00F562B9" w:rsidP="00F562B9">
      <w:pPr>
        <w:jc w:val="center"/>
        <w:rPr>
          <w:b/>
          <w:sz w:val="22"/>
          <w:szCs w:val="22"/>
        </w:rPr>
      </w:pPr>
    </w:p>
    <w:tbl>
      <w:tblPr>
        <w:tblW w:w="4618" w:type="pct"/>
        <w:tblInd w:w="5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7"/>
        <w:gridCol w:w="8256"/>
      </w:tblGrid>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Вид</w:t>
            </w:r>
          </w:p>
          <w:p w:rsidR="00F562B9" w:rsidRPr="005845ED" w:rsidRDefault="00F562B9" w:rsidP="0023724D">
            <w:pPr>
              <w:jc w:val="center"/>
              <w:rPr>
                <w:b/>
                <w:sz w:val="22"/>
                <w:szCs w:val="22"/>
              </w:rPr>
            </w:pPr>
            <w:r w:rsidRPr="005845ED">
              <w:rPr>
                <w:b/>
                <w:sz w:val="22"/>
                <w:szCs w:val="22"/>
              </w:rPr>
              <w:t>расходов</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Наименование видов  расходов</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111</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Фонд оплаты труда  казенных учреждений и страховые взносы по обязат</w:t>
            </w:r>
            <w:r w:rsidR="00D37C03">
              <w:rPr>
                <w:sz w:val="22"/>
                <w:szCs w:val="22"/>
              </w:rPr>
              <w:t>ельному социальному страхованию</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113</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Иные выплаты, за исключением фонда оплаты труда учреждений, лицам, привлекаемым согласно законодательству для выполнения отдельных полномочий</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119</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Взносы по обязательному социальному страхованию на выплаты по оплате труда работников и иные выплаты работникам учреждений</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121</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Фонд оплаты труда государственных )муниципальных) органов и взносы по обязате</w:t>
            </w:r>
            <w:r w:rsidR="00D37C03">
              <w:rPr>
                <w:sz w:val="22"/>
                <w:szCs w:val="22"/>
              </w:rPr>
              <w:t xml:space="preserve">льному социальному страхованию </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122</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Иные выплаты персоналу государственных (муниципальных) органов, за</w:t>
            </w:r>
            <w:r w:rsidR="00D37C03">
              <w:rPr>
                <w:sz w:val="22"/>
                <w:szCs w:val="22"/>
              </w:rPr>
              <w:t xml:space="preserve"> исключением фонда оплаты труда</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129</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242</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Закупка товаров, работ, услуг в сфере информационно-коммуникационных технологий</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244</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Прочая закупка товаров, работ и услуг для обеспечения госуд</w:t>
            </w:r>
            <w:r w:rsidR="00D37C03">
              <w:rPr>
                <w:sz w:val="22"/>
                <w:szCs w:val="22"/>
              </w:rPr>
              <w:t>арственных (муниципальных) нужд</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312</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Иные пенсии, социальные доплаты к пенсиям</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414</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Бюджетные инвестиции в объекты капитального строительства государственной (муниципальной) собственности</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540</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Иные межбюджетные трансферты</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811</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Субсидии юридическим лицам (кроме некоммерческих организаций), индивидуальным предпринимателям, физическим лицам</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831</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Исполнение судебных актов РФ и мировых соглашений по возмещению причиненного вреда</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851</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Уплата налога на имущество организаций и земельного налога</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852</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Уплата прочих налогов, сборов и иных платежей</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853</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Уплата иных платежей</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870</w:t>
            </w: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r w:rsidRPr="005845ED">
              <w:rPr>
                <w:sz w:val="22"/>
                <w:szCs w:val="22"/>
              </w:rPr>
              <w:t>Резервные средства</w:t>
            </w: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p>
        </w:tc>
      </w:tr>
      <w:tr w:rsidR="00F562B9" w:rsidRPr="005845ED" w:rsidTr="00E3456F">
        <w:tc>
          <w:tcPr>
            <w:tcW w:w="591"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p>
        </w:tc>
        <w:tc>
          <w:tcPr>
            <w:tcW w:w="4409" w:type="pct"/>
            <w:tcBorders>
              <w:top w:val="single" w:sz="4" w:space="0" w:color="auto"/>
              <w:left w:val="single" w:sz="4" w:space="0" w:color="auto"/>
              <w:bottom w:val="single" w:sz="4" w:space="0" w:color="auto"/>
              <w:right w:val="single" w:sz="4" w:space="0" w:color="auto"/>
            </w:tcBorders>
          </w:tcPr>
          <w:p w:rsidR="00F562B9" w:rsidRPr="005845ED" w:rsidRDefault="00F562B9" w:rsidP="0023724D">
            <w:pPr>
              <w:rPr>
                <w:sz w:val="22"/>
                <w:szCs w:val="22"/>
              </w:rPr>
            </w:pPr>
          </w:p>
        </w:tc>
      </w:tr>
    </w:tbl>
    <w:p w:rsidR="00F562B9" w:rsidRPr="005845ED" w:rsidRDefault="00F562B9" w:rsidP="00F562B9">
      <w:pPr>
        <w:jc w:val="right"/>
        <w:rPr>
          <w:sz w:val="22"/>
          <w:szCs w:val="22"/>
        </w:rPr>
      </w:pPr>
      <w:r>
        <w:rPr>
          <w:sz w:val="22"/>
          <w:szCs w:val="22"/>
        </w:rPr>
        <w:br w:type="page"/>
      </w:r>
    </w:p>
    <w:p w:rsidR="00F562B9" w:rsidRPr="005845ED" w:rsidRDefault="00F562B9" w:rsidP="00F562B9">
      <w:pPr>
        <w:rPr>
          <w:sz w:val="22"/>
          <w:szCs w:val="22"/>
        </w:rPr>
      </w:pPr>
    </w:p>
    <w:p w:rsidR="00D37C03" w:rsidRPr="002E5596" w:rsidRDefault="00D37C03" w:rsidP="00D37C03">
      <w:pPr>
        <w:ind w:firstLine="5670"/>
        <w:rPr>
          <w:color w:val="000000"/>
        </w:rPr>
      </w:pPr>
      <w:r>
        <w:rPr>
          <w:color w:val="000000"/>
        </w:rPr>
        <w:t>Приложение № 5</w:t>
      </w:r>
    </w:p>
    <w:p w:rsidR="00D37C03" w:rsidRPr="002E5596" w:rsidRDefault="00D37C03" w:rsidP="00D37C03">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D37C03" w:rsidRPr="002E5596" w:rsidRDefault="00D37C03" w:rsidP="00D37C03">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D37C03" w:rsidRPr="002E5596" w:rsidRDefault="00D37C03" w:rsidP="00D37C03">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D37C03" w:rsidRPr="002E5596" w:rsidRDefault="00D37C03" w:rsidP="00D37C03">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D37C03" w:rsidRPr="002E5596" w:rsidRDefault="00D37C03" w:rsidP="00D37C03">
      <w:pPr>
        <w:pStyle w:val="Pa0"/>
        <w:spacing w:line="240" w:lineRule="auto"/>
        <w:ind w:firstLine="5670"/>
      </w:pPr>
      <w:r w:rsidRPr="002E5596">
        <w:rPr>
          <w:rFonts w:ascii="Times New Roman" w:hAnsi="Times New Roman"/>
          <w:color w:val="000000"/>
        </w:rPr>
        <w:t>от 30.12.2020 № 23</w:t>
      </w: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r w:rsidRPr="005845ED">
        <w:rPr>
          <w:sz w:val="22"/>
          <w:szCs w:val="22"/>
        </w:rPr>
        <w:t>Таблица №1</w:t>
      </w:r>
    </w:p>
    <w:p w:rsidR="00F562B9" w:rsidRPr="005845ED" w:rsidRDefault="00F562B9" w:rsidP="00D37C03">
      <w:pPr>
        <w:jc w:val="center"/>
        <w:rPr>
          <w:b/>
          <w:sz w:val="22"/>
          <w:szCs w:val="22"/>
        </w:rPr>
      </w:pPr>
      <w:r w:rsidRPr="005845ED">
        <w:rPr>
          <w:b/>
          <w:sz w:val="22"/>
          <w:szCs w:val="22"/>
        </w:rPr>
        <w:t>Распределение бюджетных ассигнований</w:t>
      </w:r>
    </w:p>
    <w:p w:rsidR="00F562B9" w:rsidRPr="005845ED" w:rsidRDefault="00F562B9" w:rsidP="00D37C03">
      <w:pPr>
        <w:jc w:val="center"/>
        <w:rPr>
          <w:b/>
          <w:sz w:val="22"/>
          <w:szCs w:val="22"/>
        </w:rPr>
      </w:pPr>
      <w:r w:rsidRPr="005845ED">
        <w:rPr>
          <w:b/>
          <w:sz w:val="22"/>
          <w:szCs w:val="22"/>
        </w:rPr>
        <w:t>по разделам, подразделам, целевым статьям, группам и подгруппам видов расходов классификации расходов местного бюджета</w:t>
      </w:r>
      <w:r w:rsidRPr="005845ED">
        <w:rPr>
          <w:sz w:val="22"/>
          <w:szCs w:val="22"/>
        </w:rPr>
        <w:t xml:space="preserve"> </w:t>
      </w:r>
      <w:r>
        <w:rPr>
          <w:b/>
          <w:sz w:val="22"/>
          <w:szCs w:val="22"/>
        </w:rPr>
        <w:t>на 2021</w:t>
      </w:r>
      <w:r w:rsidRPr="005845ED">
        <w:rPr>
          <w:b/>
          <w:sz w:val="22"/>
          <w:szCs w:val="22"/>
        </w:rPr>
        <w:t xml:space="preserve"> год</w:t>
      </w:r>
    </w:p>
    <w:p w:rsidR="00F562B9" w:rsidRPr="005845ED" w:rsidRDefault="000729D1" w:rsidP="000729D1">
      <w:pPr>
        <w:jc w:val="right"/>
        <w:rPr>
          <w:sz w:val="22"/>
          <w:szCs w:val="22"/>
        </w:rPr>
      </w:pPr>
      <w:r>
        <w:rPr>
          <w:sz w:val="22"/>
          <w:szCs w:val="22"/>
        </w:rPr>
        <w:t>(в рублях)</w:t>
      </w:r>
    </w:p>
    <w:tbl>
      <w:tblPr>
        <w:tblpPr w:leftFromText="180" w:rightFromText="180" w:vertAnchor="text" w:horzAnchor="page" w:tblpX="1549" w:tblpY="186"/>
        <w:tblW w:w="9896" w:type="dxa"/>
        <w:tblLook w:val="04A0" w:firstRow="1" w:lastRow="0" w:firstColumn="1" w:lastColumn="0" w:noHBand="0" w:noVBand="1"/>
      </w:tblPr>
      <w:tblGrid>
        <w:gridCol w:w="271"/>
        <w:gridCol w:w="745"/>
        <w:gridCol w:w="745"/>
        <w:gridCol w:w="745"/>
        <w:gridCol w:w="745"/>
        <w:gridCol w:w="745"/>
        <w:gridCol w:w="932"/>
        <w:gridCol w:w="145"/>
        <w:gridCol w:w="271"/>
        <w:gridCol w:w="292"/>
        <w:gridCol w:w="740"/>
        <w:gridCol w:w="1360"/>
        <w:gridCol w:w="640"/>
        <w:gridCol w:w="1520"/>
      </w:tblGrid>
      <w:tr w:rsidR="00F562B9" w:rsidRPr="005845ED" w:rsidTr="00E3456F">
        <w:trPr>
          <w:trHeight w:val="394"/>
        </w:trPr>
        <w:tc>
          <w:tcPr>
            <w:tcW w:w="4928"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562B9" w:rsidRPr="005845ED" w:rsidRDefault="00F562B9" w:rsidP="00E3456F">
            <w:pPr>
              <w:jc w:val="center"/>
              <w:rPr>
                <w:b/>
                <w:bCs/>
                <w:sz w:val="22"/>
                <w:szCs w:val="22"/>
              </w:rPr>
            </w:pPr>
            <w:r w:rsidRPr="005845ED">
              <w:rPr>
                <w:b/>
                <w:bCs/>
                <w:sz w:val="22"/>
                <w:szCs w:val="22"/>
              </w:rPr>
              <w:t>Наименование показателя</w:t>
            </w:r>
          </w:p>
        </w:tc>
        <w:tc>
          <w:tcPr>
            <w:tcW w:w="708" w:type="dxa"/>
            <w:gridSpan w:val="3"/>
            <w:tcBorders>
              <w:top w:val="single" w:sz="8" w:space="0" w:color="auto"/>
              <w:left w:val="nil"/>
              <w:bottom w:val="single" w:sz="8" w:space="0" w:color="auto"/>
              <w:right w:val="single" w:sz="8" w:space="0" w:color="auto"/>
            </w:tcBorders>
            <w:shd w:val="clear" w:color="auto" w:fill="auto"/>
            <w:vAlign w:val="center"/>
            <w:hideMark/>
          </w:tcPr>
          <w:p w:rsidR="00F562B9" w:rsidRPr="005845ED" w:rsidRDefault="00F562B9" w:rsidP="00E3456F">
            <w:pPr>
              <w:jc w:val="center"/>
              <w:rPr>
                <w:b/>
                <w:bCs/>
                <w:sz w:val="22"/>
                <w:szCs w:val="22"/>
              </w:rPr>
            </w:pPr>
            <w:r w:rsidRPr="005845ED">
              <w:rPr>
                <w:b/>
                <w:bCs/>
                <w:sz w:val="22"/>
                <w:szCs w:val="22"/>
              </w:rPr>
              <w:t>РЗ</w:t>
            </w:r>
          </w:p>
        </w:tc>
        <w:tc>
          <w:tcPr>
            <w:tcW w:w="740" w:type="dxa"/>
            <w:tcBorders>
              <w:top w:val="single" w:sz="8" w:space="0" w:color="auto"/>
              <w:left w:val="nil"/>
              <w:bottom w:val="single" w:sz="8" w:space="0" w:color="auto"/>
              <w:right w:val="single" w:sz="8" w:space="0" w:color="auto"/>
            </w:tcBorders>
            <w:shd w:val="clear" w:color="auto" w:fill="auto"/>
            <w:vAlign w:val="center"/>
            <w:hideMark/>
          </w:tcPr>
          <w:p w:rsidR="00F562B9" w:rsidRPr="005845ED" w:rsidRDefault="00F562B9" w:rsidP="00E3456F">
            <w:pPr>
              <w:jc w:val="center"/>
              <w:rPr>
                <w:b/>
                <w:bCs/>
                <w:sz w:val="22"/>
                <w:szCs w:val="22"/>
              </w:rPr>
            </w:pPr>
            <w:r w:rsidRPr="005845ED">
              <w:rPr>
                <w:b/>
                <w:bCs/>
                <w:sz w:val="22"/>
                <w:szCs w:val="22"/>
              </w:rPr>
              <w:t>ПР</w:t>
            </w:r>
          </w:p>
        </w:tc>
        <w:tc>
          <w:tcPr>
            <w:tcW w:w="1360" w:type="dxa"/>
            <w:tcBorders>
              <w:top w:val="single" w:sz="8" w:space="0" w:color="auto"/>
              <w:left w:val="nil"/>
              <w:bottom w:val="single" w:sz="8" w:space="0" w:color="auto"/>
              <w:right w:val="single" w:sz="8" w:space="0" w:color="auto"/>
            </w:tcBorders>
            <w:shd w:val="clear" w:color="auto" w:fill="auto"/>
            <w:vAlign w:val="center"/>
            <w:hideMark/>
          </w:tcPr>
          <w:p w:rsidR="00F562B9" w:rsidRPr="005845ED" w:rsidRDefault="00F562B9" w:rsidP="00E3456F">
            <w:pPr>
              <w:jc w:val="center"/>
              <w:rPr>
                <w:b/>
                <w:bCs/>
                <w:sz w:val="22"/>
                <w:szCs w:val="22"/>
              </w:rPr>
            </w:pPr>
            <w:r w:rsidRPr="005845ED">
              <w:rPr>
                <w:b/>
                <w:bCs/>
                <w:sz w:val="22"/>
                <w:szCs w:val="22"/>
              </w:rPr>
              <w:t>ЦСР</w:t>
            </w:r>
          </w:p>
        </w:tc>
        <w:tc>
          <w:tcPr>
            <w:tcW w:w="640" w:type="dxa"/>
            <w:tcBorders>
              <w:top w:val="single" w:sz="8" w:space="0" w:color="auto"/>
              <w:left w:val="nil"/>
              <w:bottom w:val="single" w:sz="8" w:space="0" w:color="auto"/>
              <w:right w:val="single" w:sz="8" w:space="0" w:color="auto"/>
            </w:tcBorders>
            <w:shd w:val="clear" w:color="auto" w:fill="auto"/>
            <w:vAlign w:val="center"/>
            <w:hideMark/>
          </w:tcPr>
          <w:p w:rsidR="00F562B9" w:rsidRPr="005845ED" w:rsidRDefault="00F562B9" w:rsidP="00E3456F">
            <w:pPr>
              <w:jc w:val="center"/>
              <w:rPr>
                <w:b/>
                <w:bCs/>
                <w:sz w:val="22"/>
                <w:szCs w:val="22"/>
              </w:rPr>
            </w:pPr>
            <w:r w:rsidRPr="005845ED">
              <w:rPr>
                <w:b/>
                <w:bCs/>
                <w:sz w:val="22"/>
                <w:szCs w:val="22"/>
              </w:rPr>
              <w:t>ВР</w:t>
            </w:r>
          </w:p>
        </w:tc>
        <w:tc>
          <w:tcPr>
            <w:tcW w:w="1520" w:type="dxa"/>
            <w:tcBorders>
              <w:top w:val="single" w:sz="8" w:space="0" w:color="auto"/>
              <w:left w:val="nil"/>
              <w:bottom w:val="single" w:sz="8" w:space="0" w:color="auto"/>
              <w:right w:val="single" w:sz="8" w:space="0" w:color="auto"/>
            </w:tcBorders>
            <w:shd w:val="clear" w:color="auto" w:fill="auto"/>
            <w:vAlign w:val="center"/>
            <w:hideMark/>
          </w:tcPr>
          <w:p w:rsidR="00F562B9" w:rsidRPr="005845ED" w:rsidRDefault="00F562B9" w:rsidP="00E3456F">
            <w:pPr>
              <w:jc w:val="center"/>
              <w:rPr>
                <w:b/>
                <w:bCs/>
                <w:sz w:val="22"/>
                <w:szCs w:val="22"/>
              </w:rPr>
            </w:pPr>
            <w:r w:rsidRPr="005845ED">
              <w:rPr>
                <w:b/>
                <w:bCs/>
                <w:sz w:val="22"/>
                <w:szCs w:val="22"/>
              </w:rPr>
              <w:t>Сумма</w:t>
            </w:r>
          </w:p>
        </w:tc>
      </w:tr>
      <w:tr w:rsidR="00F562B9" w:rsidRPr="005845ED" w:rsidTr="00E3456F">
        <w:trPr>
          <w:trHeight w:val="255"/>
        </w:trPr>
        <w:tc>
          <w:tcPr>
            <w:tcW w:w="4928" w:type="dxa"/>
            <w:gridSpan w:val="7"/>
            <w:tcBorders>
              <w:top w:val="single" w:sz="8"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ОБЩЕГОСУДАРСТВЕННЫЕ ВОПРОСЫ</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8 220 708</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Функционирование высшего должностного лица субъекта Российской Федерации и муниципального образования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986 500</w:t>
            </w:r>
            <w:r w:rsidRPr="005845ED">
              <w:rPr>
                <w:sz w:val="22"/>
                <w:szCs w:val="22"/>
              </w:rPr>
              <w:t>,00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Глава муниципального образования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986 500</w:t>
            </w:r>
            <w:r w:rsidRPr="005845ED">
              <w:rPr>
                <w:sz w:val="22"/>
                <w:szCs w:val="22"/>
              </w:rPr>
              <w:t>,00</w:t>
            </w:r>
          </w:p>
        </w:tc>
      </w:tr>
      <w:tr w:rsidR="00F562B9" w:rsidRPr="005845ED" w:rsidTr="00E3456F">
        <w:trPr>
          <w:trHeight w:val="8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986500</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Расходы на выплаты персоналу государственных (муниципальных) органов</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986500</w:t>
            </w:r>
            <w:r w:rsidRPr="005845ED">
              <w:rPr>
                <w:sz w:val="22"/>
                <w:szCs w:val="22"/>
              </w:rPr>
              <w:t>,00</w:t>
            </w:r>
          </w:p>
        </w:tc>
      </w:tr>
      <w:tr w:rsidR="00F562B9" w:rsidRPr="005845ED" w:rsidTr="00E3456F">
        <w:trPr>
          <w:trHeight w:val="64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7 008 883</w:t>
            </w:r>
            <w:r w:rsidRPr="005845ED">
              <w:rPr>
                <w:sz w:val="22"/>
                <w:szCs w:val="22"/>
              </w:rPr>
              <w:t>,00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Расходы на обеспечение деятельности муниципальных органов</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7 008 883</w:t>
            </w:r>
            <w:r w:rsidRPr="005845ED">
              <w:rPr>
                <w:sz w:val="22"/>
                <w:szCs w:val="22"/>
              </w:rPr>
              <w:t>,00</w:t>
            </w:r>
          </w:p>
        </w:tc>
      </w:tr>
      <w:tr w:rsidR="00F562B9" w:rsidRPr="005845ED" w:rsidTr="00E3456F">
        <w:trPr>
          <w:trHeight w:val="8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5 100 849</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Расходы на выплаты персоналу государственных (муниципальных) органов</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5 100 849</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1 621 534</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1 621 534</w:t>
            </w:r>
            <w:r w:rsidRPr="005845ED">
              <w:rPr>
                <w:sz w:val="22"/>
                <w:szCs w:val="22"/>
              </w:rPr>
              <w:t>,00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бюджетные ассигнования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286 500,00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Уплата налогов, сборов и иных платежей</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286 500,00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06</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50 325,00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Осуществление переданных полномочий на обеспечение деятельности контрольно-счетных органов за счет бюджетов поселений</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06</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50 325,00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Межбюджетные трансферты</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06</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500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50 325,00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lastRenderedPageBreak/>
              <w:t>Иные межбюджетные трансферты</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06</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540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50 325,00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Резервные фонды</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10</w:t>
            </w:r>
            <w:r w:rsidRPr="005845ED">
              <w:rPr>
                <w:sz w:val="22"/>
                <w:szCs w:val="22"/>
              </w:rPr>
              <w:t>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Резервные фонды местных администраций</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10</w:t>
            </w:r>
            <w:r w:rsidRPr="005845ED">
              <w:rPr>
                <w:sz w:val="22"/>
                <w:szCs w:val="22"/>
              </w:rPr>
              <w:t>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бюджетные ассигнования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10</w:t>
            </w:r>
            <w:r w:rsidRPr="005845ED">
              <w:rPr>
                <w:sz w:val="22"/>
                <w:szCs w:val="22"/>
              </w:rPr>
              <w:t>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Резервные средства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870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10</w:t>
            </w:r>
            <w:r w:rsidRPr="005845ED">
              <w:rPr>
                <w:sz w:val="22"/>
                <w:szCs w:val="22"/>
              </w:rPr>
              <w:t>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Другие общегосударственные вопросы</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75 000,00</w:t>
            </w:r>
          </w:p>
        </w:tc>
      </w:tr>
      <w:tr w:rsidR="00F562B9" w:rsidRPr="005845ED" w:rsidTr="00E3456F">
        <w:trPr>
          <w:trHeight w:val="64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75 000,00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75 000,00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75 000,00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НАЦИОНАЛЬНАЯ ОБОРОНА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336 570</w:t>
            </w:r>
            <w:r w:rsidRPr="005845ED">
              <w:rPr>
                <w:sz w:val="22"/>
                <w:szCs w:val="22"/>
              </w:rPr>
              <w:t>,00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Мобилизационная и вневойсковая подготовка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336 570</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Реализация мероприятий по осуществлению первичного воинского учета на территориях, где отсутствуют военные комиссариаты</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336 570</w:t>
            </w:r>
            <w:r w:rsidRPr="005845ED">
              <w:rPr>
                <w:sz w:val="22"/>
                <w:szCs w:val="22"/>
              </w:rPr>
              <w:t>,00</w:t>
            </w:r>
          </w:p>
        </w:tc>
      </w:tr>
      <w:tr w:rsidR="00F562B9" w:rsidRPr="005845ED" w:rsidTr="00E3456F">
        <w:trPr>
          <w:trHeight w:val="8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246 922</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Расходы на выплаты персоналу государственных (муниципальных) органов</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120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246 922</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89 648</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89 648</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НАЦИОНАЛЬНАЯ БЕЗОПАСНОСТЬ И ПРАВООХРАНИТЕЛЬНАЯ ДЕЯТЕЛЬНОСТЬ</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467 000</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Защита населения и территории от чрезвычайных ситуаций природного и техногенного характера, гражданская оборона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167 000</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Предупреждение и ликвидация последствий чрезвычайных ситуаций и стихийных бедствий природного и техногенного характера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150 000</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150 000</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150 000</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xml:space="preserve">Мероприятия по профилактике терроризма и экстремизма на территории </w:t>
            </w:r>
            <w:proofErr w:type="spellStart"/>
            <w:r w:rsidRPr="005845ED">
              <w:rPr>
                <w:sz w:val="22"/>
                <w:szCs w:val="22"/>
              </w:rPr>
              <w:t>Коченевского</w:t>
            </w:r>
            <w:proofErr w:type="spellEnd"/>
            <w:r w:rsidRPr="005845ED">
              <w:rPr>
                <w:sz w:val="22"/>
                <w:szCs w:val="22"/>
              </w:rPr>
              <w:t xml:space="preserve"> района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Pr>
                <w:sz w:val="22"/>
                <w:szCs w:val="22"/>
              </w:rPr>
              <w:t>880000321</w:t>
            </w:r>
            <w:r w:rsidRPr="005845ED">
              <w:rPr>
                <w:sz w:val="22"/>
                <w:szCs w:val="22"/>
              </w:rPr>
              <w:t>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17 000</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hideMark/>
          </w:tcPr>
          <w:p w:rsidR="00F562B9" w:rsidRDefault="00F562B9" w:rsidP="00E3456F">
            <w:r w:rsidRPr="00A124DC">
              <w:rPr>
                <w:sz w:val="22"/>
                <w:szCs w:val="22"/>
              </w:rPr>
              <w:t>8800003210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17 000</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hideMark/>
          </w:tcPr>
          <w:p w:rsidR="00F562B9" w:rsidRDefault="00F562B9" w:rsidP="00E3456F">
            <w:r w:rsidRPr="00A124DC">
              <w:rPr>
                <w:sz w:val="22"/>
                <w:szCs w:val="22"/>
              </w:rPr>
              <w:t>8800003210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17 000</w:t>
            </w:r>
            <w:r w:rsidRPr="005845ED">
              <w:rPr>
                <w:sz w:val="22"/>
                <w:szCs w:val="22"/>
              </w:rPr>
              <w:t>,00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Обеспечение пожарной безопасности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300</w:t>
            </w:r>
            <w:r w:rsidRPr="005845ED">
              <w:rPr>
                <w:sz w:val="22"/>
                <w:szCs w:val="22"/>
              </w:rPr>
              <w:t xml:space="preserve">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Противопожарные мероприятия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300</w:t>
            </w:r>
            <w:r w:rsidRPr="005845ED">
              <w:rPr>
                <w:sz w:val="22"/>
                <w:szCs w:val="22"/>
              </w:rPr>
              <w:t xml:space="preserve">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300</w:t>
            </w:r>
            <w:r w:rsidRPr="005845ED">
              <w:rPr>
                <w:sz w:val="22"/>
                <w:szCs w:val="22"/>
              </w:rPr>
              <w:t xml:space="preserve">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lastRenderedPageBreak/>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300</w:t>
            </w:r>
            <w:r w:rsidRPr="005845ED">
              <w:rPr>
                <w:sz w:val="22"/>
                <w:szCs w:val="22"/>
              </w:rPr>
              <w:t xml:space="preserve">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НАЦИОНАЛЬНАЯ ЭКОНОМИКА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5 053 551</w:t>
            </w:r>
            <w:r w:rsidRPr="005845ED">
              <w:rPr>
                <w:sz w:val="22"/>
                <w:szCs w:val="22"/>
              </w:rPr>
              <w:t>,00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Дорожное хозяйство (дорожные фонды)</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4 553 551</w:t>
            </w:r>
            <w:r w:rsidRPr="005845ED">
              <w:rPr>
                <w:sz w:val="22"/>
                <w:szCs w:val="22"/>
              </w:rPr>
              <w:t>,00</w:t>
            </w:r>
          </w:p>
        </w:tc>
      </w:tr>
      <w:tr w:rsidR="00F562B9" w:rsidRPr="005845ED" w:rsidTr="00E3456F">
        <w:trPr>
          <w:trHeight w:val="64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5845ED">
              <w:rPr>
                <w:sz w:val="22"/>
                <w:szCs w:val="22"/>
              </w:rPr>
              <w:t>р.п.Чик</w:t>
            </w:r>
            <w:proofErr w:type="spellEnd"/>
            <w:r w:rsidRPr="005845ED">
              <w:rPr>
                <w:sz w:val="22"/>
                <w:szCs w:val="22"/>
              </w:rPr>
              <w:t xml:space="preserve"> </w:t>
            </w:r>
            <w:proofErr w:type="spellStart"/>
            <w:r w:rsidRPr="005845ED">
              <w:rPr>
                <w:sz w:val="22"/>
                <w:szCs w:val="22"/>
              </w:rPr>
              <w:t>Коченевского</w:t>
            </w:r>
            <w:proofErr w:type="spellEnd"/>
            <w:r w:rsidRPr="005845ED">
              <w:rPr>
                <w:sz w:val="22"/>
                <w:szCs w:val="22"/>
              </w:rPr>
              <w:t xml:space="preserve"> района Новосибирской области на 2016-2032 годы"</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1 000 000,00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1 000 000,00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1 000 000,00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Содержание и ремонт автомобильных дорог</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3 553 551</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3 553 551</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09</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3 553 551</w:t>
            </w:r>
            <w:r w:rsidRPr="005845ED">
              <w:rPr>
                <w:sz w:val="22"/>
                <w:szCs w:val="22"/>
              </w:rPr>
              <w:t>,00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Другие вопросы в области национальной экономики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50</w:t>
            </w:r>
            <w:r w:rsidRPr="005845ED">
              <w:rPr>
                <w:sz w:val="22"/>
                <w:szCs w:val="22"/>
              </w:rPr>
              <w:t>0 000,00</w:t>
            </w:r>
          </w:p>
        </w:tc>
      </w:tr>
      <w:tr w:rsidR="00F562B9" w:rsidRPr="005845ED" w:rsidTr="00E3456F">
        <w:trPr>
          <w:trHeight w:val="64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xml:space="preserve">Реализация мероприятий муниципальной программы "Развитие и поддержка малого и среднего предпринимательства в </w:t>
            </w:r>
            <w:proofErr w:type="spellStart"/>
            <w:r w:rsidRPr="005845ED">
              <w:rPr>
                <w:sz w:val="22"/>
                <w:szCs w:val="22"/>
              </w:rPr>
              <w:t>р.п.Чик</w:t>
            </w:r>
            <w:proofErr w:type="spellEnd"/>
            <w:r w:rsidRPr="005845ED">
              <w:rPr>
                <w:sz w:val="22"/>
                <w:szCs w:val="22"/>
              </w:rPr>
              <w:t xml:space="preserve"> </w:t>
            </w:r>
            <w:proofErr w:type="spellStart"/>
            <w:r w:rsidRPr="005845ED">
              <w:rPr>
                <w:sz w:val="22"/>
                <w:szCs w:val="22"/>
              </w:rPr>
              <w:t>Коченевского</w:t>
            </w:r>
            <w:proofErr w:type="spellEnd"/>
            <w:r w:rsidRPr="005845ED">
              <w:rPr>
                <w:sz w:val="22"/>
                <w:szCs w:val="22"/>
              </w:rPr>
              <w:t xml:space="preserve"> района Новосибирской области на 2019-2021 </w:t>
            </w:r>
            <w:proofErr w:type="spellStart"/>
            <w:r w:rsidRPr="005845ED">
              <w:rPr>
                <w:sz w:val="22"/>
                <w:szCs w:val="22"/>
              </w:rPr>
              <w:t>гг</w:t>
            </w:r>
            <w:proofErr w:type="spellEnd"/>
            <w:r w:rsidRPr="005845ED">
              <w:rPr>
                <w:sz w:val="22"/>
                <w:szCs w:val="22"/>
              </w:rPr>
              <w:t>"</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0500279570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5</w:t>
            </w:r>
            <w:r w:rsidRPr="005845ED">
              <w:rPr>
                <w:sz w:val="22"/>
                <w:szCs w:val="22"/>
              </w:rPr>
              <w:t>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бюджетные ассигнования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0500279570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5</w:t>
            </w:r>
            <w:r w:rsidRPr="005845ED">
              <w:rPr>
                <w:sz w:val="22"/>
                <w:szCs w:val="22"/>
              </w:rPr>
              <w:t>0 000,00</w:t>
            </w:r>
          </w:p>
        </w:tc>
      </w:tr>
      <w:tr w:rsidR="00F562B9" w:rsidRPr="005845ED" w:rsidTr="00E3456F">
        <w:trPr>
          <w:trHeight w:val="64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0500279570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5</w:t>
            </w:r>
            <w:r w:rsidRPr="005845ED">
              <w:rPr>
                <w:sz w:val="22"/>
                <w:szCs w:val="22"/>
              </w:rPr>
              <w:t>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Другие вопросы в области национальной экономики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450 000,00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450 000,00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04</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450 000,00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ЖИЛИЩНО-КОММУНАЛЬНОЕ ХОЗЯЙСТВО</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15 808 801,00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Жилищное хозяйство</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302 000,00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Мероприятия в области жилищного хозяйства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302 000,00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300 000,00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300 000,00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бюджетные ассигнования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2 000,00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Уплата налогов, сборов и иных платежей</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2 000,00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Коммунальное хозяйство</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5</w:t>
            </w:r>
            <w:r>
              <w:rPr>
                <w:sz w:val="22"/>
                <w:szCs w:val="22"/>
              </w:rPr>
              <w:t xml:space="preserve"> 5</w:t>
            </w:r>
            <w:r w:rsidRPr="005845ED">
              <w:rPr>
                <w:sz w:val="22"/>
                <w:szCs w:val="22"/>
              </w:rPr>
              <w:t>55 500,00</w:t>
            </w:r>
          </w:p>
        </w:tc>
      </w:tr>
      <w:tr w:rsidR="00F562B9" w:rsidRPr="009138BF"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Мероприятия в области коммунального хозяйства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9138BF" w:rsidRDefault="00F562B9" w:rsidP="00E3456F">
            <w:pPr>
              <w:jc w:val="right"/>
              <w:rPr>
                <w:sz w:val="22"/>
                <w:szCs w:val="22"/>
                <w:highlight w:val="yellow"/>
              </w:rPr>
            </w:pPr>
            <w:r w:rsidRPr="000729D1">
              <w:rPr>
                <w:sz w:val="22"/>
                <w:szCs w:val="22"/>
              </w:rPr>
              <w:t>2 055 500,00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50 000,00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lastRenderedPageBreak/>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50 000,00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бюджетные ассигнования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2 005 500,00</w:t>
            </w:r>
          </w:p>
        </w:tc>
      </w:tr>
      <w:tr w:rsidR="00F562B9" w:rsidRPr="005845ED" w:rsidTr="00E3456F">
        <w:trPr>
          <w:trHeight w:val="64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2 000 000,00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Уплата налогов, сборов и иных платежей</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5 500,00</w:t>
            </w:r>
          </w:p>
        </w:tc>
      </w:tr>
      <w:tr w:rsidR="00F562B9" w:rsidRPr="005845ED" w:rsidTr="00E3456F">
        <w:trPr>
          <w:trHeight w:val="106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8800070810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3 5</w:t>
            </w:r>
            <w:r w:rsidRPr="005845ED">
              <w:rPr>
                <w:sz w:val="22"/>
                <w:szCs w:val="22"/>
              </w:rPr>
              <w:t>00 000,00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бюджетные ассигнования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8800070810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3 5</w:t>
            </w:r>
            <w:r w:rsidRPr="005845ED">
              <w:rPr>
                <w:sz w:val="22"/>
                <w:szCs w:val="22"/>
              </w:rPr>
              <w:t>00 000,00</w:t>
            </w:r>
          </w:p>
        </w:tc>
      </w:tr>
      <w:tr w:rsidR="00F562B9" w:rsidRPr="005845ED" w:rsidTr="00E3456F">
        <w:trPr>
          <w:trHeight w:val="64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02</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8800070810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3 5</w:t>
            </w:r>
            <w:r w:rsidRPr="005845ED">
              <w:rPr>
                <w:sz w:val="22"/>
                <w:szCs w:val="22"/>
              </w:rPr>
              <w:t>00 000,00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Благоустройство</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9 951 301,00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Содержание и ремонт уличного освещения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2 262 801</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2 262 801,00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2 262 801,00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Прочие мероприятия по благоустройству</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1 281</w:t>
            </w:r>
            <w:r w:rsidRPr="005845ED">
              <w:rPr>
                <w:sz w:val="22"/>
                <w:szCs w:val="22"/>
              </w:rPr>
              <w:t xml:space="preserve"> 400,00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1 281</w:t>
            </w:r>
            <w:r w:rsidRPr="005845ED">
              <w:rPr>
                <w:sz w:val="22"/>
                <w:szCs w:val="22"/>
              </w:rPr>
              <w:t xml:space="preserve"> 400,00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1 281</w:t>
            </w:r>
            <w:r w:rsidRPr="005845ED">
              <w:rPr>
                <w:sz w:val="22"/>
                <w:szCs w:val="22"/>
              </w:rPr>
              <w:t xml:space="preserve"> 400,00</w:t>
            </w:r>
          </w:p>
        </w:tc>
      </w:tr>
      <w:tr w:rsidR="00F562B9" w:rsidRPr="005845ED" w:rsidTr="00E3456F">
        <w:trPr>
          <w:trHeight w:val="127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6 407 100</w:t>
            </w:r>
            <w:r w:rsidRPr="005845ED">
              <w:rPr>
                <w:sz w:val="22"/>
                <w:szCs w:val="22"/>
              </w:rPr>
              <w:t>,00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Капитальные вложения в объекты государственной (муниципальной) собственности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400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6 407 100</w:t>
            </w:r>
            <w:r w:rsidRPr="005845ED">
              <w:rPr>
                <w:sz w:val="22"/>
                <w:szCs w:val="22"/>
              </w:rPr>
              <w:t>,00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Бюджетные инвестиции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05</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03</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410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6 407 100</w:t>
            </w:r>
            <w:r w:rsidRPr="005845ED">
              <w:rPr>
                <w:sz w:val="22"/>
                <w:szCs w:val="22"/>
              </w:rPr>
              <w:t>,00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КУЛЬТУРА, КИНЕМАТОГРАФИЯ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6 910 000,00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Культура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6 910 000,00</w:t>
            </w:r>
          </w:p>
        </w:tc>
      </w:tr>
      <w:tr w:rsidR="00F562B9" w:rsidRPr="000729D1"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Обеспечение деятельности подведомственных учреждений (дома культуры)</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0729D1" w:rsidRDefault="00F562B9" w:rsidP="00E3456F">
            <w:pPr>
              <w:jc w:val="right"/>
              <w:rPr>
                <w:sz w:val="22"/>
                <w:szCs w:val="22"/>
              </w:rPr>
            </w:pPr>
            <w:r w:rsidRPr="000729D1">
              <w:rPr>
                <w:sz w:val="22"/>
                <w:szCs w:val="22"/>
              </w:rPr>
              <w:t>5 560 000,00</w:t>
            </w:r>
          </w:p>
        </w:tc>
      </w:tr>
      <w:tr w:rsidR="00F562B9" w:rsidRPr="005845ED" w:rsidTr="00E3456F">
        <w:trPr>
          <w:trHeight w:val="8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3 714 944,00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lastRenderedPageBreak/>
              <w:t>Расходы на выплаты персоналу казенных учреждений</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110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3 714 944,00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1 8</w:t>
            </w:r>
            <w:r w:rsidRPr="005845ED">
              <w:rPr>
                <w:sz w:val="22"/>
                <w:szCs w:val="22"/>
              </w:rPr>
              <w:t>29 406,00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1 8</w:t>
            </w:r>
            <w:r w:rsidRPr="005845ED">
              <w:rPr>
                <w:sz w:val="22"/>
                <w:szCs w:val="22"/>
              </w:rPr>
              <w:t>29 406,00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бюджетные ассигнования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15 650,00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Уплата налогов, сборов и иных платежей</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850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15 650,00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Проведение мероприятий в области культуры</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1 350 000,00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1 350 000,00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08</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1 350 000,00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BF40F7">
              <w:rPr>
                <w:b/>
                <w:sz w:val="18"/>
                <w:szCs w:val="18"/>
              </w:rPr>
              <w:t>Пенсионное обеспечение</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Pr>
                <w:sz w:val="22"/>
                <w:szCs w:val="22"/>
              </w:rPr>
              <w:t xml:space="preserve">10 </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180 000,00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hideMark/>
          </w:tcPr>
          <w:p w:rsidR="00F562B9" w:rsidRPr="00BF40F7" w:rsidRDefault="00F562B9" w:rsidP="00E3456F">
            <w:pPr>
              <w:widowControl w:val="0"/>
              <w:autoSpaceDE w:val="0"/>
              <w:autoSpaceDN w:val="0"/>
              <w:adjustRightInd w:val="0"/>
              <w:jc w:val="both"/>
              <w:rPr>
                <w:b/>
                <w:sz w:val="18"/>
                <w:szCs w:val="18"/>
              </w:rPr>
            </w:pPr>
            <w:r w:rsidRPr="00BF40F7">
              <w:rPr>
                <w:b/>
                <w:sz w:val="18"/>
                <w:szCs w:val="18"/>
              </w:rPr>
              <w:t>Доплаты к пенсиям государственных служащих субъектов</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Pr>
                <w:sz w:val="22"/>
                <w:szCs w:val="22"/>
              </w:rPr>
              <w:t>10</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BF40F7">
              <w:rPr>
                <w:sz w:val="18"/>
                <w:szCs w:val="18"/>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180 000,00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hideMark/>
          </w:tcPr>
          <w:p w:rsidR="00F562B9" w:rsidRPr="00BF40F7" w:rsidRDefault="00F562B9" w:rsidP="00E3456F">
            <w:pPr>
              <w:widowControl w:val="0"/>
              <w:autoSpaceDE w:val="0"/>
              <w:autoSpaceDN w:val="0"/>
              <w:adjustRightInd w:val="0"/>
              <w:jc w:val="both"/>
              <w:rPr>
                <w:sz w:val="18"/>
                <w:szCs w:val="18"/>
              </w:rPr>
            </w:pPr>
            <w:r w:rsidRPr="00BF40F7">
              <w:rPr>
                <w:sz w:val="18"/>
                <w:szCs w:val="18"/>
              </w:rPr>
              <w:t>Пенсии, пособия выплачиваемые организациями сектора государственного управления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Pr>
                <w:sz w:val="22"/>
                <w:szCs w:val="22"/>
              </w:rPr>
              <w:t>10</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BF40F7">
              <w:rPr>
                <w:sz w:val="18"/>
                <w:szCs w:val="18"/>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Pr>
                <w:sz w:val="22"/>
                <w:szCs w:val="22"/>
              </w:rPr>
              <w:t>312</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Pr>
                <w:sz w:val="22"/>
                <w:szCs w:val="22"/>
              </w:rPr>
              <w:t>180 000,00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ФИЗИЧЕСКАЯ КУЛЬТУРА И СПОРТ</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00</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1 500 000,00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Физическая культура</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1 500 000,00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Обеспечение деятельности подведомственных учреждений (МКУ ФК и С "Спортивный клуб Чик")</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 </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1 500 000,00</w:t>
            </w:r>
          </w:p>
        </w:tc>
      </w:tr>
      <w:tr w:rsidR="00F562B9" w:rsidRPr="005845ED" w:rsidTr="00E3456F">
        <w:trPr>
          <w:trHeight w:val="8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100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1 215 110,00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Расходы на выплаты персоналу казенных учреждений</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110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1 215 110,00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Закупка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277 890,00</w:t>
            </w:r>
          </w:p>
        </w:tc>
      </w:tr>
      <w:tr w:rsidR="00F562B9" w:rsidRPr="005845ED" w:rsidTr="00E3456F">
        <w:trPr>
          <w:trHeight w:val="43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закупки товаров, работ и услуг для обеспечения государственных (муниципальных) нужд</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240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277 890,00</w:t>
            </w:r>
          </w:p>
        </w:tc>
      </w:tr>
      <w:tr w:rsidR="00F562B9" w:rsidRPr="005845ED" w:rsidTr="00E3456F">
        <w:trPr>
          <w:trHeight w:val="255"/>
        </w:trPr>
        <w:tc>
          <w:tcPr>
            <w:tcW w:w="4928"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Иные бюджетные ассигнования</w:t>
            </w:r>
          </w:p>
        </w:tc>
        <w:tc>
          <w:tcPr>
            <w:tcW w:w="708" w:type="dxa"/>
            <w:gridSpan w:val="3"/>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74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800</w:t>
            </w:r>
          </w:p>
        </w:tc>
        <w:tc>
          <w:tcPr>
            <w:tcW w:w="1520" w:type="dxa"/>
            <w:tcBorders>
              <w:top w:val="nil"/>
              <w:left w:val="single" w:sz="4" w:space="0" w:color="auto"/>
              <w:bottom w:val="single" w:sz="4"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7 000,00</w:t>
            </w:r>
          </w:p>
        </w:tc>
      </w:tr>
      <w:tr w:rsidR="00F562B9" w:rsidRPr="005845ED" w:rsidTr="00E3456F">
        <w:trPr>
          <w:trHeight w:val="255"/>
        </w:trPr>
        <w:tc>
          <w:tcPr>
            <w:tcW w:w="4928" w:type="dxa"/>
            <w:gridSpan w:val="7"/>
            <w:tcBorders>
              <w:top w:val="single" w:sz="4" w:space="0" w:color="auto"/>
              <w:left w:val="single" w:sz="8" w:space="0" w:color="auto"/>
              <w:bottom w:val="single" w:sz="8"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Уплата налогов, сборов и иных платежей</w:t>
            </w:r>
          </w:p>
        </w:tc>
        <w:tc>
          <w:tcPr>
            <w:tcW w:w="708" w:type="dxa"/>
            <w:gridSpan w:val="3"/>
            <w:tcBorders>
              <w:top w:val="nil"/>
              <w:left w:val="single" w:sz="4" w:space="0" w:color="auto"/>
              <w:bottom w:val="single" w:sz="8"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11</w:t>
            </w:r>
          </w:p>
        </w:tc>
        <w:tc>
          <w:tcPr>
            <w:tcW w:w="740" w:type="dxa"/>
            <w:tcBorders>
              <w:top w:val="nil"/>
              <w:left w:val="single" w:sz="4" w:space="0" w:color="auto"/>
              <w:bottom w:val="single" w:sz="8" w:space="0" w:color="auto"/>
              <w:right w:val="nil"/>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01</w:t>
            </w:r>
          </w:p>
        </w:tc>
        <w:tc>
          <w:tcPr>
            <w:tcW w:w="1360" w:type="dxa"/>
            <w:tcBorders>
              <w:top w:val="nil"/>
              <w:left w:val="single" w:sz="4" w:space="0" w:color="auto"/>
              <w:bottom w:val="single" w:sz="8" w:space="0" w:color="auto"/>
              <w:right w:val="nil"/>
            </w:tcBorders>
            <w:shd w:val="clear" w:color="000000" w:fill="FFFFFF"/>
            <w:noWrap/>
            <w:vAlign w:val="bottom"/>
            <w:hideMark/>
          </w:tcPr>
          <w:p w:rsidR="00F562B9" w:rsidRPr="005845ED" w:rsidRDefault="00F562B9" w:rsidP="00E3456F">
            <w:pPr>
              <w:rPr>
                <w:sz w:val="22"/>
                <w:szCs w:val="22"/>
              </w:rPr>
            </w:pPr>
            <w:r w:rsidRPr="005845ED">
              <w:rPr>
                <w:sz w:val="22"/>
                <w:szCs w:val="22"/>
              </w:rPr>
              <w:t>8800004820</w:t>
            </w:r>
          </w:p>
        </w:tc>
        <w:tc>
          <w:tcPr>
            <w:tcW w:w="640" w:type="dxa"/>
            <w:tcBorders>
              <w:top w:val="nil"/>
              <w:left w:val="single" w:sz="4" w:space="0" w:color="auto"/>
              <w:bottom w:val="single" w:sz="8" w:space="0" w:color="auto"/>
              <w:right w:val="single" w:sz="4" w:space="0" w:color="auto"/>
            </w:tcBorders>
            <w:shd w:val="clear" w:color="000000" w:fill="FFFFFF"/>
            <w:vAlign w:val="bottom"/>
            <w:hideMark/>
          </w:tcPr>
          <w:p w:rsidR="00F562B9" w:rsidRPr="005845ED" w:rsidRDefault="00F562B9" w:rsidP="00E3456F">
            <w:pPr>
              <w:rPr>
                <w:sz w:val="22"/>
                <w:szCs w:val="22"/>
              </w:rPr>
            </w:pPr>
            <w:r w:rsidRPr="005845ED">
              <w:rPr>
                <w:sz w:val="22"/>
                <w:szCs w:val="22"/>
              </w:rPr>
              <w:t>850</w:t>
            </w:r>
          </w:p>
        </w:tc>
        <w:tc>
          <w:tcPr>
            <w:tcW w:w="1520" w:type="dxa"/>
            <w:tcBorders>
              <w:top w:val="nil"/>
              <w:left w:val="single" w:sz="4" w:space="0" w:color="auto"/>
              <w:bottom w:val="single" w:sz="8" w:space="0" w:color="auto"/>
              <w:right w:val="single" w:sz="8" w:space="0" w:color="auto"/>
            </w:tcBorders>
            <w:shd w:val="clear" w:color="000000" w:fill="FFFFFF"/>
            <w:noWrap/>
            <w:vAlign w:val="bottom"/>
            <w:hideMark/>
          </w:tcPr>
          <w:p w:rsidR="00F562B9" w:rsidRPr="005845ED" w:rsidRDefault="00F562B9" w:rsidP="00E3456F">
            <w:pPr>
              <w:jc w:val="right"/>
              <w:rPr>
                <w:sz w:val="22"/>
                <w:szCs w:val="22"/>
              </w:rPr>
            </w:pPr>
            <w:r w:rsidRPr="005845ED">
              <w:rPr>
                <w:sz w:val="22"/>
                <w:szCs w:val="22"/>
              </w:rPr>
              <w:t>7 000,00</w:t>
            </w:r>
          </w:p>
        </w:tc>
      </w:tr>
      <w:tr w:rsidR="00F562B9" w:rsidRPr="005845ED" w:rsidTr="00E3456F">
        <w:trPr>
          <w:trHeight w:val="255"/>
        </w:trPr>
        <w:tc>
          <w:tcPr>
            <w:tcW w:w="271" w:type="dxa"/>
            <w:tcBorders>
              <w:top w:val="single" w:sz="4" w:space="0" w:color="auto"/>
              <w:left w:val="single" w:sz="8" w:space="0" w:color="auto"/>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745" w:type="dxa"/>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745" w:type="dxa"/>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745" w:type="dxa"/>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745" w:type="dxa"/>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745" w:type="dxa"/>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1077" w:type="dxa"/>
            <w:gridSpan w:val="2"/>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271" w:type="dxa"/>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292" w:type="dxa"/>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740" w:type="dxa"/>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1360" w:type="dxa"/>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640" w:type="dxa"/>
            <w:tcBorders>
              <w:top w:val="single" w:sz="4" w:space="0" w:color="auto"/>
              <w:left w:val="nil"/>
              <w:bottom w:val="single" w:sz="8" w:space="0" w:color="auto"/>
              <w:right w:val="nil"/>
            </w:tcBorders>
            <w:shd w:val="clear" w:color="auto" w:fill="auto"/>
            <w:noWrap/>
            <w:vAlign w:val="bottom"/>
            <w:hideMark/>
          </w:tcPr>
          <w:p w:rsidR="00F562B9" w:rsidRPr="005845ED" w:rsidRDefault="00F562B9" w:rsidP="00E3456F">
            <w:pPr>
              <w:rPr>
                <w:sz w:val="22"/>
                <w:szCs w:val="22"/>
              </w:rPr>
            </w:pPr>
            <w:r w:rsidRPr="005845ED">
              <w:rPr>
                <w:sz w:val="22"/>
                <w:szCs w:val="22"/>
              </w:rPr>
              <w:t> </w:t>
            </w:r>
          </w:p>
        </w:tc>
        <w:tc>
          <w:tcPr>
            <w:tcW w:w="1520" w:type="dxa"/>
            <w:tcBorders>
              <w:top w:val="single" w:sz="4" w:space="0" w:color="auto"/>
              <w:left w:val="nil"/>
              <w:bottom w:val="single" w:sz="8" w:space="0" w:color="auto"/>
              <w:right w:val="single" w:sz="8" w:space="0" w:color="auto"/>
            </w:tcBorders>
            <w:shd w:val="clear" w:color="auto" w:fill="auto"/>
            <w:noWrap/>
            <w:vAlign w:val="bottom"/>
            <w:hideMark/>
          </w:tcPr>
          <w:p w:rsidR="00F562B9" w:rsidRPr="005845ED" w:rsidRDefault="00F562B9" w:rsidP="00E3456F">
            <w:pPr>
              <w:jc w:val="right"/>
              <w:rPr>
                <w:b/>
                <w:bCs/>
                <w:sz w:val="22"/>
                <w:szCs w:val="22"/>
              </w:rPr>
            </w:pPr>
            <w:r>
              <w:rPr>
                <w:b/>
                <w:bCs/>
                <w:sz w:val="22"/>
                <w:szCs w:val="22"/>
              </w:rPr>
              <w:t>38 476 630,00</w:t>
            </w:r>
          </w:p>
        </w:tc>
      </w:tr>
    </w:tbl>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0729D1" w:rsidRPr="002E5596" w:rsidRDefault="00F562B9" w:rsidP="000729D1">
      <w:pPr>
        <w:ind w:firstLine="5670"/>
        <w:rPr>
          <w:color w:val="000000"/>
        </w:rPr>
      </w:pPr>
      <w:r>
        <w:rPr>
          <w:sz w:val="22"/>
          <w:szCs w:val="22"/>
        </w:rPr>
        <w:br w:type="page"/>
      </w:r>
      <w:r w:rsidR="000729D1">
        <w:rPr>
          <w:color w:val="000000"/>
        </w:rPr>
        <w:lastRenderedPageBreak/>
        <w:t>Приложение № 5</w:t>
      </w:r>
    </w:p>
    <w:p w:rsidR="000729D1" w:rsidRPr="002E5596" w:rsidRDefault="000729D1" w:rsidP="000729D1">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0729D1" w:rsidRPr="002E5596" w:rsidRDefault="000729D1" w:rsidP="000729D1">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0729D1" w:rsidRPr="002E5596" w:rsidRDefault="000729D1" w:rsidP="000729D1">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0729D1" w:rsidRPr="002E5596" w:rsidRDefault="000729D1" w:rsidP="000729D1">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0729D1" w:rsidRPr="002E5596" w:rsidRDefault="000729D1" w:rsidP="000729D1">
      <w:pPr>
        <w:pStyle w:val="Pa0"/>
        <w:spacing w:line="240" w:lineRule="auto"/>
        <w:ind w:firstLine="5670"/>
      </w:pPr>
      <w:r w:rsidRPr="002E5596">
        <w:rPr>
          <w:rFonts w:ascii="Times New Roman" w:hAnsi="Times New Roman"/>
          <w:color w:val="000000"/>
        </w:rPr>
        <w:t>от 30.12.2020 № 23</w:t>
      </w:r>
    </w:p>
    <w:p w:rsidR="00F562B9" w:rsidRPr="005845ED" w:rsidRDefault="00F562B9" w:rsidP="000729D1">
      <w:pPr>
        <w:rPr>
          <w:sz w:val="22"/>
          <w:szCs w:val="22"/>
        </w:rPr>
      </w:pPr>
    </w:p>
    <w:p w:rsidR="00F562B9" w:rsidRPr="005845ED" w:rsidRDefault="00F562B9" w:rsidP="00F562B9">
      <w:pPr>
        <w:jc w:val="right"/>
        <w:rPr>
          <w:sz w:val="22"/>
          <w:szCs w:val="22"/>
        </w:rPr>
      </w:pPr>
      <w:r w:rsidRPr="005845ED">
        <w:rPr>
          <w:sz w:val="22"/>
          <w:szCs w:val="22"/>
        </w:rPr>
        <w:t>Таблица № 2</w:t>
      </w:r>
    </w:p>
    <w:p w:rsidR="00F562B9" w:rsidRPr="005845ED" w:rsidRDefault="00F562B9" w:rsidP="000729D1">
      <w:pPr>
        <w:jc w:val="center"/>
        <w:rPr>
          <w:b/>
          <w:sz w:val="22"/>
          <w:szCs w:val="22"/>
        </w:rPr>
      </w:pPr>
      <w:r w:rsidRPr="005845ED">
        <w:rPr>
          <w:b/>
          <w:sz w:val="22"/>
          <w:szCs w:val="22"/>
        </w:rPr>
        <w:t>Распределение бюджетных ассигнований</w:t>
      </w:r>
    </w:p>
    <w:p w:rsidR="00F562B9" w:rsidRPr="005845ED" w:rsidRDefault="00F562B9" w:rsidP="000729D1">
      <w:pPr>
        <w:jc w:val="center"/>
        <w:rPr>
          <w:b/>
          <w:sz w:val="22"/>
          <w:szCs w:val="22"/>
        </w:rPr>
      </w:pPr>
      <w:r w:rsidRPr="005845ED">
        <w:rPr>
          <w:b/>
          <w:sz w:val="22"/>
          <w:szCs w:val="22"/>
        </w:rPr>
        <w:t>по разделам, подразделам, целевым статьям, группам и подгруппам видов расходов классификации расходов местного бюджета</w:t>
      </w:r>
      <w:r w:rsidRPr="005845ED">
        <w:rPr>
          <w:sz w:val="22"/>
          <w:szCs w:val="22"/>
        </w:rPr>
        <w:t xml:space="preserve"> </w:t>
      </w:r>
      <w:r w:rsidRPr="005845ED">
        <w:rPr>
          <w:b/>
          <w:sz w:val="22"/>
          <w:szCs w:val="22"/>
        </w:rPr>
        <w:t xml:space="preserve">на </w:t>
      </w:r>
      <w:r>
        <w:rPr>
          <w:b/>
          <w:sz w:val="22"/>
          <w:szCs w:val="22"/>
        </w:rPr>
        <w:t>плановый период 2022 и 2023</w:t>
      </w:r>
      <w:r w:rsidRPr="005845ED">
        <w:rPr>
          <w:b/>
          <w:sz w:val="22"/>
          <w:szCs w:val="22"/>
        </w:rPr>
        <w:t xml:space="preserve"> годов</w:t>
      </w:r>
    </w:p>
    <w:p w:rsidR="00F562B9" w:rsidRPr="005845ED" w:rsidRDefault="00F562B9" w:rsidP="000729D1">
      <w:pPr>
        <w:jc w:val="center"/>
        <w:rPr>
          <w:sz w:val="22"/>
          <w:szCs w:val="22"/>
        </w:rPr>
      </w:pPr>
    </w:p>
    <w:tbl>
      <w:tblPr>
        <w:tblpPr w:leftFromText="180" w:rightFromText="180" w:vertAnchor="text" w:horzAnchor="margin" w:tblpX="108" w:tblpY="579"/>
        <w:tblW w:w="11958" w:type="dxa"/>
        <w:tblLook w:val="04A0" w:firstRow="1" w:lastRow="0" w:firstColumn="1" w:lastColumn="0" w:noHBand="0" w:noVBand="1"/>
      </w:tblPr>
      <w:tblGrid>
        <w:gridCol w:w="266"/>
        <w:gridCol w:w="685"/>
        <w:gridCol w:w="685"/>
        <w:gridCol w:w="685"/>
        <w:gridCol w:w="685"/>
        <w:gridCol w:w="685"/>
        <w:gridCol w:w="230"/>
        <w:gridCol w:w="643"/>
        <w:gridCol w:w="600"/>
        <w:gridCol w:w="219"/>
        <w:gridCol w:w="266"/>
        <w:gridCol w:w="600"/>
        <w:gridCol w:w="244"/>
        <w:gridCol w:w="356"/>
        <w:gridCol w:w="244"/>
        <w:gridCol w:w="1085"/>
        <w:gridCol w:w="175"/>
        <w:gridCol w:w="425"/>
        <w:gridCol w:w="1173"/>
        <w:gridCol w:w="78"/>
        <w:gridCol w:w="1959"/>
      </w:tblGrid>
      <w:tr w:rsidR="00F562B9" w:rsidRPr="005845ED" w:rsidTr="000729D1">
        <w:trPr>
          <w:gridAfter w:val="2"/>
          <w:wAfter w:w="2037" w:type="dxa"/>
          <w:trHeight w:val="675"/>
        </w:trPr>
        <w:tc>
          <w:tcPr>
            <w:tcW w:w="3891" w:type="dxa"/>
            <w:gridSpan w:val="7"/>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562B9" w:rsidRPr="005436CE" w:rsidRDefault="00F562B9" w:rsidP="000729D1">
            <w:pPr>
              <w:jc w:val="center"/>
              <w:rPr>
                <w:b/>
                <w:bCs/>
                <w:sz w:val="20"/>
                <w:szCs w:val="20"/>
              </w:rPr>
            </w:pPr>
            <w:r w:rsidRPr="005436CE">
              <w:rPr>
                <w:b/>
                <w:bCs/>
                <w:sz w:val="20"/>
                <w:szCs w:val="20"/>
              </w:rPr>
              <w:t>Наименование показателя</w:t>
            </w:r>
          </w:p>
        </w:tc>
        <w:tc>
          <w:tcPr>
            <w:tcW w:w="643" w:type="dxa"/>
            <w:vMerge w:val="restart"/>
            <w:tcBorders>
              <w:top w:val="single" w:sz="8" w:space="0" w:color="auto"/>
              <w:left w:val="nil"/>
              <w:bottom w:val="single" w:sz="8" w:space="0" w:color="auto"/>
              <w:right w:val="nil"/>
            </w:tcBorders>
            <w:shd w:val="clear" w:color="auto" w:fill="auto"/>
            <w:noWrap/>
            <w:vAlign w:val="center"/>
            <w:hideMark/>
          </w:tcPr>
          <w:p w:rsidR="00F562B9" w:rsidRPr="005436CE" w:rsidRDefault="00F562B9" w:rsidP="000729D1">
            <w:pPr>
              <w:jc w:val="center"/>
              <w:rPr>
                <w:b/>
                <w:bCs/>
                <w:sz w:val="20"/>
                <w:szCs w:val="20"/>
              </w:rPr>
            </w:pPr>
            <w:r w:rsidRPr="005436CE">
              <w:rPr>
                <w:b/>
                <w:bCs/>
                <w:sz w:val="20"/>
                <w:szCs w:val="20"/>
              </w:rPr>
              <w:t>РЗ</w:t>
            </w:r>
          </w:p>
        </w:tc>
        <w:tc>
          <w:tcPr>
            <w:tcW w:w="600"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F562B9" w:rsidRPr="005436CE" w:rsidRDefault="00F562B9" w:rsidP="000729D1">
            <w:pPr>
              <w:jc w:val="center"/>
              <w:rPr>
                <w:b/>
                <w:bCs/>
                <w:sz w:val="20"/>
                <w:szCs w:val="20"/>
              </w:rPr>
            </w:pPr>
            <w:r w:rsidRPr="005436CE">
              <w:rPr>
                <w:b/>
                <w:bCs/>
                <w:sz w:val="20"/>
                <w:szCs w:val="20"/>
              </w:rPr>
              <w:t>ПР</w:t>
            </w:r>
          </w:p>
        </w:tc>
        <w:tc>
          <w:tcPr>
            <w:tcW w:w="1329" w:type="dxa"/>
            <w:gridSpan w:val="4"/>
            <w:vMerge w:val="restart"/>
            <w:tcBorders>
              <w:top w:val="single" w:sz="8" w:space="0" w:color="auto"/>
              <w:left w:val="single" w:sz="8" w:space="0" w:color="auto"/>
              <w:bottom w:val="single" w:sz="8" w:space="0" w:color="auto"/>
              <w:right w:val="nil"/>
            </w:tcBorders>
            <w:shd w:val="clear" w:color="auto" w:fill="auto"/>
            <w:noWrap/>
            <w:vAlign w:val="center"/>
            <w:hideMark/>
          </w:tcPr>
          <w:p w:rsidR="00F562B9" w:rsidRPr="005436CE" w:rsidRDefault="00F562B9" w:rsidP="000729D1">
            <w:pPr>
              <w:jc w:val="center"/>
              <w:rPr>
                <w:b/>
                <w:bCs/>
                <w:sz w:val="20"/>
                <w:szCs w:val="20"/>
              </w:rPr>
            </w:pPr>
            <w:r w:rsidRPr="005436CE">
              <w:rPr>
                <w:b/>
                <w:bCs/>
                <w:sz w:val="20"/>
                <w:szCs w:val="20"/>
              </w:rPr>
              <w:t>ЦСР</w:t>
            </w:r>
          </w:p>
        </w:tc>
        <w:tc>
          <w:tcPr>
            <w:tcW w:w="600" w:type="dxa"/>
            <w:gridSpan w:val="2"/>
            <w:vMerge w:val="restart"/>
            <w:tcBorders>
              <w:top w:val="single" w:sz="8" w:space="0" w:color="auto"/>
              <w:left w:val="single" w:sz="8" w:space="0" w:color="auto"/>
              <w:bottom w:val="single" w:sz="8" w:space="0" w:color="auto"/>
              <w:right w:val="nil"/>
            </w:tcBorders>
            <w:shd w:val="clear" w:color="auto" w:fill="auto"/>
            <w:noWrap/>
            <w:vAlign w:val="center"/>
            <w:hideMark/>
          </w:tcPr>
          <w:p w:rsidR="00F562B9" w:rsidRPr="005436CE" w:rsidRDefault="00F562B9" w:rsidP="000729D1">
            <w:pPr>
              <w:jc w:val="center"/>
              <w:rPr>
                <w:b/>
                <w:bCs/>
                <w:sz w:val="20"/>
                <w:szCs w:val="20"/>
              </w:rPr>
            </w:pPr>
            <w:r w:rsidRPr="005436CE">
              <w:rPr>
                <w:b/>
                <w:bCs/>
                <w:sz w:val="20"/>
                <w:szCs w:val="20"/>
              </w:rPr>
              <w:t>ВР</w:t>
            </w:r>
          </w:p>
        </w:tc>
        <w:tc>
          <w:tcPr>
            <w:tcW w:w="2858" w:type="dxa"/>
            <w:gridSpan w:val="4"/>
            <w:tcBorders>
              <w:top w:val="single" w:sz="8" w:space="0" w:color="auto"/>
              <w:left w:val="single" w:sz="8" w:space="0" w:color="auto"/>
              <w:bottom w:val="nil"/>
              <w:right w:val="single" w:sz="8" w:space="0" w:color="auto"/>
            </w:tcBorders>
            <w:shd w:val="clear" w:color="auto" w:fill="auto"/>
            <w:vAlign w:val="center"/>
            <w:hideMark/>
          </w:tcPr>
          <w:p w:rsidR="00F562B9" w:rsidRPr="005436CE" w:rsidRDefault="00F562B9" w:rsidP="000729D1">
            <w:pPr>
              <w:jc w:val="center"/>
              <w:rPr>
                <w:b/>
                <w:bCs/>
                <w:sz w:val="20"/>
                <w:szCs w:val="20"/>
              </w:rPr>
            </w:pPr>
            <w:r w:rsidRPr="005436CE">
              <w:rPr>
                <w:b/>
                <w:bCs/>
                <w:sz w:val="20"/>
                <w:szCs w:val="20"/>
              </w:rPr>
              <w:t xml:space="preserve">Сумма в </w:t>
            </w:r>
            <w:proofErr w:type="spellStart"/>
            <w:r w:rsidRPr="005436CE">
              <w:rPr>
                <w:b/>
                <w:bCs/>
                <w:sz w:val="20"/>
                <w:szCs w:val="20"/>
              </w:rPr>
              <w:t>т.ч</w:t>
            </w:r>
            <w:proofErr w:type="spellEnd"/>
            <w:r w:rsidRPr="005436CE">
              <w:rPr>
                <w:b/>
                <w:bCs/>
                <w:sz w:val="20"/>
                <w:szCs w:val="20"/>
              </w:rPr>
              <w:t>. по годам планового периода</w:t>
            </w:r>
          </w:p>
        </w:tc>
      </w:tr>
      <w:tr w:rsidR="00F562B9" w:rsidRPr="005845ED" w:rsidTr="000729D1">
        <w:trPr>
          <w:gridAfter w:val="2"/>
          <w:wAfter w:w="2037" w:type="dxa"/>
          <w:trHeight w:val="312"/>
        </w:trPr>
        <w:tc>
          <w:tcPr>
            <w:tcW w:w="3891" w:type="dxa"/>
            <w:gridSpan w:val="7"/>
            <w:vMerge/>
            <w:tcBorders>
              <w:top w:val="single" w:sz="8" w:space="0" w:color="auto"/>
              <w:left w:val="single" w:sz="8" w:space="0" w:color="auto"/>
              <w:bottom w:val="single" w:sz="8" w:space="0" w:color="auto"/>
              <w:right w:val="single" w:sz="8" w:space="0" w:color="auto"/>
            </w:tcBorders>
            <w:vAlign w:val="center"/>
            <w:hideMark/>
          </w:tcPr>
          <w:p w:rsidR="00F562B9" w:rsidRPr="005436CE" w:rsidRDefault="00F562B9" w:rsidP="000729D1">
            <w:pPr>
              <w:rPr>
                <w:b/>
                <w:bCs/>
                <w:sz w:val="20"/>
                <w:szCs w:val="20"/>
              </w:rPr>
            </w:pPr>
          </w:p>
        </w:tc>
        <w:tc>
          <w:tcPr>
            <w:tcW w:w="643" w:type="dxa"/>
            <w:vMerge/>
            <w:tcBorders>
              <w:top w:val="single" w:sz="8" w:space="0" w:color="auto"/>
              <w:left w:val="nil"/>
              <w:bottom w:val="single" w:sz="8" w:space="0" w:color="auto"/>
              <w:right w:val="nil"/>
            </w:tcBorders>
            <w:vAlign w:val="center"/>
            <w:hideMark/>
          </w:tcPr>
          <w:p w:rsidR="00F562B9" w:rsidRPr="005436CE" w:rsidRDefault="00F562B9" w:rsidP="000729D1">
            <w:pPr>
              <w:rPr>
                <w:b/>
                <w:bCs/>
                <w:sz w:val="20"/>
                <w:szCs w:val="20"/>
              </w:rPr>
            </w:pPr>
          </w:p>
        </w:tc>
        <w:tc>
          <w:tcPr>
            <w:tcW w:w="600" w:type="dxa"/>
            <w:vMerge/>
            <w:tcBorders>
              <w:top w:val="single" w:sz="8" w:space="0" w:color="auto"/>
              <w:left w:val="single" w:sz="8" w:space="0" w:color="auto"/>
              <w:bottom w:val="single" w:sz="8" w:space="0" w:color="auto"/>
              <w:right w:val="nil"/>
            </w:tcBorders>
            <w:vAlign w:val="center"/>
            <w:hideMark/>
          </w:tcPr>
          <w:p w:rsidR="00F562B9" w:rsidRPr="005436CE" w:rsidRDefault="00F562B9" w:rsidP="000729D1">
            <w:pPr>
              <w:rPr>
                <w:b/>
                <w:bCs/>
                <w:sz w:val="20"/>
                <w:szCs w:val="20"/>
              </w:rPr>
            </w:pPr>
          </w:p>
        </w:tc>
        <w:tc>
          <w:tcPr>
            <w:tcW w:w="1329" w:type="dxa"/>
            <w:gridSpan w:val="4"/>
            <w:vMerge/>
            <w:tcBorders>
              <w:top w:val="single" w:sz="8" w:space="0" w:color="auto"/>
              <w:left w:val="single" w:sz="8" w:space="0" w:color="auto"/>
              <w:bottom w:val="single" w:sz="8" w:space="0" w:color="auto"/>
              <w:right w:val="nil"/>
            </w:tcBorders>
            <w:vAlign w:val="center"/>
            <w:hideMark/>
          </w:tcPr>
          <w:p w:rsidR="00F562B9" w:rsidRPr="005436CE" w:rsidRDefault="00F562B9" w:rsidP="000729D1">
            <w:pPr>
              <w:rPr>
                <w:b/>
                <w:bCs/>
                <w:sz w:val="20"/>
                <w:szCs w:val="20"/>
              </w:rPr>
            </w:pPr>
          </w:p>
        </w:tc>
        <w:tc>
          <w:tcPr>
            <w:tcW w:w="600" w:type="dxa"/>
            <w:gridSpan w:val="2"/>
            <w:vMerge/>
            <w:tcBorders>
              <w:top w:val="single" w:sz="8" w:space="0" w:color="auto"/>
              <w:left w:val="single" w:sz="8" w:space="0" w:color="auto"/>
              <w:bottom w:val="single" w:sz="8" w:space="0" w:color="auto"/>
              <w:right w:val="nil"/>
            </w:tcBorders>
            <w:vAlign w:val="center"/>
            <w:hideMark/>
          </w:tcPr>
          <w:p w:rsidR="00F562B9" w:rsidRPr="005436CE" w:rsidRDefault="00F562B9" w:rsidP="000729D1">
            <w:pPr>
              <w:rPr>
                <w:b/>
                <w:bCs/>
                <w:sz w:val="20"/>
                <w:szCs w:val="20"/>
              </w:rPr>
            </w:pPr>
          </w:p>
        </w:tc>
        <w:tc>
          <w:tcPr>
            <w:tcW w:w="1260" w:type="dxa"/>
            <w:gridSpan w:val="2"/>
            <w:tcBorders>
              <w:top w:val="single" w:sz="8" w:space="0" w:color="auto"/>
              <w:left w:val="single" w:sz="8" w:space="0" w:color="auto"/>
              <w:bottom w:val="single" w:sz="8" w:space="0" w:color="auto"/>
              <w:right w:val="nil"/>
            </w:tcBorders>
            <w:shd w:val="clear" w:color="auto" w:fill="auto"/>
            <w:vAlign w:val="center"/>
            <w:hideMark/>
          </w:tcPr>
          <w:p w:rsidR="00F562B9" w:rsidRPr="005436CE" w:rsidRDefault="00F562B9" w:rsidP="000729D1">
            <w:pPr>
              <w:jc w:val="center"/>
              <w:rPr>
                <w:b/>
                <w:bCs/>
                <w:sz w:val="20"/>
                <w:szCs w:val="20"/>
              </w:rPr>
            </w:pPr>
            <w:r>
              <w:rPr>
                <w:b/>
                <w:bCs/>
                <w:sz w:val="20"/>
                <w:szCs w:val="20"/>
              </w:rPr>
              <w:t>на 2022</w:t>
            </w:r>
            <w:r w:rsidRPr="005436CE">
              <w:rPr>
                <w:b/>
                <w:bCs/>
                <w:sz w:val="20"/>
                <w:szCs w:val="20"/>
              </w:rPr>
              <w:t xml:space="preserve"> год</w:t>
            </w:r>
          </w:p>
        </w:tc>
        <w:tc>
          <w:tcPr>
            <w:tcW w:w="1598"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rsidR="00F562B9" w:rsidRPr="005436CE" w:rsidRDefault="00F562B9" w:rsidP="000729D1">
            <w:pPr>
              <w:jc w:val="center"/>
              <w:rPr>
                <w:b/>
                <w:bCs/>
                <w:sz w:val="20"/>
                <w:szCs w:val="20"/>
              </w:rPr>
            </w:pPr>
            <w:r>
              <w:rPr>
                <w:b/>
                <w:bCs/>
                <w:sz w:val="20"/>
                <w:szCs w:val="20"/>
              </w:rPr>
              <w:t>на 2023</w:t>
            </w:r>
            <w:r w:rsidRPr="005436CE">
              <w:rPr>
                <w:b/>
                <w:bCs/>
                <w:sz w:val="20"/>
                <w:szCs w:val="20"/>
              </w:rPr>
              <w:t xml:space="preserve"> год</w:t>
            </w:r>
          </w:p>
        </w:tc>
      </w:tr>
      <w:tr w:rsidR="00F562B9" w:rsidRPr="005845ED" w:rsidTr="000729D1">
        <w:trPr>
          <w:gridAfter w:val="2"/>
          <w:wAfter w:w="2037" w:type="dxa"/>
          <w:trHeight w:val="255"/>
        </w:trPr>
        <w:tc>
          <w:tcPr>
            <w:tcW w:w="3891" w:type="dxa"/>
            <w:gridSpan w:val="7"/>
            <w:tcBorders>
              <w:top w:val="single" w:sz="8"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ОБЩЕГОСУДАРСТВЕННЫЕ ВОПРОСЫ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8 220 708,00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8 220 708,00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Функционирование высшего должностного лица субъекта Российской Федерации и муниципального образования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986 500,00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986 500,00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Глава муниципального образования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8800002030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986 500,00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986 500,00</w:t>
            </w:r>
          </w:p>
        </w:tc>
      </w:tr>
      <w:tr w:rsidR="00F562B9" w:rsidRPr="005845ED" w:rsidTr="000729D1">
        <w:trPr>
          <w:gridAfter w:val="2"/>
          <w:wAfter w:w="2037" w:type="dxa"/>
          <w:trHeight w:val="8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8800002030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986500,00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986500,00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выплаты персоналу государственных (муниципальных) органов</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8800002030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120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986500,00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986500,00</w:t>
            </w:r>
          </w:p>
        </w:tc>
      </w:tr>
      <w:tr w:rsidR="00F562B9" w:rsidRPr="005845ED" w:rsidTr="000729D1">
        <w:trPr>
          <w:gridAfter w:val="2"/>
          <w:wAfter w:w="2037" w:type="dxa"/>
          <w:trHeight w:val="64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7 008 883,00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7 008 883,00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обеспечение деятельности муниципальных органов</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7 008 883,00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7 008 883,00</w:t>
            </w:r>
          </w:p>
        </w:tc>
      </w:tr>
      <w:tr w:rsidR="00F562B9" w:rsidRPr="005845ED" w:rsidTr="000729D1">
        <w:trPr>
          <w:gridAfter w:val="2"/>
          <w:wAfter w:w="2037" w:type="dxa"/>
          <w:trHeight w:val="8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5 100 849,00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5 100 849,00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выплаты персоналу государственных (муниципальных) органов</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120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5 100 849,00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5 100 849,00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1 621 534,00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1 621 534,00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1 621 534,00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1 621 534,00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бюджетные ассигнования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286 500,00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286 500,00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Уплата налогов, сборов и иных платежей</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850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286 500,00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286 500,00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Обеспечение деятельности финансовых, налоговых и таможенных органов и органов финансового (финансово-</w:t>
            </w:r>
            <w:r w:rsidRPr="005436CE">
              <w:rPr>
                <w:sz w:val="20"/>
                <w:szCs w:val="20"/>
              </w:rPr>
              <w:lastRenderedPageBreak/>
              <w:t>бюджетного) надзора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lastRenderedPageBreak/>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06</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50 325,00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50 325,00</w:t>
            </w:r>
          </w:p>
        </w:tc>
      </w:tr>
      <w:tr w:rsidR="00F562B9" w:rsidRPr="005845ED" w:rsidTr="000729D1">
        <w:trPr>
          <w:gridAfter w:val="2"/>
          <w:wAfter w:w="2037" w:type="dxa"/>
          <w:trHeight w:val="64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lastRenderedPageBreak/>
              <w:t>Осуществление переданных полномочий на обеспечение деятельности контрольно-счетных органов за счет бюджетов поселений</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06</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50 325,00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50 325,00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Межбюджетные трансферты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06</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500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50 325,00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50 325,00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межбюджетные трансферты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06</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540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B277AB" w:rsidRDefault="00F562B9" w:rsidP="000729D1">
            <w:pPr>
              <w:jc w:val="right"/>
              <w:rPr>
                <w:sz w:val="18"/>
                <w:szCs w:val="18"/>
              </w:rPr>
            </w:pPr>
            <w:r w:rsidRPr="00B277AB">
              <w:rPr>
                <w:sz w:val="18"/>
                <w:szCs w:val="18"/>
              </w:rPr>
              <w:t>50 325,00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50 325,00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Резервные фонды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120 000,00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120 000,00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Резервные фонды местных администраций</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8800005000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120 000,00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120 000,00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бюджетные ассигнования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8800005000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120 000,00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120 000,00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Резервные средства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8800005000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870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120 000,00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120 000,00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Другие общегосударственные вопросы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75 000,00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75 000,00</w:t>
            </w:r>
          </w:p>
        </w:tc>
      </w:tr>
      <w:tr w:rsidR="00F562B9" w:rsidRPr="005845ED" w:rsidTr="000729D1">
        <w:trPr>
          <w:gridAfter w:val="2"/>
          <w:wAfter w:w="2037" w:type="dxa"/>
          <w:trHeight w:val="64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8800009000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75 000,00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75 000,00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8800009000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75 000,00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75 000,00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8800009000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75 000,00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75 000,00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НАЦИОНАЛЬНАЯ ОБОРОНА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277 790</w:t>
            </w:r>
            <w:r w:rsidRPr="005436C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288 910</w:t>
            </w:r>
            <w:r w:rsidRPr="005436CE">
              <w:rPr>
                <w:sz w:val="18"/>
                <w:szCs w:val="18"/>
              </w:rPr>
              <w:t>,00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Мобилизационная и вневойсковая подготовка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277 790</w:t>
            </w:r>
            <w:r w:rsidRPr="005436C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288 910</w:t>
            </w:r>
            <w:r w:rsidRPr="005436CE">
              <w:rPr>
                <w:sz w:val="18"/>
                <w:szCs w:val="18"/>
              </w:rPr>
              <w:t>,00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Реализация мероприятий по осуществлению первичного воинского учета на территориях, где отсутствуют военные комиссариаты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277 790</w:t>
            </w:r>
            <w:r w:rsidRPr="005436C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288 910</w:t>
            </w:r>
            <w:r w:rsidRPr="005436CE">
              <w:rPr>
                <w:sz w:val="18"/>
                <w:szCs w:val="18"/>
              </w:rPr>
              <w:t>,00</w:t>
            </w:r>
          </w:p>
        </w:tc>
      </w:tr>
      <w:tr w:rsidR="00F562B9" w:rsidRPr="005845ED" w:rsidTr="000729D1">
        <w:trPr>
          <w:gridAfter w:val="2"/>
          <w:wAfter w:w="2037" w:type="dxa"/>
          <w:trHeight w:val="8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246 922</w:t>
            </w:r>
            <w:r w:rsidRPr="005436C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Default="00F562B9" w:rsidP="000729D1">
            <w:pPr>
              <w:jc w:val="right"/>
            </w:pPr>
            <w:r w:rsidRPr="00986188">
              <w:rPr>
                <w:sz w:val="18"/>
                <w:szCs w:val="18"/>
              </w:rPr>
              <w:t>246 922,00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выплаты персоналу государственных (муниципальных) органов</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120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246 922</w:t>
            </w:r>
            <w:r w:rsidRPr="005436C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Default="00F562B9" w:rsidP="000729D1">
            <w:pPr>
              <w:jc w:val="right"/>
            </w:pPr>
            <w:r w:rsidRPr="00986188">
              <w:rPr>
                <w:sz w:val="18"/>
                <w:szCs w:val="18"/>
              </w:rPr>
              <w:t>246 922,00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30 868,00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41 988,00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30 868,00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41 988,00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НАЦИОНАЛЬНАЯ БЕЗОПАСНОСТЬ И ПРАВООХРАНИТЕЛЬНАЯ ДЕЯТЕЛЬНОСТЬ</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328 500,00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328 500,00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Защита населения и территории от чрезвычайных ситуаций природного и техногенного характера, гражданская оборона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178 500,00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178 500,00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130 000,00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130 000,00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130 000,00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130 000,00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lastRenderedPageBreak/>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130 000,00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130 000,00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 xml:space="preserve">Мероприятия по профилактике терроризма и экстремизма на территории </w:t>
            </w:r>
            <w:proofErr w:type="spellStart"/>
            <w:r w:rsidRPr="005436CE">
              <w:rPr>
                <w:sz w:val="20"/>
                <w:szCs w:val="20"/>
              </w:rPr>
              <w:t>Коченевского</w:t>
            </w:r>
            <w:proofErr w:type="spellEnd"/>
            <w:r w:rsidRPr="005436CE">
              <w:rPr>
                <w:sz w:val="20"/>
                <w:szCs w:val="20"/>
              </w:rPr>
              <w:t xml:space="preserve"> района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8800003190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48 500,00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48 500,00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8800003190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48 500,00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48 500,00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8800003190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48 500,00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48 500,00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Обеспечение пожарной безопасности</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10</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Противопожарные мероприятия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10</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10</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10</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НАЦИОНАЛЬНАЯ ЭКОНОМИКА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2 719 622</w:t>
            </w:r>
            <w:r w:rsidRPr="005436C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9 000 000</w:t>
            </w:r>
            <w:r w:rsidRPr="005436CE">
              <w:rPr>
                <w:sz w:val="18"/>
                <w:szCs w:val="18"/>
              </w:rPr>
              <w:t>,00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Дорожное хозяйство (дорожные фонды)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2 719 622</w:t>
            </w:r>
            <w:r w:rsidRPr="005436C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9 000 000</w:t>
            </w:r>
            <w:r w:rsidRPr="005436CE">
              <w:rPr>
                <w:sz w:val="18"/>
                <w:szCs w:val="18"/>
              </w:rPr>
              <w:t>,00</w:t>
            </w:r>
          </w:p>
        </w:tc>
      </w:tr>
      <w:tr w:rsidR="00F562B9" w:rsidRPr="005845ED" w:rsidTr="000729D1">
        <w:trPr>
          <w:gridAfter w:val="2"/>
          <w:wAfter w:w="2037" w:type="dxa"/>
          <w:trHeight w:val="8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5436CE">
              <w:rPr>
                <w:sz w:val="20"/>
                <w:szCs w:val="20"/>
              </w:rPr>
              <w:t>р.п.Чик</w:t>
            </w:r>
            <w:proofErr w:type="spellEnd"/>
            <w:r w:rsidRPr="005436CE">
              <w:rPr>
                <w:sz w:val="20"/>
                <w:szCs w:val="20"/>
              </w:rPr>
              <w:t xml:space="preserve"> </w:t>
            </w:r>
            <w:proofErr w:type="spellStart"/>
            <w:r w:rsidRPr="005436CE">
              <w:rPr>
                <w:sz w:val="20"/>
                <w:szCs w:val="20"/>
              </w:rPr>
              <w:t>Коченевского</w:t>
            </w:r>
            <w:proofErr w:type="spellEnd"/>
            <w:r w:rsidRPr="005436CE">
              <w:rPr>
                <w:sz w:val="20"/>
                <w:szCs w:val="20"/>
              </w:rPr>
              <w:t xml:space="preserve"> района Новосибирской области на 2016-2032 годы"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1900203150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1 000 000,00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1 000 000,00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1900203150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1 000 000,00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1 000 000,00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1900203150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1 000 000,00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1 000 000,00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Содержание и ремонт автомобильных дорог</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1 719 622</w:t>
            </w:r>
            <w:r w:rsidRPr="005436C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Default="00F562B9" w:rsidP="000729D1">
            <w:pPr>
              <w:jc w:val="right"/>
            </w:pPr>
            <w:r w:rsidRPr="0050265C">
              <w:rPr>
                <w:sz w:val="18"/>
                <w:szCs w:val="18"/>
              </w:rPr>
              <w:t>3 000 000,00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Default="00F562B9" w:rsidP="000729D1">
            <w:pPr>
              <w:jc w:val="right"/>
            </w:pPr>
            <w:r w:rsidRPr="00695E36">
              <w:rPr>
                <w:sz w:val="18"/>
                <w:szCs w:val="18"/>
              </w:rPr>
              <w:t xml:space="preserve">1 719 </w:t>
            </w:r>
            <w:r>
              <w:rPr>
                <w:sz w:val="18"/>
                <w:szCs w:val="18"/>
              </w:rPr>
              <w:t>622</w:t>
            </w:r>
            <w:r w:rsidRPr="00695E36">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Default="00F562B9" w:rsidP="000729D1">
            <w:pPr>
              <w:jc w:val="right"/>
            </w:pPr>
            <w:r w:rsidRPr="0050265C">
              <w:rPr>
                <w:sz w:val="18"/>
                <w:szCs w:val="18"/>
              </w:rPr>
              <w:t>3 000 000,00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Default="00F562B9" w:rsidP="000729D1">
            <w:pPr>
              <w:jc w:val="right"/>
            </w:pPr>
            <w:r w:rsidRPr="00695E36">
              <w:rPr>
                <w:sz w:val="18"/>
                <w:szCs w:val="18"/>
              </w:rPr>
              <w:t xml:space="preserve">1 719 </w:t>
            </w:r>
            <w:r>
              <w:rPr>
                <w:sz w:val="18"/>
                <w:szCs w:val="18"/>
              </w:rPr>
              <w:t>622</w:t>
            </w:r>
            <w:r w:rsidRPr="00695E36">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3 000 000</w:t>
            </w:r>
            <w:r w:rsidRPr="005436CE">
              <w:rPr>
                <w:sz w:val="18"/>
                <w:szCs w:val="18"/>
              </w:rPr>
              <w:t>,00</w:t>
            </w:r>
          </w:p>
        </w:tc>
      </w:tr>
      <w:tr w:rsidR="00F562B9" w:rsidRPr="005845ED" w:rsidTr="000729D1">
        <w:trPr>
          <w:gridAfter w:val="2"/>
          <w:wAfter w:w="2037" w:type="dxa"/>
          <w:trHeight w:val="169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8800070760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5</w:t>
            </w:r>
            <w:r w:rsidRPr="005436CE">
              <w:rPr>
                <w:sz w:val="18"/>
                <w:szCs w:val="18"/>
              </w:rPr>
              <w:t xml:space="preserve"> 000 000,00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8800070760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5</w:t>
            </w:r>
            <w:r w:rsidRPr="005436CE">
              <w:rPr>
                <w:sz w:val="18"/>
                <w:szCs w:val="18"/>
              </w:rPr>
              <w:t xml:space="preserve"> 000 000,00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8800070760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5</w:t>
            </w:r>
            <w:r w:rsidRPr="005436CE">
              <w:rPr>
                <w:sz w:val="18"/>
                <w:szCs w:val="18"/>
              </w:rPr>
              <w:t xml:space="preserve"> 000 000,00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lastRenderedPageBreak/>
              <w:t>ЖИЛИЩНО-КОММУНАЛЬНОЕ ХОЗЯЙСТВО</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9 49</w:t>
            </w:r>
            <w:r w:rsidRPr="005436CE">
              <w:rPr>
                <w:sz w:val="18"/>
                <w:szCs w:val="18"/>
              </w:rPr>
              <w:t>5 700,00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8 786 902</w:t>
            </w:r>
            <w:r w:rsidRPr="005436CE">
              <w:rPr>
                <w:sz w:val="18"/>
                <w:szCs w:val="18"/>
              </w:rPr>
              <w:t>,00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Жилищное хозяйство</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302 000,00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302 000,00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Мероприятия в области жилищного хозяйства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302 000,00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302 000,00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300 000,00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300 000,00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300 000,00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300 000,00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бюджетные ассигнования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2 000,00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2 000,00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Уплата налогов, сборов и иных платежей</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850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2 000,00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2 000,00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Коммунальное хозяйство</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55 500,00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55 500,00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Мероприятия в области коммунального хозяйства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55 500,00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55 500,00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бюджетные ассигнования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5 500,00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Уплата налогов, сборов и иных платежей</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02</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850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5 500,00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5 500,00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Благоустройство</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1 372 800,00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8 429 402</w:t>
            </w:r>
            <w:r w:rsidRPr="005436CE">
              <w:rPr>
                <w:sz w:val="18"/>
                <w:szCs w:val="18"/>
              </w:rPr>
              <w:t>,00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Содержание и ремонт уличного освещения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 xml:space="preserve"> 542 800,00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4 400 000</w:t>
            </w:r>
            <w:r w:rsidRPr="005436CE">
              <w:rPr>
                <w:sz w:val="18"/>
                <w:szCs w:val="18"/>
              </w:rPr>
              <w:t>,00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 xml:space="preserve"> 542 800,00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4 400 000</w:t>
            </w:r>
            <w:r w:rsidRPr="005436CE">
              <w:rPr>
                <w:sz w:val="18"/>
                <w:szCs w:val="18"/>
              </w:rPr>
              <w:t>,00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 xml:space="preserve"> 542 800,00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4 400 000</w:t>
            </w:r>
            <w:r w:rsidRPr="005436CE">
              <w:rPr>
                <w:sz w:val="18"/>
                <w:szCs w:val="18"/>
              </w:rPr>
              <w:t>,00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Прочие мероприятия по благоустройству</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830</w:t>
            </w:r>
            <w:r w:rsidRPr="005436CE">
              <w:rPr>
                <w:sz w:val="18"/>
                <w:szCs w:val="18"/>
              </w:rPr>
              <w:t xml:space="preserve">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4 029 402</w:t>
            </w:r>
            <w:r w:rsidRPr="005436CE">
              <w:rPr>
                <w:sz w:val="18"/>
                <w:szCs w:val="18"/>
              </w:rPr>
              <w:t>,00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830</w:t>
            </w:r>
            <w:r w:rsidRPr="005436CE">
              <w:rPr>
                <w:sz w:val="18"/>
                <w:szCs w:val="18"/>
              </w:rPr>
              <w:t xml:space="preserve">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Default="00F562B9" w:rsidP="000729D1">
            <w:pPr>
              <w:jc w:val="right"/>
            </w:pPr>
            <w:r>
              <w:rPr>
                <w:sz w:val="18"/>
                <w:szCs w:val="18"/>
              </w:rPr>
              <w:t>4 02</w:t>
            </w:r>
            <w:r w:rsidRPr="00D01A19">
              <w:rPr>
                <w:sz w:val="18"/>
                <w:szCs w:val="18"/>
              </w:rPr>
              <w:t>9 402,00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03</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830</w:t>
            </w:r>
            <w:r w:rsidRPr="005436CE">
              <w:rPr>
                <w:sz w:val="18"/>
                <w:szCs w:val="18"/>
              </w:rPr>
              <w:t xml:space="preserve">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Default="00F562B9" w:rsidP="000729D1">
            <w:pPr>
              <w:jc w:val="right"/>
            </w:pPr>
            <w:r>
              <w:rPr>
                <w:sz w:val="18"/>
                <w:szCs w:val="18"/>
              </w:rPr>
              <w:t>4 02</w:t>
            </w:r>
            <w:r w:rsidRPr="00D01A19">
              <w:rPr>
                <w:sz w:val="18"/>
                <w:szCs w:val="18"/>
              </w:rPr>
              <w:t>9 402,00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КУЛЬТУРА, КИНЕМАТОГРАФИЯ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5 350 000,00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5 350 000,00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Культура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5 350 000,00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5 350 000,00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Обеспечение деятельности подведомственных учреждений (дома культуры)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5 000 000,00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5 000 000,00</w:t>
            </w:r>
          </w:p>
        </w:tc>
      </w:tr>
      <w:tr w:rsidR="00F562B9" w:rsidRPr="005845ED" w:rsidTr="000729D1">
        <w:trPr>
          <w:gridAfter w:val="2"/>
          <w:wAfter w:w="2037" w:type="dxa"/>
          <w:trHeight w:val="8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3 714 944,00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3 714 944,00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выплаты персоналу казенных учреждений</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3 714 944,00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3 714 944,00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1 269 406,00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1 269 406,00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1 269 406,00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1 269 406,00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бюджетные ассигнования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15 650,00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15 650,00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Уплата налогов, сборов и иных платежей</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850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15 650,00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15 650,00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lastRenderedPageBreak/>
              <w:t>Проведение мероприятий в области культуры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350 000,00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350 000,00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350 000,00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350 000,00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845ED" w:rsidRDefault="00F562B9" w:rsidP="000729D1">
            <w:pPr>
              <w:rPr>
                <w:sz w:val="22"/>
                <w:szCs w:val="22"/>
              </w:rPr>
            </w:pPr>
            <w:r w:rsidRPr="00BF40F7">
              <w:rPr>
                <w:b/>
                <w:sz w:val="18"/>
                <w:szCs w:val="18"/>
              </w:rPr>
              <w:t>Пенсионное обеспечение</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0729D1">
            <w:pPr>
              <w:jc w:val="right"/>
              <w:rPr>
                <w:sz w:val="22"/>
                <w:szCs w:val="22"/>
              </w:rPr>
            </w:pPr>
            <w:r>
              <w:rPr>
                <w:sz w:val="22"/>
                <w:szCs w:val="22"/>
              </w:rPr>
              <w:t xml:space="preserve">10 </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0729D1">
            <w:pPr>
              <w:jc w:val="right"/>
              <w:rPr>
                <w:sz w:val="22"/>
                <w:szCs w:val="22"/>
              </w:rPr>
            </w:pPr>
            <w:r>
              <w:rPr>
                <w:sz w:val="22"/>
                <w:szCs w:val="22"/>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0729D1">
            <w:pPr>
              <w:rPr>
                <w:sz w:val="22"/>
                <w:szCs w:val="22"/>
              </w:rPr>
            </w:pP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845ED" w:rsidRDefault="00F562B9" w:rsidP="000729D1">
            <w:pPr>
              <w:rPr>
                <w:sz w:val="22"/>
                <w:szCs w:val="22"/>
              </w:rPr>
            </w:pP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FF66A2" w:rsidRDefault="00F562B9" w:rsidP="000729D1">
            <w:pPr>
              <w:jc w:val="right"/>
              <w:rPr>
                <w:sz w:val="18"/>
                <w:szCs w:val="18"/>
              </w:rPr>
            </w:pPr>
            <w:r w:rsidRPr="00FF66A2">
              <w:rPr>
                <w:sz w:val="18"/>
                <w:szCs w:val="18"/>
              </w:rPr>
              <w:t>180 000,00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180 000,00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hideMark/>
          </w:tcPr>
          <w:p w:rsidR="00F562B9" w:rsidRPr="00BF40F7" w:rsidRDefault="00F562B9" w:rsidP="000729D1">
            <w:pPr>
              <w:widowControl w:val="0"/>
              <w:autoSpaceDE w:val="0"/>
              <w:autoSpaceDN w:val="0"/>
              <w:adjustRightInd w:val="0"/>
              <w:jc w:val="both"/>
              <w:rPr>
                <w:b/>
                <w:sz w:val="18"/>
                <w:szCs w:val="18"/>
              </w:rPr>
            </w:pPr>
            <w:r w:rsidRPr="00BF40F7">
              <w:rPr>
                <w:b/>
                <w:sz w:val="18"/>
                <w:szCs w:val="18"/>
              </w:rPr>
              <w:t>Доплаты к пенсиям государственных служащих субъектов</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0729D1">
            <w:pPr>
              <w:jc w:val="right"/>
              <w:rPr>
                <w:sz w:val="22"/>
                <w:szCs w:val="22"/>
              </w:rPr>
            </w:pPr>
            <w:r>
              <w:rPr>
                <w:sz w:val="22"/>
                <w:szCs w:val="22"/>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0729D1">
            <w:pPr>
              <w:jc w:val="right"/>
              <w:rPr>
                <w:sz w:val="22"/>
                <w:szCs w:val="22"/>
              </w:rPr>
            </w:pPr>
            <w:r>
              <w:rPr>
                <w:sz w:val="22"/>
                <w:szCs w:val="22"/>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0729D1">
            <w:pPr>
              <w:rPr>
                <w:sz w:val="22"/>
                <w:szCs w:val="22"/>
              </w:rPr>
            </w:pPr>
            <w:r w:rsidRPr="00BF40F7">
              <w:rPr>
                <w:sz w:val="18"/>
                <w:szCs w:val="18"/>
              </w:rPr>
              <w:t>8800004910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845ED" w:rsidRDefault="00F562B9" w:rsidP="000729D1">
            <w:pPr>
              <w:rPr>
                <w:sz w:val="22"/>
                <w:szCs w:val="22"/>
              </w:rPr>
            </w:pP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FF66A2" w:rsidRDefault="00F562B9" w:rsidP="000729D1">
            <w:pPr>
              <w:jc w:val="right"/>
              <w:rPr>
                <w:sz w:val="18"/>
                <w:szCs w:val="18"/>
              </w:rPr>
            </w:pPr>
            <w:r w:rsidRPr="00FF66A2">
              <w:rPr>
                <w:sz w:val="18"/>
                <w:szCs w:val="18"/>
              </w:rPr>
              <w:t>180 000,00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180 000,00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hideMark/>
          </w:tcPr>
          <w:p w:rsidR="00F562B9" w:rsidRPr="00BF40F7" w:rsidRDefault="00F562B9" w:rsidP="000729D1">
            <w:pPr>
              <w:widowControl w:val="0"/>
              <w:autoSpaceDE w:val="0"/>
              <w:autoSpaceDN w:val="0"/>
              <w:adjustRightInd w:val="0"/>
              <w:jc w:val="both"/>
              <w:rPr>
                <w:sz w:val="18"/>
                <w:szCs w:val="18"/>
              </w:rPr>
            </w:pPr>
            <w:r w:rsidRPr="00BF40F7">
              <w:rPr>
                <w:sz w:val="18"/>
                <w:szCs w:val="18"/>
              </w:rPr>
              <w:t>Пенсии, пособия выплачиваемые организациями сектора государственного управления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0729D1">
            <w:pPr>
              <w:jc w:val="right"/>
              <w:rPr>
                <w:sz w:val="22"/>
                <w:szCs w:val="22"/>
              </w:rPr>
            </w:pPr>
            <w:r>
              <w:rPr>
                <w:sz w:val="22"/>
                <w:szCs w:val="22"/>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0729D1">
            <w:pPr>
              <w:jc w:val="right"/>
              <w:rPr>
                <w:sz w:val="22"/>
                <w:szCs w:val="22"/>
              </w:rPr>
            </w:pPr>
            <w:r>
              <w:rPr>
                <w:sz w:val="22"/>
                <w:szCs w:val="22"/>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0729D1">
            <w:pPr>
              <w:rPr>
                <w:sz w:val="22"/>
                <w:szCs w:val="22"/>
              </w:rPr>
            </w:pPr>
            <w:r w:rsidRPr="00BF40F7">
              <w:rPr>
                <w:sz w:val="18"/>
                <w:szCs w:val="18"/>
              </w:rPr>
              <w:t>8800004910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845ED" w:rsidRDefault="00F562B9" w:rsidP="000729D1">
            <w:pPr>
              <w:rPr>
                <w:sz w:val="22"/>
                <w:szCs w:val="22"/>
              </w:rPr>
            </w:pPr>
            <w:r>
              <w:rPr>
                <w:sz w:val="22"/>
                <w:szCs w:val="22"/>
              </w:rPr>
              <w:t>312</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845ED" w:rsidRDefault="00F562B9" w:rsidP="000729D1">
            <w:pPr>
              <w:jc w:val="right"/>
              <w:rPr>
                <w:sz w:val="22"/>
                <w:szCs w:val="22"/>
              </w:rPr>
            </w:pPr>
            <w:r>
              <w:rPr>
                <w:sz w:val="22"/>
                <w:szCs w:val="22"/>
              </w:rPr>
              <w:t>180 000,00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180000,00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ФИЗИЧЕСКАЯ КУЛЬТУРА И СПОРТ</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1 500 000,00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1 500 000,00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Физическая культура</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1 500 000,00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1 500 000,00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Обеспечение деятельности подведомственных учреждений</w:t>
            </w:r>
            <w:r w:rsidR="000729D1">
              <w:rPr>
                <w:sz w:val="20"/>
                <w:szCs w:val="20"/>
              </w:rPr>
              <w:t xml:space="preserve"> (МКУ ФК и С «Спортивный клуб Чик»</w:t>
            </w:r>
            <w:r w:rsidRPr="005436CE">
              <w:rPr>
                <w:sz w:val="20"/>
                <w:szCs w:val="20"/>
              </w:rPr>
              <w:t>)</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1 500 000,00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1 500 000,00</w:t>
            </w:r>
          </w:p>
        </w:tc>
      </w:tr>
      <w:tr w:rsidR="00F562B9" w:rsidRPr="005845ED" w:rsidTr="000729D1">
        <w:trPr>
          <w:gridAfter w:val="2"/>
          <w:wAfter w:w="2037" w:type="dxa"/>
          <w:trHeight w:val="8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1 215 110,00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1 215 110,00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Расходы на выплаты персоналу казенных учреждений</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1 215 110,00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1 215 110,00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Закупка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277 890,00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277 890,00</w:t>
            </w:r>
          </w:p>
        </w:tc>
      </w:tr>
      <w:tr w:rsidR="00F562B9" w:rsidRPr="005845ED" w:rsidTr="000729D1">
        <w:trPr>
          <w:gridAfter w:val="2"/>
          <w:wAfter w:w="2037" w:type="dxa"/>
          <w:trHeight w:val="43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закупки товаров, работ и услуг для обеспечения государственных (муниципальных) нужд</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240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277 890,00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277 890,00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Иные бюджетные ассигнования</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800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Уплата налогов, сборов и иных платежей</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01</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850</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7 000,00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sidRPr="005436CE">
              <w:rPr>
                <w:sz w:val="18"/>
                <w:szCs w:val="18"/>
              </w:rPr>
              <w:t>7 000,00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Условно утвержденные</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99</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720 320</w:t>
            </w:r>
            <w:r w:rsidRPr="005436C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18"/>
                <w:szCs w:val="18"/>
              </w:rPr>
            </w:pPr>
            <w:r>
              <w:rPr>
                <w:sz w:val="18"/>
                <w:szCs w:val="18"/>
              </w:rPr>
              <w:t>1 772 370</w:t>
            </w:r>
            <w:r w:rsidRPr="005436CE">
              <w:rPr>
                <w:sz w:val="18"/>
                <w:szCs w:val="18"/>
              </w:rPr>
              <w:t>,00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Условно утвержденные</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99</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hideMark/>
          </w:tcPr>
          <w:p w:rsidR="00F562B9" w:rsidRDefault="00F562B9" w:rsidP="000729D1">
            <w:r w:rsidRPr="000A625E">
              <w:rPr>
                <w:sz w:val="18"/>
                <w:szCs w:val="18"/>
              </w:rPr>
              <w:t>720 </w:t>
            </w:r>
            <w:r>
              <w:rPr>
                <w:sz w:val="18"/>
                <w:szCs w:val="18"/>
              </w:rPr>
              <w:t>320</w:t>
            </w:r>
            <w:r w:rsidRPr="000A625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hideMark/>
          </w:tcPr>
          <w:p w:rsidR="00F562B9" w:rsidRDefault="00F562B9" w:rsidP="000729D1">
            <w:r w:rsidRPr="00733926">
              <w:rPr>
                <w:sz w:val="18"/>
                <w:szCs w:val="18"/>
              </w:rPr>
              <w:t>1 772 370,00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Условно утвержденные расходы</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99</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9990099990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60" w:type="dxa"/>
            <w:gridSpan w:val="2"/>
            <w:tcBorders>
              <w:top w:val="nil"/>
              <w:left w:val="single" w:sz="4" w:space="0" w:color="auto"/>
              <w:bottom w:val="single" w:sz="4" w:space="0" w:color="auto"/>
              <w:right w:val="nil"/>
            </w:tcBorders>
            <w:shd w:val="clear" w:color="000000" w:fill="FFFFFF"/>
            <w:noWrap/>
            <w:hideMark/>
          </w:tcPr>
          <w:p w:rsidR="00F562B9" w:rsidRDefault="00F562B9" w:rsidP="000729D1">
            <w:r w:rsidRPr="000A625E">
              <w:rPr>
                <w:sz w:val="18"/>
                <w:szCs w:val="18"/>
              </w:rPr>
              <w:t>720</w:t>
            </w:r>
            <w:r>
              <w:rPr>
                <w:sz w:val="18"/>
                <w:szCs w:val="18"/>
              </w:rPr>
              <w:t> 320,</w:t>
            </w:r>
            <w:r w:rsidRPr="000A625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hideMark/>
          </w:tcPr>
          <w:p w:rsidR="00F562B9" w:rsidRDefault="00F562B9" w:rsidP="000729D1">
            <w:r w:rsidRPr="00733926">
              <w:rPr>
                <w:sz w:val="18"/>
                <w:szCs w:val="18"/>
              </w:rPr>
              <w:t>1 772 370,00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условно утвержденные</w:t>
            </w:r>
          </w:p>
        </w:tc>
        <w:tc>
          <w:tcPr>
            <w:tcW w:w="643"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99</w:t>
            </w:r>
          </w:p>
        </w:tc>
        <w:tc>
          <w:tcPr>
            <w:tcW w:w="600" w:type="dxa"/>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99</w:t>
            </w:r>
          </w:p>
        </w:tc>
        <w:tc>
          <w:tcPr>
            <w:tcW w:w="1329" w:type="dxa"/>
            <w:gridSpan w:val="4"/>
            <w:tcBorders>
              <w:top w:val="nil"/>
              <w:left w:val="single" w:sz="4" w:space="0" w:color="auto"/>
              <w:bottom w:val="single" w:sz="4"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9990099990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900</w:t>
            </w:r>
          </w:p>
        </w:tc>
        <w:tc>
          <w:tcPr>
            <w:tcW w:w="1260" w:type="dxa"/>
            <w:gridSpan w:val="2"/>
            <w:tcBorders>
              <w:top w:val="nil"/>
              <w:left w:val="single" w:sz="4" w:space="0" w:color="auto"/>
              <w:bottom w:val="single" w:sz="4" w:space="0" w:color="auto"/>
              <w:right w:val="nil"/>
            </w:tcBorders>
            <w:shd w:val="clear" w:color="000000" w:fill="FFFFFF"/>
            <w:noWrap/>
            <w:hideMark/>
          </w:tcPr>
          <w:p w:rsidR="00F562B9" w:rsidRDefault="00F562B9" w:rsidP="000729D1">
            <w:r w:rsidRPr="000A625E">
              <w:rPr>
                <w:sz w:val="18"/>
                <w:szCs w:val="18"/>
              </w:rPr>
              <w:t>720</w:t>
            </w:r>
            <w:r>
              <w:rPr>
                <w:sz w:val="18"/>
                <w:szCs w:val="18"/>
              </w:rPr>
              <w:t> 320,</w:t>
            </w:r>
            <w:r w:rsidRPr="000A625E">
              <w:rPr>
                <w:sz w:val="18"/>
                <w:szCs w:val="18"/>
              </w:rPr>
              <w:t>00</w:t>
            </w:r>
          </w:p>
        </w:tc>
        <w:tc>
          <w:tcPr>
            <w:tcW w:w="1598" w:type="dxa"/>
            <w:gridSpan w:val="2"/>
            <w:tcBorders>
              <w:top w:val="nil"/>
              <w:left w:val="single" w:sz="4" w:space="0" w:color="auto"/>
              <w:bottom w:val="single" w:sz="4" w:space="0" w:color="auto"/>
              <w:right w:val="nil"/>
            </w:tcBorders>
            <w:shd w:val="clear" w:color="000000" w:fill="FFFFFF"/>
            <w:noWrap/>
            <w:hideMark/>
          </w:tcPr>
          <w:p w:rsidR="00F562B9" w:rsidRDefault="00F562B9" w:rsidP="000729D1">
            <w:r w:rsidRPr="00733926">
              <w:rPr>
                <w:sz w:val="18"/>
                <w:szCs w:val="18"/>
              </w:rPr>
              <w:t>1 772 370,00</w:t>
            </w:r>
          </w:p>
        </w:tc>
      </w:tr>
      <w:tr w:rsidR="00F562B9" w:rsidRPr="005845ED" w:rsidTr="000729D1">
        <w:trPr>
          <w:gridAfter w:val="2"/>
          <w:wAfter w:w="2037" w:type="dxa"/>
          <w:trHeight w:val="255"/>
        </w:trPr>
        <w:tc>
          <w:tcPr>
            <w:tcW w:w="3891" w:type="dxa"/>
            <w:gridSpan w:val="7"/>
            <w:tcBorders>
              <w:top w:val="single" w:sz="4" w:space="0" w:color="auto"/>
              <w:left w:val="single" w:sz="8" w:space="0" w:color="auto"/>
              <w:bottom w:val="single" w:sz="8" w:space="0" w:color="auto"/>
              <w:right w:val="single" w:sz="4" w:space="0" w:color="auto"/>
            </w:tcBorders>
            <w:shd w:val="clear" w:color="000000" w:fill="FFFFFF"/>
            <w:vAlign w:val="bottom"/>
            <w:hideMark/>
          </w:tcPr>
          <w:p w:rsidR="00F562B9" w:rsidRPr="005436CE" w:rsidRDefault="00F562B9" w:rsidP="000729D1">
            <w:pPr>
              <w:rPr>
                <w:sz w:val="20"/>
                <w:szCs w:val="20"/>
              </w:rPr>
            </w:pPr>
            <w:r w:rsidRPr="005436CE">
              <w:rPr>
                <w:sz w:val="20"/>
                <w:szCs w:val="20"/>
              </w:rPr>
              <w:t>условно утвержденные</w:t>
            </w:r>
          </w:p>
        </w:tc>
        <w:tc>
          <w:tcPr>
            <w:tcW w:w="643" w:type="dxa"/>
            <w:tcBorders>
              <w:top w:val="nil"/>
              <w:left w:val="single" w:sz="4" w:space="0" w:color="auto"/>
              <w:bottom w:val="single" w:sz="8"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99</w:t>
            </w:r>
          </w:p>
        </w:tc>
        <w:tc>
          <w:tcPr>
            <w:tcW w:w="600" w:type="dxa"/>
            <w:tcBorders>
              <w:top w:val="nil"/>
              <w:left w:val="single" w:sz="4" w:space="0" w:color="auto"/>
              <w:bottom w:val="single" w:sz="8" w:space="0" w:color="auto"/>
              <w:right w:val="nil"/>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99</w:t>
            </w:r>
          </w:p>
        </w:tc>
        <w:tc>
          <w:tcPr>
            <w:tcW w:w="1329" w:type="dxa"/>
            <w:gridSpan w:val="4"/>
            <w:tcBorders>
              <w:top w:val="nil"/>
              <w:left w:val="single" w:sz="4" w:space="0" w:color="auto"/>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9990099990</w:t>
            </w:r>
          </w:p>
        </w:tc>
        <w:tc>
          <w:tcPr>
            <w:tcW w:w="600" w:type="dxa"/>
            <w:gridSpan w:val="2"/>
            <w:tcBorders>
              <w:top w:val="nil"/>
              <w:left w:val="single" w:sz="4" w:space="0" w:color="auto"/>
              <w:bottom w:val="single" w:sz="8" w:space="0" w:color="auto"/>
              <w:right w:val="single" w:sz="4" w:space="0" w:color="auto"/>
            </w:tcBorders>
            <w:shd w:val="clear" w:color="000000" w:fill="FFFFFF"/>
            <w:noWrap/>
            <w:vAlign w:val="bottom"/>
            <w:hideMark/>
          </w:tcPr>
          <w:p w:rsidR="00F562B9" w:rsidRPr="005436CE" w:rsidRDefault="00F562B9" w:rsidP="000729D1">
            <w:pPr>
              <w:jc w:val="right"/>
              <w:rPr>
                <w:sz w:val="20"/>
                <w:szCs w:val="20"/>
              </w:rPr>
            </w:pPr>
            <w:r w:rsidRPr="005436CE">
              <w:rPr>
                <w:sz w:val="20"/>
                <w:szCs w:val="20"/>
              </w:rPr>
              <w:t>990</w:t>
            </w:r>
          </w:p>
        </w:tc>
        <w:tc>
          <w:tcPr>
            <w:tcW w:w="1260" w:type="dxa"/>
            <w:gridSpan w:val="2"/>
            <w:tcBorders>
              <w:top w:val="nil"/>
              <w:left w:val="single" w:sz="4" w:space="0" w:color="auto"/>
              <w:bottom w:val="single" w:sz="8" w:space="0" w:color="auto"/>
              <w:right w:val="nil"/>
            </w:tcBorders>
            <w:shd w:val="clear" w:color="000000" w:fill="FFFFFF"/>
            <w:noWrap/>
            <w:hideMark/>
          </w:tcPr>
          <w:p w:rsidR="00F562B9" w:rsidRDefault="00F562B9" w:rsidP="000729D1">
            <w:r w:rsidRPr="000A625E">
              <w:rPr>
                <w:sz w:val="18"/>
                <w:szCs w:val="18"/>
              </w:rPr>
              <w:t>720 </w:t>
            </w:r>
            <w:r>
              <w:rPr>
                <w:sz w:val="18"/>
                <w:szCs w:val="18"/>
              </w:rPr>
              <w:t>320</w:t>
            </w:r>
            <w:r w:rsidRPr="000A625E">
              <w:rPr>
                <w:sz w:val="18"/>
                <w:szCs w:val="18"/>
              </w:rPr>
              <w:t>,00</w:t>
            </w:r>
          </w:p>
        </w:tc>
        <w:tc>
          <w:tcPr>
            <w:tcW w:w="1598" w:type="dxa"/>
            <w:gridSpan w:val="2"/>
            <w:tcBorders>
              <w:top w:val="nil"/>
              <w:left w:val="single" w:sz="4" w:space="0" w:color="auto"/>
              <w:bottom w:val="single" w:sz="8" w:space="0" w:color="auto"/>
              <w:right w:val="nil"/>
            </w:tcBorders>
            <w:shd w:val="clear" w:color="000000" w:fill="FFFFFF"/>
            <w:noWrap/>
            <w:hideMark/>
          </w:tcPr>
          <w:p w:rsidR="00F562B9" w:rsidRDefault="00F562B9" w:rsidP="000729D1">
            <w:r w:rsidRPr="00733926">
              <w:rPr>
                <w:sz w:val="18"/>
                <w:szCs w:val="18"/>
              </w:rPr>
              <w:t>1 772 370,00</w:t>
            </w:r>
          </w:p>
        </w:tc>
      </w:tr>
      <w:tr w:rsidR="00F562B9" w:rsidRPr="005845ED" w:rsidTr="000729D1">
        <w:trPr>
          <w:trHeight w:val="255"/>
        </w:trPr>
        <w:tc>
          <w:tcPr>
            <w:tcW w:w="236" w:type="dxa"/>
            <w:tcBorders>
              <w:top w:val="nil"/>
              <w:left w:val="single" w:sz="8" w:space="0" w:color="auto"/>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85" w:type="dxa"/>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85" w:type="dxa"/>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85" w:type="dxa"/>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85" w:type="dxa"/>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85" w:type="dxa"/>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692" w:type="dxa"/>
            <w:gridSpan w:val="4"/>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266" w:type="dxa"/>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329" w:type="dxa"/>
            <w:gridSpan w:val="2"/>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600" w:type="dxa"/>
            <w:gridSpan w:val="2"/>
            <w:tcBorders>
              <w:top w:val="nil"/>
              <w:left w:val="nil"/>
              <w:bottom w:val="single" w:sz="8" w:space="0" w:color="auto"/>
              <w:right w:val="nil"/>
            </w:tcBorders>
            <w:shd w:val="clear" w:color="000000" w:fill="FFFFFF"/>
            <w:noWrap/>
            <w:vAlign w:val="bottom"/>
            <w:hideMark/>
          </w:tcPr>
          <w:p w:rsidR="00F562B9" w:rsidRPr="005436CE" w:rsidRDefault="00F562B9" w:rsidP="000729D1">
            <w:pPr>
              <w:rPr>
                <w:sz w:val="20"/>
                <w:szCs w:val="20"/>
              </w:rPr>
            </w:pPr>
            <w:r w:rsidRPr="005436CE">
              <w:rPr>
                <w:sz w:val="20"/>
                <w:szCs w:val="20"/>
              </w:rPr>
              <w:t> </w:t>
            </w:r>
          </w:p>
        </w:tc>
        <w:tc>
          <w:tcPr>
            <w:tcW w:w="1251" w:type="dxa"/>
            <w:gridSpan w:val="2"/>
            <w:tcBorders>
              <w:top w:val="single" w:sz="4" w:space="0" w:color="auto"/>
              <w:left w:val="nil"/>
              <w:bottom w:val="single" w:sz="8" w:space="0" w:color="auto"/>
              <w:right w:val="nil"/>
            </w:tcBorders>
            <w:shd w:val="clear" w:color="000000" w:fill="FFFFFF"/>
            <w:noWrap/>
            <w:vAlign w:val="bottom"/>
            <w:hideMark/>
          </w:tcPr>
          <w:p w:rsidR="00F562B9" w:rsidRPr="005436CE" w:rsidRDefault="00F562B9" w:rsidP="000729D1">
            <w:pPr>
              <w:jc w:val="right"/>
              <w:rPr>
                <w:b/>
                <w:bCs/>
                <w:sz w:val="18"/>
                <w:szCs w:val="18"/>
              </w:rPr>
            </w:pPr>
            <w:r>
              <w:rPr>
                <w:b/>
                <w:bCs/>
                <w:sz w:val="18"/>
                <w:szCs w:val="18"/>
              </w:rPr>
              <w:t>28 812 640,00</w:t>
            </w:r>
          </w:p>
        </w:tc>
        <w:tc>
          <w:tcPr>
            <w:tcW w:w="1959" w:type="dxa"/>
            <w:tcBorders>
              <w:top w:val="single" w:sz="4" w:space="0" w:color="auto"/>
              <w:left w:val="single" w:sz="4" w:space="0" w:color="auto"/>
              <w:bottom w:val="single" w:sz="8" w:space="0" w:color="auto"/>
              <w:right w:val="nil"/>
            </w:tcBorders>
            <w:shd w:val="clear" w:color="000000" w:fill="FFFFFF"/>
            <w:noWrap/>
            <w:vAlign w:val="bottom"/>
            <w:hideMark/>
          </w:tcPr>
          <w:p w:rsidR="00F562B9" w:rsidRPr="005436CE" w:rsidRDefault="00F562B9" w:rsidP="000729D1">
            <w:pPr>
              <w:jc w:val="right"/>
              <w:rPr>
                <w:b/>
                <w:bCs/>
                <w:sz w:val="18"/>
                <w:szCs w:val="18"/>
              </w:rPr>
            </w:pPr>
            <w:r>
              <w:rPr>
                <w:b/>
                <w:bCs/>
                <w:sz w:val="18"/>
                <w:szCs w:val="18"/>
              </w:rPr>
              <w:t>35 447 390,00</w:t>
            </w:r>
          </w:p>
        </w:tc>
      </w:tr>
    </w:tbl>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F562B9" w:rsidRPr="005845ED" w:rsidRDefault="00F562B9" w:rsidP="00F562B9">
      <w:pPr>
        <w:rPr>
          <w:sz w:val="22"/>
          <w:szCs w:val="22"/>
        </w:rPr>
      </w:pPr>
    </w:p>
    <w:p w:rsidR="000729D1" w:rsidRPr="002E5596" w:rsidRDefault="00F562B9" w:rsidP="000729D1">
      <w:pPr>
        <w:ind w:firstLine="5670"/>
        <w:rPr>
          <w:color w:val="000000"/>
        </w:rPr>
      </w:pPr>
      <w:r>
        <w:rPr>
          <w:sz w:val="22"/>
          <w:szCs w:val="22"/>
        </w:rPr>
        <w:br w:type="page"/>
      </w:r>
      <w:r w:rsidR="000729D1">
        <w:rPr>
          <w:color w:val="000000"/>
        </w:rPr>
        <w:lastRenderedPageBreak/>
        <w:t>Приложение № 6</w:t>
      </w:r>
    </w:p>
    <w:p w:rsidR="000729D1" w:rsidRPr="002E5596" w:rsidRDefault="000729D1" w:rsidP="000729D1">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0729D1" w:rsidRPr="002E5596" w:rsidRDefault="000729D1" w:rsidP="000729D1">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0729D1" w:rsidRPr="002E5596" w:rsidRDefault="000729D1" w:rsidP="000729D1">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0729D1" w:rsidRPr="002E5596" w:rsidRDefault="000729D1" w:rsidP="000729D1">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0729D1" w:rsidRPr="002E5596" w:rsidRDefault="000729D1" w:rsidP="000729D1">
      <w:pPr>
        <w:pStyle w:val="Pa0"/>
        <w:spacing w:line="240" w:lineRule="auto"/>
        <w:ind w:firstLine="5670"/>
      </w:pPr>
      <w:r w:rsidRPr="002E5596">
        <w:rPr>
          <w:rFonts w:ascii="Times New Roman" w:hAnsi="Times New Roman"/>
          <w:color w:val="000000"/>
        </w:rPr>
        <w:t>от 30.12.2020 № 23</w:t>
      </w:r>
    </w:p>
    <w:p w:rsidR="00F562B9" w:rsidRPr="005845ED" w:rsidRDefault="00F562B9" w:rsidP="000729D1">
      <w:pPr>
        <w:jc w:val="right"/>
        <w:rPr>
          <w:sz w:val="22"/>
          <w:szCs w:val="22"/>
        </w:rPr>
      </w:pPr>
      <w:r w:rsidRPr="005845ED">
        <w:rPr>
          <w:sz w:val="22"/>
          <w:szCs w:val="22"/>
        </w:rPr>
        <w:t>Таблица №1</w:t>
      </w:r>
    </w:p>
    <w:p w:rsidR="00F562B9" w:rsidRPr="005845ED" w:rsidRDefault="00F562B9" w:rsidP="00F562B9">
      <w:pPr>
        <w:tabs>
          <w:tab w:val="left" w:pos="8880"/>
        </w:tabs>
        <w:rPr>
          <w:sz w:val="22"/>
          <w:szCs w:val="22"/>
        </w:rPr>
      </w:pPr>
    </w:p>
    <w:p w:rsidR="00F562B9" w:rsidRPr="005845ED" w:rsidRDefault="00F562B9" w:rsidP="00F562B9">
      <w:pPr>
        <w:jc w:val="center"/>
        <w:rPr>
          <w:b/>
          <w:sz w:val="22"/>
          <w:szCs w:val="22"/>
        </w:rPr>
      </w:pPr>
      <w:r w:rsidRPr="005845ED">
        <w:rPr>
          <w:b/>
          <w:sz w:val="22"/>
          <w:szCs w:val="22"/>
        </w:rPr>
        <w:t>Ведомственная структура р</w:t>
      </w:r>
      <w:r>
        <w:rPr>
          <w:b/>
          <w:sz w:val="22"/>
          <w:szCs w:val="22"/>
        </w:rPr>
        <w:t>асходов местного бюджета на 2021</w:t>
      </w:r>
      <w:r w:rsidRPr="005845ED">
        <w:rPr>
          <w:b/>
          <w:sz w:val="22"/>
          <w:szCs w:val="22"/>
        </w:rPr>
        <w:t xml:space="preserve"> год</w:t>
      </w:r>
    </w:p>
    <w:tbl>
      <w:tblPr>
        <w:tblpPr w:leftFromText="180" w:rightFromText="180" w:vertAnchor="text" w:horzAnchor="margin" w:tblpXSpec="right" w:tblpY="389"/>
        <w:tblW w:w="9464" w:type="dxa"/>
        <w:tblLook w:val="04A0" w:firstRow="1" w:lastRow="0" w:firstColumn="1" w:lastColumn="0" w:noHBand="0" w:noVBand="1"/>
      </w:tblPr>
      <w:tblGrid>
        <w:gridCol w:w="4481"/>
        <w:gridCol w:w="561"/>
        <w:gridCol w:w="579"/>
        <w:gridCol w:w="566"/>
        <w:gridCol w:w="1189"/>
        <w:gridCol w:w="638"/>
        <w:gridCol w:w="1450"/>
      </w:tblGrid>
      <w:tr w:rsidR="000729D1" w:rsidRPr="005845ED" w:rsidTr="00374E97">
        <w:trPr>
          <w:trHeight w:val="394"/>
        </w:trPr>
        <w:tc>
          <w:tcPr>
            <w:tcW w:w="4481"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729D1" w:rsidRPr="00FB1559" w:rsidRDefault="000729D1" w:rsidP="00374E97">
            <w:pPr>
              <w:jc w:val="center"/>
              <w:rPr>
                <w:b/>
                <w:bCs/>
                <w:sz w:val="18"/>
                <w:szCs w:val="18"/>
              </w:rPr>
            </w:pPr>
            <w:r w:rsidRPr="00FB1559">
              <w:rPr>
                <w:b/>
                <w:bCs/>
                <w:sz w:val="18"/>
                <w:szCs w:val="18"/>
              </w:rPr>
              <w:t>Наименование показателя</w:t>
            </w:r>
          </w:p>
        </w:tc>
        <w:tc>
          <w:tcPr>
            <w:tcW w:w="561" w:type="dxa"/>
            <w:tcBorders>
              <w:top w:val="single" w:sz="8" w:space="0" w:color="auto"/>
              <w:left w:val="nil"/>
              <w:bottom w:val="single" w:sz="8" w:space="0" w:color="auto"/>
              <w:right w:val="nil"/>
            </w:tcBorders>
          </w:tcPr>
          <w:p w:rsidR="000729D1" w:rsidRPr="00FB1559" w:rsidRDefault="000729D1" w:rsidP="00374E97">
            <w:pPr>
              <w:jc w:val="center"/>
              <w:rPr>
                <w:b/>
                <w:bCs/>
                <w:sz w:val="18"/>
                <w:szCs w:val="18"/>
              </w:rPr>
            </w:pPr>
          </w:p>
        </w:tc>
        <w:tc>
          <w:tcPr>
            <w:tcW w:w="579" w:type="dxa"/>
            <w:tcBorders>
              <w:top w:val="single" w:sz="8" w:space="0" w:color="auto"/>
              <w:left w:val="nil"/>
              <w:bottom w:val="single" w:sz="8" w:space="0" w:color="auto"/>
              <w:right w:val="single" w:sz="8" w:space="0" w:color="auto"/>
            </w:tcBorders>
            <w:shd w:val="clear" w:color="auto" w:fill="auto"/>
            <w:vAlign w:val="center"/>
            <w:hideMark/>
          </w:tcPr>
          <w:p w:rsidR="000729D1" w:rsidRPr="00FB1559" w:rsidRDefault="000729D1" w:rsidP="00374E97">
            <w:pPr>
              <w:jc w:val="center"/>
              <w:rPr>
                <w:b/>
                <w:bCs/>
                <w:sz w:val="18"/>
                <w:szCs w:val="18"/>
              </w:rPr>
            </w:pPr>
            <w:r w:rsidRPr="00FB1559">
              <w:rPr>
                <w:b/>
                <w:bCs/>
                <w:sz w:val="18"/>
                <w:szCs w:val="18"/>
              </w:rPr>
              <w:t>РЗ</w:t>
            </w:r>
          </w:p>
        </w:tc>
        <w:tc>
          <w:tcPr>
            <w:tcW w:w="566" w:type="dxa"/>
            <w:tcBorders>
              <w:top w:val="single" w:sz="8" w:space="0" w:color="auto"/>
              <w:left w:val="nil"/>
              <w:bottom w:val="single" w:sz="8" w:space="0" w:color="auto"/>
              <w:right w:val="single" w:sz="8" w:space="0" w:color="auto"/>
            </w:tcBorders>
            <w:shd w:val="clear" w:color="auto" w:fill="auto"/>
            <w:vAlign w:val="center"/>
            <w:hideMark/>
          </w:tcPr>
          <w:p w:rsidR="000729D1" w:rsidRPr="00FB1559" w:rsidRDefault="000729D1" w:rsidP="00374E97">
            <w:pPr>
              <w:jc w:val="center"/>
              <w:rPr>
                <w:b/>
                <w:bCs/>
                <w:sz w:val="18"/>
                <w:szCs w:val="18"/>
              </w:rPr>
            </w:pPr>
            <w:r w:rsidRPr="00FB1559">
              <w:rPr>
                <w:b/>
                <w:bCs/>
                <w:sz w:val="18"/>
                <w:szCs w:val="18"/>
              </w:rPr>
              <w:t>ПР</w:t>
            </w:r>
          </w:p>
        </w:tc>
        <w:tc>
          <w:tcPr>
            <w:tcW w:w="1189" w:type="dxa"/>
            <w:tcBorders>
              <w:top w:val="single" w:sz="8" w:space="0" w:color="auto"/>
              <w:left w:val="nil"/>
              <w:bottom w:val="single" w:sz="8" w:space="0" w:color="auto"/>
              <w:right w:val="single" w:sz="8" w:space="0" w:color="auto"/>
            </w:tcBorders>
            <w:shd w:val="clear" w:color="auto" w:fill="auto"/>
            <w:vAlign w:val="center"/>
            <w:hideMark/>
          </w:tcPr>
          <w:p w:rsidR="000729D1" w:rsidRPr="00FB1559" w:rsidRDefault="000729D1" w:rsidP="00374E97">
            <w:pPr>
              <w:jc w:val="center"/>
              <w:rPr>
                <w:b/>
                <w:bCs/>
                <w:sz w:val="18"/>
                <w:szCs w:val="18"/>
              </w:rPr>
            </w:pPr>
            <w:r w:rsidRPr="00FB1559">
              <w:rPr>
                <w:b/>
                <w:bCs/>
                <w:sz w:val="18"/>
                <w:szCs w:val="18"/>
              </w:rPr>
              <w:t>ЦСР</w:t>
            </w:r>
          </w:p>
        </w:tc>
        <w:tc>
          <w:tcPr>
            <w:tcW w:w="638" w:type="dxa"/>
            <w:tcBorders>
              <w:top w:val="single" w:sz="8" w:space="0" w:color="auto"/>
              <w:left w:val="nil"/>
              <w:bottom w:val="single" w:sz="8" w:space="0" w:color="auto"/>
              <w:right w:val="single" w:sz="8" w:space="0" w:color="auto"/>
            </w:tcBorders>
            <w:shd w:val="clear" w:color="auto" w:fill="auto"/>
            <w:vAlign w:val="center"/>
            <w:hideMark/>
          </w:tcPr>
          <w:p w:rsidR="000729D1" w:rsidRPr="00FB1559" w:rsidRDefault="000729D1" w:rsidP="00374E97">
            <w:pPr>
              <w:jc w:val="center"/>
              <w:rPr>
                <w:b/>
                <w:bCs/>
                <w:sz w:val="18"/>
                <w:szCs w:val="18"/>
              </w:rPr>
            </w:pPr>
            <w:r w:rsidRPr="00FB1559">
              <w:rPr>
                <w:b/>
                <w:bCs/>
                <w:sz w:val="18"/>
                <w:szCs w:val="18"/>
              </w:rPr>
              <w:t>ВР</w:t>
            </w:r>
          </w:p>
        </w:tc>
        <w:tc>
          <w:tcPr>
            <w:tcW w:w="1450" w:type="dxa"/>
            <w:tcBorders>
              <w:top w:val="single" w:sz="8" w:space="0" w:color="auto"/>
              <w:left w:val="nil"/>
              <w:bottom w:val="single" w:sz="8" w:space="0" w:color="auto"/>
              <w:right w:val="single" w:sz="8" w:space="0" w:color="auto"/>
            </w:tcBorders>
            <w:shd w:val="clear" w:color="auto" w:fill="auto"/>
            <w:vAlign w:val="center"/>
            <w:hideMark/>
          </w:tcPr>
          <w:p w:rsidR="000729D1" w:rsidRPr="00FB1559" w:rsidRDefault="000729D1" w:rsidP="00374E97">
            <w:pPr>
              <w:jc w:val="center"/>
              <w:rPr>
                <w:b/>
                <w:bCs/>
                <w:sz w:val="18"/>
                <w:szCs w:val="18"/>
              </w:rPr>
            </w:pPr>
            <w:r w:rsidRPr="00FB1559">
              <w:rPr>
                <w:b/>
                <w:bCs/>
                <w:sz w:val="18"/>
                <w:szCs w:val="18"/>
              </w:rPr>
              <w:t>Сумма</w:t>
            </w:r>
          </w:p>
        </w:tc>
      </w:tr>
      <w:tr w:rsidR="000729D1" w:rsidRPr="005845ED" w:rsidTr="00374E97">
        <w:trPr>
          <w:trHeight w:val="255"/>
        </w:trPr>
        <w:tc>
          <w:tcPr>
            <w:tcW w:w="4481" w:type="dxa"/>
            <w:tcBorders>
              <w:top w:val="single" w:sz="8"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ОБЩЕГОСУДАРСТВЕННЫЕ ВОПРОСЫ</w:t>
            </w:r>
          </w:p>
        </w:tc>
        <w:tc>
          <w:tcPr>
            <w:tcW w:w="561" w:type="dxa"/>
            <w:tcBorders>
              <w:top w:val="nil"/>
              <w:left w:val="single" w:sz="4" w:space="0" w:color="auto"/>
              <w:bottom w:val="single" w:sz="4" w:space="0" w:color="auto"/>
              <w:right w:val="single" w:sz="4" w:space="0" w:color="auto"/>
            </w:tcBorders>
            <w:shd w:val="clear" w:color="000000" w:fill="FFFFFF"/>
          </w:tcPr>
          <w:p w:rsidR="000729D1" w:rsidRPr="00FB1559" w:rsidRDefault="000729D1" w:rsidP="00374E97">
            <w:pPr>
              <w:jc w:val="right"/>
              <w:rPr>
                <w:sz w:val="18"/>
                <w:szCs w:val="18"/>
              </w:rPr>
            </w:pPr>
            <w:r>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8 220 708,00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Функционирование высшего должностного лица субъекта Российской Федерации и муниципального образования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986 500,00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Глава муниципального образования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8800002030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986 500,00</w:t>
            </w:r>
          </w:p>
        </w:tc>
      </w:tr>
      <w:tr w:rsidR="000729D1" w:rsidRPr="005845ED" w:rsidTr="00374E97">
        <w:trPr>
          <w:trHeight w:val="8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8800002030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100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986500,00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выплаты персоналу государственных (муниципальных) органов</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8800002030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120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986500,00</w:t>
            </w:r>
          </w:p>
        </w:tc>
      </w:tr>
      <w:tr w:rsidR="000729D1" w:rsidRPr="005845ED" w:rsidTr="00374E97">
        <w:trPr>
          <w:trHeight w:val="64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7 008 883,00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обеспечение деятельности муниципальных органов</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8800002040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7 008 883,00</w:t>
            </w:r>
          </w:p>
        </w:tc>
      </w:tr>
      <w:tr w:rsidR="000729D1" w:rsidRPr="005845ED" w:rsidTr="00374E97">
        <w:trPr>
          <w:trHeight w:val="8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8800002040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100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5 100 849,00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выплаты персоналу государственных (муниципальных) органов</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8800002040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120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5 100 849,00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8800002040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1 621 534,00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8800002040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1 621 534,00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бюджетные ассигнования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8800002040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286 500,00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Уплата налогов, сборов и иных платежей</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8800002040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850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286 500,00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06</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50 325,00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Осуществление переданных полномочий на обеспечение деятельности контрольно-счетных органов за счет бюджетов поселений</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06</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8800004010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50 325,00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Межбюджетные трансферты</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06</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8800004010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500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50 325,00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межбюджетные трансферты</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06</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8800004010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540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50 325,00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Резервные фонды</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Резервные фонды местных администраций</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8800005000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бюджетные ассигнования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8800005000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Резервные средства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8800005000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870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Другие общегосударственные вопросы</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75 000,00</w:t>
            </w:r>
          </w:p>
        </w:tc>
      </w:tr>
      <w:tr w:rsidR="000729D1" w:rsidRPr="005845ED" w:rsidTr="00374E97">
        <w:trPr>
          <w:trHeight w:val="64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8800009000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75 000,00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8800009000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75 000,00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lastRenderedPageBreak/>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8800009000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75 000,00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НАЦИОНАЛЬНАЯ ОБОРОНА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336 570,00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Мобилизационная и вневойсковая подготовка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336 570,00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Реализация мероприятий по осуществлению первичного воинского учета на территориях, где отсутствуют военные комиссариаты</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8800051180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336 570,00</w:t>
            </w:r>
          </w:p>
        </w:tc>
      </w:tr>
      <w:tr w:rsidR="000729D1" w:rsidRPr="005845ED" w:rsidTr="00374E97">
        <w:trPr>
          <w:trHeight w:val="8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8800051180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100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246 922,00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выплаты персоналу государственных (муниципальных) органов</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8800051180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120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246 922,00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8800051180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89 648,00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8800051180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89 648,00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НАЦИОНАЛЬНАЯ БЕЗОПАСНОСТЬ И ПРАВООХРАНИТЕЛЬНАЯ ДЕЯТЕЛЬНОСТЬ</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467 000,00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Защита населения и территории от чрезвычайных ситуаций природного и техногенного характера, гражданская оборона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167 000,00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150 000,00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150 000,00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8800002180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150 000,00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xml:space="preserve">Мероприятия по профилактике терроризма и экстремизма на территории </w:t>
            </w:r>
            <w:proofErr w:type="spellStart"/>
            <w:r w:rsidRPr="00FB1559">
              <w:rPr>
                <w:sz w:val="18"/>
                <w:szCs w:val="18"/>
              </w:rPr>
              <w:t>Коченевского</w:t>
            </w:r>
            <w:proofErr w:type="spellEnd"/>
            <w:r w:rsidRPr="00FB1559">
              <w:rPr>
                <w:sz w:val="18"/>
                <w:szCs w:val="18"/>
              </w:rPr>
              <w:t xml:space="preserve"> района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8800003210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17 000,00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hideMark/>
          </w:tcPr>
          <w:p w:rsidR="000729D1" w:rsidRPr="00FB1559" w:rsidRDefault="000729D1" w:rsidP="00374E97">
            <w:pPr>
              <w:rPr>
                <w:sz w:val="18"/>
                <w:szCs w:val="18"/>
              </w:rPr>
            </w:pPr>
            <w:r w:rsidRPr="00FB1559">
              <w:rPr>
                <w:sz w:val="18"/>
                <w:szCs w:val="18"/>
              </w:rPr>
              <w:t>8800003210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17 000,00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hideMark/>
          </w:tcPr>
          <w:p w:rsidR="000729D1" w:rsidRPr="00FB1559" w:rsidRDefault="000729D1" w:rsidP="00374E97">
            <w:pPr>
              <w:rPr>
                <w:sz w:val="18"/>
                <w:szCs w:val="18"/>
              </w:rPr>
            </w:pPr>
            <w:r w:rsidRPr="00FB1559">
              <w:rPr>
                <w:sz w:val="18"/>
                <w:szCs w:val="18"/>
              </w:rPr>
              <w:t>8800003210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17 000,00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Обеспечение пожарной безопасности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Противопожарные мероприятия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300 000,00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300 000,00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8800003180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НАЦИОНАЛЬНАЯ ЭКОНОМИКА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5 053 551,00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Дорожное хозяйство (дорожные фонды)</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4 553 551,00</w:t>
            </w:r>
          </w:p>
        </w:tc>
      </w:tr>
      <w:tr w:rsidR="000729D1" w:rsidRPr="005845ED" w:rsidTr="00374E97">
        <w:trPr>
          <w:trHeight w:val="64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FB1559">
              <w:rPr>
                <w:sz w:val="18"/>
                <w:szCs w:val="18"/>
              </w:rPr>
              <w:t>р.п.Чик</w:t>
            </w:r>
            <w:proofErr w:type="spellEnd"/>
            <w:r w:rsidRPr="00FB1559">
              <w:rPr>
                <w:sz w:val="18"/>
                <w:szCs w:val="18"/>
              </w:rPr>
              <w:t xml:space="preserve"> </w:t>
            </w:r>
            <w:proofErr w:type="spellStart"/>
            <w:r w:rsidRPr="00FB1559">
              <w:rPr>
                <w:sz w:val="18"/>
                <w:szCs w:val="18"/>
              </w:rPr>
              <w:t>Коченевского</w:t>
            </w:r>
            <w:proofErr w:type="spellEnd"/>
            <w:r w:rsidRPr="00FB1559">
              <w:rPr>
                <w:sz w:val="18"/>
                <w:szCs w:val="18"/>
              </w:rPr>
              <w:t xml:space="preserve"> района Новосибирской области на 2016-2032 годы"</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1900203150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1 000 000,00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1900203150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1 000 000,00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1900203150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1 000 000,00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Содержание и ремонт автомобильных дорог</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8800003150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3 553 551,00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8800003150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3 553 551,00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09</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8800003150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3 553 551,00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Другие вопросы в области национальной экономики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500 000,00</w:t>
            </w:r>
          </w:p>
        </w:tc>
      </w:tr>
      <w:tr w:rsidR="000729D1" w:rsidRPr="005845ED" w:rsidTr="00374E97">
        <w:trPr>
          <w:trHeight w:val="64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xml:space="preserve">Реализация мероприятий муниципальной программы "Развитие и поддержка малого и среднего предпринимательства в </w:t>
            </w:r>
            <w:proofErr w:type="spellStart"/>
            <w:r w:rsidRPr="00FB1559">
              <w:rPr>
                <w:sz w:val="18"/>
                <w:szCs w:val="18"/>
              </w:rPr>
              <w:t>р.п.Чик</w:t>
            </w:r>
            <w:proofErr w:type="spellEnd"/>
            <w:r w:rsidRPr="00FB1559">
              <w:rPr>
                <w:sz w:val="18"/>
                <w:szCs w:val="18"/>
              </w:rPr>
              <w:t xml:space="preserve"> </w:t>
            </w:r>
            <w:proofErr w:type="spellStart"/>
            <w:r w:rsidRPr="00FB1559">
              <w:rPr>
                <w:sz w:val="18"/>
                <w:szCs w:val="18"/>
              </w:rPr>
              <w:t>Коченевского</w:t>
            </w:r>
            <w:proofErr w:type="spellEnd"/>
            <w:r w:rsidRPr="00FB1559">
              <w:rPr>
                <w:sz w:val="18"/>
                <w:szCs w:val="18"/>
              </w:rPr>
              <w:t xml:space="preserve"> района Новосибирской области на 2019-2021 </w:t>
            </w:r>
            <w:proofErr w:type="spellStart"/>
            <w:r w:rsidRPr="00FB1559">
              <w:rPr>
                <w:sz w:val="18"/>
                <w:szCs w:val="18"/>
              </w:rPr>
              <w:t>гг</w:t>
            </w:r>
            <w:proofErr w:type="spellEnd"/>
            <w:r w:rsidRPr="00FB1559">
              <w:rPr>
                <w:sz w:val="18"/>
                <w:szCs w:val="18"/>
              </w:rPr>
              <w:t>"</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0500279570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бюджетные ассигнования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0500279570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50 000,00</w:t>
            </w:r>
          </w:p>
        </w:tc>
      </w:tr>
      <w:tr w:rsidR="000729D1" w:rsidRPr="005845ED" w:rsidTr="00374E97">
        <w:trPr>
          <w:trHeight w:val="64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0500279570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810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Другие вопросы в области национальной экономики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8800003381</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450 000,00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8800003381</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450 000,00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04</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8800003381</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450 000,00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ЖИЛИЩНО-КОММУНАЛЬНОЕ ХОЗЯЙСТВО</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Pr>
                <w:sz w:val="18"/>
                <w:szCs w:val="18"/>
              </w:rPr>
              <w:t>15 80</w:t>
            </w:r>
            <w:r w:rsidRPr="00FB1559">
              <w:rPr>
                <w:sz w:val="18"/>
                <w:szCs w:val="18"/>
              </w:rPr>
              <w:t>8 801,00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Жилищное хозяйство</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302 000,00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Мероприятия в области жилищного хозяйства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302 000,00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300 000,00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бюджетные ассигнования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Уплата налогов, сборов и иных платежей</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850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Коммунальное хозяйство</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5 555 500,00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Мероприятия в области коммунального хозяйства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2 555 500,00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бюджетные ассигнования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2 005 500,00</w:t>
            </w:r>
          </w:p>
        </w:tc>
      </w:tr>
      <w:tr w:rsidR="000729D1" w:rsidRPr="005845ED" w:rsidTr="00374E97">
        <w:trPr>
          <w:trHeight w:val="64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810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2 000 000,00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Уплата налогов, сборов и иных платежей</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8800003510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850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5 500,00</w:t>
            </w:r>
          </w:p>
        </w:tc>
      </w:tr>
      <w:tr w:rsidR="000729D1" w:rsidRPr="005845ED" w:rsidTr="00374E97">
        <w:trPr>
          <w:trHeight w:val="106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8800070810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3 500 000,00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бюджетные ассигнования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8800070810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3 500 000,00</w:t>
            </w:r>
          </w:p>
        </w:tc>
      </w:tr>
      <w:tr w:rsidR="000729D1" w:rsidRPr="005845ED" w:rsidTr="00374E97">
        <w:trPr>
          <w:trHeight w:val="64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02</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8800070810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810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3 500 000,00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Благоустройство</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Pr>
                <w:sz w:val="18"/>
                <w:szCs w:val="18"/>
              </w:rPr>
              <w:t>9 951</w:t>
            </w:r>
            <w:r w:rsidRPr="00FB1559">
              <w:rPr>
                <w:sz w:val="18"/>
                <w:szCs w:val="18"/>
              </w:rPr>
              <w:t> 301,00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Содержание и ремонт уличного освещения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8800060010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Pr>
                <w:sz w:val="18"/>
                <w:szCs w:val="18"/>
              </w:rPr>
              <w:t>2 262</w:t>
            </w:r>
            <w:r w:rsidRPr="00FB1559">
              <w:rPr>
                <w:sz w:val="18"/>
                <w:szCs w:val="18"/>
              </w:rPr>
              <w:t xml:space="preserve"> 801,00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8800060010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2 262 801,00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8800060010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2 262 801,00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Прочие мероприятия по благоустройству</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8800060050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Pr>
                <w:sz w:val="18"/>
                <w:szCs w:val="18"/>
              </w:rPr>
              <w:t>1 281</w:t>
            </w:r>
            <w:r w:rsidRPr="00FB1559">
              <w:rPr>
                <w:sz w:val="18"/>
                <w:szCs w:val="18"/>
              </w:rPr>
              <w:t xml:space="preserve"> 400,00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8800060050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Pr>
                <w:sz w:val="18"/>
                <w:szCs w:val="18"/>
              </w:rPr>
              <w:t>1 281</w:t>
            </w:r>
            <w:r w:rsidRPr="00FB1559">
              <w:rPr>
                <w:sz w:val="18"/>
                <w:szCs w:val="18"/>
              </w:rPr>
              <w:t xml:space="preserve"> 400,00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8800060050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Pr>
                <w:sz w:val="18"/>
                <w:szCs w:val="18"/>
              </w:rPr>
              <w:t>1 281</w:t>
            </w:r>
            <w:r w:rsidRPr="00FB1559">
              <w:rPr>
                <w:sz w:val="18"/>
                <w:szCs w:val="18"/>
              </w:rPr>
              <w:t xml:space="preserve"> 400,00</w:t>
            </w:r>
          </w:p>
        </w:tc>
      </w:tr>
      <w:tr w:rsidR="000729D1" w:rsidRPr="005845ED" w:rsidTr="00374E97">
        <w:trPr>
          <w:trHeight w:val="127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880F255551</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Pr>
                <w:sz w:val="18"/>
                <w:szCs w:val="18"/>
              </w:rPr>
              <w:t>5 407</w:t>
            </w:r>
            <w:r w:rsidRPr="00FB1559">
              <w:rPr>
                <w:sz w:val="18"/>
                <w:szCs w:val="18"/>
              </w:rPr>
              <w:t xml:space="preserve"> 100,00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Капитальные вложения в объекты государственной (муниципальной) собственности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880F255551</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400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Pr>
                <w:sz w:val="18"/>
                <w:szCs w:val="18"/>
              </w:rPr>
              <w:t>6 40</w:t>
            </w:r>
            <w:r w:rsidRPr="00FB1559">
              <w:rPr>
                <w:sz w:val="18"/>
                <w:szCs w:val="18"/>
              </w:rPr>
              <w:t>7 100,00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Бюджетные инвестиции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05</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03</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880F255551</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410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Pr>
                <w:sz w:val="18"/>
                <w:szCs w:val="18"/>
              </w:rPr>
              <w:t>6 40</w:t>
            </w:r>
            <w:r w:rsidRPr="00FB1559">
              <w:rPr>
                <w:sz w:val="18"/>
                <w:szCs w:val="18"/>
              </w:rPr>
              <w:t>7 100,00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lastRenderedPageBreak/>
              <w:t>КУЛЬТУРА, КИНЕМАТОГРАФИЯ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6 910 000,00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Культура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6 910 000,00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Обеспечение деятельности подведомственных учреждений (дома культуры)</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8800004400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5 360 000,00</w:t>
            </w:r>
          </w:p>
        </w:tc>
      </w:tr>
      <w:tr w:rsidR="000729D1" w:rsidRPr="005845ED" w:rsidTr="00374E97">
        <w:trPr>
          <w:trHeight w:val="8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8800004400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100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3 714 944,00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выплаты персоналу казенных учреждений</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8800004400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110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3 714 944,00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8800004400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1 629 406,00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8800004400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1 629 406,00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бюджетные ассигнования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8800004400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15 650,00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Уплата налогов, сборов и иных платежей</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8800004400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850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15 650,00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Проведение мероприятий в области культуры</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8800004500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1 350 000,00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8800004500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1 350 000,00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08</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8800004500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1 350 000,00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5845ED" w:rsidRDefault="000729D1" w:rsidP="00374E97">
            <w:pPr>
              <w:rPr>
                <w:sz w:val="22"/>
                <w:szCs w:val="22"/>
              </w:rPr>
            </w:pPr>
            <w:r w:rsidRPr="00BF40F7">
              <w:rPr>
                <w:b/>
                <w:sz w:val="18"/>
                <w:szCs w:val="18"/>
              </w:rPr>
              <w:t>Пенсионное обеспечение</w:t>
            </w:r>
          </w:p>
        </w:tc>
        <w:tc>
          <w:tcPr>
            <w:tcW w:w="561" w:type="dxa"/>
            <w:tcBorders>
              <w:top w:val="nil"/>
              <w:left w:val="single" w:sz="4" w:space="0" w:color="auto"/>
              <w:bottom w:val="single" w:sz="4" w:space="0" w:color="auto"/>
              <w:right w:val="single" w:sz="4" w:space="0" w:color="auto"/>
            </w:tcBorders>
            <w:shd w:val="clear" w:color="000000" w:fill="FFFFFF"/>
          </w:tcPr>
          <w:p w:rsidR="000729D1" w:rsidRPr="003028B9" w:rsidRDefault="000729D1" w:rsidP="00374E97">
            <w:pPr>
              <w:rPr>
                <w:sz w:val="18"/>
                <w:szCs w:val="18"/>
              </w:rPr>
            </w:pPr>
            <w:r>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Pr>
                <w:sz w:val="18"/>
                <w:szCs w:val="18"/>
              </w:rPr>
              <w:t>10</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5845ED" w:rsidRDefault="000729D1" w:rsidP="00374E97">
            <w:pPr>
              <w:rPr>
                <w:sz w:val="22"/>
                <w:szCs w:val="22"/>
              </w:rPr>
            </w:pP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5845ED" w:rsidRDefault="000729D1" w:rsidP="00374E97">
            <w:pPr>
              <w:rPr>
                <w:sz w:val="22"/>
                <w:szCs w:val="22"/>
              </w:rPr>
            </w:pP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F66A2" w:rsidRDefault="000729D1" w:rsidP="00374E97">
            <w:pPr>
              <w:jc w:val="right"/>
              <w:rPr>
                <w:sz w:val="18"/>
                <w:szCs w:val="18"/>
              </w:rPr>
            </w:pPr>
            <w:r w:rsidRPr="00FF66A2">
              <w:rPr>
                <w:sz w:val="18"/>
                <w:szCs w:val="18"/>
              </w:rPr>
              <w:t>180 000,00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hideMark/>
          </w:tcPr>
          <w:p w:rsidR="000729D1" w:rsidRPr="00BF40F7" w:rsidRDefault="000729D1" w:rsidP="00374E97">
            <w:pPr>
              <w:widowControl w:val="0"/>
              <w:autoSpaceDE w:val="0"/>
              <w:autoSpaceDN w:val="0"/>
              <w:adjustRightInd w:val="0"/>
              <w:jc w:val="both"/>
              <w:rPr>
                <w:b/>
                <w:sz w:val="18"/>
                <w:szCs w:val="18"/>
              </w:rPr>
            </w:pPr>
            <w:r w:rsidRPr="00BF40F7">
              <w:rPr>
                <w:b/>
                <w:sz w:val="18"/>
                <w:szCs w:val="18"/>
              </w:rPr>
              <w:t>Доплаты к пенсиям государственных служащих субъектов</w:t>
            </w:r>
          </w:p>
        </w:tc>
        <w:tc>
          <w:tcPr>
            <w:tcW w:w="561" w:type="dxa"/>
            <w:tcBorders>
              <w:top w:val="nil"/>
              <w:left w:val="single" w:sz="4" w:space="0" w:color="auto"/>
              <w:bottom w:val="single" w:sz="4" w:space="0" w:color="auto"/>
              <w:right w:val="single" w:sz="4" w:space="0" w:color="auto"/>
            </w:tcBorders>
            <w:shd w:val="clear" w:color="000000" w:fill="FFFFFF"/>
          </w:tcPr>
          <w:p w:rsidR="000729D1" w:rsidRPr="003028B9" w:rsidRDefault="000729D1" w:rsidP="00374E97">
            <w:pPr>
              <w:rPr>
                <w:sz w:val="18"/>
                <w:szCs w:val="18"/>
              </w:rPr>
            </w:pPr>
            <w:r>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Pr>
                <w:sz w:val="18"/>
                <w:szCs w:val="18"/>
              </w:rPr>
              <w:t>10</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5845ED" w:rsidRDefault="000729D1" w:rsidP="00374E97">
            <w:pPr>
              <w:rPr>
                <w:sz w:val="22"/>
                <w:szCs w:val="22"/>
              </w:rPr>
            </w:pPr>
            <w:r w:rsidRPr="00BF40F7">
              <w:rPr>
                <w:sz w:val="18"/>
                <w:szCs w:val="18"/>
              </w:rPr>
              <w:t>8800004910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5845ED" w:rsidRDefault="000729D1" w:rsidP="00374E97">
            <w:pPr>
              <w:rPr>
                <w:sz w:val="22"/>
                <w:szCs w:val="22"/>
              </w:rPr>
            </w:pP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F66A2" w:rsidRDefault="000729D1" w:rsidP="00374E97">
            <w:pPr>
              <w:jc w:val="right"/>
              <w:rPr>
                <w:sz w:val="18"/>
                <w:szCs w:val="18"/>
              </w:rPr>
            </w:pPr>
            <w:r w:rsidRPr="00FF66A2">
              <w:rPr>
                <w:sz w:val="18"/>
                <w:szCs w:val="18"/>
              </w:rPr>
              <w:t>180 000,00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hideMark/>
          </w:tcPr>
          <w:p w:rsidR="000729D1" w:rsidRPr="00BF40F7" w:rsidRDefault="000729D1" w:rsidP="00374E97">
            <w:pPr>
              <w:widowControl w:val="0"/>
              <w:autoSpaceDE w:val="0"/>
              <w:autoSpaceDN w:val="0"/>
              <w:adjustRightInd w:val="0"/>
              <w:jc w:val="both"/>
              <w:rPr>
                <w:sz w:val="18"/>
                <w:szCs w:val="18"/>
              </w:rPr>
            </w:pPr>
            <w:r w:rsidRPr="00BF40F7">
              <w:rPr>
                <w:sz w:val="18"/>
                <w:szCs w:val="18"/>
              </w:rPr>
              <w:t>Пенсии, пособия выплачиваемые организациями сектора государственного управления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Pr="003028B9" w:rsidRDefault="000729D1" w:rsidP="00374E97">
            <w:pPr>
              <w:rPr>
                <w:sz w:val="18"/>
                <w:szCs w:val="18"/>
              </w:rPr>
            </w:pPr>
            <w:r>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Pr>
                <w:sz w:val="18"/>
                <w:szCs w:val="18"/>
              </w:rPr>
              <w:t>10</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5845ED" w:rsidRDefault="000729D1" w:rsidP="00374E97">
            <w:pPr>
              <w:rPr>
                <w:sz w:val="22"/>
                <w:szCs w:val="22"/>
              </w:rPr>
            </w:pPr>
            <w:r w:rsidRPr="00BF40F7">
              <w:rPr>
                <w:sz w:val="18"/>
                <w:szCs w:val="18"/>
              </w:rPr>
              <w:t>8800004910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AE3F52" w:rsidRDefault="000729D1" w:rsidP="00374E97">
            <w:pPr>
              <w:rPr>
                <w:sz w:val="18"/>
                <w:szCs w:val="18"/>
              </w:rPr>
            </w:pPr>
            <w:r w:rsidRPr="00AE3F52">
              <w:rPr>
                <w:sz w:val="18"/>
                <w:szCs w:val="18"/>
              </w:rPr>
              <w:t>312</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AE3F52" w:rsidRDefault="000729D1" w:rsidP="00374E97">
            <w:pPr>
              <w:jc w:val="right"/>
              <w:rPr>
                <w:sz w:val="18"/>
                <w:szCs w:val="18"/>
              </w:rPr>
            </w:pPr>
            <w:r w:rsidRPr="00AE3F52">
              <w:rPr>
                <w:sz w:val="18"/>
                <w:szCs w:val="18"/>
              </w:rPr>
              <w:t>180 000,00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ФИЗИЧЕСКАЯ КУЛЬТУРА И СПОРТ</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00</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1 500 000,00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Физическая культура</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 </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1 500 000,00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Обеспечение деятельности подведомственных учреждений (МКУ ФК и С "Спортивный клуб Чик")</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8800004820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 </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1 500 000,00</w:t>
            </w:r>
          </w:p>
        </w:tc>
      </w:tr>
      <w:tr w:rsidR="000729D1" w:rsidRPr="005845ED" w:rsidTr="00374E97">
        <w:trPr>
          <w:trHeight w:val="8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3028B9">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8800004820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100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1 215 110,00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Расходы на выплаты персоналу казенных учреждений</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705A0C">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8800004820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110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1 215 110,00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Закупка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705A0C">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8800004820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277 890,00</w:t>
            </w:r>
          </w:p>
        </w:tc>
      </w:tr>
      <w:tr w:rsidR="000729D1" w:rsidRPr="005845ED" w:rsidTr="00374E97">
        <w:trPr>
          <w:trHeight w:val="43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закупки товаров, работ и услуг для обеспечения государственных (муниципальных) нужд</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705A0C">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8800004820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240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277 890,00</w:t>
            </w:r>
          </w:p>
        </w:tc>
      </w:tr>
      <w:tr w:rsidR="000729D1" w:rsidRPr="005845ED" w:rsidTr="00374E97">
        <w:trPr>
          <w:trHeight w:val="255"/>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Иные бюджетные ассигнования</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705A0C">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11</w:t>
            </w:r>
          </w:p>
        </w:tc>
        <w:tc>
          <w:tcPr>
            <w:tcW w:w="566"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0729D1" w:rsidRPr="00FB1559" w:rsidRDefault="000729D1" w:rsidP="00374E97">
            <w:pPr>
              <w:rPr>
                <w:sz w:val="18"/>
                <w:szCs w:val="18"/>
              </w:rPr>
            </w:pPr>
            <w:r w:rsidRPr="00FB1559">
              <w:rPr>
                <w:sz w:val="18"/>
                <w:szCs w:val="18"/>
              </w:rPr>
              <w:t>8800004820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0729D1" w:rsidRPr="00FB1559" w:rsidRDefault="000729D1" w:rsidP="00374E97">
            <w:pPr>
              <w:rPr>
                <w:sz w:val="18"/>
                <w:szCs w:val="18"/>
              </w:rPr>
            </w:pPr>
            <w:r w:rsidRPr="00FB1559">
              <w:rPr>
                <w:sz w:val="18"/>
                <w:szCs w:val="18"/>
              </w:rPr>
              <w:t>800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0729D1" w:rsidRPr="00FB1559" w:rsidRDefault="000729D1" w:rsidP="00374E97">
            <w:pPr>
              <w:jc w:val="right"/>
              <w:rPr>
                <w:sz w:val="18"/>
                <w:szCs w:val="18"/>
              </w:rPr>
            </w:pPr>
            <w:r w:rsidRPr="00FB1559">
              <w:rPr>
                <w:sz w:val="18"/>
                <w:szCs w:val="18"/>
              </w:rPr>
              <w:t>7 000,00</w:t>
            </w:r>
          </w:p>
        </w:tc>
      </w:tr>
      <w:tr w:rsidR="000729D1" w:rsidRPr="005845ED" w:rsidTr="00374E97">
        <w:trPr>
          <w:trHeight w:val="216"/>
        </w:trPr>
        <w:tc>
          <w:tcPr>
            <w:tcW w:w="4481"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374E97" w:rsidRPr="00FB1559" w:rsidRDefault="000729D1" w:rsidP="00374E97">
            <w:pPr>
              <w:rPr>
                <w:sz w:val="18"/>
                <w:szCs w:val="18"/>
              </w:rPr>
            </w:pPr>
            <w:r w:rsidRPr="00FB1559">
              <w:rPr>
                <w:sz w:val="18"/>
                <w:szCs w:val="18"/>
              </w:rPr>
              <w:t>Уплата налогов, сборов и иных платежей</w:t>
            </w:r>
          </w:p>
        </w:tc>
        <w:tc>
          <w:tcPr>
            <w:tcW w:w="561" w:type="dxa"/>
            <w:tcBorders>
              <w:top w:val="nil"/>
              <w:left w:val="single" w:sz="4" w:space="0" w:color="auto"/>
              <w:bottom w:val="single" w:sz="4" w:space="0" w:color="auto"/>
              <w:right w:val="single" w:sz="4" w:space="0" w:color="auto"/>
            </w:tcBorders>
            <w:shd w:val="clear" w:color="000000" w:fill="FFFFFF"/>
          </w:tcPr>
          <w:p w:rsidR="000729D1" w:rsidRDefault="000729D1" w:rsidP="00374E97">
            <w:r w:rsidRPr="00705A0C">
              <w:rPr>
                <w:sz w:val="18"/>
                <w:szCs w:val="18"/>
              </w:rPr>
              <w:t>555</w:t>
            </w:r>
          </w:p>
        </w:tc>
        <w:tc>
          <w:tcPr>
            <w:tcW w:w="579" w:type="dxa"/>
            <w:tcBorders>
              <w:top w:val="nil"/>
              <w:left w:val="single" w:sz="4" w:space="0" w:color="auto"/>
              <w:bottom w:val="single" w:sz="4" w:space="0" w:color="auto"/>
              <w:right w:val="nil"/>
            </w:tcBorders>
            <w:shd w:val="clear" w:color="000000" w:fill="FFFFFF"/>
            <w:noWrap/>
            <w:vAlign w:val="bottom"/>
            <w:hideMark/>
          </w:tcPr>
          <w:p w:rsidR="00374E97" w:rsidRPr="00FB1559" w:rsidRDefault="000729D1" w:rsidP="00374E97">
            <w:pPr>
              <w:jc w:val="right"/>
              <w:rPr>
                <w:sz w:val="18"/>
                <w:szCs w:val="18"/>
              </w:rPr>
            </w:pPr>
            <w:r w:rsidRPr="00FB1559">
              <w:rPr>
                <w:sz w:val="18"/>
                <w:szCs w:val="18"/>
              </w:rPr>
              <w:t>11</w:t>
            </w:r>
          </w:p>
        </w:tc>
        <w:tc>
          <w:tcPr>
            <w:tcW w:w="566" w:type="dxa"/>
            <w:tcBorders>
              <w:top w:val="nil"/>
              <w:left w:val="single" w:sz="4" w:space="0" w:color="auto"/>
              <w:bottom w:val="single" w:sz="4" w:space="0" w:color="auto"/>
              <w:right w:val="nil"/>
            </w:tcBorders>
            <w:shd w:val="clear" w:color="000000" w:fill="FFFFFF"/>
            <w:noWrap/>
            <w:vAlign w:val="bottom"/>
            <w:hideMark/>
          </w:tcPr>
          <w:p w:rsidR="00374E97" w:rsidRPr="00FB1559" w:rsidRDefault="000729D1" w:rsidP="00374E97">
            <w:pPr>
              <w:jc w:val="right"/>
              <w:rPr>
                <w:sz w:val="18"/>
                <w:szCs w:val="18"/>
              </w:rPr>
            </w:pPr>
            <w:r w:rsidRPr="00FB1559">
              <w:rPr>
                <w:sz w:val="18"/>
                <w:szCs w:val="18"/>
              </w:rPr>
              <w:t>01</w:t>
            </w:r>
          </w:p>
        </w:tc>
        <w:tc>
          <w:tcPr>
            <w:tcW w:w="1189" w:type="dxa"/>
            <w:tcBorders>
              <w:top w:val="nil"/>
              <w:left w:val="single" w:sz="4" w:space="0" w:color="auto"/>
              <w:bottom w:val="single" w:sz="4" w:space="0" w:color="auto"/>
              <w:right w:val="nil"/>
            </w:tcBorders>
            <w:shd w:val="clear" w:color="000000" w:fill="FFFFFF"/>
            <w:noWrap/>
            <w:vAlign w:val="bottom"/>
            <w:hideMark/>
          </w:tcPr>
          <w:p w:rsidR="00374E97" w:rsidRPr="00FB1559" w:rsidRDefault="000729D1" w:rsidP="00374E97">
            <w:pPr>
              <w:rPr>
                <w:sz w:val="18"/>
                <w:szCs w:val="18"/>
              </w:rPr>
            </w:pPr>
            <w:r w:rsidRPr="00FB1559">
              <w:rPr>
                <w:sz w:val="18"/>
                <w:szCs w:val="18"/>
              </w:rPr>
              <w:t>8800004820</w:t>
            </w:r>
          </w:p>
        </w:tc>
        <w:tc>
          <w:tcPr>
            <w:tcW w:w="638" w:type="dxa"/>
            <w:tcBorders>
              <w:top w:val="nil"/>
              <w:left w:val="single" w:sz="4" w:space="0" w:color="auto"/>
              <w:bottom w:val="single" w:sz="4" w:space="0" w:color="auto"/>
              <w:right w:val="single" w:sz="4" w:space="0" w:color="auto"/>
            </w:tcBorders>
            <w:shd w:val="clear" w:color="000000" w:fill="FFFFFF"/>
            <w:vAlign w:val="bottom"/>
            <w:hideMark/>
          </w:tcPr>
          <w:p w:rsidR="00374E97" w:rsidRPr="00FB1559" w:rsidRDefault="000729D1" w:rsidP="00374E97">
            <w:pPr>
              <w:rPr>
                <w:sz w:val="18"/>
                <w:szCs w:val="18"/>
              </w:rPr>
            </w:pPr>
            <w:r w:rsidRPr="00FB1559">
              <w:rPr>
                <w:sz w:val="18"/>
                <w:szCs w:val="18"/>
              </w:rPr>
              <w:t>850</w:t>
            </w:r>
          </w:p>
        </w:tc>
        <w:tc>
          <w:tcPr>
            <w:tcW w:w="1450" w:type="dxa"/>
            <w:tcBorders>
              <w:top w:val="nil"/>
              <w:left w:val="single" w:sz="4" w:space="0" w:color="auto"/>
              <w:bottom w:val="single" w:sz="4" w:space="0" w:color="auto"/>
              <w:right w:val="single" w:sz="8" w:space="0" w:color="auto"/>
            </w:tcBorders>
            <w:shd w:val="clear" w:color="000000" w:fill="FFFFFF"/>
            <w:noWrap/>
            <w:vAlign w:val="bottom"/>
            <w:hideMark/>
          </w:tcPr>
          <w:p w:rsidR="00374E97" w:rsidRPr="00FB1559" w:rsidRDefault="000729D1" w:rsidP="00374E97">
            <w:pPr>
              <w:jc w:val="right"/>
              <w:rPr>
                <w:sz w:val="18"/>
                <w:szCs w:val="18"/>
              </w:rPr>
            </w:pPr>
            <w:r w:rsidRPr="00FB1559">
              <w:rPr>
                <w:sz w:val="18"/>
                <w:szCs w:val="18"/>
              </w:rPr>
              <w:t>7 000,00</w:t>
            </w:r>
          </w:p>
        </w:tc>
      </w:tr>
      <w:tr w:rsidR="00374E97" w:rsidRPr="005845ED" w:rsidTr="00374E97">
        <w:trPr>
          <w:trHeight w:val="204"/>
        </w:trPr>
        <w:tc>
          <w:tcPr>
            <w:tcW w:w="8014" w:type="dxa"/>
            <w:gridSpan w:val="6"/>
            <w:tcBorders>
              <w:top w:val="single" w:sz="4" w:space="0" w:color="auto"/>
              <w:left w:val="single" w:sz="8" w:space="0" w:color="auto"/>
              <w:bottom w:val="single" w:sz="4" w:space="0" w:color="auto"/>
              <w:right w:val="single" w:sz="4" w:space="0" w:color="auto"/>
            </w:tcBorders>
            <w:shd w:val="clear" w:color="000000" w:fill="FFFFFF"/>
            <w:vAlign w:val="bottom"/>
          </w:tcPr>
          <w:p w:rsidR="00374E97" w:rsidRPr="00FB1559" w:rsidRDefault="00374E97" w:rsidP="00374E97">
            <w:pPr>
              <w:rPr>
                <w:sz w:val="18"/>
                <w:szCs w:val="18"/>
              </w:rPr>
            </w:pPr>
          </w:p>
        </w:tc>
        <w:tc>
          <w:tcPr>
            <w:tcW w:w="1450" w:type="dxa"/>
            <w:tcBorders>
              <w:top w:val="single" w:sz="4" w:space="0" w:color="auto"/>
              <w:left w:val="single" w:sz="4" w:space="0" w:color="auto"/>
              <w:bottom w:val="single" w:sz="4" w:space="0" w:color="auto"/>
              <w:right w:val="single" w:sz="8" w:space="0" w:color="auto"/>
            </w:tcBorders>
            <w:shd w:val="clear" w:color="000000" w:fill="FFFFFF"/>
            <w:noWrap/>
            <w:vAlign w:val="bottom"/>
          </w:tcPr>
          <w:p w:rsidR="00374E97" w:rsidRPr="00FB1559" w:rsidRDefault="00374E97" w:rsidP="00374E97">
            <w:pPr>
              <w:jc w:val="center"/>
              <w:rPr>
                <w:b/>
                <w:bCs/>
                <w:sz w:val="18"/>
                <w:szCs w:val="18"/>
              </w:rPr>
            </w:pPr>
            <w:r w:rsidRPr="00FB1559">
              <w:rPr>
                <w:b/>
                <w:bCs/>
                <w:sz w:val="18"/>
                <w:szCs w:val="18"/>
              </w:rPr>
              <w:t>38 476 630,00</w:t>
            </w:r>
          </w:p>
        </w:tc>
      </w:tr>
    </w:tbl>
    <w:p w:rsidR="00374E97" w:rsidRPr="002E5596" w:rsidRDefault="00F562B9" w:rsidP="00E3456F">
      <w:pPr>
        <w:ind w:firstLine="5670"/>
      </w:pPr>
      <w:r>
        <w:rPr>
          <w:sz w:val="22"/>
          <w:szCs w:val="22"/>
        </w:rPr>
        <w:br w:type="page"/>
      </w:r>
    </w:p>
    <w:p w:rsidR="00374E97" w:rsidRPr="005845ED" w:rsidRDefault="00374E97" w:rsidP="00374E97">
      <w:pPr>
        <w:jc w:val="right"/>
        <w:rPr>
          <w:sz w:val="22"/>
          <w:szCs w:val="22"/>
        </w:rPr>
      </w:pPr>
      <w:r>
        <w:rPr>
          <w:sz w:val="22"/>
          <w:szCs w:val="22"/>
        </w:rPr>
        <w:lastRenderedPageBreak/>
        <w:t>Таблица №2</w:t>
      </w:r>
    </w:p>
    <w:p w:rsidR="00374E97" w:rsidRPr="005845ED" w:rsidRDefault="00374E97" w:rsidP="00374E97">
      <w:pPr>
        <w:tabs>
          <w:tab w:val="left" w:pos="8880"/>
        </w:tabs>
        <w:rPr>
          <w:sz w:val="22"/>
          <w:szCs w:val="22"/>
        </w:rPr>
      </w:pPr>
    </w:p>
    <w:p w:rsidR="00F562B9" w:rsidRPr="005845ED" w:rsidRDefault="00F562B9" w:rsidP="00374E97">
      <w:pPr>
        <w:ind w:firstLine="5670"/>
        <w:rPr>
          <w:sz w:val="22"/>
          <w:szCs w:val="22"/>
        </w:rPr>
      </w:pPr>
    </w:p>
    <w:p w:rsidR="00F562B9" w:rsidRPr="005845ED" w:rsidRDefault="00F562B9" w:rsidP="00F562B9">
      <w:pPr>
        <w:jc w:val="center"/>
        <w:rPr>
          <w:b/>
          <w:sz w:val="22"/>
          <w:szCs w:val="22"/>
        </w:rPr>
      </w:pPr>
      <w:r w:rsidRPr="005845ED">
        <w:rPr>
          <w:b/>
          <w:sz w:val="22"/>
          <w:szCs w:val="22"/>
        </w:rPr>
        <w:t xml:space="preserve">Ведомственная структура расходов местного бюджета </w:t>
      </w:r>
    </w:p>
    <w:p w:rsidR="00F562B9" w:rsidRPr="005845ED" w:rsidRDefault="00F562B9" w:rsidP="00374E97">
      <w:pPr>
        <w:jc w:val="center"/>
        <w:rPr>
          <w:sz w:val="22"/>
          <w:szCs w:val="22"/>
        </w:rPr>
      </w:pPr>
      <w:r w:rsidRPr="005845ED">
        <w:rPr>
          <w:b/>
          <w:sz w:val="22"/>
          <w:szCs w:val="22"/>
        </w:rPr>
        <w:t>на плановый период 20</w:t>
      </w:r>
      <w:r>
        <w:rPr>
          <w:b/>
          <w:sz w:val="22"/>
          <w:szCs w:val="22"/>
        </w:rPr>
        <w:t>22</w:t>
      </w:r>
      <w:r w:rsidRPr="005845ED">
        <w:rPr>
          <w:b/>
          <w:sz w:val="22"/>
          <w:szCs w:val="22"/>
        </w:rPr>
        <w:t xml:space="preserve"> и 20</w:t>
      </w:r>
      <w:r>
        <w:rPr>
          <w:b/>
          <w:sz w:val="22"/>
          <w:szCs w:val="22"/>
        </w:rPr>
        <w:t>23</w:t>
      </w:r>
    </w:p>
    <w:p w:rsidR="00F562B9" w:rsidRPr="005845ED" w:rsidRDefault="00F562B9" w:rsidP="00F562B9">
      <w:pPr>
        <w:tabs>
          <w:tab w:val="left" w:pos="8625"/>
        </w:tabs>
        <w:rPr>
          <w:sz w:val="22"/>
          <w:szCs w:val="22"/>
        </w:rPr>
      </w:pPr>
      <w:r w:rsidRPr="005845ED">
        <w:rPr>
          <w:sz w:val="22"/>
          <w:szCs w:val="22"/>
        </w:rPr>
        <w:tab/>
        <w:t>в рублях</w:t>
      </w:r>
    </w:p>
    <w:tbl>
      <w:tblPr>
        <w:tblpPr w:leftFromText="180" w:rightFromText="180" w:vertAnchor="text" w:horzAnchor="margin" w:tblpXSpec="center" w:tblpY="375"/>
        <w:tblW w:w="9411" w:type="dxa"/>
        <w:tblLook w:val="04A0" w:firstRow="1" w:lastRow="0" w:firstColumn="1" w:lastColumn="0" w:noHBand="0" w:noVBand="1"/>
      </w:tblPr>
      <w:tblGrid>
        <w:gridCol w:w="3676"/>
        <w:gridCol w:w="486"/>
        <w:gridCol w:w="449"/>
        <w:gridCol w:w="525"/>
        <w:gridCol w:w="1197"/>
        <w:gridCol w:w="567"/>
        <w:gridCol w:w="1251"/>
        <w:gridCol w:w="949"/>
        <w:gridCol w:w="341"/>
      </w:tblGrid>
      <w:tr w:rsidR="00F562B9" w:rsidRPr="00F51EB0" w:rsidTr="00374E97">
        <w:trPr>
          <w:trHeight w:val="675"/>
        </w:trPr>
        <w:tc>
          <w:tcPr>
            <w:tcW w:w="3676" w:type="dxa"/>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562B9" w:rsidRPr="00F51EB0" w:rsidRDefault="00F562B9" w:rsidP="00374E97">
            <w:pPr>
              <w:jc w:val="center"/>
              <w:rPr>
                <w:b/>
                <w:bCs/>
                <w:sz w:val="18"/>
                <w:szCs w:val="18"/>
              </w:rPr>
            </w:pPr>
            <w:r w:rsidRPr="00F51EB0">
              <w:rPr>
                <w:b/>
                <w:bCs/>
                <w:sz w:val="18"/>
                <w:szCs w:val="18"/>
              </w:rPr>
              <w:t>Наименование показателя</w:t>
            </w:r>
          </w:p>
        </w:tc>
        <w:tc>
          <w:tcPr>
            <w:tcW w:w="498" w:type="dxa"/>
            <w:tcBorders>
              <w:top w:val="single" w:sz="8" w:space="0" w:color="auto"/>
              <w:left w:val="nil"/>
              <w:bottom w:val="single" w:sz="8" w:space="0" w:color="auto"/>
              <w:right w:val="nil"/>
            </w:tcBorders>
          </w:tcPr>
          <w:p w:rsidR="00F562B9" w:rsidRPr="00F51EB0" w:rsidRDefault="00F562B9" w:rsidP="00374E97">
            <w:pPr>
              <w:jc w:val="center"/>
              <w:rPr>
                <w:b/>
                <w:bCs/>
                <w:sz w:val="18"/>
                <w:szCs w:val="18"/>
              </w:rPr>
            </w:pPr>
          </w:p>
        </w:tc>
        <w:tc>
          <w:tcPr>
            <w:tcW w:w="449" w:type="dxa"/>
            <w:vMerge w:val="restart"/>
            <w:tcBorders>
              <w:top w:val="single" w:sz="8" w:space="0" w:color="auto"/>
              <w:left w:val="nil"/>
              <w:bottom w:val="single" w:sz="8" w:space="0" w:color="auto"/>
              <w:right w:val="nil"/>
            </w:tcBorders>
            <w:shd w:val="clear" w:color="auto" w:fill="auto"/>
            <w:noWrap/>
            <w:vAlign w:val="center"/>
            <w:hideMark/>
          </w:tcPr>
          <w:p w:rsidR="00F562B9" w:rsidRPr="00F51EB0" w:rsidRDefault="00F562B9" w:rsidP="00374E97">
            <w:pPr>
              <w:jc w:val="center"/>
              <w:rPr>
                <w:b/>
                <w:bCs/>
                <w:sz w:val="18"/>
                <w:szCs w:val="18"/>
              </w:rPr>
            </w:pPr>
            <w:r w:rsidRPr="00F51EB0">
              <w:rPr>
                <w:b/>
                <w:bCs/>
                <w:sz w:val="18"/>
                <w:szCs w:val="18"/>
              </w:rPr>
              <w:t>РЗ</w:t>
            </w:r>
          </w:p>
        </w:tc>
        <w:tc>
          <w:tcPr>
            <w:tcW w:w="525"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F562B9" w:rsidRPr="00F51EB0" w:rsidRDefault="00F562B9" w:rsidP="00374E97">
            <w:pPr>
              <w:jc w:val="center"/>
              <w:rPr>
                <w:b/>
                <w:bCs/>
                <w:sz w:val="18"/>
                <w:szCs w:val="18"/>
              </w:rPr>
            </w:pPr>
            <w:r w:rsidRPr="00F51EB0">
              <w:rPr>
                <w:b/>
                <w:bCs/>
                <w:sz w:val="18"/>
                <w:szCs w:val="18"/>
              </w:rPr>
              <w:t>ПР</w:t>
            </w:r>
          </w:p>
        </w:tc>
        <w:tc>
          <w:tcPr>
            <w:tcW w:w="1197"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F562B9" w:rsidRPr="00F51EB0" w:rsidRDefault="00F562B9" w:rsidP="00374E97">
            <w:pPr>
              <w:jc w:val="center"/>
              <w:rPr>
                <w:b/>
                <w:bCs/>
                <w:sz w:val="18"/>
                <w:szCs w:val="18"/>
              </w:rPr>
            </w:pPr>
            <w:r w:rsidRPr="00F51EB0">
              <w:rPr>
                <w:b/>
                <w:bCs/>
                <w:sz w:val="18"/>
                <w:szCs w:val="18"/>
              </w:rPr>
              <w:t>ЦСР</w:t>
            </w:r>
          </w:p>
        </w:tc>
        <w:tc>
          <w:tcPr>
            <w:tcW w:w="567" w:type="dxa"/>
            <w:vMerge w:val="restart"/>
            <w:tcBorders>
              <w:top w:val="single" w:sz="8" w:space="0" w:color="auto"/>
              <w:left w:val="single" w:sz="8" w:space="0" w:color="auto"/>
              <w:bottom w:val="single" w:sz="8" w:space="0" w:color="auto"/>
              <w:right w:val="nil"/>
            </w:tcBorders>
            <w:shd w:val="clear" w:color="auto" w:fill="auto"/>
            <w:noWrap/>
            <w:vAlign w:val="center"/>
            <w:hideMark/>
          </w:tcPr>
          <w:p w:rsidR="00F562B9" w:rsidRPr="00F51EB0" w:rsidRDefault="00F562B9" w:rsidP="00374E97">
            <w:pPr>
              <w:jc w:val="center"/>
              <w:rPr>
                <w:b/>
                <w:bCs/>
                <w:sz w:val="18"/>
                <w:szCs w:val="18"/>
              </w:rPr>
            </w:pPr>
            <w:r w:rsidRPr="00F51EB0">
              <w:rPr>
                <w:b/>
                <w:bCs/>
                <w:sz w:val="18"/>
                <w:szCs w:val="18"/>
              </w:rPr>
              <w:t>ВР</w:t>
            </w:r>
          </w:p>
        </w:tc>
        <w:tc>
          <w:tcPr>
            <w:tcW w:w="2499" w:type="dxa"/>
            <w:gridSpan w:val="3"/>
            <w:tcBorders>
              <w:top w:val="single" w:sz="8" w:space="0" w:color="auto"/>
              <w:left w:val="single" w:sz="8" w:space="0" w:color="auto"/>
              <w:bottom w:val="nil"/>
              <w:right w:val="single" w:sz="8" w:space="0" w:color="auto"/>
            </w:tcBorders>
            <w:shd w:val="clear" w:color="auto" w:fill="auto"/>
            <w:vAlign w:val="center"/>
            <w:hideMark/>
          </w:tcPr>
          <w:p w:rsidR="00F562B9" w:rsidRPr="00F51EB0" w:rsidRDefault="00F562B9" w:rsidP="00374E97">
            <w:pPr>
              <w:jc w:val="center"/>
              <w:rPr>
                <w:b/>
                <w:bCs/>
                <w:sz w:val="18"/>
                <w:szCs w:val="18"/>
              </w:rPr>
            </w:pPr>
            <w:r w:rsidRPr="00F51EB0">
              <w:rPr>
                <w:b/>
                <w:bCs/>
                <w:sz w:val="18"/>
                <w:szCs w:val="18"/>
              </w:rPr>
              <w:t xml:space="preserve">Сумма в </w:t>
            </w:r>
            <w:proofErr w:type="spellStart"/>
            <w:r w:rsidRPr="00F51EB0">
              <w:rPr>
                <w:b/>
                <w:bCs/>
                <w:sz w:val="18"/>
                <w:szCs w:val="18"/>
              </w:rPr>
              <w:t>т.ч</w:t>
            </w:r>
            <w:proofErr w:type="spellEnd"/>
            <w:r w:rsidRPr="00F51EB0">
              <w:rPr>
                <w:b/>
                <w:bCs/>
                <w:sz w:val="18"/>
                <w:szCs w:val="18"/>
              </w:rPr>
              <w:t>. по годам планового периода</w:t>
            </w:r>
          </w:p>
        </w:tc>
      </w:tr>
      <w:tr w:rsidR="00F562B9" w:rsidRPr="00F51EB0" w:rsidTr="00374E97">
        <w:trPr>
          <w:gridAfter w:val="1"/>
          <w:wAfter w:w="341" w:type="dxa"/>
          <w:trHeight w:val="312"/>
        </w:trPr>
        <w:tc>
          <w:tcPr>
            <w:tcW w:w="3676" w:type="dxa"/>
            <w:vMerge/>
            <w:tcBorders>
              <w:top w:val="single" w:sz="8" w:space="0" w:color="auto"/>
              <w:left w:val="single" w:sz="8" w:space="0" w:color="auto"/>
              <w:bottom w:val="single" w:sz="8" w:space="0" w:color="auto"/>
              <w:right w:val="single" w:sz="8" w:space="0" w:color="auto"/>
            </w:tcBorders>
            <w:vAlign w:val="center"/>
            <w:hideMark/>
          </w:tcPr>
          <w:p w:rsidR="00F562B9" w:rsidRPr="00F51EB0" w:rsidRDefault="00F562B9" w:rsidP="00374E97">
            <w:pPr>
              <w:rPr>
                <w:b/>
                <w:bCs/>
                <w:sz w:val="18"/>
                <w:szCs w:val="18"/>
              </w:rPr>
            </w:pPr>
          </w:p>
        </w:tc>
        <w:tc>
          <w:tcPr>
            <w:tcW w:w="498" w:type="dxa"/>
            <w:tcBorders>
              <w:top w:val="single" w:sz="8" w:space="0" w:color="auto"/>
              <w:left w:val="nil"/>
              <w:bottom w:val="single" w:sz="8" w:space="0" w:color="auto"/>
              <w:right w:val="nil"/>
            </w:tcBorders>
          </w:tcPr>
          <w:p w:rsidR="00F562B9" w:rsidRPr="00F51EB0" w:rsidRDefault="00F562B9" w:rsidP="00374E97">
            <w:pPr>
              <w:rPr>
                <w:b/>
                <w:bCs/>
                <w:sz w:val="18"/>
                <w:szCs w:val="18"/>
              </w:rPr>
            </w:pPr>
          </w:p>
        </w:tc>
        <w:tc>
          <w:tcPr>
            <w:tcW w:w="449" w:type="dxa"/>
            <w:vMerge/>
            <w:tcBorders>
              <w:top w:val="single" w:sz="8" w:space="0" w:color="auto"/>
              <w:left w:val="nil"/>
              <w:bottom w:val="single" w:sz="8" w:space="0" w:color="auto"/>
              <w:right w:val="nil"/>
            </w:tcBorders>
            <w:vAlign w:val="center"/>
            <w:hideMark/>
          </w:tcPr>
          <w:p w:rsidR="00F562B9" w:rsidRPr="00F51EB0" w:rsidRDefault="00F562B9" w:rsidP="00374E97">
            <w:pPr>
              <w:rPr>
                <w:b/>
                <w:bCs/>
                <w:sz w:val="18"/>
                <w:szCs w:val="18"/>
              </w:rPr>
            </w:pPr>
          </w:p>
        </w:tc>
        <w:tc>
          <w:tcPr>
            <w:tcW w:w="525" w:type="dxa"/>
            <w:vMerge/>
            <w:tcBorders>
              <w:top w:val="single" w:sz="8" w:space="0" w:color="auto"/>
              <w:left w:val="single" w:sz="8" w:space="0" w:color="auto"/>
              <w:bottom w:val="single" w:sz="8" w:space="0" w:color="auto"/>
              <w:right w:val="nil"/>
            </w:tcBorders>
            <w:vAlign w:val="center"/>
            <w:hideMark/>
          </w:tcPr>
          <w:p w:rsidR="00F562B9" w:rsidRPr="00F51EB0" w:rsidRDefault="00F562B9" w:rsidP="00374E97">
            <w:pPr>
              <w:rPr>
                <w:b/>
                <w:bCs/>
                <w:sz w:val="18"/>
                <w:szCs w:val="18"/>
              </w:rPr>
            </w:pPr>
          </w:p>
        </w:tc>
        <w:tc>
          <w:tcPr>
            <w:tcW w:w="1197" w:type="dxa"/>
            <w:vMerge/>
            <w:tcBorders>
              <w:top w:val="single" w:sz="8" w:space="0" w:color="auto"/>
              <w:left w:val="single" w:sz="8" w:space="0" w:color="auto"/>
              <w:bottom w:val="single" w:sz="8" w:space="0" w:color="auto"/>
              <w:right w:val="nil"/>
            </w:tcBorders>
            <w:vAlign w:val="center"/>
            <w:hideMark/>
          </w:tcPr>
          <w:p w:rsidR="00F562B9" w:rsidRPr="00F51EB0" w:rsidRDefault="00F562B9" w:rsidP="00374E97">
            <w:pPr>
              <w:rPr>
                <w:b/>
                <w:bCs/>
                <w:sz w:val="18"/>
                <w:szCs w:val="18"/>
              </w:rPr>
            </w:pPr>
          </w:p>
        </w:tc>
        <w:tc>
          <w:tcPr>
            <w:tcW w:w="567" w:type="dxa"/>
            <w:vMerge/>
            <w:tcBorders>
              <w:top w:val="single" w:sz="8" w:space="0" w:color="auto"/>
              <w:left w:val="single" w:sz="8" w:space="0" w:color="auto"/>
              <w:bottom w:val="single" w:sz="8" w:space="0" w:color="auto"/>
              <w:right w:val="nil"/>
            </w:tcBorders>
            <w:vAlign w:val="center"/>
            <w:hideMark/>
          </w:tcPr>
          <w:p w:rsidR="00F562B9" w:rsidRPr="00F51EB0" w:rsidRDefault="00F562B9" w:rsidP="00374E97">
            <w:pPr>
              <w:rPr>
                <w:b/>
                <w:bCs/>
                <w:sz w:val="18"/>
                <w:szCs w:val="18"/>
              </w:rPr>
            </w:pPr>
          </w:p>
        </w:tc>
        <w:tc>
          <w:tcPr>
            <w:tcW w:w="1209" w:type="dxa"/>
            <w:tcBorders>
              <w:top w:val="single" w:sz="8" w:space="0" w:color="auto"/>
              <w:left w:val="single" w:sz="8" w:space="0" w:color="auto"/>
              <w:bottom w:val="single" w:sz="8" w:space="0" w:color="auto"/>
              <w:right w:val="nil"/>
            </w:tcBorders>
            <w:shd w:val="clear" w:color="auto" w:fill="auto"/>
            <w:vAlign w:val="center"/>
            <w:hideMark/>
          </w:tcPr>
          <w:p w:rsidR="00F562B9" w:rsidRPr="00F51EB0" w:rsidRDefault="00F562B9" w:rsidP="00374E97">
            <w:pPr>
              <w:jc w:val="center"/>
              <w:rPr>
                <w:b/>
                <w:bCs/>
                <w:sz w:val="18"/>
                <w:szCs w:val="18"/>
              </w:rPr>
            </w:pPr>
            <w:r w:rsidRPr="00F51EB0">
              <w:rPr>
                <w:b/>
                <w:bCs/>
                <w:sz w:val="18"/>
                <w:szCs w:val="18"/>
              </w:rPr>
              <w:t>на 2022 год</w:t>
            </w:r>
          </w:p>
        </w:tc>
        <w:tc>
          <w:tcPr>
            <w:tcW w:w="949"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F562B9" w:rsidRPr="00F51EB0" w:rsidRDefault="00F562B9" w:rsidP="00374E97">
            <w:pPr>
              <w:jc w:val="center"/>
              <w:rPr>
                <w:b/>
                <w:bCs/>
                <w:sz w:val="18"/>
                <w:szCs w:val="18"/>
              </w:rPr>
            </w:pPr>
            <w:r w:rsidRPr="00F51EB0">
              <w:rPr>
                <w:b/>
                <w:bCs/>
                <w:sz w:val="18"/>
                <w:szCs w:val="18"/>
              </w:rPr>
              <w:t>на 2023 год</w:t>
            </w:r>
          </w:p>
        </w:tc>
      </w:tr>
      <w:tr w:rsidR="00F562B9" w:rsidRPr="00F51EB0" w:rsidTr="00374E97">
        <w:trPr>
          <w:trHeight w:val="255"/>
        </w:trPr>
        <w:tc>
          <w:tcPr>
            <w:tcW w:w="3676" w:type="dxa"/>
            <w:tcBorders>
              <w:top w:val="single" w:sz="8"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ОБЩЕГОСУДАРСТВЕННЫЕ ВОПРОСЫ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Pr>
                <w:sz w:val="18"/>
                <w:szCs w:val="18"/>
              </w:rPr>
              <w:t>8 22</w:t>
            </w:r>
            <w:r w:rsidRPr="00F51EB0">
              <w:rPr>
                <w:sz w:val="18"/>
                <w:szCs w:val="18"/>
              </w:rPr>
              <w:t>0 708,00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8 </w:t>
            </w:r>
            <w:r>
              <w:rPr>
                <w:sz w:val="18"/>
                <w:szCs w:val="18"/>
              </w:rPr>
              <w:t>22</w:t>
            </w:r>
            <w:r w:rsidRPr="00F51EB0">
              <w:rPr>
                <w:sz w:val="18"/>
                <w:szCs w:val="18"/>
              </w:rPr>
              <w:t>0 708,00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Функционирование высшего должностного лица субъекта Российской Федерации и муниципального образования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986 500,00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986 500,00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Глава муниципального образования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8800002030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986 500,00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986 500,00</w:t>
            </w:r>
          </w:p>
        </w:tc>
      </w:tr>
      <w:tr w:rsidR="00F562B9" w:rsidRPr="00F51EB0" w:rsidTr="00374E97">
        <w:trPr>
          <w:trHeight w:val="8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8800002030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986500,00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986500,00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выплаты персоналу государственных (муниципальных) органов</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8800002030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120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986500,00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986500,00</w:t>
            </w:r>
          </w:p>
        </w:tc>
      </w:tr>
      <w:tr w:rsidR="00F562B9" w:rsidRPr="00F51EB0" w:rsidTr="00374E97">
        <w:trPr>
          <w:trHeight w:val="64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7 008 883,00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7 008 883,00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обеспечение деятельности муниципальных органов</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7 008 883,00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7 008 883,00</w:t>
            </w:r>
          </w:p>
        </w:tc>
      </w:tr>
      <w:tr w:rsidR="00F562B9" w:rsidRPr="00F51EB0" w:rsidTr="00374E97">
        <w:trPr>
          <w:trHeight w:val="8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5 100 849,00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5 100 849,00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выплаты персоналу государственных (муниципальных) органов</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120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5 100 849,00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5 100 849,00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1 621 534,00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1 621 534,00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1 621 534,00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1 621 534,00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бюджетные ассигнования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286 500,00</w:t>
            </w:r>
          </w:p>
        </w:tc>
        <w:tc>
          <w:tcPr>
            <w:tcW w:w="1290" w:type="dxa"/>
            <w:gridSpan w:val="2"/>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286 500,00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Уплата налогов, сборов и иных платежей</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8800002040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850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286 500,00</w:t>
            </w:r>
          </w:p>
        </w:tc>
        <w:tc>
          <w:tcPr>
            <w:tcW w:w="1290" w:type="dxa"/>
            <w:gridSpan w:val="2"/>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286 500,00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06</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50 325,00</w:t>
            </w:r>
          </w:p>
        </w:tc>
        <w:tc>
          <w:tcPr>
            <w:tcW w:w="1290" w:type="dxa"/>
            <w:gridSpan w:val="2"/>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50 325,00</w:t>
            </w:r>
          </w:p>
        </w:tc>
      </w:tr>
      <w:tr w:rsidR="00F562B9" w:rsidRPr="00F51EB0" w:rsidTr="00374E97">
        <w:trPr>
          <w:trHeight w:val="64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Осуществление переданных полномочий на обеспечение деятельности контрольно-счетных органов за счет бюджетов поселений</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06</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50 325,00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50 325,00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Межбюджетные трансферты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06</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50 325,00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50 325,00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межбюджетные трансферты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06</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50 325,00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50 325,00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Резервные фонды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120 000,00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120 000,00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Резервные фонды местных администраций</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8800005000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120 000,00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120 000,00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бюджетные ассигнования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8800005000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120 000,00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120 000,00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Резервные средства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8800005000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870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120 000,00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120 000,00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Другие общегосударственные вопросы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75 000,00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75 000,00</w:t>
            </w:r>
          </w:p>
        </w:tc>
      </w:tr>
      <w:tr w:rsidR="00F562B9" w:rsidRPr="00F51EB0" w:rsidTr="00374E97">
        <w:trPr>
          <w:trHeight w:val="64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lastRenderedPageBreak/>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8800009000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75 000,00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75 000,00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8800009000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75 000,00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75 000,00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8800009000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75 000,00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75 000,00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НАЦИОНАЛЬНАЯ ОБОРОНА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277 790,00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288 910,00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Мобилизационная и вневойсковая подготовка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277 790,00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288 910,00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Реализация мероприятий по осуществлению первичного воинского учета на территориях, где отсутствуют военные комиссариаты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8800051180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277 790,00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288 910,00</w:t>
            </w:r>
          </w:p>
        </w:tc>
      </w:tr>
      <w:tr w:rsidR="00F562B9" w:rsidRPr="00F51EB0" w:rsidTr="00374E97">
        <w:trPr>
          <w:trHeight w:val="8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8800051180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246 922,00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246 922,00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выплаты персоналу государственных (муниципальных) органов</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8800051180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120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246 922,00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246 922,00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8800051180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30 868,00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41 988,00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8800051180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30 868,00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41 988,00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НАЦИОНАЛЬНАЯ БЕЗОПАСНОСТЬ И ПРАВООХРАНИТЕЛЬНАЯ ДЕЯТЕЛЬНОСТЬ</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328 500,00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328 500,00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Защита населения и территории от чрезвычайных ситуаций природного и техногенного характера, гражданская оборона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178 500,00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178 500,00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130 000,00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130 000,00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130 000,00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130 000,00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8800002180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130 000,00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130 000,00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 xml:space="preserve">Мероприятия по профилактике терроризма и экстремизма на территории </w:t>
            </w:r>
            <w:proofErr w:type="spellStart"/>
            <w:r w:rsidRPr="00F51EB0">
              <w:rPr>
                <w:sz w:val="18"/>
                <w:szCs w:val="18"/>
              </w:rPr>
              <w:t>Коченевского</w:t>
            </w:r>
            <w:proofErr w:type="spellEnd"/>
            <w:r w:rsidRPr="00F51EB0">
              <w:rPr>
                <w:sz w:val="18"/>
                <w:szCs w:val="18"/>
              </w:rPr>
              <w:t xml:space="preserve"> района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8800003190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48 500,00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48 500,00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8800003190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48 500,00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48 500,00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8800003190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48 500,00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48 500,00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Обеспечение пожарной безопасности</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10</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150 000,00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Противопожарные мероприятия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10</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150 000,00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10</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150 000,00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10</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8800003180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150 000,00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НАЦИОНАЛЬНАЯ ЭКОНОМИКА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2 719 622,00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9 000 000,00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Дорожное хозяйство (дорожные фонды)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2 719 622,00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9 000 000,00</w:t>
            </w:r>
          </w:p>
        </w:tc>
      </w:tr>
      <w:tr w:rsidR="00F562B9" w:rsidRPr="00F51EB0" w:rsidTr="00374E97">
        <w:trPr>
          <w:trHeight w:val="8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lastRenderedPageBreak/>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F51EB0">
              <w:rPr>
                <w:sz w:val="18"/>
                <w:szCs w:val="18"/>
              </w:rPr>
              <w:t>р.п.Чик</w:t>
            </w:r>
            <w:proofErr w:type="spellEnd"/>
            <w:r w:rsidRPr="00F51EB0">
              <w:rPr>
                <w:sz w:val="18"/>
                <w:szCs w:val="18"/>
              </w:rPr>
              <w:t xml:space="preserve"> </w:t>
            </w:r>
            <w:proofErr w:type="spellStart"/>
            <w:r w:rsidRPr="00F51EB0">
              <w:rPr>
                <w:sz w:val="18"/>
                <w:szCs w:val="18"/>
              </w:rPr>
              <w:t>Коченевского</w:t>
            </w:r>
            <w:proofErr w:type="spellEnd"/>
            <w:r w:rsidRPr="00F51EB0">
              <w:rPr>
                <w:sz w:val="18"/>
                <w:szCs w:val="18"/>
              </w:rPr>
              <w:t xml:space="preserve"> района Новосибирской области на 2016-2032 годы"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1900203150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1 000 000,00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1 000 000,00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1900203150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1 000 000,00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1 000 000,00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1900203150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1 000 000,00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1 000 000,00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Содержание и ремонт автомобильных дорог</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8800003150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1 719 622,00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3 000 000,00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8800003150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1 719 622,00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3 000 000,00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8800003150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1 719 622,00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3 000 000,00</w:t>
            </w:r>
          </w:p>
        </w:tc>
      </w:tr>
      <w:tr w:rsidR="00F562B9" w:rsidRPr="00F51EB0" w:rsidTr="00374E97">
        <w:trPr>
          <w:trHeight w:val="169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8800070760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5 000 000,00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8800070760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5 000 000,00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04</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8800070760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5 000 000,00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ЖИЛИЩНО-КОММУНАЛЬНОЕ ХОЗЯЙСТВО</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9 675 700,00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8 966 902,00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Жилищное хозяйство</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302 000,00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302 000,00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Мероприятия в области жилищного хозяйства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302 000,00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302 000,00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300 000,00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300 000,00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300 000,00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300 000,00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бюджетные ассигнования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800</w:t>
            </w:r>
          </w:p>
        </w:tc>
        <w:tc>
          <w:tcPr>
            <w:tcW w:w="1209" w:type="dxa"/>
            <w:tcBorders>
              <w:top w:val="nil"/>
              <w:left w:val="single" w:sz="4" w:space="0" w:color="auto"/>
              <w:bottom w:val="single" w:sz="4" w:space="0" w:color="auto"/>
              <w:right w:val="nil"/>
            </w:tcBorders>
            <w:shd w:val="clear" w:color="000000" w:fill="FFFFFF"/>
            <w:noWrap/>
            <w:vAlign w:val="center"/>
            <w:hideMark/>
          </w:tcPr>
          <w:p w:rsidR="00F562B9" w:rsidRPr="00F51EB0" w:rsidRDefault="00F562B9" w:rsidP="00374E97">
            <w:pPr>
              <w:rPr>
                <w:sz w:val="18"/>
                <w:szCs w:val="18"/>
              </w:rPr>
            </w:pPr>
            <w:r w:rsidRPr="00F51EB0">
              <w:rPr>
                <w:sz w:val="18"/>
                <w:szCs w:val="18"/>
              </w:rPr>
              <w:t>2 000,00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2 000,00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Уплата налогов, сборов и иных платежей</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850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2 000,00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Коммунальное хозяйство</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55 500,00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55 500,00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Мероприятия в области коммунального хозяйства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55 500,00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55 500,00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бюджетные ассигнования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5 500,00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Уплата налогов, сборов и иных платежей</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02</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8800003510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850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5 500,00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5 500,00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Благоустройство</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1 552 800,00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8 42</w:t>
            </w:r>
            <w:r w:rsidRPr="00F51EB0">
              <w:rPr>
                <w:sz w:val="18"/>
                <w:szCs w:val="18"/>
              </w:rPr>
              <w:t>9 402,00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Содержание и ремонт уличного освещения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8800060010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542 800,00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4 400000</w:t>
            </w:r>
            <w:r w:rsidRPr="00F51EB0">
              <w:rPr>
                <w:sz w:val="18"/>
                <w:szCs w:val="18"/>
              </w:rPr>
              <w:t>,00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8800060010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 xml:space="preserve"> 542 800,00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4 400 000,00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lastRenderedPageBreak/>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8800060010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 xml:space="preserve"> 542 800,00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4 400 000,00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Прочие мероприятия по благоустройству</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8800060050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Pr>
                <w:sz w:val="18"/>
                <w:szCs w:val="18"/>
              </w:rPr>
              <w:t>830</w:t>
            </w:r>
            <w:r w:rsidRPr="00F51EB0">
              <w:rPr>
                <w:sz w:val="18"/>
                <w:szCs w:val="18"/>
              </w:rPr>
              <w:t xml:space="preserve">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4 02</w:t>
            </w:r>
            <w:r w:rsidRPr="00F51EB0">
              <w:rPr>
                <w:sz w:val="18"/>
                <w:szCs w:val="18"/>
              </w:rPr>
              <w:t>9 402,00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8800060050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Pr>
                <w:sz w:val="18"/>
                <w:szCs w:val="18"/>
              </w:rPr>
              <w:t>830</w:t>
            </w:r>
            <w:r w:rsidRPr="00F51EB0">
              <w:rPr>
                <w:sz w:val="18"/>
                <w:szCs w:val="18"/>
              </w:rPr>
              <w:t xml:space="preserve">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4 02</w:t>
            </w:r>
            <w:r w:rsidRPr="00F51EB0">
              <w:rPr>
                <w:sz w:val="18"/>
                <w:szCs w:val="18"/>
              </w:rPr>
              <w:t>9 402,00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05</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03</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8800060050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Pr>
                <w:sz w:val="18"/>
                <w:szCs w:val="18"/>
              </w:rPr>
              <w:t>830</w:t>
            </w:r>
            <w:r w:rsidRPr="00F51EB0">
              <w:rPr>
                <w:sz w:val="18"/>
                <w:szCs w:val="18"/>
              </w:rPr>
              <w:t xml:space="preserve">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4 02</w:t>
            </w:r>
            <w:r w:rsidRPr="00F51EB0">
              <w:rPr>
                <w:sz w:val="18"/>
                <w:szCs w:val="18"/>
              </w:rPr>
              <w:t>9 402,00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КУЛЬТУРА, КИНЕМАТОГРАФИЯ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5 350 000,00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5 350 000,00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Культура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5 350 000,00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5 350 000,00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Обеспечение деятельности подведомственных учреждений (дома культуры)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5 000 000,00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5 000 000,00</w:t>
            </w:r>
          </w:p>
        </w:tc>
      </w:tr>
      <w:tr w:rsidR="00F562B9" w:rsidRPr="00F51EB0" w:rsidTr="00374E97">
        <w:trPr>
          <w:trHeight w:val="8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3 714 944,00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3 714 944,00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выплаты персоналу казенных учреждений</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3 714 944,00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3 714 944,00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1 269 406,00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1 269 406,00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1 269 406,00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1 269 406,00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бюджетные ассигнования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15 650,00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15 650,00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Уплата налогов, сборов и иных платежей</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8800004400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850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15 650,00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15 650,00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Проведение мероприятий в области культуры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350 000,00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350 000,00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350 000,00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350 000,00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08</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8800004500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350 000,00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350 000,00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Pr>
                <w:sz w:val="18"/>
                <w:szCs w:val="18"/>
              </w:rPr>
              <w:t>10</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Pr>
                <w:sz w:val="18"/>
                <w:szCs w:val="18"/>
              </w:rPr>
              <w:t>180 000,00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180 000,00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Pr>
                <w:sz w:val="18"/>
                <w:szCs w:val="18"/>
              </w:rPr>
              <w:t>10</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8800004910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Pr>
                <w:sz w:val="18"/>
                <w:szCs w:val="18"/>
              </w:rPr>
              <w:t>180 000,00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180 000,00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Pr>
                <w:sz w:val="18"/>
                <w:szCs w:val="18"/>
              </w:rPr>
              <w:t>10</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8800004910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Pr>
                <w:sz w:val="18"/>
                <w:szCs w:val="18"/>
              </w:rPr>
              <w:t>180 000,00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Pr>
                <w:sz w:val="18"/>
                <w:szCs w:val="18"/>
              </w:rPr>
              <w:t>180 000,00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ФИЗИЧЕСКАЯ КУЛЬТУРА И СПОРТ</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1 500 000,00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1 500 000,00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Физическая культура</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1 500 000,00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1 500 000,00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Обеспечение деятельности подведомственных учреждений (МКУ ФК и С "Спортивный клуб Чик")</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8800004820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1 500 000,00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1 500 000,00</w:t>
            </w:r>
          </w:p>
        </w:tc>
      </w:tr>
      <w:tr w:rsidR="00F562B9" w:rsidRPr="00F51EB0" w:rsidTr="00374E97">
        <w:trPr>
          <w:trHeight w:val="8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8800004820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1 215 110,00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1 215 110,00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Расходы на выплаты персоналу казенных учреждений</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8800004820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1 215 110,00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1 215 110,00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Закупка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8800004820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277 890,00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277 890,00</w:t>
            </w:r>
          </w:p>
        </w:tc>
      </w:tr>
      <w:tr w:rsidR="00F562B9" w:rsidRPr="00F51EB0" w:rsidTr="00374E97">
        <w:trPr>
          <w:trHeight w:val="43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закупки товаров, работ и услуг для обеспечения государственных (муниципальных) нужд</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8800004820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240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277 890,00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277 890,00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Иные бюджетные ассигнования</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8800004820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800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7 000,00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7 000,00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Уплата налогов, сборов и иных платежей</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11</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01</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8800004820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850</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7 000,00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7 000,00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Условно утвержденные</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99</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720 320,00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1 772 370,00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Условно утвержденные</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99</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99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hideMark/>
          </w:tcPr>
          <w:p w:rsidR="00F562B9" w:rsidRPr="00F51EB0" w:rsidRDefault="00F562B9" w:rsidP="00374E97">
            <w:pPr>
              <w:rPr>
                <w:sz w:val="18"/>
                <w:szCs w:val="18"/>
              </w:rPr>
            </w:pPr>
            <w:r w:rsidRPr="00F51EB0">
              <w:rPr>
                <w:sz w:val="18"/>
                <w:szCs w:val="18"/>
              </w:rPr>
              <w:t>720 320,00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1 772 370,00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lastRenderedPageBreak/>
              <w:t>Условно утвержденные расходы</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99</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99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9990099990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rPr>
                <w:sz w:val="18"/>
                <w:szCs w:val="18"/>
              </w:rPr>
            </w:pPr>
            <w:r w:rsidRPr="00F51EB0">
              <w:rPr>
                <w:sz w:val="18"/>
                <w:szCs w:val="18"/>
              </w:rPr>
              <w:t> </w:t>
            </w:r>
          </w:p>
        </w:tc>
        <w:tc>
          <w:tcPr>
            <w:tcW w:w="1209" w:type="dxa"/>
            <w:tcBorders>
              <w:top w:val="nil"/>
              <w:left w:val="single" w:sz="4" w:space="0" w:color="auto"/>
              <w:bottom w:val="single" w:sz="4" w:space="0" w:color="auto"/>
              <w:right w:val="nil"/>
            </w:tcBorders>
            <w:shd w:val="clear" w:color="000000" w:fill="FFFFFF"/>
            <w:noWrap/>
            <w:hideMark/>
          </w:tcPr>
          <w:p w:rsidR="00F562B9" w:rsidRPr="00F51EB0" w:rsidRDefault="00F562B9" w:rsidP="00374E97">
            <w:pPr>
              <w:rPr>
                <w:sz w:val="18"/>
                <w:szCs w:val="18"/>
              </w:rPr>
            </w:pPr>
            <w:r w:rsidRPr="00F51EB0">
              <w:rPr>
                <w:sz w:val="18"/>
                <w:szCs w:val="18"/>
              </w:rPr>
              <w:t>720 320,00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1 772 370,00</w:t>
            </w:r>
          </w:p>
        </w:tc>
      </w:tr>
      <w:tr w:rsidR="00F562B9" w:rsidRPr="00F51EB0" w:rsidTr="00374E97">
        <w:trPr>
          <w:trHeight w:val="255"/>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F562B9" w:rsidRPr="00F51EB0" w:rsidRDefault="00F562B9" w:rsidP="00374E97">
            <w:pPr>
              <w:rPr>
                <w:sz w:val="18"/>
                <w:szCs w:val="18"/>
              </w:rPr>
            </w:pPr>
            <w:r w:rsidRPr="00F51EB0">
              <w:rPr>
                <w:sz w:val="18"/>
                <w:szCs w:val="18"/>
              </w:rPr>
              <w:t>условно утвержденные</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99</w:t>
            </w:r>
          </w:p>
        </w:tc>
        <w:tc>
          <w:tcPr>
            <w:tcW w:w="525"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99</w:t>
            </w:r>
          </w:p>
        </w:tc>
        <w:tc>
          <w:tcPr>
            <w:tcW w:w="1197" w:type="dxa"/>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9990099990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F562B9" w:rsidRPr="00F51EB0" w:rsidRDefault="00F562B9" w:rsidP="00374E97">
            <w:pPr>
              <w:jc w:val="right"/>
              <w:rPr>
                <w:sz w:val="18"/>
                <w:szCs w:val="18"/>
              </w:rPr>
            </w:pPr>
            <w:r w:rsidRPr="00F51EB0">
              <w:rPr>
                <w:sz w:val="18"/>
                <w:szCs w:val="18"/>
              </w:rPr>
              <w:t>900</w:t>
            </w:r>
          </w:p>
        </w:tc>
        <w:tc>
          <w:tcPr>
            <w:tcW w:w="1209" w:type="dxa"/>
            <w:tcBorders>
              <w:top w:val="nil"/>
              <w:left w:val="single" w:sz="4" w:space="0" w:color="auto"/>
              <w:bottom w:val="single" w:sz="4" w:space="0" w:color="auto"/>
              <w:right w:val="nil"/>
            </w:tcBorders>
            <w:shd w:val="clear" w:color="000000" w:fill="FFFFFF"/>
            <w:noWrap/>
            <w:hideMark/>
          </w:tcPr>
          <w:p w:rsidR="00F562B9" w:rsidRPr="00F51EB0" w:rsidRDefault="00F562B9" w:rsidP="00374E97">
            <w:pPr>
              <w:rPr>
                <w:sz w:val="18"/>
                <w:szCs w:val="18"/>
              </w:rPr>
            </w:pPr>
            <w:r w:rsidRPr="00F51EB0">
              <w:rPr>
                <w:sz w:val="18"/>
                <w:szCs w:val="18"/>
              </w:rPr>
              <w:t>720 320,00</w:t>
            </w:r>
          </w:p>
        </w:tc>
        <w:tc>
          <w:tcPr>
            <w:tcW w:w="1290" w:type="dxa"/>
            <w:gridSpan w:val="2"/>
            <w:tcBorders>
              <w:top w:val="nil"/>
              <w:left w:val="single" w:sz="4" w:space="0" w:color="auto"/>
              <w:bottom w:val="single" w:sz="4" w:space="0" w:color="auto"/>
              <w:right w:val="nil"/>
            </w:tcBorders>
            <w:shd w:val="clear" w:color="000000" w:fill="FFFFFF"/>
            <w:noWrap/>
            <w:vAlign w:val="bottom"/>
            <w:hideMark/>
          </w:tcPr>
          <w:p w:rsidR="00F562B9" w:rsidRPr="00F51EB0" w:rsidRDefault="00F562B9" w:rsidP="00374E97">
            <w:pPr>
              <w:rPr>
                <w:sz w:val="18"/>
                <w:szCs w:val="18"/>
              </w:rPr>
            </w:pPr>
            <w:r w:rsidRPr="00F51EB0">
              <w:rPr>
                <w:sz w:val="18"/>
                <w:szCs w:val="18"/>
              </w:rPr>
              <w:t>1 772 370,00</w:t>
            </w:r>
          </w:p>
        </w:tc>
      </w:tr>
      <w:tr w:rsidR="00F562B9" w:rsidRPr="00F51EB0" w:rsidTr="00374E97">
        <w:trPr>
          <w:trHeight w:val="240"/>
        </w:trPr>
        <w:tc>
          <w:tcPr>
            <w:tcW w:w="3676" w:type="dxa"/>
            <w:tcBorders>
              <w:top w:val="single" w:sz="4" w:space="0" w:color="auto"/>
              <w:left w:val="single" w:sz="8" w:space="0" w:color="auto"/>
              <w:bottom w:val="single" w:sz="4" w:space="0" w:color="auto"/>
              <w:right w:val="single" w:sz="4" w:space="0" w:color="auto"/>
            </w:tcBorders>
            <w:shd w:val="clear" w:color="000000" w:fill="FFFFFF"/>
            <w:vAlign w:val="bottom"/>
            <w:hideMark/>
          </w:tcPr>
          <w:p w:rsidR="00374E97" w:rsidRPr="00F51EB0" w:rsidRDefault="00F562B9" w:rsidP="00374E97">
            <w:pPr>
              <w:rPr>
                <w:sz w:val="18"/>
                <w:szCs w:val="18"/>
              </w:rPr>
            </w:pPr>
            <w:r w:rsidRPr="00F51EB0">
              <w:rPr>
                <w:sz w:val="18"/>
                <w:szCs w:val="18"/>
              </w:rPr>
              <w:t>условно утвержденные</w:t>
            </w:r>
          </w:p>
        </w:tc>
        <w:tc>
          <w:tcPr>
            <w:tcW w:w="498" w:type="dxa"/>
            <w:tcBorders>
              <w:top w:val="nil"/>
              <w:left w:val="single" w:sz="4" w:space="0" w:color="auto"/>
              <w:bottom w:val="single" w:sz="4" w:space="0" w:color="auto"/>
              <w:right w:val="single" w:sz="4" w:space="0" w:color="auto"/>
            </w:tcBorders>
            <w:shd w:val="clear" w:color="000000" w:fill="FFFFFF"/>
          </w:tcPr>
          <w:p w:rsidR="00F562B9" w:rsidRPr="00F51EB0" w:rsidRDefault="00F562B9" w:rsidP="00374E97">
            <w:pPr>
              <w:rPr>
                <w:sz w:val="18"/>
                <w:szCs w:val="18"/>
              </w:rPr>
            </w:pPr>
            <w:r w:rsidRPr="00F51EB0">
              <w:rPr>
                <w:sz w:val="18"/>
                <w:szCs w:val="18"/>
              </w:rPr>
              <w:t>555</w:t>
            </w:r>
          </w:p>
        </w:tc>
        <w:tc>
          <w:tcPr>
            <w:tcW w:w="449" w:type="dxa"/>
            <w:tcBorders>
              <w:top w:val="nil"/>
              <w:left w:val="single" w:sz="4" w:space="0" w:color="auto"/>
              <w:bottom w:val="single" w:sz="4" w:space="0" w:color="auto"/>
              <w:right w:val="nil"/>
            </w:tcBorders>
            <w:shd w:val="clear" w:color="000000" w:fill="FFFFFF"/>
            <w:noWrap/>
            <w:vAlign w:val="bottom"/>
            <w:hideMark/>
          </w:tcPr>
          <w:p w:rsidR="00374E97" w:rsidRPr="00F51EB0" w:rsidRDefault="00F562B9" w:rsidP="00374E97">
            <w:pPr>
              <w:jc w:val="right"/>
              <w:rPr>
                <w:sz w:val="18"/>
                <w:szCs w:val="18"/>
              </w:rPr>
            </w:pPr>
            <w:r w:rsidRPr="00F51EB0">
              <w:rPr>
                <w:sz w:val="18"/>
                <w:szCs w:val="18"/>
              </w:rPr>
              <w:t>99</w:t>
            </w:r>
          </w:p>
        </w:tc>
        <w:tc>
          <w:tcPr>
            <w:tcW w:w="525" w:type="dxa"/>
            <w:tcBorders>
              <w:top w:val="nil"/>
              <w:left w:val="single" w:sz="4" w:space="0" w:color="auto"/>
              <w:bottom w:val="single" w:sz="4" w:space="0" w:color="auto"/>
              <w:right w:val="nil"/>
            </w:tcBorders>
            <w:shd w:val="clear" w:color="000000" w:fill="FFFFFF"/>
            <w:noWrap/>
            <w:vAlign w:val="bottom"/>
            <w:hideMark/>
          </w:tcPr>
          <w:p w:rsidR="00374E97" w:rsidRPr="00F51EB0" w:rsidRDefault="00F562B9" w:rsidP="00374E97">
            <w:pPr>
              <w:jc w:val="right"/>
              <w:rPr>
                <w:sz w:val="18"/>
                <w:szCs w:val="18"/>
              </w:rPr>
            </w:pPr>
            <w:r w:rsidRPr="00F51EB0">
              <w:rPr>
                <w:sz w:val="18"/>
                <w:szCs w:val="18"/>
              </w:rPr>
              <w:t>99</w:t>
            </w:r>
          </w:p>
        </w:tc>
        <w:tc>
          <w:tcPr>
            <w:tcW w:w="1197" w:type="dxa"/>
            <w:tcBorders>
              <w:top w:val="nil"/>
              <w:left w:val="single" w:sz="4" w:space="0" w:color="auto"/>
              <w:bottom w:val="single" w:sz="4" w:space="0" w:color="auto"/>
              <w:right w:val="nil"/>
            </w:tcBorders>
            <w:shd w:val="clear" w:color="000000" w:fill="FFFFFF"/>
            <w:noWrap/>
            <w:vAlign w:val="bottom"/>
            <w:hideMark/>
          </w:tcPr>
          <w:p w:rsidR="00374E97" w:rsidRPr="00F51EB0" w:rsidRDefault="00F562B9" w:rsidP="00374E97">
            <w:pPr>
              <w:rPr>
                <w:sz w:val="18"/>
                <w:szCs w:val="18"/>
              </w:rPr>
            </w:pPr>
            <w:r w:rsidRPr="00F51EB0">
              <w:rPr>
                <w:sz w:val="18"/>
                <w:szCs w:val="18"/>
              </w:rPr>
              <w:t>9990099990</w:t>
            </w:r>
          </w:p>
        </w:tc>
        <w:tc>
          <w:tcPr>
            <w:tcW w:w="567" w:type="dxa"/>
            <w:tcBorders>
              <w:top w:val="nil"/>
              <w:left w:val="single" w:sz="4" w:space="0" w:color="auto"/>
              <w:bottom w:val="single" w:sz="4" w:space="0" w:color="auto"/>
              <w:right w:val="single" w:sz="4" w:space="0" w:color="auto"/>
            </w:tcBorders>
            <w:shd w:val="clear" w:color="000000" w:fill="FFFFFF"/>
            <w:noWrap/>
            <w:vAlign w:val="bottom"/>
            <w:hideMark/>
          </w:tcPr>
          <w:p w:rsidR="00374E97" w:rsidRPr="00F51EB0" w:rsidRDefault="00F562B9" w:rsidP="00374E97">
            <w:pPr>
              <w:jc w:val="right"/>
              <w:rPr>
                <w:sz w:val="18"/>
                <w:szCs w:val="18"/>
              </w:rPr>
            </w:pPr>
            <w:r w:rsidRPr="00F51EB0">
              <w:rPr>
                <w:sz w:val="18"/>
                <w:szCs w:val="18"/>
              </w:rPr>
              <w:t>990</w:t>
            </w:r>
          </w:p>
        </w:tc>
        <w:tc>
          <w:tcPr>
            <w:tcW w:w="1209" w:type="dxa"/>
            <w:tcBorders>
              <w:top w:val="nil"/>
              <w:left w:val="single" w:sz="4" w:space="0" w:color="auto"/>
              <w:bottom w:val="single" w:sz="4" w:space="0" w:color="auto"/>
              <w:right w:val="nil"/>
            </w:tcBorders>
            <w:shd w:val="clear" w:color="000000" w:fill="FFFFFF"/>
            <w:noWrap/>
            <w:hideMark/>
          </w:tcPr>
          <w:p w:rsidR="00F562B9" w:rsidRPr="00F51EB0" w:rsidRDefault="00F562B9" w:rsidP="00374E97">
            <w:pPr>
              <w:rPr>
                <w:sz w:val="18"/>
                <w:szCs w:val="18"/>
              </w:rPr>
            </w:pPr>
            <w:r w:rsidRPr="00F51EB0">
              <w:rPr>
                <w:sz w:val="18"/>
                <w:szCs w:val="18"/>
              </w:rPr>
              <w:t>720 320,00</w:t>
            </w:r>
          </w:p>
        </w:tc>
        <w:tc>
          <w:tcPr>
            <w:tcW w:w="1290" w:type="dxa"/>
            <w:gridSpan w:val="2"/>
            <w:tcBorders>
              <w:top w:val="nil"/>
              <w:left w:val="single" w:sz="4" w:space="0" w:color="auto"/>
              <w:bottom w:val="single" w:sz="4" w:space="0" w:color="auto"/>
              <w:right w:val="nil"/>
            </w:tcBorders>
            <w:shd w:val="clear" w:color="000000" w:fill="FFFFFF"/>
            <w:noWrap/>
            <w:hideMark/>
          </w:tcPr>
          <w:p w:rsidR="00374E97" w:rsidRPr="00F51EB0" w:rsidRDefault="00F562B9" w:rsidP="00374E97">
            <w:pPr>
              <w:rPr>
                <w:sz w:val="18"/>
                <w:szCs w:val="18"/>
              </w:rPr>
            </w:pPr>
            <w:r w:rsidRPr="00F51EB0">
              <w:rPr>
                <w:sz w:val="18"/>
                <w:szCs w:val="18"/>
              </w:rPr>
              <w:t>1 772 370,00</w:t>
            </w:r>
          </w:p>
        </w:tc>
      </w:tr>
      <w:tr w:rsidR="00374E97" w:rsidRPr="00F51EB0" w:rsidTr="00693A0C">
        <w:trPr>
          <w:trHeight w:val="168"/>
        </w:trPr>
        <w:tc>
          <w:tcPr>
            <w:tcW w:w="3676" w:type="dxa"/>
            <w:tcBorders>
              <w:top w:val="single" w:sz="4" w:space="0" w:color="auto"/>
              <w:left w:val="single" w:sz="8" w:space="0" w:color="auto"/>
              <w:bottom w:val="single" w:sz="8" w:space="0" w:color="auto"/>
              <w:right w:val="single" w:sz="4" w:space="0" w:color="auto"/>
            </w:tcBorders>
            <w:shd w:val="clear" w:color="000000" w:fill="FFFFFF"/>
            <w:vAlign w:val="bottom"/>
          </w:tcPr>
          <w:p w:rsidR="00374E97" w:rsidRPr="00F51EB0" w:rsidRDefault="00374E97" w:rsidP="00374E97">
            <w:pPr>
              <w:rPr>
                <w:sz w:val="18"/>
                <w:szCs w:val="18"/>
              </w:rPr>
            </w:pPr>
          </w:p>
        </w:tc>
        <w:tc>
          <w:tcPr>
            <w:tcW w:w="498" w:type="dxa"/>
            <w:tcBorders>
              <w:top w:val="single" w:sz="4" w:space="0" w:color="auto"/>
              <w:left w:val="single" w:sz="4" w:space="0" w:color="auto"/>
              <w:bottom w:val="single" w:sz="8" w:space="0" w:color="auto"/>
              <w:right w:val="single" w:sz="4" w:space="0" w:color="auto"/>
            </w:tcBorders>
            <w:shd w:val="clear" w:color="000000" w:fill="FFFFFF"/>
          </w:tcPr>
          <w:p w:rsidR="00374E97" w:rsidRPr="00F51EB0" w:rsidRDefault="00374E97" w:rsidP="00374E97">
            <w:pPr>
              <w:rPr>
                <w:sz w:val="18"/>
                <w:szCs w:val="18"/>
              </w:rPr>
            </w:pPr>
          </w:p>
        </w:tc>
        <w:tc>
          <w:tcPr>
            <w:tcW w:w="449" w:type="dxa"/>
            <w:tcBorders>
              <w:top w:val="single" w:sz="4" w:space="0" w:color="auto"/>
              <w:left w:val="single" w:sz="4" w:space="0" w:color="auto"/>
              <w:bottom w:val="single" w:sz="8" w:space="0" w:color="auto"/>
              <w:right w:val="nil"/>
            </w:tcBorders>
            <w:shd w:val="clear" w:color="000000" w:fill="FFFFFF"/>
            <w:noWrap/>
            <w:vAlign w:val="bottom"/>
          </w:tcPr>
          <w:p w:rsidR="00374E97" w:rsidRDefault="00374E97" w:rsidP="00374E97">
            <w:pPr>
              <w:jc w:val="right"/>
              <w:rPr>
                <w:sz w:val="18"/>
                <w:szCs w:val="18"/>
              </w:rPr>
            </w:pPr>
          </w:p>
          <w:p w:rsidR="00374E97" w:rsidRPr="00F51EB0" w:rsidRDefault="00374E97" w:rsidP="00374E97">
            <w:pPr>
              <w:jc w:val="right"/>
              <w:rPr>
                <w:sz w:val="18"/>
                <w:szCs w:val="18"/>
              </w:rPr>
            </w:pPr>
          </w:p>
        </w:tc>
        <w:tc>
          <w:tcPr>
            <w:tcW w:w="525" w:type="dxa"/>
            <w:tcBorders>
              <w:top w:val="single" w:sz="4" w:space="0" w:color="auto"/>
              <w:left w:val="single" w:sz="4" w:space="0" w:color="auto"/>
              <w:bottom w:val="single" w:sz="8" w:space="0" w:color="auto"/>
              <w:right w:val="nil"/>
            </w:tcBorders>
            <w:shd w:val="clear" w:color="000000" w:fill="FFFFFF"/>
            <w:noWrap/>
            <w:vAlign w:val="bottom"/>
          </w:tcPr>
          <w:p w:rsidR="00374E97" w:rsidRDefault="00374E97" w:rsidP="00374E97">
            <w:pPr>
              <w:jc w:val="right"/>
              <w:rPr>
                <w:sz w:val="18"/>
                <w:szCs w:val="18"/>
              </w:rPr>
            </w:pPr>
          </w:p>
          <w:p w:rsidR="00374E97" w:rsidRPr="00F51EB0" w:rsidRDefault="00374E97" w:rsidP="00374E97">
            <w:pPr>
              <w:jc w:val="right"/>
              <w:rPr>
                <w:sz w:val="18"/>
                <w:szCs w:val="18"/>
              </w:rPr>
            </w:pPr>
          </w:p>
        </w:tc>
        <w:tc>
          <w:tcPr>
            <w:tcW w:w="1197" w:type="dxa"/>
            <w:tcBorders>
              <w:top w:val="single" w:sz="4" w:space="0" w:color="auto"/>
              <w:left w:val="single" w:sz="4" w:space="0" w:color="auto"/>
              <w:bottom w:val="single" w:sz="8" w:space="0" w:color="auto"/>
              <w:right w:val="nil"/>
            </w:tcBorders>
            <w:shd w:val="clear" w:color="000000" w:fill="FFFFFF"/>
            <w:noWrap/>
            <w:vAlign w:val="bottom"/>
          </w:tcPr>
          <w:p w:rsidR="00374E97" w:rsidRDefault="00374E97" w:rsidP="00374E97">
            <w:pPr>
              <w:rPr>
                <w:sz w:val="18"/>
                <w:szCs w:val="18"/>
              </w:rPr>
            </w:pPr>
          </w:p>
          <w:p w:rsidR="00374E97" w:rsidRPr="00F51EB0" w:rsidRDefault="00374E97" w:rsidP="00374E97">
            <w:pPr>
              <w:rPr>
                <w:sz w:val="18"/>
                <w:szCs w:val="18"/>
              </w:rPr>
            </w:pPr>
          </w:p>
        </w:tc>
        <w:tc>
          <w:tcPr>
            <w:tcW w:w="567" w:type="dxa"/>
            <w:tcBorders>
              <w:top w:val="single" w:sz="4" w:space="0" w:color="auto"/>
              <w:left w:val="single" w:sz="4" w:space="0" w:color="auto"/>
              <w:bottom w:val="single" w:sz="8" w:space="0" w:color="auto"/>
              <w:right w:val="single" w:sz="4" w:space="0" w:color="auto"/>
            </w:tcBorders>
            <w:shd w:val="clear" w:color="000000" w:fill="FFFFFF"/>
            <w:noWrap/>
            <w:vAlign w:val="bottom"/>
          </w:tcPr>
          <w:p w:rsidR="00374E97" w:rsidRDefault="00374E97" w:rsidP="00374E97">
            <w:pPr>
              <w:jc w:val="right"/>
              <w:rPr>
                <w:sz w:val="18"/>
                <w:szCs w:val="18"/>
              </w:rPr>
            </w:pPr>
          </w:p>
          <w:p w:rsidR="00374E97" w:rsidRPr="00F51EB0" w:rsidRDefault="00374E97" w:rsidP="00374E97">
            <w:pPr>
              <w:jc w:val="right"/>
              <w:rPr>
                <w:sz w:val="18"/>
                <w:szCs w:val="18"/>
              </w:rPr>
            </w:pPr>
          </w:p>
        </w:tc>
        <w:tc>
          <w:tcPr>
            <w:tcW w:w="1209" w:type="dxa"/>
            <w:tcBorders>
              <w:top w:val="single" w:sz="4" w:space="0" w:color="auto"/>
              <w:left w:val="single" w:sz="4" w:space="0" w:color="auto"/>
              <w:bottom w:val="single" w:sz="8" w:space="0" w:color="auto"/>
              <w:right w:val="nil"/>
            </w:tcBorders>
            <w:shd w:val="clear" w:color="000000" w:fill="FFFFFF"/>
            <w:noWrap/>
            <w:vAlign w:val="bottom"/>
          </w:tcPr>
          <w:p w:rsidR="00374E97" w:rsidRDefault="00374E97" w:rsidP="00374E97">
            <w:pPr>
              <w:jc w:val="right"/>
              <w:rPr>
                <w:b/>
                <w:bCs/>
                <w:sz w:val="18"/>
                <w:szCs w:val="18"/>
              </w:rPr>
            </w:pPr>
            <w:r w:rsidRPr="00F51EB0">
              <w:rPr>
                <w:b/>
                <w:bCs/>
                <w:sz w:val="18"/>
                <w:szCs w:val="18"/>
              </w:rPr>
              <w:t>28 812 640,00</w:t>
            </w:r>
          </w:p>
          <w:p w:rsidR="00374E97" w:rsidRPr="00F51EB0" w:rsidRDefault="00374E97" w:rsidP="00374E97">
            <w:pPr>
              <w:jc w:val="right"/>
              <w:rPr>
                <w:b/>
                <w:bCs/>
                <w:sz w:val="18"/>
                <w:szCs w:val="18"/>
              </w:rPr>
            </w:pPr>
          </w:p>
        </w:tc>
        <w:tc>
          <w:tcPr>
            <w:tcW w:w="1290" w:type="dxa"/>
            <w:gridSpan w:val="2"/>
            <w:tcBorders>
              <w:top w:val="single" w:sz="4" w:space="0" w:color="auto"/>
              <w:left w:val="single" w:sz="4" w:space="0" w:color="auto"/>
              <w:bottom w:val="single" w:sz="8" w:space="0" w:color="auto"/>
              <w:right w:val="nil"/>
            </w:tcBorders>
            <w:shd w:val="clear" w:color="000000" w:fill="FFFFFF"/>
            <w:noWrap/>
            <w:vAlign w:val="bottom"/>
          </w:tcPr>
          <w:p w:rsidR="00374E97" w:rsidRDefault="00374E97" w:rsidP="00374E97">
            <w:pPr>
              <w:jc w:val="right"/>
              <w:rPr>
                <w:b/>
                <w:bCs/>
                <w:sz w:val="18"/>
                <w:szCs w:val="18"/>
              </w:rPr>
            </w:pPr>
            <w:r w:rsidRPr="00F51EB0">
              <w:rPr>
                <w:b/>
                <w:bCs/>
                <w:sz w:val="18"/>
                <w:szCs w:val="18"/>
              </w:rPr>
              <w:t>35 447 390,00</w:t>
            </w:r>
          </w:p>
          <w:p w:rsidR="00374E97" w:rsidRPr="00F51EB0" w:rsidRDefault="00374E97" w:rsidP="00374E97">
            <w:pPr>
              <w:jc w:val="right"/>
              <w:rPr>
                <w:b/>
                <w:bCs/>
                <w:sz w:val="18"/>
                <w:szCs w:val="18"/>
              </w:rPr>
            </w:pPr>
          </w:p>
        </w:tc>
      </w:tr>
    </w:tbl>
    <w:p w:rsidR="00F562B9" w:rsidRPr="005845ED" w:rsidRDefault="00F562B9" w:rsidP="00374E97">
      <w:pPr>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ind w:left="7938"/>
        <w:rPr>
          <w:sz w:val="22"/>
          <w:szCs w:val="22"/>
        </w:rPr>
      </w:pPr>
    </w:p>
    <w:p w:rsidR="00F562B9" w:rsidRPr="005845ED" w:rsidRDefault="00F562B9" w:rsidP="00F562B9">
      <w:pPr>
        <w:rPr>
          <w:sz w:val="22"/>
          <w:szCs w:val="22"/>
        </w:rPr>
      </w:pPr>
    </w:p>
    <w:p w:rsidR="00F562B9" w:rsidRPr="005845ED" w:rsidRDefault="00F562B9" w:rsidP="00374E97">
      <w:pPr>
        <w:rPr>
          <w:sz w:val="22"/>
          <w:szCs w:val="22"/>
        </w:rPr>
      </w:pPr>
      <w:r>
        <w:rPr>
          <w:sz w:val="22"/>
          <w:szCs w:val="22"/>
        </w:rPr>
        <w:br w:type="page"/>
      </w:r>
    </w:p>
    <w:p w:rsidR="00374E97" w:rsidRPr="002E5596" w:rsidRDefault="00374E97" w:rsidP="00374E97">
      <w:pPr>
        <w:ind w:firstLine="5670"/>
        <w:rPr>
          <w:color w:val="000000"/>
        </w:rPr>
      </w:pPr>
      <w:r>
        <w:rPr>
          <w:color w:val="000000"/>
        </w:rPr>
        <w:lastRenderedPageBreak/>
        <w:t>Приложение № 7</w:t>
      </w:r>
    </w:p>
    <w:p w:rsidR="00374E97" w:rsidRPr="002E5596" w:rsidRDefault="00374E97" w:rsidP="00374E97">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374E97" w:rsidRPr="002E5596" w:rsidRDefault="00374E97" w:rsidP="00374E97">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374E97" w:rsidRPr="002E5596" w:rsidRDefault="00374E97" w:rsidP="00374E97">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374E97" w:rsidRPr="002E5596" w:rsidRDefault="00374E97" w:rsidP="00374E97">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374E97" w:rsidRDefault="00374E97" w:rsidP="00374E97">
      <w:pPr>
        <w:pStyle w:val="Pa0"/>
        <w:spacing w:line="240" w:lineRule="auto"/>
        <w:ind w:firstLine="5670"/>
        <w:rPr>
          <w:rFonts w:ascii="Times New Roman" w:hAnsi="Times New Roman"/>
          <w:color w:val="000000"/>
        </w:rPr>
      </w:pPr>
      <w:r w:rsidRPr="002E5596">
        <w:rPr>
          <w:rFonts w:ascii="Times New Roman" w:hAnsi="Times New Roman"/>
          <w:color w:val="000000"/>
        </w:rPr>
        <w:t>от 30.12.2020 № 23</w:t>
      </w:r>
    </w:p>
    <w:p w:rsidR="00374E97" w:rsidRPr="00374E97" w:rsidRDefault="00374E97" w:rsidP="00374E97">
      <w:pPr>
        <w:rPr>
          <w:lang w:eastAsia="en-US"/>
        </w:rPr>
      </w:pPr>
    </w:p>
    <w:p w:rsidR="00F562B9" w:rsidRPr="005845ED" w:rsidRDefault="00F562B9" w:rsidP="00F562B9">
      <w:pPr>
        <w:jc w:val="center"/>
        <w:rPr>
          <w:b/>
          <w:sz w:val="22"/>
          <w:szCs w:val="22"/>
        </w:rPr>
      </w:pPr>
      <w:r w:rsidRPr="005845ED">
        <w:rPr>
          <w:b/>
          <w:sz w:val="22"/>
          <w:szCs w:val="22"/>
        </w:rPr>
        <w:t xml:space="preserve">Источники финансирования дефицита местного бюджета рабочего поселка Чик </w:t>
      </w:r>
      <w:proofErr w:type="spellStart"/>
      <w:r w:rsidRPr="005845ED">
        <w:rPr>
          <w:b/>
          <w:sz w:val="22"/>
          <w:szCs w:val="22"/>
        </w:rPr>
        <w:t>Коченевского</w:t>
      </w:r>
      <w:proofErr w:type="spellEnd"/>
      <w:r w:rsidRPr="005845ED">
        <w:rPr>
          <w:b/>
          <w:sz w:val="22"/>
          <w:szCs w:val="22"/>
        </w:rPr>
        <w:t xml:space="preserve"> района Новосибирской области на 20</w:t>
      </w:r>
      <w:r>
        <w:rPr>
          <w:b/>
          <w:sz w:val="22"/>
          <w:szCs w:val="22"/>
        </w:rPr>
        <w:t>21</w:t>
      </w:r>
      <w:r w:rsidRPr="005845ED">
        <w:rPr>
          <w:b/>
          <w:sz w:val="22"/>
          <w:szCs w:val="22"/>
        </w:rPr>
        <w:t xml:space="preserve"> год</w:t>
      </w:r>
    </w:p>
    <w:p w:rsidR="00F562B9" w:rsidRPr="005845ED" w:rsidRDefault="00F562B9" w:rsidP="00F562B9">
      <w:pPr>
        <w:jc w:val="center"/>
        <w:rPr>
          <w:sz w:val="22"/>
          <w:szCs w:val="22"/>
        </w:rPr>
      </w:pPr>
      <w:r w:rsidRPr="005845ED">
        <w:rPr>
          <w:b/>
          <w:sz w:val="22"/>
          <w:szCs w:val="22"/>
        </w:rPr>
        <w:t xml:space="preserve"> и плановый период 20</w:t>
      </w:r>
      <w:r>
        <w:rPr>
          <w:b/>
          <w:sz w:val="22"/>
          <w:szCs w:val="22"/>
        </w:rPr>
        <w:t>22</w:t>
      </w:r>
      <w:r w:rsidRPr="005845ED">
        <w:rPr>
          <w:b/>
          <w:sz w:val="22"/>
          <w:szCs w:val="22"/>
        </w:rPr>
        <w:t xml:space="preserve"> и 202</w:t>
      </w:r>
      <w:r>
        <w:rPr>
          <w:b/>
          <w:sz w:val="22"/>
          <w:szCs w:val="22"/>
        </w:rPr>
        <w:t>3</w:t>
      </w:r>
      <w:r w:rsidRPr="005845ED">
        <w:rPr>
          <w:b/>
          <w:sz w:val="22"/>
          <w:szCs w:val="22"/>
        </w:rPr>
        <w:t xml:space="preserve"> годов</w:t>
      </w:r>
    </w:p>
    <w:p w:rsidR="00F562B9" w:rsidRPr="005845ED" w:rsidRDefault="00F562B9" w:rsidP="00F562B9">
      <w:pPr>
        <w:tabs>
          <w:tab w:val="left" w:pos="8460"/>
        </w:tabs>
        <w:rPr>
          <w:sz w:val="22"/>
          <w:szCs w:val="22"/>
        </w:rPr>
      </w:pPr>
      <w:r w:rsidRPr="005845ED">
        <w:rPr>
          <w:sz w:val="22"/>
          <w:szCs w:val="22"/>
        </w:rPr>
        <w:tab/>
      </w:r>
      <w:r w:rsidR="00374E97">
        <w:rPr>
          <w:sz w:val="22"/>
          <w:szCs w:val="22"/>
        </w:rPr>
        <w:t>(</w:t>
      </w:r>
      <w:r w:rsidRPr="005845ED">
        <w:rPr>
          <w:sz w:val="22"/>
          <w:szCs w:val="22"/>
        </w:rPr>
        <w:t>рублей</w:t>
      </w:r>
      <w:r w:rsidR="00374E97">
        <w:rPr>
          <w:sz w:val="22"/>
          <w:szCs w:val="22"/>
        </w:rPr>
        <w:t>)</w:t>
      </w:r>
    </w:p>
    <w:tbl>
      <w:tblPr>
        <w:tblW w:w="9826" w:type="dxa"/>
        <w:tblInd w:w="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0"/>
        <w:gridCol w:w="3276"/>
        <w:gridCol w:w="1980"/>
        <w:gridCol w:w="1440"/>
        <w:gridCol w:w="1620"/>
      </w:tblGrid>
      <w:tr w:rsidR="00F562B9" w:rsidRPr="005845ED" w:rsidTr="00ED6B8A">
        <w:trPr>
          <w:trHeight w:val="1030"/>
        </w:trPr>
        <w:tc>
          <w:tcPr>
            <w:tcW w:w="1510" w:type="dxa"/>
          </w:tcPr>
          <w:p w:rsidR="00F562B9" w:rsidRPr="005845ED" w:rsidRDefault="00F562B9" w:rsidP="0023724D">
            <w:pPr>
              <w:jc w:val="center"/>
              <w:rPr>
                <w:b/>
                <w:sz w:val="22"/>
                <w:szCs w:val="22"/>
              </w:rPr>
            </w:pPr>
          </w:p>
          <w:p w:rsidR="00F562B9" w:rsidRPr="005845ED" w:rsidRDefault="00F562B9" w:rsidP="0023724D">
            <w:pPr>
              <w:jc w:val="center"/>
              <w:rPr>
                <w:b/>
                <w:sz w:val="22"/>
                <w:szCs w:val="22"/>
              </w:rPr>
            </w:pPr>
          </w:p>
          <w:p w:rsidR="00F562B9" w:rsidRPr="005845ED" w:rsidRDefault="00F562B9" w:rsidP="0023724D">
            <w:pPr>
              <w:jc w:val="center"/>
              <w:rPr>
                <w:b/>
                <w:sz w:val="22"/>
                <w:szCs w:val="22"/>
              </w:rPr>
            </w:pPr>
            <w:r w:rsidRPr="005845ED">
              <w:rPr>
                <w:b/>
                <w:sz w:val="22"/>
                <w:szCs w:val="22"/>
              </w:rPr>
              <w:t>Код</w:t>
            </w:r>
          </w:p>
        </w:tc>
        <w:tc>
          <w:tcPr>
            <w:tcW w:w="3276" w:type="dxa"/>
          </w:tcPr>
          <w:p w:rsidR="00F562B9" w:rsidRPr="005845ED" w:rsidRDefault="00F562B9" w:rsidP="0023724D">
            <w:pPr>
              <w:jc w:val="center"/>
              <w:rPr>
                <w:b/>
                <w:sz w:val="22"/>
                <w:szCs w:val="22"/>
              </w:rPr>
            </w:pPr>
            <w:r w:rsidRPr="005845ED">
              <w:rPr>
                <w:b/>
                <w:sz w:val="22"/>
                <w:szCs w:val="22"/>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980" w:type="dxa"/>
          </w:tcPr>
          <w:p w:rsidR="00F562B9" w:rsidRPr="005845ED" w:rsidRDefault="00F562B9" w:rsidP="0023724D">
            <w:pPr>
              <w:jc w:val="center"/>
              <w:rPr>
                <w:b/>
                <w:sz w:val="22"/>
                <w:szCs w:val="22"/>
              </w:rPr>
            </w:pPr>
          </w:p>
          <w:p w:rsidR="00F562B9" w:rsidRPr="005845ED" w:rsidRDefault="00F562B9" w:rsidP="0023724D">
            <w:pPr>
              <w:jc w:val="center"/>
              <w:rPr>
                <w:b/>
                <w:sz w:val="22"/>
                <w:szCs w:val="22"/>
              </w:rPr>
            </w:pPr>
          </w:p>
          <w:p w:rsidR="00F562B9" w:rsidRPr="005845ED" w:rsidRDefault="00F562B9" w:rsidP="0023724D">
            <w:pPr>
              <w:jc w:val="center"/>
              <w:rPr>
                <w:b/>
                <w:sz w:val="22"/>
                <w:szCs w:val="22"/>
              </w:rPr>
            </w:pPr>
            <w:r w:rsidRPr="005845ED">
              <w:rPr>
                <w:b/>
                <w:sz w:val="22"/>
                <w:szCs w:val="22"/>
              </w:rPr>
              <w:t>202</w:t>
            </w:r>
            <w:r>
              <w:rPr>
                <w:b/>
                <w:sz w:val="22"/>
                <w:szCs w:val="22"/>
              </w:rPr>
              <w:t>1</w:t>
            </w:r>
          </w:p>
        </w:tc>
        <w:tc>
          <w:tcPr>
            <w:tcW w:w="1440" w:type="dxa"/>
          </w:tcPr>
          <w:p w:rsidR="00F562B9" w:rsidRPr="005845ED" w:rsidRDefault="00F562B9" w:rsidP="0023724D">
            <w:pPr>
              <w:rPr>
                <w:b/>
                <w:sz w:val="22"/>
                <w:szCs w:val="22"/>
              </w:rPr>
            </w:pPr>
          </w:p>
          <w:p w:rsidR="00F562B9" w:rsidRPr="005845ED" w:rsidRDefault="00F562B9" w:rsidP="0023724D">
            <w:pPr>
              <w:rPr>
                <w:b/>
                <w:sz w:val="22"/>
                <w:szCs w:val="22"/>
              </w:rPr>
            </w:pPr>
          </w:p>
          <w:p w:rsidR="00F562B9" w:rsidRPr="005845ED" w:rsidRDefault="00F562B9" w:rsidP="0023724D">
            <w:pPr>
              <w:jc w:val="center"/>
              <w:rPr>
                <w:b/>
                <w:sz w:val="22"/>
                <w:szCs w:val="22"/>
              </w:rPr>
            </w:pPr>
            <w:r w:rsidRPr="005845ED">
              <w:rPr>
                <w:b/>
                <w:sz w:val="22"/>
                <w:szCs w:val="22"/>
              </w:rPr>
              <w:t>202</w:t>
            </w:r>
            <w:r>
              <w:rPr>
                <w:b/>
                <w:sz w:val="22"/>
                <w:szCs w:val="22"/>
              </w:rPr>
              <w:t>2</w:t>
            </w:r>
          </w:p>
        </w:tc>
        <w:tc>
          <w:tcPr>
            <w:tcW w:w="1620" w:type="dxa"/>
          </w:tcPr>
          <w:p w:rsidR="00F562B9" w:rsidRPr="005845ED" w:rsidRDefault="00F562B9" w:rsidP="0023724D">
            <w:pPr>
              <w:rPr>
                <w:b/>
                <w:sz w:val="22"/>
                <w:szCs w:val="22"/>
              </w:rPr>
            </w:pPr>
          </w:p>
          <w:p w:rsidR="00F562B9" w:rsidRPr="005845ED" w:rsidRDefault="00F562B9" w:rsidP="0023724D">
            <w:pPr>
              <w:rPr>
                <w:b/>
                <w:sz w:val="22"/>
                <w:szCs w:val="22"/>
              </w:rPr>
            </w:pPr>
          </w:p>
          <w:p w:rsidR="00F562B9" w:rsidRPr="005845ED" w:rsidRDefault="00F562B9" w:rsidP="0023724D">
            <w:pPr>
              <w:jc w:val="center"/>
              <w:rPr>
                <w:b/>
                <w:sz w:val="22"/>
                <w:szCs w:val="22"/>
              </w:rPr>
            </w:pPr>
            <w:r w:rsidRPr="005845ED">
              <w:rPr>
                <w:b/>
                <w:sz w:val="22"/>
                <w:szCs w:val="22"/>
              </w:rPr>
              <w:t>202</w:t>
            </w:r>
            <w:r>
              <w:rPr>
                <w:b/>
                <w:sz w:val="22"/>
                <w:szCs w:val="22"/>
              </w:rPr>
              <w:t>3</w:t>
            </w:r>
          </w:p>
        </w:tc>
      </w:tr>
      <w:tr w:rsidR="00F562B9" w:rsidRPr="005845ED" w:rsidTr="00ED6B8A">
        <w:tc>
          <w:tcPr>
            <w:tcW w:w="1510" w:type="dxa"/>
          </w:tcPr>
          <w:p w:rsidR="00F562B9" w:rsidRPr="005845ED" w:rsidRDefault="00F562B9" w:rsidP="0023724D">
            <w:pPr>
              <w:jc w:val="center"/>
              <w:rPr>
                <w:b/>
                <w:sz w:val="22"/>
                <w:szCs w:val="22"/>
              </w:rPr>
            </w:pPr>
          </w:p>
          <w:p w:rsidR="00F562B9" w:rsidRPr="005845ED" w:rsidRDefault="00F562B9" w:rsidP="0023724D">
            <w:pPr>
              <w:jc w:val="center"/>
              <w:rPr>
                <w:b/>
                <w:sz w:val="22"/>
                <w:szCs w:val="22"/>
              </w:rPr>
            </w:pPr>
            <w:r w:rsidRPr="005845ED">
              <w:rPr>
                <w:b/>
                <w:sz w:val="22"/>
                <w:szCs w:val="22"/>
              </w:rPr>
              <w:t>01 00 00 00 00 0000 000</w:t>
            </w:r>
          </w:p>
        </w:tc>
        <w:tc>
          <w:tcPr>
            <w:tcW w:w="3276" w:type="dxa"/>
          </w:tcPr>
          <w:p w:rsidR="00F562B9" w:rsidRPr="005845ED" w:rsidRDefault="00F562B9" w:rsidP="0023724D">
            <w:pPr>
              <w:jc w:val="both"/>
              <w:rPr>
                <w:b/>
                <w:sz w:val="22"/>
                <w:szCs w:val="22"/>
              </w:rPr>
            </w:pPr>
            <w:r w:rsidRPr="005845ED">
              <w:rPr>
                <w:b/>
                <w:sz w:val="22"/>
                <w:szCs w:val="22"/>
              </w:rPr>
              <w:t>Источники внутреннего финансирования дефицита местного бюджета администрации рабочего поселка Чик, в том числе</w:t>
            </w:r>
          </w:p>
        </w:tc>
        <w:tc>
          <w:tcPr>
            <w:tcW w:w="1980" w:type="dxa"/>
          </w:tcPr>
          <w:p w:rsidR="00F562B9" w:rsidRPr="005845ED" w:rsidRDefault="00F562B9" w:rsidP="0023724D">
            <w:pPr>
              <w:jc w:val="center"/>
              <w:rPr>
                <w:b/>
                <w:sz w:val="22"/>
                <w:szCs w:val="22"/>
              </w:rPr>
            </w:pPr>
            <w:r w:rsidRPr="005845ED">
              <w:rPr>
                <w:b/>
                <w:sz w:val="22"/>
                <w:szCs w:val="22"/>
              </w:rPr>
              <w:t>0,0</w:t>
            </w:r>
          </w:p>
        </w:tc>
        <w:tc>
          <w:tcPr>
            <w:tcW w:w="1440" w:type="dxa"/>
          </w:tcPr>
          <w:p w:rsidR="00F562B9" w:rsidRPr="005845ED" w:rsidRDefault="00F562B9" w:rsidP="0023724D">
            <w:pPr>
              <w:jc w:val="center"/>
              <w:rPr>
                <w:b/>
                <w:sz w:val="22"/>
                <w:szCs w:val="22"/>
              </w:rPr>
            </w:pPr>
            <w:r w:rsidRPr="005845ED">
              <w:rPr>
                <w:b/>
                <w:sz w:val="22"/>
                <w:szCs w:val="22"/>
              </w:rPr>
              <w:t>0,0</w:t>
            </w:r>
          </w:p>
        </w:tc>
        <w:tc>
          <w:tcPr>
            <w:tcW w:w="1620" w:type="dxa"/>
          </w:tcPr>
          <w:p w:rsidR="00F562B9" w:rsidRPr="005845ED" w:rsidRDefault="00F562B9" w:rsidP="0023724D">
            <w:pPr>
              <w:jc w:val="center"/>
              <w:rPr>
                <w:b/>
                <w:sz w:val="22"/>
                <w:szCs w:val="22"/>
              </w:rPr>
            </w:pPr>
            <w:r w:rsidRPr="005845ED">
              <w:rPr>
                <w:b/>
                <w:sz w:val="22"/>
                <w:szCs w:val="22"/>
              </w:rPr>
              <w:t>0,0</w:t>
            </w:r>
          </w:p>
        </w:tc>
      </w:tr>
      <w:tr w:rsidR="00F562B9" w:rsidRPr="005845ED" w:rsidTr="00ED6B8A">
        <w:tc>
          <w:tcPr>
            <w:tcW w:w="1510" w:type="dxa"/>
          </w:tcPr>
          <w:p w:rsidR="00F562B9" w:rsidRPr="005845ED" w:rsidRDefault="00F562B9" w:rsidP="0023724D">
            <w:pPr>
              <w:jc w:val="center"/>
              <w:rPr>
                <w:b/>
                <w:sz w:val="22"/>
                <w:szCs w:val="22"/>
              </w:rPr>
            </w:pPr>
            <w:r w:rsidRPr="005845ED">
              <w:rPr>
                <w:b/>
                <w:sz w:val="22"/>
                <w:szCs w:val="22"/>
              </w:rPr>
              <w:t>01 05 00 00 00 0000 000</w:t>
            </w:r>
          </w:p>
        </w:tc>
        <w:tc>
          <w:tcPr>
            <w:tcW w:w="3276" w:type="dxa"/>
          </w:tcPr>
          <w:p w:rsidR="00F562B9" w:rsidRPr="005845ED" w:rsidRDefault="00F562B9" w:rsidP="0023724D">
            <w:pPr>
              <w:jc w:val="both"/>
              <w:rPr>
                <w:b/>
                <w:sz w:val="22"/>
                <w:szCs w:val="22"/>
              </w:rPr>
            </w:pPr>
            <w:r w:rsidRPr="005845ED">
              <w:rPr>
                <w:b/>
                <w:sz w:val="22"/>
                <w:szCs w:val="22"/>
              </w:rPr>
              <w:t>Изменение остатков средств на счетах по учету средств бюджета</w:t>
            </w:r>
          </w:p>
        </w:tc>
        <w:tc>
          <w:tcPr>
            <w:tcW w:w="1980" w:type="dxa"/>
          </w:tcPr>
          <w:p w:rsidR="00F562B9" w:rsidRPr="005845ED" w:rsidRDefault="00F562B9" w:rsidP="0023724D">
            <w:pPr>
              <w:jc w:val="center"/>
              <w:rPr>
                <w:b/>
                <w:sz w:val="22"/>
                <w:szCs w:val="22"/>
              </w:rPr>
            </w:pPr>
            <w:r w:rsidRPr="005845ED">
              <w:rPr>
                <w:b/>
                <w:sz w:val="22"/>
                <w:szCs w:val="22"/>
              </w:rPr>
              <w:t>0,0</w:t>
            </w:r>
          </w:p>
        </w:tc>
        <w:tc>
          <w:tcPr>
            <w:tcW w:w="1440" w:type="dxa"/>
          </w:tcPr>
          <w:p w:rsidR="00F562B9" w:rsidRPr="005845ED" w:rsidRDefault="00F562B9" w:rsidP="0023724D">
            <w:pPr>
              <w:jc w:val="center"/>
              <w:rPr>
                <w:b/>
                <w:sz w:val="22"/>
                <w:szCs w:val="22"/>
              </w:rPr>
            </w:pPr>
            <w:r w:rsidRPr="005845ED">
              <w:rPr>
                <w:b/>
                <w:sz w:val="22"/>
                <w:szCs w:val="22"/>
              </w:rPr>
              <w:t>0,0</w:t>
            </w:r>
          </w:p>
        </w:tc>
        <w:tc>
          <w:tcPr>
            <w:tcW w:w="1620" w:type="dxa"/>
          </w:tcPr>
          <w:p w:rsidR="00F562B9" w:rsidRPr="005845ED" w:rsidRDefault="00F562B9" w:rsidP="0023724D">
            <w:pPr>
              <w:jc w:val="center"/>
              <w:rPr>
                <w:b/>
                <w:sz w:val="22"/>
                <w:szCs w:val="22"/>
              </w:rPr>
            </w:pPr>
            <w:r w:rsidRPr="005845ED">
              <w:rPr>
                <w:b/>
                <w:sz w:val="22"/>
                <w:szCs w:val="22"/>
              </w:rPr>
              <w:t>0,0</w:t>
            </w:r>
          </w:p>
        </w:tc>
      </w:tr>
      <w:tr w:rsidR="00F562B9" w:rsidRPr="005845ED" w:rsidTr="00ED6B8A">
        <w:tc>
          <w:tcPr>
            <w:tcW w:w="1510" w:type="dxa"/>
          </w:tcPr>
          <w:p w:rsidR="00F562B9" w:rsidRPr="005845ED" w:rsidRDefault="00F562B9" w:rsidP="0023724D">
            <w:pPr>
              <w:jc w:val="center"/>
              <w:rPr>
                <w:b/>
                <w:sz w:val="22"/>
                <w:szCs w:val="22"/>
              </w:rPr>
            </w:pPr>
            <w:r w:rsidRPr="005845ED">
              <w:rPr>
                <w:b/>
                <w:sz w:val="22"/>
                <w:szCs w:val="22"/>
              </w:rPr>
              <w:t>01 05 00 00 00 0000 500</w:t>
            </w:r>
          </w:p>
        </w:tc>
        <w:tc>
          <w:tcPr>
            <w:tcW w:w="3276" w:type="dxa"/>
          </w:tcPr>
          <w:p w:rsidR="00F562B9" w:rsidRPr="005845ED" w:rsidRDefault="00F562B9" w:rsidP="0023724D">
            <w:pPr>
              <w:jc w:val="both"/>
              <w:rPr>
                <w:b/>
                <w:sz w:val="22"/>
                <w:szCs w:val="22"/>
              </w:rPr>
            </w:pPr>
            <w:r w:rsidRPr="005845ED">
              <w:rPr>
                <w:b/>
                <w:sz w:val="22"/>
                <w:szCs w:val="22"/>
              </w:rPr>
              <w:t>Увеличение остатков средств бюджета</w:t>
            </w:r>
          </w:p>
        </w:tc>
        <w:tc>
          <w:tcPr>
            <w:tcW w:w="1980" w:type="dxa"/>
            <w:vAlign w:val="bottom"/>
          </w:tcPr>
          <w:p w:rsidR="00F562B9" w:rsidRPr="0079689E" w:rsidRDefault="00F562B9" w:rsidP="0023724D">
            <w:pPr>
              <w:jc w:val="right"/>
              <w:rPr>
                <w:b/>
                <w:sz w:val="20"/>
                <w:szCs w:val="20"/>
              </w:rPr>
            </w:pPr>
            <w:r>
              <w:rPr>
                <w:b/>
                <w:sz w:val="20"/>
                <w:szCs w:val="20"/>
              </w:rPr>
              <w:t>-38 476 630,00</w:t>
            </w:r>
          </w:p>
        </w:tc>
        <w:tc>
          <w:tcPr>
            <w:tcW w:w="1440" w:type="dxa"/>
            <w:vAlign w:val="bottom"/>
          </w:tcPr>
          <w:p w:rsidR="00F562B9" w:rsidRPr="0079689E" w:rsidRDefault="00F562B9" w:rsidP="0023724D">
            <w:pPr>
              <w:jc w:val="right"/>
              <w:rPr>
                <w:b/>
                <w:sz w:val="20"/>
                <w:szCs w:val="20"/>
              </w:rPr>
            </w:pPr>
            <w:r>
              <w:rPr>
                <w:b/>
                <w:sz w:val="20"/>
                <w:szCs w:val="20"/>
              </w:rPr>
              <w:t>-28 812 640,00</w:t>
            </w:r>
          </w:p>
        </w:tc>
        <w:tc>
          <w:tcPr>
            <w:tcW w:w="1620" w:type="dxa"/>
            <w:vAlign w:val="bottom"/>
          </w:tcPr>
          <w:p w:rsidR="00F562B9" w:rsidRPr="0079689E" w:rsidRDefault="00F562B9" w:rsidP="0023724D">
            <w:pPr>
              <w:jc w:val="right"/>
              <w:rPr>
                <w:b/>
                <w:sz w:val="20"/>
                <w:szCs w:val="20"/>
              </w:rPr>
            </w:pPr>
            <w:r>
              <w:rPr>
                <w:b/>
                <w:sz w:val="20"/>
                <w:szCs w:val="20"/>
              </w:rPr>
              <w:t>-35 447 390,00</w:t>
            </w:r>
          </w:p>
        </w:tc>
      </w:tr>
      <w:tr w:rsidR="00F562B9" w:rsidRPr="005845ED" w:rsidTr="00ED6B8A">
        <w:tc>
          <w:tcPr>
            <w:tcW w:w="1510" w:type="dxa"/>
          </w:tcPr>
          <w:p w:rsidR="00F562B9" w:rsidRPr="005845ED" w:rsidRDefault="00F562B9" w:rsidP="0023724D">
            <w:pPr>
              <w:jc w:val="center"/>
              <w:rPr>
                <w:sz w:val="22"/>
                <w:szCs w:val="22"/>
              </w:rPr>
            </w:pPr>
            <w:r w:rsidRPr="005845ED">
              <w:rPr>
                <w:sz w:val="22"/>
                <w:szCs w:val="22"/>
              </w:rPr>
              <w:t>01 05 02 00 00 0000 500</w:t>
            </w:r>
          </w:p>
        </w:tc>
        <w:tc>
          <w:tcPr>
            <w:tcW w:w="3276" w:type="dxa"/>
          </w:tcPr>
          <w:p w:rsidR="00F562B9" w:rsidRPr="005845ED" w:rsidRDefault="00F562B9" w:rsidP="0023724D">
            <w:pPr>
              <w:jc w:val="both"/>
              <w:rPr>
                <w:sz w:val="22"/>
                <w:szCs w:val="22"/>
              </w:rPr>
            </w:pPr>
            <w:r w:rsidRPr="005845ED">
              <w:rPr>
                <w:sz w:val="22"/>
                <w:szCs w:val="22"/>
              </w:rPr>
              <w:t>Увеличение прочих остатков средств бюджета</w:t>
            </w:r>
          </w:p>
        </w:tc>
        <w:tc>
          <w:tcPr>
            <w:tcW w:w="1980" w:type="dxa"/>
            <w:vAlign w:val="bottom"/>
          </w:tcPr>
          <w:p w:rsidR="00F562B9" w:rsidRPr="0079689E" w:rsidRDefault="00F562B9" w:rsidP="0023724D">
            <w:pPr>
              <w:jc w:val="right"/>
              <w:rPr>
                <w:b/>
                <w:sz w:val="20"/>
                <w:szCs w:val="20"/>
              </w:rPr>
            </w:pPr>
            <w:r>
              <w:rPr>
                <w:b/>
                <w:sz w:val="20"/>
                <w:szCs w:val="20"/>
              </w:rPr>
              <w:t>-38 476 630,00</w:t>
            </w:r>
          </w:p>
        </w:tc>
        <w:tc>
          <w:tcPr>
            <w:tcW w:w="1440" w:type="dxa"/>
            <w:vAlign w:val="bottom"/>
          </w:tcPr>
          <w:p w:rsidR="00F562B9" w:rsidRPr="0079689E" w:rsidRDefault="00F562B9" w:rsidP="0023724D">
            <w:pPr>
              <w:jc w:val="right"/>
              <w:rPr>
                <w:b/>
                <w:sz w:val="20"/>
                <w:szCs w:val="20"/>
              </w:rPr>
            </w:pPr>
            <w:r>
              <w:rPr>
                <w:b/>
                <w:sz w:val="20"/>
                <w:szCs w:val="20"/>
              </w:rPr>
              <w:t>-28 812 640,00</w:t>
            </w:r>
          </w:p>
        </w:tc>
        <w:tc>
          <w:tcPr>
            <w:tcW w:w="1620" w:type="dxa"/>
            <w:vAlign w:val="bottom"/>
          </w:tcPr>
          <w:p w:rsidR="00F562B9" w:rsidRPr="0079689E" w:rsidRDefault="00F562B9" w:rsidP="0023724D">
            <w:pPr>
              <w:jc w:val="right"/>
              <w:rPr>
                <w:b/>
                <w:sz w:val="20"/>
                <w:szCs w:val="20"/>
              </w:rPr>
            </w:pPr>
            <w:r>
              <w:rPr>
                <w:b/>
                <w:sz w:val="20"/>
                <w:szCs w:val="20"/>
              </w:rPr>
              <w:t>-35 447 390,00</w:t>
            </w:r>
          </w:p>
        </w:tc>
      </w:tr>
      <w:tr w:rsidR="00F562B9" w:rsidRPr="005845ED" w:rsidTr="00ED6B8A">
        <w:tc>
          <w:tcPr>
            <w:tcW w:w="1510" w:type="dxa"/>
          </w:tcPr>
          <w:p w:rsidR="00F562B9" w:rsidRPr="005845ED" w:rsidRDefault="00F562B9" w:rsidP="0023724D">
            <w:pPr>
              <w:jc w:val="center"/>
              <w:rPr>
                <w:sz w:val="22"/>
                <w:szCs w:val="22"/>
              </w:rPr>
            </w:pPr>
            <w:r w:rsidRPr="005845ED">
              <w:rPr>
                <w:sz w:val="22"/>
                <w:szCs w:val="22"/>
              </w:rPr>
              <w:t>01 05 02 01 00 0000 510</w:t>
            </w:r>
          </w:p>
        </w:tc>
        <w:tc>
          <w:tcPr>
            <w:tcW w:w="3276" w:type="dxa"/>
          </w:tcPr>
          <w:p w:rsidR="00F562B9" w:rsidRPr="005845ED" w:rsidRDefault="00F562B9" w:rsidP="0023724D">
            <w:pPr>
              <w:jc w:val="both"/>
              <w:rPr>
                <w:sz w:val="22"/>
                <w:szCs w:val="22"/>
              </w:rPr>
            </w:pPr>
            <w:r w:rsidRPr="005845ED">
              <w:rPr>
                <w:sz w:val="22"/>
                <w:szCs w:val="22"/>
              </w:rPr>
              <w:t>Увеличение прочих остатков денежных средств бюджета</w:t>
            </w:r>
          </w:p>
        </w:tc>
        <w:tc>
          <w:tcPr>
            <w:tcW w:w="1980" w:type="dxa"/>
            <w:vAlign w:val="bottom"/>
          </w:tcPr>
          <w:p w:rsidR="00F562B9" w:rsidRPr="0079689E" w:rsidRDefault="00F562B9" w:rsidP="0023724D">
            <w:pPr>
              <w:jc w:val="right"/>
              <w:rPr>
                <w:b/>
                <w:sz w:val="20"/>
                <w:szCs w:val="20"/>
              </w:rPr>
            </w:pPr>
            <w:r>
              <w:rPr>
                <w:b/>
                <w:sz w:val="20"/>
                <w:szCs w:val="20"/>
              </w:rPr>
              <w:t>-38 476 630,00</w:t>
            </w:r>
          </w:p>
        </w:tc>
        <w:tc>
          <w:tcPr>
            <w:tcW w:w="1440" w:type="dxa"/>
            <w:vAlign w:val="bottom"/>
          </w:tcPr>
          <w:p w:rsidR="00F562B9" w:rsidRPr="0079689E" w:rsidRDefault="00F562B9" w:rsidP="0023724D">
            <w:pPr>
              <w:jc w:val="right"/>
              <w:rPr>
                <w:b/>
                <w:sz w:val="20"/>
                <w:szCs w:val="20"/>
              </w:rPr>
            </w:pPr>
            <w:r>
              <w:rPr>
                <w:b/>
                <w:sz w:val="20"/>
                <w:szCs w:val="20"/>
              </w:rPr>
              <w:t>-28 812 640,00</w:t>
            </w:r>
          </w:p>
        </w:tc>
        <w:tc>
          <w:tcPr>
            <w:tcW w:w="1620" w:type="dxa"/>
            <w:vAlign w:val="bottom"/>
          </w:tcPr>
          <w:p w:rsidR="00F562B9" w:rsidRPr="0079689E" w:rsidRDefault="00F562B9" w:rsidP="0023724D">
            <w:pPr>
              <w:jc w:val="right"/>
              <w:rPr>
                <w:b/>
                <w:sz w:val="20"/>
                <w:szCs w:val="20"/>
              </w:rPr>
            </w:pPr>
            <w:r>
              <w:rPr>
                <w:b/>
                <w:sz w:val="20"/>
                <w:szCs w:val="20"/>
              </w:rPr>
              <w:t>-35 447 390,00</w:t>
            </w:r>
          </w:p>
        </w:tc>
      </w:tr>
      <w:tr w:rsidR="00F562B9" w:rsidRPr="005845ED" w:rsidTr="00ED6B8A">
        <w:tc>
          <w:tcPr>
            <w:tcW w:w="1510" w:type="dxa"/>
          </w:tcPr>
          <w:p w:rsidR="00F562B9" w:rsidRPr="005845ED" w:rsidRDefault="00F562B9" w:rsidP="0023724D">
            <w:pPr>
              <w:jc w:val="center"/>
              <w:rPr>
                <w:sz w:val="22"/>
                <w:szCs w:val="22"/>
              </w:rPr>
            </w:pPr>
            <w:r w:rsidRPr="005845ED">
              <w:rPr>
                <w:sz w:val="22"/>
                <w:szCs w:val="22"/>
              </w:rPr>
              <w:t>01 05 02 01 10 0000 510</w:t>
            </w:r>
          </w:p>
        </w:tc>
        <w:tc>
          <w:tcPr>
            <w:tcW w:w="3276" w:type="dxa"/>
          </w:tcPr>
          <w:p w:rsidR="00F562B9" w:rsidRPr="005845ED" w:rsidRDefault="00F562B9" w:rsidP="0023724D">
            <w:pPr>
              <w:jc w:val="both"/>
              <w:rPr>
                <w:sz w:val="22"/>
                <w:szCs w:val="22"/>
              </w:rPr>
            </w:pPr>
            <w:r w:rsidRPr="005845ED">
              <w:rPr>
                <w:sz w:val="22"/>
                <w:szCs w:val="22"/>
              </w:rPr>
              <w:t>Увеличение прочих остатков денежных средств бюджетов поселений</w:t>
            </w:r>
          </w:p>
        </w:tc>
        <w:tc>
          <w:tcPr>
            <w:tcW w:w="1980" w:type="dxa"/>
            <w:vAlign w:val="bottom"/>
          </w:tcPr>
          <w:p w:rsidR="00F562B9" w:rsidRPr="0079689E" w:rsidRDefault="00F562B9" w:rsidP="0023724D">
            <w:pPr>
              <w:jc w:val="right"/>
              <w:rPr>
                <w:b/>
                <w:sz w:val="20"/>
                <w:szCs w:val="20"/>
              </w:rPr>
            </w:pPr>
            <w:r>
              <w:rPr>
                <w:b/>
                <w:sz w:val="20"/>
                <w:szCs w:val="20"/>
              </w:rPr>
              <w:t>- 38 476 630,00</w:t>
            </w:r>
          </w:p>
        </w:tc>
        <w:tc>
          <w:tcPr>
            <w:tcW w:w="1440" w:type="dxa"/>
            <w:vAlign w:val="bottom"/>
          </w:tcPr>
          <w:p w:rsidR="00F562B9" w:rsidRPr="0079689E" w:rsidRDefault="00F562B9" w:rsidP="0023724D">
            <w:pPr>
              <w:jc w:val="right"/>
              <w:rPr>
                <w:b/>
                <w:sz w:val="20"/>
                <w:szCs w:val="20"/>
              </w:rPr>
            </w:pPr>
            <w:r>
              <w:rPr>
                <w:b/>
                <w:sz w:val="20"/>
                <w:szCs w:val="20"/>
              </w:rPr>
              <w:t>-28 812 640,00</w:t>
            </w:r>
          </w:p>
        </w:tc>
        <w:tc>
          <w:tcPr>
            <w:tcW w:w="1620" w:type="dxa"/>
            <w:vAlign w:val="bottom"/>
          </w:tcPr>
          <w:p w:rsidR="00F562B9" w:rsidRPr="0079689E" w:rsidRDefault="00F562B9" w:rsidP="0023724D">
            <w:pPr>
              <w:jc w:val="right"/>
              <w:rPr>
                <w:b/>
                <w:sz w:val="20"/>
                <w:szCs w:val="20"/>
              </w:rPr>
            </w:pPr>
            <w:r>
              <w:rPr>
                <w:b/>
                <w:sz w:val="20"/>
                <w:szCs w:val="20"/>
              </w:rPr>
              <w:t>-35 447 390,00</w:t>
            </w:r>
          </w:p>
        </w:tc>
      </w:tr>
      <w:tr w:rsidR="00F562B9" w:rsidRPr="005845ED" w:rsidTr="00ED6B8A">
        <w:tc>
          <w:tcPr>
            <w:tcW w:w="1510" w:type="dxa"/>
          </w:tcPr>
          <w:p w:rsidR="00F562B9" w:rsidRPr="005845ED" w:rsidRDefault="00F562B9" w:rsidP="0023724D">
            <w:pPr>
              <w:jc w:val="center"/>
              <w:rPr>
                <w:b/>
                <w:sz w:val="22"/>
                <w:szCs w:val="22"/>
              </w:rPr>
            </w:pPr>
            <w:r w:rsidRPr="005845ED">
              <w:rPr>
                <w:b/>
                <w:sz w:val="22"/>
                <w:szCs w:val="22"/>
              </w:rPr>
              <w:t>01 05 00 00 00 0000 600</w:t>
            </w:r>
          </w:p>
        </w:tc>
        <w:tc>
          <w:tcPr>
            <w:tcW w:w="3276" w:type="dxa"/>
          </w:tcPr>
          <w:p w:rsidR="00F562B9" w:rsidRPr="005845ED" w:rsidRDefault="00F562B9" w:rsidP="0023724D">
            <w:pPr>
              <w:jc w:val="both"/>
              <w:rPr>
                <w:b/>
                <w:sz w:val="22"/>
                <w:szCs w:val="22"/>
              </w:rPr>
            </w:pPr>
            <w:r w:rsidRPr="005845ED">
              <w:rPr>
                <w:b/>
                <w:sz w:val="22"/>
                <w:szCs w:val="22"/>
              </w:rPr>
              <w:t>Уменьшение остатков средств бюджетов</w:t>
            </w:r>
          </w:p>
        </w:tc>
        <w:tc>
          <w:tcPr>
            <w:tcW w:w="1980" w:type="dxa"/>
            <w:vAlign w:val="bottom"/>
          </w:tcPr>
          <w:p w:rsidR="00F562B9" w:rsidRPr="0079689E" w:rsidRDefault="00F562B9" w:rsidP="0023724D">
            <w:pPr>
              <w:jc w:val="right"/>
              <w:rPr>
                <w:b/>
                <w:sz w:val="20"/>
                <w:szCs w:val="20"/>
              </w:rPr>
            </w:pPr>
            <w:r>
              <w:rPr>
                <w:b/>
                <w:sz w:val="20"/>
                <w:szCs w:val="20"/>
              </w:rPr>
              <w:t>38 476 630,00</w:t>
            </w:r>
          </w:p>
        </w:tc>
        <w:tc>
          <w:tcPr>
            <w:tcW w:w="1440" w:type="dxa"/>
            <w:vAlign w:val="bottom"/>
          </w:tcPr>
          <w:p w:rsidR="00F562B9" w:rsidRPr="0079689E" w:rsidRDefault="00F562B9" w:rsidP="0023724D">
            <w:pPr>
              <w:jc w:val="right"/>
              <w:rPr>
                <w:b/>
                <w:sz w:val="20"/>
                <w:szCs w:val="20"/>
              </w:rPr>
            </w:pPr>
            <w:r>
              <w:rPr>
                <w:b/>
                <w:sz w:val="20"/>
                <w:szCs w:val="20"/>
              </w:rPr>
              <w:t>28 812 640,00</w:t>
            </w:r>
          </w:p>
        </w:tc>
        <w:tc>
          <w:tcPr>
            <w:tcW w:w="1620" w:type="dxa"/>
            <w:vAlign w:val="bottom"/>
          </w:tcPr>
          <w:p w:rsidR="00F562B9" w:rsidRPr="0079689E" w:rsidRDefault="00F562B9" w:rsidP="0023724D">
            <w:pPr>
              <w:jc w:val="right"/>
              <w:rPr>
                <w:b/>
                <w:sz w:val="20"/>
                <w:szCs w:val="20"/>
              </w:rPr>
            </w:pPr>
            <w:r>
              <w:rPr>
                <w:b/>
                <w:sz w:val="20"/>
                <w:szCs w:val="20"/>
              </w:rPr>
              <w:t>35 447 390,00</w:t>
            </w:r>
          </w:p>
        </w:tc>
      </w:tr>
      <w:tr w:rsidR="00F562B9" w:rsidRPr="005845ED" w:rsidTr="00ED6B8A">
        <w:tc>
          <w:tcPr>
            <w:tcW w:w="1510" w:type="dxa"/>
          </w:tcPr>
          <w:p w:rsidR="00F562B9" w:rsidRPr="005845ED" w:rsidRDefault="00F562B9" w:rsidP="0023724D">
            <w:pPr>
              <w:jc w:val="center"/>
              <w:rPr>
                <w:b/>
                <w:sz w:val="22"/>
                <w:szCs w:val="22"/>
              </w:rPr>
            </w:pPr>
            <w:r w:rsidRPr="005845ED">
              <w:rPr>
                <w:b/>
                <w:sz w:val="22"/>
                <w:szCs w:val="22"/>
              </w:rPr>
              <w:t>01 05 02 00 00 0000 600</w:t>
            </w:r>
          </w:p>
        </w:tc>
        <w:tc>
          <w:tcPr>
            <w:tcW w:w="3276" w:type="dxa"/>
          </w:tcPr>
          <w:p w:rsidR="00F562B9" w:rsidRPr="005845ED" w:rsidRDefault="00F562B9" w:rsidP="0023724D">
            <w:pPr>
              <w:jc w:val="both"/>
              <w:rPr>
                <w:b/>
                <w:sz w:val="22"/>
                <w:szCs w:val="22"/>
              </w:rPr>
            </w:pPr>
            <w:r w:rsidRPr="005845ED">
              <w:rPr>
                <w:b/>
                <w:sz w:val="22"/>
                <w:szCs w:val="22"/>
              </w:rPr>
              <w:t>Уменьшение прочих остатков средств бюджетов</w:t>
            </w:r>
          </w:p>
        </w:tc>
        <w:tc>
          <w:tcPr>
            <w:tcW w:w="1980" w:type="dxa"/>
            <w:vAlign w:val="bottom"/>
          </w:tcPr>
          <w:p w:rsidR="00F562B9" w:rsidRDefault="00F562B9" w:rsidP="0023724D">
            <w:pPr>
              <w:jc w:val="right"/>
            </w:pPr>
            <w:r w:rsidRPr="00C3023D">
              <w:rPr>
                <w:b/>
                <w:sz w:val="20"/>
                <w:szCs w:val="20"/>
              </w:rPr>
              <w:t>38 476 630,00</w:t>
            </w:r>
          </w:p>
        </w:tc>
        <w:tc>
          <w:tcPr>
            <w:tcW w:w="1440" w:type="dxa"/>
            <w:vAlign w:val="bottom"/>
          </w:tcPr>
          <w:p w:rsidR="00F562B9" w:rsidRPr="0079689E" w:rsidRDefault="00F562B9" w:rsidP="0023724D">
            <w:pPr>
              <w:jc w:val="right"/>
              <w:rPr>
                <w:b/>
                <w:sz w:val="20"/>
                <w:szCs w:val="20"/>
              </w:rPr>
            </w:pPr>
            <w:r>
              <w:rPr>
                <w:b/>
                <w:sz w:val="20"/>
                <w:szCs w:val="20"/>
              </w:rPr>
              <w:t>28 812 640,00</w:t>
            </w:r>
          </w:p>
        </w:tc>
        <w:tc>
          <w:tcPr>
            <w:tcW w:w="1620" w:type="dxa"/>
            <w:vAlign w:val="bottom"/>
          </w:tcPr>
          <w:p w:rsidR="00F562B9" w:rsidRPr="0079689E" w:rsidRDefault="00F562B9" w:rsidP="0023724D">
            <w:pPr>
              <w:jc w:val="right"/>
              <w:rPr>
                <w:b/>
                <w:sz w:val="20"/>
                <w:szCs w:val="20"/>
              </w:rPr>
            </w:pPr>
            <w:r>
              <w:rPr>
                <w:b/>
                <w:sz w:val="20"/>
                <w:szCs w:val="20"/>
              </w:rPr>
              <w:t>35 447 390,00</w:t>
            </w:r>
          </w:p>
        </w:tc>
      </w:tr>
      <w:tr w:rsidR="00F562B9" w:rsidRPr="005845ED" w:rsidTr="00ED6B8A">
        <w:tc>
          <w:tcPr>
            <w:tcW w:w="1510" w:type="dxa"/>
          </w:tcPr>
          <w:p w:rsidR="00F562B9" w:rsidRPr="005845ED" w:rsidRDefault="00F562B9" w:rsidP="0023724D">
            <w:pPr>
              <w:jc w:val="center"/>
              <w:rPr>
                <w:sz w:val="22"/>
                <w:szCs w:val="22"/>
              </w:rPr>
            </w:pPr>
            <w:r w:rsidRPr="005845ED">
              <w:rPr>
                <w:sz w:val="22"/>
                <w:szCs w:val="22"/>
              </w:rPr>
              <w:t>01 05 02 01 00 0000 610</w:t>
            </w:r>
          </w:p>
        </w:tc>
        <w:tc>
          <w:tcPr>
            <w:tcW w:w="3276" w:type="dxa"/>
          </w:tcPr>
          <w:p w:rsidR="00F562B9" w:rsidRPr="005845ED" w:rsidRDefault="00F562B9" w:rsidP="0023724D">
            <w:pPr>
              <w:jc w:val="both"/>
              <w:rPr>
                <w:sz w:val="22"/>
                <w:szCs w:val="22"/>
              </w:rPr>
            </w:pPr>
            <w:r w:rsidRPr="005845ED">
              <w:rPr>
                <w:sz w:val="22"/>
                <w:szCs w:val="22"/>
              </w:rPr>
              <w:t>Уменьшение прочих остатков денежных средств бюджета</w:t>
            </w:r>
          </w:p>
        </w:tc>
        <w:tc>
          <w:tcPr>
            <w:tcW w:w="1980" w:type="dxa"/>
            <w:vAlign w:val="bottom"/>
          </w:tcPr>
          <w:p w:rsidR="00F562B9" w:rsidRDefault="00F562B9" w:rsidP="0023724D">
            <w:pPr>
              <w:jc w:val="right"/>
            </w:pPr>
            <w:r w:rsidRPr="00C3023D">
              <w:rPr>
                <w:b/>
                <w:sz w:val="20"/>
                <w:szCs w:val="20"/>
              </w:rPr>
              <w:t>38 476 630,00</w:t>
            </w:r>
          </w:p>
        </w:tc>
        <w:tc>
          <w:tcPr>
            <w:tcW w:w="1440" w:type="dxa"/>
            <w:vAlign w:val="bottom"/>
          </w:tcPr>
          <w:p w:rsidR="00F562B9" w:rsidRPr="0079689E" w:rsidRDefault="00F562B9" w:rsidP="0023724D">
            <w:pPr>
              <w:jc w:val="right"/>
              <w:rPr>
                <w:b/>
                <w:sz w:val="20"/>
                <w:szCs w:val="20"/>
              </w:rPr>
            </w:pPr>
            <w:r>
              <w:rPr>
                <w:b/>
                <w:sz w:val="20"/>
                <w:szCs w:val="20"/>
              </w:rPr>
              <w:t>28 812 640,00</w:t>
            </w:r>
          </w:p>
        </w:tc>
        <w:tc>
          <w:tcPr>
            <w:tcW w:w="1620" w:type="dxa"/>
            <w:vAlign w:val="bottom"/>
          </w:tcPr>
          <w:p w:rsidR="00F562B9" w:rsidRPr="0079689E" w:rsidRDefault="00F562B9" w:rsidP="0023724D">
            <w:pPr>
              <w:jc w:val="right"/>
              <w:rPr>
                <w:b/>
                <w:sz w:val="20"/>
                <w:szCs w:val="20"/>
              </w:rPr>
            </w:pPr>
            <w:r>
              <w:rPr>
                <w:b/>
                <w:sz w:val="20"/>
                <w:szCs w:val="20"/>
              </w:rPr>
              <w:t>35 447 390,00</w:t>
            </w:r>
          </w:p>
        </w:tc>
      </w:tr>
      <w:tr w:rsidR="00F562B9" w:rsidRPr="005845ED" w:rsidTr="00ED6B8A">
        <w:tc>
          <w:tcPr>
            <w:tcW w:w="1510" w:type="dxa"/>
          </w:tcPr>
          <w:p w:rsidR="00F562B9" w:rsidRPr="005845ED" w:rsidRDefault="00F562B9" w:rsidP="0023724D">
            <w:pPr>
              <w:jc w:val="center"/>
              <w:rPr>
                <w:sz w:val="22"/>
                <w:szCs w:val="22"/>
              </w:rPr>
            </w:pPr>
            <w:r w:rsidRPr="005845ED">
              <w:rPr>
                <w:sz w:val="22"/>
                <w:szCs w:val="22"/>
              </w:rPr>
              <w:t>01 05 02 01 10 0000 610</w:t>
            </w:r>
          </w:p>
        </w:tc>
        <w:tc>
          <w:tcPr>
            <w:tcW w:w="3276" w:type="dxa"/>
          </w:tcPr>
          <w:p w:rsidR="00F562B9" w:rsidRPr="005845ED" w:rsidRDefault="00F562B9" w:rsidP="0023724D">
            <w:pPr>
              <w:jc w:val="both"/>
              <w:rPr>
                <w:sz w:val="22"/>
                <w:szCs w:val="22"/>
              </w:rPr>
            </w:pPr>
            <w:r w:rsidRPr="005845ED">
              <w:rPr>
                <w:sz w:val="22"/>
                <w:szCs w:val="22"/>
              </w:rPr>
              <w:t>Уменьшение прочих остатков денежных средств бюджетов поселений</w:t>
            </w:r>
          </w:p>
        </w:tc>
        <w:tc>
          <w:tcPr>
            <w:tcW w:w="1980" w:type="dxa"/>
            <w:vAlign w:val="bottom"/>
          </w:tcPr>
          <w:p w:rsidR="00F562B9" w:rsidRDefault="00F562B9" w:rsidP="0023724D">
            <w:pPr>
              <w:jc w:val="right"/>
            </w:pPr>
            <w:r w:rsidRPr="00C3023D">
              <w:rPr>
                <w:b/>
                <w:sz w:val="20"/>
                <w:szCs w:val="20"/>
              </w:rPr>
              <w:t>38 476 630,00</w:t>
            </w:r>
          </w:p>
        </w:tc>
        <w:tc>
          <w:tcPr>
            <w:tcW w:w="1440" w:type="dxa"/>
            <w:vAlign w:val="bottom"/>
          </w:tcPr>
          <w:p w:rsidR="00F562B9" w:rsidRPr="0079689E" w:rsidRDefault="00F562B9" w:rsidP="0023724D">
            <w:pPr>
              <w:jc w:val="right"/>
              <w:rPr>
                <w:b/>
                <w:sz w:val="20"/>
                <w:szCs w:val="20"/>
              </w:rPr>
            </w:pPr>
            <w:r>
              <w:rPr>
                <w:b/>
                <w:sz w:val="20"/>
                <w:szCs w:val="20"/>
              </w:rPr>
              <w:t>28 812 640,00</w:t>
            </w:r>
          </w:p>
        </w:tc>
        <w:tc>
          <w:tcPr>
            <w:tcW w:w="1620" w:type="dxa"/>
            <w:vAlign w:val="bottom"/>
          </w:tcPr>
          <w:p w:rsidR="00F562B9" w:rsidRPr="0079689E" w:rsidRDefault="00F562B9" w:rsidP="0023724D">
            <w:pPr>
              <w:jc w:val="right"/>
              <w:rPr>
                <w:b/>
                <w:sz w:val="20"/>
                <w:szCs w:val="20"/>
              </w:rPr>
            </w:pPr>
            <w:r>
              <w:rPr>
                <w:b/>
                <w:sz w:val="20"/>
                <w:szCs w:val="20"/>
              </w:rPr>
              <w:t>35 447 390,00</w:t>
            </w:r>
          </w:p>
        </w:tc>
      </w:tr>
    </w:tbl>
    <w:p w:rsidR="00F562B9" w:rsidRPr="005845ED" w:rsidRDefault="00F562B9" w:rsidP="00F562B9">
      <w:pPr>
        <w:rPr>
          <w:b/>
          <w:sz w:val="22"/>
          <w:szCs w:val="22"/>
        </w:rPr>
      </w:pPr>
    </w:p>
    <w:p w:rsidR="00F562B9" w:rsidRPr="005845ED" w:rsidRDefault="00F562B9" w:rsidP="00F562B9">
      <w:pPr>
        <w:rPr>
          <w:b/>
          <w:sz w:val="22"/>
          <w:szCs w:val="22"/>
        </w:rPr>
      </w:pPr>
    </w:p>
    <w:p w:rsidR="00F562B9" w:rsidRPr="005845ED" w:rsidRDefault="00F562B9" w:rsidP="00F562B9">
      <w:pPr>
        <w:rPr>
          <w:b/>
          <w:sz w:val="22"/>
          <w:szCs w:val="22"/>
        </w:rPr>
      </w:pPr>
    </w:p>
    <w:p w:rsidR="00F562B9" w:rsidRPr="005845ED" w:rsidRDefault="00F562B9" w:rsidP="00F562B9">
      <w:pPr>
        <w:rPr>
          <w:b/>
          <w:sz w:val="22"/>
          <w:szCs w:val="22"/>
        </w:rPr>
      </w:pPr>
    </w:p>
    <w:p w:rsidR="00F562B9" w:rsidRPr="005845ED" w:rsidRDefault="00F562B9" w:rsidP="00F562B9">
      <w:pPr>
        <w:rPr>
          <w:b/>
          <w:sz w:val="22"/>
          <w:szCs w:val="22"/>
        </w:rPr>
      </w:pPr>
    </w:p>
    <w:p w:rsidR="00F562B9" w:rsidRPr="005845ED" w:rsidRDefault="00F562B9" w:rsidP="00F562B9">
      <w:pPr>
        <w:rPr>
          <w:b/>
          <w:sz w:val="22"/>
          <w:szCs w:val="22"/>
        </w:rPr>
      </w:pPr>
    </w:p>
    <w:p w:rsidR="00F562B9" w:rsidRPr="005845ED" w:rsidRDefault="00F562B9" w:rsidP="00F562B9">
      <w:pPr>
        <w:rPr>
          <w:b/>
          <w:sz w:val="22"/>
          <w:szCs w:val="22"/>
        </w:rPr>
      </w:pPr>
    </w:p>
    <w:p w:rsidR="00F562B9" w:rsidRPr="005845ED" w:rsidRDefault="00F562B9" w:rsidP="00F562B9">
      <w:pPr>
        <w:jc w:val="right"/>
        <w:rPr>
          <w:sz w:val="22"/>
          <w:szCs w:val="22"/>
        </w:rPr>
      </w:pPr>
    </w:p>
    <w:p w:rsidR="00F562B9" w:rsidRPr="005845ED" w:rsidRDefault="00F562B9" w:rsidP="00ED6B8A">
      <w:pPr>
        <w:rPr>
          <w:sz w:val="22"/>
          <w:szCs w:val="22"/>
        </w:rPr>
      </w:pPr>
      <w:r>
        <w:rPr>
          <w:sz w:val="22"/>
          <w:szCs w:val="22"/>
        </w:rPr>
        <w:br w:type="page"/>
      </w:r>
    </w:p>
    <w:p w:rsidR="00ED6B8A" w:rsidRPr="002E5596" w:rsidRDefault="00ED6B8A" w:rsidP="00ED6B8A">
      <w:pPr>
        <w:ind w:firstLine="5670"/>
        <w:rPr>
          <w:color w:val="000000"/>
        </w:rPr>
      </w:pPr>
      <w:r>
        <w:rPr>
          <w:color w:val="000000"/>
        </w:rPr>
        <w:lastRenderedPageBreak/>
        <w:t>Приложение № 8</w:t>
      </w:r>
    </w:p>
    <w:p w:rsidR="00ED6B8A" w:rsidRPr="002E5596"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ED6B8A" w:rsidRPr="002E5596"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ED6B8A" w:rsidRPr="002E5596" w:rsidRDefault="00ED6B8A" w:rsidP="00ED6B8A">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ED6B8A" w:rsidRPr="002E5596" w:rsidRDefault="00ED6B8A" w:rsidP="00ED6B8A">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ED6B8A" w:rsidRPr="002E5596" w:rsidRDefault="00ED6B8A" w:rsidP="00ED6B8A">
      <w:pPr>
        <w:pStyle w:val="Pa0"/>
        <w:spacing w:line="240" w:lineRule="auto"/>
        <w:ind w:firstLine="5670"/>
      </w:pPr>
      <w:r w:rsidRPr="002E5596">
        <w:rPr>
          <w:rFonts w:ascii="Times New Roman" w:hAnsi="Times New Roman"/>
          <w:color w:val="000000"/>
        </w:rPr>
        <w:t>от 30.12.2020 № 23</w:t>
      </w:r>
    </w:p>
    <w:p w:rsidR="00F562B9" w:rsidRPr="005845ED" w:rsidRDefault="00F562B9" w:rsidP="00F562B9">
      <w:pPr>
        <w:tabs>
          <w:tab w:val="left" w:pos="7845"/>
        </w:tabs>
        <w:jc w:val="center"/>
        <w:rPr>
          <w:b/>
          <w:sz w:val="22"/>
          <w:szCs w:val="22"/>
        </w:rPr>
      </w:pPr>
    </w:p>
    <w:p w:rsidR="00F562B9" w:rsidRPr="005845ED" w:rsidRDefault="00F562B9" w:rsidP="00F562B9">
      <w:pPr>
        <w:tabs>
          <w:tab w:val="left" w:pos="7845"/>
        </w:tabs>
        <w:rPr>
          <w:sz w:val="22"/>
          <w:szCs w:val="22"/>
        </w:rPr>
      </w:pPr>
      <w:r w:rsidRPr="005845ED">
        <w:rPr>
          <w:sz w:val="22"/>
          <w:szCs w:val="22"/>
        </w:rPr>
        <w:tab/>
        <w:t>Таблица №1</w:t>
      </w:r>
    </w:p>
    <w:p w:rsidR="00F562B9" w:rsidRPr="005845ED" w:rsidRDefault="00F562B9" w:rsidP="00F562B9">
      <w:pPr>
        <w:rPr>
          <w:sz w:val="22"/>
          <w:szCs w:val="22"/>
        </w:rPr>
      </w:pPr>
    </w:p>
    <w:p w:rsidR="00ED6B8A" w:rsidRDefault="00F562B9" w:rsidP="00F562B9">
      <w:pPr>
        <w:ind w:hanging="284"/>
        <w:jc w:val="center"/>
        <w:rPr>
          <w:b/>
          <w:sz w:val="22"/>
          <w:szCs w:val="22"/>
        </w:rPr>
      </w:pPr>
      <w:r w:rsidRPr="005845ED">
        <w:rPr>
          <w:b/>
          <w:sz w:val="22"/>
          <w:szCs w:val="22"/>
        </w:rPr>
        <w:t>Программа муниципал</w:t>
      </w:r>
      <w:r w:rsidR="00ED6B8A">
        <w:rPr>
          <w:b/>
          <w:sz w:val="22"/>
          <w:szCs w:val="22"/>
        </w:rPr>
        <w:t>ьного внутреннего заимствований</w:t>
      </w:r>
    </w:p>
    <w:p w:rsidR="00F562B9" w:rsidRPr="005845ED" w:rsidRDefault="00F562B9" w:rsidP="00F562B9">
      <w:pPr>
        <w:ind w:hanging="284"/>
        <w:jc w:val="center"/>
        <w:rPr>
          <w:b/>
          <w:sz w:val="22"/>
          <w:szCs w:val="22"/>
        </w:rPr>
      </w:pPr>
      <w:r w:rsidRPr="005845ED">
        <w:rPr>
          <w:b/>
          <w:sz w:val="22"/>
          <w:szCs w:val="22"/>
        </w:rPr>
        <w:t xml:space="preserve">рабочего поселка Чик </w:t>
      </w:r>
      <w:proofErr w:type="spellStart"/>
      <w:r w:rsidRPr="005845ED">
        <w:rPr>
          <w:b/>
          <w:sz w:val="22"/>
          <w:szCs w:val="22"/>
        </w:rPr>
        <w:t>Коченевского</w:t>
      </w:r>
      <w:proofErr w:type="spellEnd"/>
      <w:r w:rsidRPr="005845ED">
        <w:rPr>
          <w:b/>
          <w:sz w:val="22"/>
          <w:szCs w:val="22"/>
        </w:rPr>
        <w:t xml:space="preserve"> района Новосибирской</w:t>
      </w:r>
      <w:r>
        <w:rPr>
          <w:b/>
          <w:sz w:val="22"/>
          <w:szCs w:val="22"/>
        </w:rPr>
        <w:t xml:space="preserve"> области на 2021</w:t>
      </w:r>
      <w:r w:rsidRPr="005845ED">
        <w:rPr>
          <w:b/>
          <w:sz w:val="22"/>
          <w:szCs w:val="22"/>
        </w:rPr>
        <w:t xml:space="preserve"> год</w:t>
      </w:r>
    </w:p>
    <w:p w:rsidR="00F562B9" w:rsidRPr="005845ED" w:rsidRDefault="00F562B9" w:rsidP="00F562B9">
      <w:pPr>
        <w:rPr>
          <w:b/>
          <w:sz w:val="22"/>
          <w:szCs w:val="22"/>
        </w:rPr>
      </w:pPr>
    </w:p>
    <w:tbl>
      <w:tblPr>
        <w:tblW w:w="0" w:type="auto"/>
        <w:tblInd w:w="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48"/>
        <w:gridCol w:w="1980"/>
        <w:gridCol w:w="2160"/>
      </w:tblGrid>
      <w:tr w:rsidR="00F562B9" w:rsidRPr="005845ED" w:rsidTr="00ED6B8A">
        <w:tc>
          <w:tcPr>
            <w:tcW w:w="5148" w:type="dxa"/>
          </w:tcPr>
          <w:p w:rsidR="00F562B9" w:rsidRPr="005845ED" w:rsidRDefault="00F562B9" w:rsidP="0023724D">
            <w:pPr>
              <w:rPr>
                <w:b/>
                <w:sz w:val="22"/>
                <w:szCs w:val="22"/>
              </w:rPr>
            </w:pPr>
          </w:p>
        </w:tc>
        <w:tc>
          <w:tcPr>
            <w:tcW w:w="1980" w:type="dxa"/>
          </w:tcPr>
          <w:p w:rsidR="00F562B9" w:rsidRPr="005845ED" w:rsidRDefault="00F562B9" w:rsidP="0023724D">
            <w:pPr>
              <w:jc w:val="center"/>
              <w:rPr>
                <w:b/>
                <w:sz w:val="22"/>
                <w:szCs w:val="22"/>
              </w:rPr>
            </w:pPr>
            <w:r w:rsidRPr="005845ED">
              <w:rPr>
                <w:b/>
                <w:sz w:val="22"/>
                <w:szCs w:val="22"/>
              </w:rPr>
              <w:t>Объем привлечения</w:t>
            </w:r>
          </w:p>
        </w:tc>
        <w:tc>
          <w:tcPr>
            <w:tcW w:w="2160" w:type="dxa"/>
          </w:tcPr>
          <w:p w:rsidR="00F562B9" w:rsidRPr="005845ED" w:rsidRDefault="00F562B9" w:rsidP="0023724D">
            <w:pPr>
              <w:jc w:val="center"/>
              <w:rPr>
                <w:b/>
                <w:sz w:val="22"/>
                <w:szCs w:val="22"/>
              </w:rPr>
            </w:pPr>
            <w:r w:rsidRPr="005845ED">
              <w:rPr>
                <w:b/>
                <w:sz w:val="22"/>
                <w:szCs w:val="22"/>
              </w:rPr>
              <w:t>Объем средств, направляемых на погашение</w:t>
            </w:r>
          </w:p>
        </w:tc>
      </w:tr>
      <w:tr w:rsidR="00F562B9" w:rsidRPr="005845ED" w:rsidTr="00ED6B8A">
        <w:tc>
          <w:tcPr>
            <w:tcW w:w="5148" w:type="dxa"/>
          </w:tcPr>
          <w:p w:rsidR="00F562B9" w:rsidRPr="005845ED" w:rsidRDefault="00F562B9" w:rsidP="0023724D">
            <w:pPr>
              <w:rPr>
                <w:b/>
                <w:sz w:val="22"/>
                <w:szCs w:val="22"/>
              </w:rPr>
            </w:pPr>
            <w:r w:rsidRPr="005845ED">
              <w:rPr>
                <w:b/>
                <w:sz w:val="22"/>
                <w:szCs w:val="22"/>
              </w:rPr>
              <w:t>Муниципальные внутренние заимствования</w:t>
            </w:r>
          </w:p>
        </w:tc>
        <w:tc>
          <w:tcPr>
            <w:tcW w:w="1980" w:type="dxa"/>
          </w:tcPr>
          <w:p w:rsidR="00F562B9" w:rsidRPr="005845ED" w:rsidRDefault="00F562B9" w:rsidP="0023724D">
            <w:pPr>
              <w:rPr>
                <w:b/>
                <w:sz w:val="22"/>
                <w:szCs w:val="22"/>
              </w:rPr>
            </w:pPr>
            <w:r w:rsidRPr="005845ED">
              <w:rPr>
                <w:b/>
                <w:sz w:val="22"/>
                <w:szCs w:val="22"/>
              </w:rPr>
              <w:t>0</w:t>
            </w:r>
          </w:p>
        </w:tc>
        <w:tc>
          <w:tcPr>
            <w:tcW w:w="2160" w:type="dxa"/>
          </w:tcPr>
          <w:p w:rsidR="00F562B9" w:rsidRPr="005845ED" w:rsidRDefault="00F562B9" w:rsidP="0023724D">
            <w:pPr>
              <w:rPr>
                <w:b/>
                <w:sz w:val="22"/>
                <w:szCs w:val="22"/>
              </w:rPr>
            </w:pPr>
            <w:r w:rsidRPr="005845ED">
              <w:rPr>
                <w:b/>
                <w:sz w:val="22"/>
                <w:szCs w:val="22"/>
              </w:rPr>
              <w:t>0</w:t>
            </w:r>
          </w:p>
        </w:tc>
      </w:tr>
      <w:tr w:rsidR="00F562B9" w:rsidRPr="005845ED" w:rsidTr="00ED6B8A">
        <w:tc>
          <w:tcPr>
            <w:tcW w:w="9288" w:type="dxa"/>
            <w:gridSpan w:val="3"/>
          </w:tcPr>
          <w:p w:rsidR="00F562B9" w:rsidRPr="005845ED" w:rsidRDefault="00F562B9" w:rsidP="0023724D">
            <w:pPr>
              <w:rPr>
                <w:sz w:val="22"/>
                <w:szCs w:val="22"/>
              </w:rPr>
            </w:pPr>
            <w:r w:rsidRPr="005845ED">
              <w:rPr>
                <w:sz w:val="22"/>
                <w:szCs w:val="22"/>
              </w:rPr>
              <w:t>в том числе:</w:t>
            </w:r>
          </w:p>
        </w:tc>
      </w:tr>
      <w:tr w:rsidR="00F562B9" w:rsidRPr="005845ED" w:rsidTr="00ED6B8A">
        <w:tc>
          <w:tcPr>
            <w:tcW w:w="5148" w:type="dxa"/>
          </w:tcPr>
          <w:p w:rsidR="00F562B9" w:rsidRPr="005845ED" w:rsidRDefault="00F562B9" w:rsidP="0023724D">
            <w:pPr>
              <w:rPr>
                <w:sz w:val="22"/>
                <w:szCs w:val="22"/>
              </w:rPr>
            </w:pPr>
            <w:r w:rsidRPr="005845ED">
              <w:rPr>
                <w:sz w:val="22"/>
                <w:szCs w:val="22"/>
              </w:rPr>
              <w:t>муниципальные займы, осуществляемые путем выпуска государственных ценных бумаг</w:t>
            </w:r>
          </w:p>
        </w:tc>
        <w:tc>
          <w:tcPr>
            <w:tcW w:w="1980" w:type="dxa"/>
          </w:tcPr>
          <w:p w:rsidR="00F562B9" w:rsidRPr="005845ED" w:rsidRDefault="00F562B9" w:rsidP="0023724D">
            <w:pPr>
              <w:jc w:val="center"/>
              <w:rPr>
                <w:sz w:val="22"/>
                <w:szCs w:val="22"/>
              </w:rPr>
            </w:pPr>
            <w:r w:rsidRPr="005845ED">
              <w:rPr>
                <w:sz w:val="22"/>
                <w:szCs w:val="22"/>
              </w:rPr>
              <w:t>0,0</w:t>
            </w:r>
          </w:p>
        </w:tc>
        <w:tc>
          <w:tcPr>
            <w:tcW w:w="2160" w:type="dxa"/>
          </w:tcPr>
          <w:p w:rsidR="00F562B9" w:rsidRPr="005845ED" w:rsidRDefault="00F562B9" w:rsidP="0023724D">
            <w:pPr>
              <w:jc w:val="center"/>
              <w:rPr>
                <w:sz w:val="22"/>
                <w:szCs w:val="22"/>
              </w:rPr>
            </w:pPr>
            <w:r w:rsidRPr="005845ED">
              <w:rPr>
                <w:sz w:val="22"/>
                <w:szCs w:val="22"/>
              </w:rPr>
              <w:t>0,0</w:t>
            </w:r>
          </w:p>
        </w:tc>
      </w:tr>
      <w:tr w:rsidR="00F562B9" w:rsidRPr="005845ED" w:rsidTr="00ED6B8A">
        <w:tc>
          <w:tcPr>
            <w:tcW w:w="5148" w:type="dxa"/>
          </w:tcPr>
          <w:p w:rsidR="00F562B9" w:rsidRPr="005845ED" w:rsidRDefault="00F562B9" w:rsidP="0023724D">
            <w:pPr>
              <w:rPr>
                <w:sz w:val="22"/>
                <w:szCs w:val="22"/>
              </w:rPr>
            </w:pPr>
            <w:r w:rsidRPr="005845ED">
              <w:rPr>
                <w:sz w:val="22"/>
                <w:szCs w:val="22"/>
              </w:rPr>
              <w:t>Кредиты, привлекаемые от кредитных организаций</w:t>
            </w:r>
          </w:p>
        </w:tc>
        <w:tc>
          <w:tcPr>
            <w:tcW w:w="1980" w:type="dxa"/>
          </w:tcPr>
          <w:p w:rsidR="00F562B9" w:rsidRPr="005845ED" w:rsidRDefault="00F562B9" w:rsidP="0023724D">
            <w:pPr>
              <w:jc w:val="center"/>
              <w:rPr>
                <w:sz w:val="22"/>
                <w:szCs w:val="22"/>
              </w:rPr>
            </w:pPr>
            <w:r w:rsidRPr="005845ED">
              <w:rPr>
                <w:sz w:val="22"/>
                <w:szCs w:val="22"/>
              </w:rPr>
              <w:t>0,0</w:t>
            </w:r>
          </w:p>
        </w:tc>
        <w:tc>
          <w:tcPr>
            <w:tcW w:w="2160" w:type="dxa"/>
          </w:tcPr>
          <w:p w:rsidR="00F562B9" w:rsidRPr="005845ED" w:rsidRDefault="00F562B9" w:rsidP="0023724D">
            <w:pPr>
              <w:jc w:val="center"/>
              <w:rPr>
                <w:sz w:val="22"/>
                <w:szCs w:val="22"/>
              </w:rPr>
            </w:pPr>
            <w:r w:rsidRPr="005845ED">
              <w:rPr>
                <w:sz w:val="22"/>
                <w:szCs w:val="22"/>
              </w:rPr>
              <w:t>0,0</w:t>
            </w:r>
          </w:p>
        </w:tc>
      </w:tr>
      <w:tr w:rsidR="00F562B9" w:rsidRPr="005845ED" w:rsidTr="00ED6B8A">
        <w:tc>
          <w:tcPr>
            <w:tcW w:w="5148" w:type="dxa"/>
          </w:tcPr>
          <w:p w:rsidR="00F562B9" w:rsidRPr="005845ED" w:rsidRDefault="00F562B9" w:rsidP="0023724D">
            <w:pPr>
              <w:rPr>
                <w:sz w:val="22"/>
                <w:szCs w:val="22"/>
              </w:rPr>
            </w:pPr>
            <w:r w:rsidRPr="005845ED">
              <w:rPr>
                <w:sz w:val="22"/>
                <w:szCs w:val="22"/>
              </w:rPr>
              <w:t>Кредиты, привлекаемые от других бюджетов бюджетной системы Российской Федерации</w:t>
            </w:r>
          </w:p>
        </w:tc>
        <w:tc>
          <w:tcPr>
            <w:tcW w:w="1980" w:type="dxa"/>
          </w:tcPr>
          <w:p w:rsidR="00F562B9" w:rsidRPr="005845ED" w:rsidRDefault="00F562B9" w:rsidP="0023724D">
            <w:pPr>
              <w:jc w:val="center"/>
              <w:rPr>
                <w:sz w:val="22"/>
                <w:szCs w:val="22"/>
              </w:rPr>
            </w:pPr>
            <w:r w:rsidRPr="005845ED">
              <w:rPr>
                <w:sz w:val="22"/>
                <w:szCs w:val="22"/>
              </w:rPr>
              <w:t>0,0</w:t>
            </w:r>
          </w:p>
        </w:tc>
        <w:tc>
          <w:tcPr>
            <w:tcW w:w="2160" w:type="dxa"/>
          </w:tcPr>
          <w:p w:rsidR="00F562B9" w:rsidRPr="005845ED" w:rsidRDefault="00F562B9" w:rsidP="0023724D">
            <w:pPr>
              <w:jc w:val="center"/>
              <w:rPr>
                <w:sz w:val="22"/>
                <w:szCs w:val="22"/>
              </w:rPr>
            </w:pPr>
            <w:r w:rsidRPr="005845ED">
              <w:rPr>
                <w:sz w:val="22"/>
                <w:szCs w:val="22"/>
              </w:rPr>
              <w:t>0,0</w:t>
            </w:r>
          </w:p>
        </w:tc>
      </w:tr>
    </w:tbl>
    <w:p w:rsidR="00ED6B8A" w:rsidRDefault="00ED6B8A" w:rsidP="00ED6B8A">
      <w:pPr>
        <w:tabs>
          <w:tab w:val="left" w:pos="7860"/>
        </w:tabs>
        <w:jc w:val="right"/>
        <w:rPr>
          <w:sz w:val="22"/>
          <w:szCs w:val="22"/>
        </w:rPr>
      </w:pPr>
    </w:p>
    <w:p w:rsidR="00ED6B8A" w:rsidRDefault="00ED6B8A" w:rsidP="00ED6B8A">
      <w:pPr>
        <w:tabs>
          <w:tab w:val="left" w:pos="7860"/>
        </w:tabs>
        <w:jc w:val="right"/>
        <w:rPr>
          <w:sz w:val="22"/>
          <w:szCs w:val="22"/>
        </w:rPr>
      </w:pPr>
    </w:p>
    <w:p w:rsidR="00ED6B8A" w:rsidRDefault="00ED6B8A" w:rsidP="00ED6B8A">
      <w:pPr>
        <w:tabs>
          <w:tab w:val="left" w:pos="7860"/>
        </w:tabs>
        <w:jc w:val="right"/>
        <w:rPr>
          <w:sz w:val="22"/>
          <w:szCs w:val="22"/>
        </w:rPr>
      </w:pPr>
    </w:p>
    <w:p w:rsidR="00ED6B8A" w:rsidRDefault="00ED6B8A" w:rsidP="00ED6B8A">
      <w:pPr>
        <w:tabs>
          <w:tab w:val="left" w:pos="7860"/>
        </w:tabs>
        <w:jc w:val="right"/>
        <w:rPr>
          <w:sz w:val="22"/>
          <w:szCs w:val="22"/>
        </w:rPr>
      </w:pPr>
    </w:p>
    <w:p w:rsidR="00ED6B8A" w:rsidRDefault="00ED6B8A" w:rsidP="00ED6B8A">
      <w:pPr>
        <w:tabs>
          <w:tab w:val="left" w:pos="7860"/>
        </w:tabs>
        <w:jc w:val="right"/>
        <w:rPr>
          <w:sz w:val="22"/>
          <w:szCs w:val="22"/>
        </w:rPr>
      </w:pPr>
    </w:p>
    <w:p w:rsidR="00ED6B8A" w:rsidRDefault="00ED6B8A" w:rsidP="00ED6B8A">
      <w:pPr>
        <w:tabs>
          <w:tab w:val="left" w:pos="7860"/>
        </w:tabs>
        <w:jc w:val="right"/>
        <w:rPr>
          <w:sz w:val="22"/>
          <w:szCs w:val="22"/>
        </w:rPr>
      </w:pPr>
    </w:p>
    <w:p w:rsidR="00ED6B8A" w:rsidRDefault="00ED6B8A" w:rsidP="00ED6B8A">
      <w:pPr>
        <w:tabs>
          <w:tab w:val="left" w:pos="7860"/>
        </w:tabs>
        <w:jc w:val="right"/>
        <w:rPr>
          <w:sz w:val="22"/>
          <w:szCs w:val="22"/>
        </w:rPr>
      </w:pPr>
    </w:p>
    <w:p w:rsidR="00F562B9" w:rsidRPr="005845ED" w:rsidRDefault="00F562B9" w:rsidP="00ED6B8A">
      <w:pPr>
        <w:tabs>
          <w:tab w:val="left" w:pos="7860"/>
        </w:tabs>
        <w:jc w:val="right"/>
        <w:rPr>
          <w:sz w:val="22"/>
          <w:szCs w:val="22"/>
        </w:rPr>
      </w:pPr>
      <w:r w:rsidRPr="005845ED">
        <w:rPr>
          <w:sz w:val="22"/>
          <w:szCs w:val="22"/>
        </w:rPr>
        <w:t>Таблица № 2</w:t>
      </w:r>
    </w:p>
    <w:p w:rsidR="00ED6B8A" w:rsidRDefault="00ED6B8A" w:rsidP="00F562B9">
      <w:pPr>
        <w:tabs>
          <w:tab w:val="left" w:pos="375"/>
        </w:tabs>
        <w:ind w:left="-567"/>
        <w:jc w:val="center"/>
        <w:rPr>
          <w:sz w:val="22"/>
          <w:szCs w:val="22"/>
        </w:rPr>
      </w:pPr>
    </w:p>
    <w:p w:rsidR="00F562B9" w:rsidRPr="005845ED" w:rsidRDefault="00F562B9" w:rsidP="00F562B9">
      <w:pPr>
        <w:tabs>
          <w:tab w:val="left" w:pos="375"/>
        </w:tabs>
        <w:ind w:left="-567"/>
        <w:jc w:val="center"/>
        <w:rPr>
          <w:sz w:val="22"/>
          <w:szCs w:val="22"/>
        </w:rPr>
      </w:pPr>
      <w:r w:rsidRPr="005845ED">
        <w:rPr>
          <w:b/>
          <w:sz w:val="22"/>
          <w:szCs w:val="22"/>
        </w:rPr>
        <w:t xml:space="preserve">Программа муниципального внутреннего заимствований рабочего поселка Чик </w:t>
      </w:r>
      <w:proofErr w:type="spellStart"/>
      <w:r w:rsidRPr="005845ED">
        <w:rPr>
          <w:b/>
          <w:sz w:val="22"/>
          <w:szCs w:val="22"/>
        </w:rPr>
        <w:t>Коченевского</w:t>
      </w:r>
      <w:proofErr w:type="spellEnd"/>
      <w:r w:rsidRPr="005845ED">
        <w:rPr>
          <w:b/>
          <w:sz w:val="22"/>
          <w:szCs w:val="22"/>
        </w:rPr>
        <w:t xml:space="preserve"> района Новосибирской</w:t>
      </w:r>
      <w:r>
        <w:rPr>
          <w:b/>
          <w:sz w:val="22"/>
          <w:szCs w:val="22"/>
        </w:rPr>
        <w:t xml:space="preserve"> области на плановый период 2022 и 2023</w:t>
      </w:r>
      <w:r w:rsidRPr="005845ED">
        <w:rPr>
          <w:b/>
          <w:sz w:val="22"/>
          <w:szCs w:val="22"/>
        </w:rPr>
        <w:t xml:space="preserve"> годов</w:t>
      </w:r>
    </w:p>
    <w:tbl>
      <w:tblPr>
        <w:tblpPr w:leftFromText="180" w:rightFromText="180" w:vertAnchor="text" w:horzAnchor="margin" w:tblpXSpec="right" w:tblpY="23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48"/>
        <w:gridCol w:w="1980"/>
        <w:gridCol w:w="2160"/>
      </w:tblGrid>
      <w:tr w:rsidR="00F562B9" w:rsidRPr="005845ED" w:rsidTr="00ED6B8A">
        <w:tc>
          <w:tcPr>
            <w:tcW w:w="5148" w:type="dxa"/>
          </w:tcPr>
          <w:p w:rsidR="00F562B9" w:rsidRPr="005845ED" w:rsidRDefault="00F562B9" w:rsidP="00ED6B8A">
            <w:pPr>
              <w:rPr>
                <w:b/>
                <w:sz w:val="22"/>
                <w:szCs w:val="22"/>
              </w:rPr>
            </w:pPr>
          </w:p>
        </w:tc>
        <w:tc>
          <w:tcPr>
            <w:tcW w:w="1980" w:type="dxa"/>
          </w:tcPr>
          <w:p w:rsidR="00F562B9" w:rsidRPr="005845ED" w:rsidRDefault="00F562B9" w:rsidP="00ED6B8A">
            <w:pPr>
              <w:jc w:val="center"/>
              <w:rPr>
                <w:b/>
                <w:sz w:val="22"/>
                <w:szCs w:val="22"/>
              </w:rPr>
            </w:pPr>
            <w:r w:rsidRPr="005845ED">
              <w:rPr>
                <w:b/>
                <w:sz w:val="22"/>
                <w:szCs w:val="22"/>
              </w:rPr>
              <w:t>Объем привлечения</w:t>
            </w:r>
          </w:p>
        </w:tc>
        <w:tc>
          <w:tcPr>
            <w:tcW w:w="2160" w:type="dxa"/>
          </w:tcPr>
          <w:p w:rsidR="00F562B9" w:rsidRPr="005845ED" w:rsidRDefault="00F562B9" w:rsidP="00ED6B8A">
            <w:pPr>
              <w:jc w:val="center"/>
              <w:rPr>
                <w:b/>
                <w:sz w:val="22"/>
                <w:szCs w:val="22"/>
              </w:rPr>
            </w:pPr>
            <w:r w:rsidRPr="005845ED">
              <w:rPr>
                <w:b/>
                <w:sz w:val="22"/>
                <w:szCs w:val="22"/>
              </w:rPr>
              <w:t>Объем средств, направляемых на погашение</w:t>
            </w:r>
          </w:p>
        </w:tc>
      </w:tr>
      <w:tr w:rsidR="00F562B9" w:rsidRPr="005845ED" w:rsidTr="00ED6B8A">
        <w:tc>
          <w:tcPr>
            <w:tcW w:w="5148" w:type="dxa"/>
          </w:tcPr>
          <w:p w:rsidR="00F562B9" w:rsidRPr="005845ED" w:rsidRDefault="00F562B9" w:rsidP="00ED6B8A">
            <w:pPr>
              <w:rPr>
                <w:b/>
                <w:sz w:val="22"/>
                <w:szCs w:val="22"/>
              </w:rPr>
            </w:pPr>
            <w:r w:rsidRPr="005845ED">
              <w:rPr>
                <w:b/>
                <w:sz w:val="22"/>
                <w:szCs w:val="22"/>
              </w:rPr>
              <w:t>Муниципальные внутренние заимствования</w:t>
            </w:r>
          </w:p>
        </w:tc>
        <w:tc>
          <w:tcPr>
            <w:tcW w:w="1980" w:type="dxa"/>
          </w:tcPr>
          <w:p w:rsidR="00F562B9" w:rsidRPr="005845ED" w:rsidRDefault="00F562B9" w:rsidP="00ED6B8A">
            <w:pPr>
              <w:rPr>
                <w:b/>
                <w:sz w:val="22"/>
                <w:szCs w:val="22"/>
              </w:rPr>
            </w:pPr>
            <w:r w:rsidRPr="005845ED">
              <w:rPr>
                <w:b/>
                <w:sz w:val="22"/>
                <w:szCs w:val="22"/>
              </w:rPr>
              <w:t>0</w:t>
            </w:r>
          </w:p>
        </w:tc>
        <w:tc>
          <w:tcPr>
            <w:tcW w:w="2160" w:type="dxa"/>
          </w:tcPr>
          <w:p w:rsidR="00F562B9" w:rsidRPr="005845ED" w:rsidRDefault="00F562B9" w:rsidP="00ED6B8A">
            <w:pPr>
              <w:rPr>
                <w:b/>
                <w:sz w:val="22"/>
                <w:szCs w:val="22"/>
              </w:rPr>
            </w:pPr>
            <w:r w:rsidRPr="005845ED">
              <w:rPr>
                <w:b/>
                <w:sz w:val="22"/>
                <w:szCs w:val="22"/>
              </w:rPr>
              <w:t>0</w:t>
            </w:r>
          </w:p>
        </w:tc>
      </w:tr>
      <w:tr w:rsidR="00F562B9" w:rsidRPr="005845ED" w:rsidTr="00ED6B8A">
        <w:tc>
          <w:tcPr>
            <w:tcW w:w="9288" w:type="dxa"/>
            <w:gridSpan w:val="3"/>
          </w:tcPr>
          <w:p w:rsidR="00F562B9" w:rsidRPr="005845ED" w:rsidRDefault="00F562B9" w:rsidP="00ED6B8A">
            <w:pPr>
              <w:rPr>
                <w:sz w:val="22"/>
                <w:szCs w:val="22"/>
              </w:rPr>
            </w:pPr>
            <w:r w:rsidRPr="005845ED">
              <w:rPr>
                <w:sz w:val="22"/>
                <w:szCs w:val="22"/>
              </w:rPr>
              <w:t>в том числе:</w:t>
            </w:r>
          </w:p>
        </w:tc>
      </w:tr>
      <w:tr w:rsidR="00F562B9" w:rsidRPr="005845ED" w:rsidTr="00ED6B8A">
        <w:tc>
          <w:tcPr>
            <w:tcW w:w="5148" w:type="dxa"/>
          </w:tcPr>
          <w:p w:rsidR="00F562B9" w:rsidRPr="005845ED" w:rsidRDefault="00F562B9" w:rsidP="00ED6B8A">
            <w:pPr>
              <w:rPr>
                <w:sz w:val="22"/>
                <w:szCs w:val="22"/>
              </w:rPr>
            </w:pPr>
            <w:r w:rsidRPr="005845ED">
              <w:rPr>
                <w:sz w:val="22"/>
                <w:szCs w:val="22"/>
              </w:rPr>
              <w:t>муниципальные займы, осуществляемые путем выпуска государственных ценных бумаг</w:t>
            </w:r>
          </w:p>
        </w:tc>
        <w:tc>
          <w:tcPr>
            <w:tcW w:w="1980" w:type="dxa"/>
          </w:tcPr>
          <w:p w:rsidR="00F562B9" w:rsidRPr="005845ED" w:rsidRDefault="00F562B9" w:rsidP="00ED6B8A">
            <w:pPr>
              <w:jc w:val="center"/>
              <w:rPr>
                <w:sz w:val="22"/>
                <w:szCs w:val="22"/>
              </w:rPr>
            </w:pPr>
            <w:r w:rsidRPr="005845ED">
              <w:rPr>
                <w:sz w:val="22"/>
                <w:szCs w:val="22"/>
              </w:rPr>
              <w:t>0,0</w:t>
            </w:r>
          </w:p>
        </w:tc>
        <w:tc>
          <w:tcPr>
            <w:tcW w:w="2160" w:type="dxa"/>
          </w:tcPr>
          <w:p w:rsidR="00F562B9" w:rsidRPr="005845ED" w:rsidRDefault="00F562B9" w:rsidP="00ED6B8A">
            <w:pPr>
              <w:jc w:val="center"/>
              <w:rPr>
                <w:sz w:val="22"/>
                <w:szCs w:val="22"/>
              </w:rPr>
            </w:pPr>
            <w:r w:rsidRPr="005845ED">
              <w:rPr>
                <w:sz w:val="22"/>
                <w:szCs w:val="22"/>
              </w:rPr>
              <w:t>0,0</w:t>
            </w:r>
          </w:p>
        </w:tc>
      </w:tr>
      <w:tr w:rsidR="00F562B9" w:rsidRPr="005845ED" w:rsidTr="00ED6B8A">
        <w:tc>
          <w:tcPr>
            <w:tcW w:w="5148" w:type="dxa"/>
          </w:tcPr>
          <w:p w:rsidR="00F562B9" w:rsidRPr="005845ED" w:rsidRDefault="00F562B9" w:rsidP="00ED6B8A">
            <w:pPr>
              <w:rPr>
                <w:sz w:val="22"/>
                <w:szCs w:val="22"/>
              </w:rPr>
            </w:pPr>
            <w:r w:rsidRPr="005845ED">
              <w:rPr>
                <w:sz w:val="22"/>
                <w:szCs w:val="22"/>
              </w:rPr>
              <w:t>Кредиты, привлекаемые от кредитных организаций</w:t>
            </w:r>
          </w:p>
        </w:tc>
        <w:tc>
          <w:tcPr>
            <w:tcW w:w="1980" w:type="dxa"/>
          </w:tcPr>
          <w:p w:rsidR="00F562B9" w:rsidRPr="005845ED" w:rsidRDefault="00F562B9" w:rsidP="00ED6B8A">
            <w:pPr>
              <w:jc w:val="center"/>
              <w:rPr>
                <w:sz w:val="22"/>
                <w:szCs w:val="22"/>
              </w:rPr>
            </w:pPr>
            <w:r w:rsidRPr="005845ED">
              <w:rPr>
                <w:sz w:val="22"/>
                <w:szCs w:val="22"/>
              </w:rPr>
              <w:t>0,0</w:t>
            </w:r>
          </w:p>
        </w:tc>
        <w:tc>
          <w:tcPr>
            <w:tcW w:w="2160" w:type="dxa"/>
          </w:tcPr>
          <w:p w:rsidR="00F562B9" w:rsidRPr="005845ED" w:rsidRDefault="00F562B9" w:rsidP="00ED6B8A">
            <w:pPr>
              <w:jc w:val="center"/>
              <w:rPr>
                <w:sz w:val="22"/>
                <w:szCs w:val="22"/>
              </w:rPr>
            </w:pPr>
            <w:r w:rsidRPr="005845ED">
              <w:rPr>
                <w:sz w:val="22"/>
                <w:szCs w:val="22"/>
              </w:rPr>
              <w:t>0,0</w:t>
            </w:r>
          </w:p>
        </w:tc>
      </w:tr>
      <w:tr w:rsidR="00F562B9" w:rsidRPr="005845ED" w:rsidTr="00ED6B8A">
        <w:tc>
          <w:tcPr>
            <w:tcW w:w="5148" w:type="dxa"/>
          </w:tcPr>
          <w:p w:rsidR="00F562B9" w:rsidRPr="005845ED" w:rsidRDefault="00F562B9" w:rsidP="00ED6B8A">
            <w:pPr>
              <w:rPr>
                <w:sz w:val="22"/>
                <w:szCs w:val="22"/>
              </w:rPr>
            </w:pPr>
            <w:r w:rsidRPr="005845ED">
              <w:rPr>
                <w:sz w:val="22"/>
                <w:szCs w:val="22"/>
              </w:rPr>
              <w:t>Кредиты, привлекаемые от других бюджетов бюджетной системы Российской Федерации</w:t>
            </w:r>
          </w:p>
        </w:tc>
        <w:tc>
          <w:tcPr>
            <w:tcW w:w="1980" w:type="dxa"/>
          </w:tcPr>
          <w:p w:rsidR="00F562B9" w:rsidRPr="005845ED" w:rsidRDefault="00F562B9" w:rsidP="00ED6B8A">
            <w:pPr>
              <w:jc w:val="center"/>
              <w:rPr>
                <w:sz w:val="22"/>
                <w:szCs w:val="22"/>
              </w:rPr>
            </w:pPr>
            <w:r w:rsidRPr="005845ED">
              <w:rPr>
                <w:sz w:val="22"/>
                <w:szCs w:val="22"/>
              </w:rPr>
              <w:t>0,0</w:t>
            </w:r>
          </w:p>
        </w:tc>
        <w:tc>
          <w:tcPr>
            <w:tcW w:w="2160" w:type="dxa"/>
          </w:tcPr>
          <w:p w:rsidR="00F562B9" w:rsidRPr="005845ED" w:rsidRDefault="00F562B9" w:rsidP="00ED6B8A">
            <w:pPr>
              <w:jc w:val="center"/>
              <w:rPr>
                <w:sz w:val="22"/>
                <w:szCs w:val="22"/>
              </w:rPr>
            </w:pPr>
            <w:r w:rsidRPr="005845ED">
              <w:rPr>
                <w:sz w:val="22"/>
                <w:szCs w:val="22"/>
              </w:rPr>
              <w:t>0,0</w:t>
            </w:r>
          </w:p>
        </w:tc>
      </w:tr>
    </w:tbl>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tabs>
          <w:tab w:val="left" w:pos="225"/>
        </w:tabs>
        <w:rPr>
          <w:sz w:val="22"/>
          <w:szCs w:val="22"/>
        </w:rPr>
      </w:pPr>
      <w:r w:rsidRPr="005845ED">
        <w:rPr>
          <w:sz w:val="22"/>
          <w:szCs w:val="22"/>
        </w:rPr>
        <w:tab/>
      </w: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Pr="005845ED" w:rsidRDefault="00F562B9" w:rsidP="00F562B9">
      <w:pPr>
        <w:jc w:val="right"/>
        <w:rPr>
          <w:sz w:val="22"/>
          <w:szCs w:val="22"/>
        </w:rPr>
      </w:pPr>
    </w:p>
    <w:p w:rsidR="00F562B9" w:rsidRDefault="00F562B9" w:rsidP="00F562B9">
      <w:pPr>
        <w:jc w:val="right"/>
        <w:rPr>
          <w:sz w:val="22"/>
          <w:szCs w:val="22"/>
        </w:rPr>
      </w:pPr>
    </w:p>
    <w:p w:rsidR="00ED6B8A" w:rsidRDefault="00ED6B8A" w:rsidP="00F562B9">
      <w:pPr>
        <w:jc w:val="right"/>
        <w:rPr>
          <w:sz w:val="22"/>
          <w:szCs w:val="22"/>
        </w:rPr>
      </w:pPr>
    </w:p>
    <w:p w:rsidR="00ED6B8A" w:rsidRDefault="00ED6B8A" w:rsidP="00F562B9">
      <w:pPr>
        <w:jc w:val="right"/>
        <w:rPr>
          <w:sz w:val="22"/>
          <w:szCs w:val="22"/>
        </w:rPr>
      </w:pPr>
    </w:p>
    <w:p w:rsidR="00ED6B8A" w:rsidRDefault="00ED6B8A" w:rsidP="00F562B9">
      <w:pPr>
        <w:jc w:val="right"/>
        <w:rPr>
          <w:sz w:val="22"/>
          <w:szCs w:val="22"/>
        </w:rPr>
      </w:pPr>
    </w:p>
    <w:p w:rsidR="00ED6B8A" w:rsidRDefault="00ED6B8A" w:rsidP="00F562B9">
      <w:pPr>
        <w:jc w:val="right"/>
        <w:rPr>
          <w:sz w:val="22"/>
          <w:szCs w:val="22"/>
        </w:rPr>
      </w:pPr>
    </w:p>
    <w:p w:rsidR="00ED6B8A" w:rsidRDefault="00ED6B8A" w:rsidP="00F562B9">
      <w:pPr>
        <w:jc w:val="right"/>
        <w:rPr>
          <w:sz w:val="22"/>
          <w:szCs w:val="22"/>
        </w:rPr>
      </w:pPr>
    </w:p>
    <w:p w:rsidR="00ED6B8A" w:rsidRDefault="00ED6B8A" w:rsidP="00F562B9">
      <w:pPr>
        <w:jc w:val="right"/>
        <w:rPr>
          <w:sz w:val="22"/>
          <w:szCs w:val="22"/>
        </w:rPr>
      </w:pPr>
    </w:p>
    <w:p w:rsidR="00ED6B8A" w:rsidRDefault="00ED6B8A" w:rsidP="00F562B9">
      <w:pPr>
        <w:jc w:val="right"/>
        <w:rPr>
          <w:sz w:val="22"/>
          <w:szCs w:val="22"/>
        </w:rPr>
      </w:pPr>
    </w:p>
    <w:p w:rsidR="00ED6B8A" w:rsidRPr="005845ED" w:rsidRDefault="00ED6B8A" w:rsidP="00F562B9">
      <w:pPr>
        <w:jc w:val="right"/>
        <w:rPr>
          <w:sz w:val="22"/>
          <w:szCs w:val="22"/>
        </w:rPr>
      </w:pPr>
    </w:p>
    <w:p w:rsidR="00F562B9" w:rsidRPr="005845ED" w:rsidRDefault="00F562B9" w:rsidP="00F562B9">
      <w:pPr>
        <w:jc w:val="right"/>
        <w:rPr>
          <w:sz w:val="22"/>
          <w:szCs w:val="22"/>
        </w:rPr>
      </w:pPr>
    </w:p>
    <w:p w:rsidR="00ED6B8A" w:rsidRPr="002E5596" w:rsidRDefault="00ED6B8A" w:rsidP="00ED6B8A">
      <w:pPr>
        <w:ind w:firstLine="5670"/>
        <w:rPr>
          <w:color w:val="000000"/>
        </w:rPr>
      </w:pPr>
      <w:r>
        <w:rPr>
          <w:color w:val="000000"/>
        </w:rPr>
        <w:lastRenderedPageBreak/>
        <w:t>Приложение № 9</w:t>
      </w:r>
    </w:p>
    <w:p w:rsidR="00ED6B8A" w:rsidRPr="002E5596"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ED6B8A" w:rsidRPr="002E5596"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ED6B8A" w:rsidRPr="002E5596" w:rsidRDefault="00ED6B8A" w:rsidP="00ED6B8A">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ED6B8A" w:rsidRPr="002E5596" w:rsidRDefault="00ED6B8A" w:rsidP="00ED6B8A">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ED6B8A"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от 30.12.2020 № 23</w:t>
      </w:r>
    </w:p>
    <w:p w:rsidR="00ED6B8A" w:rsidRPr="00ED6B8A" w:rsidRDefault="00ED6B8A" w:rsidP="00ED6B8A">
      <w:pPr>
        <w:rPr>
          <w:lang w:eastAsia="en-US"/>
        </w:rPr>
      </w:pPr>
    </w:p>
    <w:p w:rsidR="00F562B9" w:rsidRPr="005845ED" w:rsidRDefault="00F562B9" w:rsidP="00F562B9">
      <w:pPr>
        <w:jc w:val="center"/>
        <w:rPr>
          <w:b/>
          <w:sz w:val="22"/>
          <w:szCs w:val="22"/>
        </w:rPr>
      </w:pPr>
      <w:r w:rsidRPr="005845ED">
        <w:rPr>
          <w:b/>
          <w:sz w:val="22"/>
          <w:szCs w:val="22"/>
        </w:rPr>
        <w:t>Программа муниципальных гарантий рабочего поселка Чик</w:t>
      </w:r>
    </w:p>
    <w:p w:rsidR="00F562B9" w:rsidRPr="005845ED" w:rsidRDefault="00F562B9" w:rsidP="00F562B9">
      <w:pPr>
        <w:jc w:val="center"/>
        <w:rPr>
          <w:b/>
          <w:sz w:val="22"/>
          <w:szCs w:val="22"/>
        </w:rPr>
      </w:pPr>
      <w:r w:rsidRPr="005845ED">
        <w:rPr>
          <w:b/>
          <w:sz w:val="22"/>
          <w:szCs w:val="22"/>
        </w:rPr>
        <w:t xml:space="preserve"> </w:t>
      </w:r>
      <w:proofErr w:type="spellStart"/>
      <w:r w:rsidRPr="005845ED">
        <w:rPr>
          <w:b/>
          <w:sz w:val="22"/>
          <w:szCs w:val="22"/>
        </w:rPr>
        <w:t>Коченевского</w:t>
      </w:r>
      <w:proofErr w:type="spellEnd"/>
      <w:r w:rsidRPr="005845ED">
        <w:rPr>
          <w:b/>
          <w:sz w:val="22"/>
          <w:szCs w:val="22"/>
        </w:rPr>
        <w:t xml:space="preserve"> района Новосибирской области </w:t>
      </w:r>
    </w:p>
    <w:p w:rsidR="00F562B9" w:rsidRPr="005845ED" w:rsidRDefault="00F562B9" w:rsidP="00F562B9">
      <w:pPr>
        <w:jc w:val="center"/>
        <w:rPr>
          <w:b/>
          <w:sz w:val="22"/>
          <w:szCs w:val="22"/>
        </w:rPr>
      </w:pPr>
    </w:p>
    <w:p w:rsidR="00F562B9" w:rsidRPr="005845ED" w:rsidRDefault="00F562B9" w:rsidP="00F562B9">
      <w:pPr>
        <w:tabs>
          <w:tab w:val="left" w:pos="8370"/>
        </w:tabs>
        <w:rPr>
          <w:sz w:val="22"/>
          <w:szCs w:val="22"/>
        </w:rPr>
      </w:pPr>
      <w:r w:rsidRPr="005845ED">
        <w:rPr>
          <w:b/>
          <w:sz w:val="22"/>
          <w:szCs w:val="22"/>
        </w:rPr>
        <w:tab/>
      </w:r>
      <w:r w:rsidRPr="005845ED">
        <w:rPr>
          <w:sz w:val="22"/>
          <w:szCs w:val="22"/>
        </w:rPr>
        <w:t>Таблица № 1</w:t>
      </w:r>
    </w:p>
    <w:p w:rsidR="00F562B9" w:rsidRPr="005845ED" w:rsidRDefault="00F562B9" w:rsidP="00F562B9">
      <w:pPr>
        <w:jc w:val="center"/>
        <w:rPr>
          <w:sz w:val="22"/>
          <w:szCs w:val="22"/>
        </w:rPr>
      </w:pPr>
    </w:p>
    <w:p w:rsidR="00ED6B8A" w:rsidRDefault="00F562B9" w:rsidP="00F562B9">
      <w:pPr>
        <w:tabs>
          <w:tab w:val="num" w:pos="1620"/>
        </w:tabs>
        <w:ind w:left="360" w:right="-365"/>
        <w:jc w:val="center"/>
        <w:rPr>
          <w:b/>
          <w:sz w:val="22"/>
          <w:szCs w:val="22"/>
        </w:rPr>
      </w:pPr>
      <w:r w:rsidRPr="005845ED">
        <w:rPr>
          <w:b/>
          <w:sz w:val="22"/>
          <w:szCs w:val="22"/>
        </w:rPr>
        <w:t>Перечень предост</w:t>
      </w:r>
      <w:r w:rsidR="00ED6B8A">
        <w:rPr>
          <w:b/>
          <w:sz w:val="22"/>
          <w:szCs w:val="22"/>
        </w:rPr>
        <w:t>авляемых муниципальных гарантий</w:t>
      </w:r>
    </w:p>
    <w:p w:rsidR="00F562B9" w:rsidRPr="005845ED" w:rsidRDefault="00F562B9" w:rsidP="00F562B9">
      <w:pPr>
        <w:tabs>
          <w:tab w:val="num" w:pos="1620"/>
        </w:tabs>
        <w:ind w:left="360" w:right="-365"/>
        <w:jc w:val="center"/>
        <w:rPr>
          <w:b/>
          <w:sz w:val="22"/>
          <w:szCs w:val="22"/>
        </w:rPr>
      </w:pPr>
      <w:r w:rsidRPr="005845ED">
        <w:rPr>
          <w:b/>
          <w:sz w:val="22"/>
          <w:szCs w:val="22"/>
        </w:rPr>
        <w:t xml:space="preserve">рабочего поселка Чик </w:t>
      </w:r>
      <w:proofErr w:type="spellStart"/>
      <w:r w:rsidRPr="005845ED">
        <w:rPr>
          <w:b/>
          <w:sz w:val="22"/>
          <w:szCs w:val="22"/>
        </w:rPr>
        <w:t>Коченевского</w:t>
      </w:r>
      <w:proofErr w:type="spellEnd"/>
      <w:r w:rsidRPr="005845ED">
        <w:rPr>
          <w:b/>
          <w:sz w:val="22"/>
          <w:szCs w:val="22"/>
        </w:rPr>
        <w:t xml:space="preserve"> района Новосибирской области </w:t>
      </w:r>
      <w:r>
        <w:rPr>
          <w:b/>
          <w:sz w:val="22"/>
          <w:szCs w:val="22"/>
        </w:rPr>
        <w:t>в 2021</w:t>
      </w:r>
      <w:r w:rsidRPr="005845ED">
        <w:rPr>
          <w:b/>
          <w:sz w:val="22"/>
          <w:szCs w:val="22"/>
        </w:rPr>
        <w:t xml:space="preserve"> году</w:t>
      </w:r>
    </w:p>
    <w:p w:rsidR="00F562B9" w:rsidRPr="005845ED" w:rsidRDefault="00F562B9" w:rsidP="00F562B9">
      <w:pPr>
        <w:tabs>
          <w:tab w:val="num" w:pos="1620"/>
        </w:tabs>
        <w:ind w:left="360" w:right="-365"/>
        <w:jc w:val="both"/>
        <w:rPr>
          <w:sz w:val="22"/>
          <w:szCs w:val="22"/>
        </w:rPr>
      </w:pPr>
    </w:p>
    <w:tbl>
      <w:tblPr>
        <w:tblW w:w="100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1"/>
        <w:gridCol w:w="1654"/>
        <w:gridCol w:w="1263"/>
        <w:gridCol w:w="1599"/>
        <w:gridCol w:w="1692"/>
        <w:gridCol w:w="1332"/>
        <w:gridCol w:w="1953"/>
      </w:tblGrid>
      <w:tr w:rsidR="00F562B9" w:rsidRPr="005845ED" w:rsidTr="00ED6B8A">
        <w:tc>
          <w:tcPr>
            <w:tcW w:w="581" w:type="dxa"/>
          </w:tcPr>
          <w:p w:rsidR="00F562B9" w:rsidRPr="005845ED" w:rsidRDefault="00F562B9" w:rsidP="00ED6B8A">
            <w:pPr>
              <w:ind w:right="-365"/>
              <w:jc w:val="center"/>
              <w:rPr>
                <w:sz w:val="22"/>
                <w:szCs w:val="22"/>
              </w:rPr>
            </w:pPr>
            <w:r w:rsidRPr="005845ED">
              <w:rPr>
                <w:sz w:val="22"/>
                <w:szCs w:val="22"/>
              </w:rPr>
              <w:t>№ п\п</w:t>
            </w:r>
          </w:p>
        </w:tc>
        <w:tc>
          <w:tcPr>
            <w:tcW w:w="1654" w:type="dxa"/>
          </w:tcPr>
          <w:p w:rsidR="00F562B9" w:rsidRPr="005845ED" w:rsidRDefault="00F562B9" w:rsidP="00ED6B8A">
            <w:pPr>
              <w:ind w:right="-108"/>
              <w:jc w:val="center"/>
              <w:rPr>
                <w:sz w:val="22"/>
                <w:szCs w:val="22"/>
              </w:rPr>
            </w:pPr>
            <w:r w:rsidRPr="005845ED">
              <w:rPr>
                <w:sz w:val="22"/>
                <w:szCs w:val="22"/>
              </w:rPr>
              <w:t>Цель гарантирования</w:t>
            </w:r>
          </w:p>
        </w:tc>
        <w:tc>
          <w:tcPr>
            <w:tcW w:w="1263" w:type="dxa"/>
          </w:tcPr>
          <w:p w:rsidR="00F562B9" w:rsidRPr="005845ED" w:rsidRDefault="00F562B9" w:rsidP="00ED6B8A">
            <w:pPr>
              <w:ind w:right="-65"/>
              <w:jc w:val="center"/>
              <w:rPr>
                <w:sz w:val="22"/>
                <w:szCs w:val="22"/>
              </w:rPr>
            </w:pPr>
            <w:r w:rsidRPr="005845ED">
              <w:rPr>
                <w:sz w:val="22"/>
                <w:szCs w:val="22"/>
              </w:rPr>
              <w:t>Общий объем</w:t>
            </w:r>
          </w:p>
          <w:p w:rsidR="00F562B9" w:rsidRPr="005845ED" w:rsidRDefault="00F562B9" w:rsidP="00ED6B8A">
            <w:pPr>
              <w:ind w:right="-65"/>
              <w:jc w:val="center"/>
              <w:rPr>
                <w:sz w:val="22"/>
                <w:szCs w:val="22"/>
              </w:rPr>
            </w:pPr>
            <w:r w:rsidRPr="005845ED">
              <w:rPr>
                <w:sz w:val="22"/>
                <w:szCs w:val="22"/>
              </w:rPr>
              <w:t>гарантий,</w:t>
            </w:r>
          </w:p>
          <w:p w:rsidR="00F562B9" w:rsidRPr="005845ED" w:rsidRDefault="00F562B9" w:rsidP="00ED6B8A">
            <w:pPr>
              <w:ind w:right="-65"/>
              <w:jc w:val="center"/>
              <w:rPr>
                <w:sz w:val="22"/>
                <w:szCs w:val="22"/>
              </w:rPr>
            </w:pPr>
            <w:r w:rsidRPr="005845ED">
              <w:rPr>
                <w:sz w:val="22"/>
                <w:szCs w:val="22"/>
              </w:rPr>
              <w:t>тыс. рублей</w:t>
            </w:r>
          </w:p>
        </w:tc>
        <w:tc>
          <w:tcPr>
            <w:tcW w:w="1599" w:type="dxa"/>
          </w:tcPr>
          <w:p w:rsidR="00F562B9" w:rsidRPr="005845ED" w:rsidRDefault="00F562B9" w:rsidP="00ED6B8A">
            <w:pPr>
              <w:ind w:right="-65"/>
              <w:jc w:val="center"/>
              <w:rPr>
                <w:sz w:val="22"/>
                <w:szCs w:val="22"/>
              </w:rPr>
            </w:pPr>
            <w:r w:rsidRPr="005845ED">
              <w:rPr>
                <w:sz w:val="22"/>
                <w:szCs w:val="22"/>
              </w:rPr>
              <w:t>Категория принципалов или наименование принципала</w:t>
            </w:r>
          </w:p>
        </w:tc>
        <w:tc>
          <w:tcPr>
            <w:tcW w:w="1692" w:type="dxa"/>
          </w:tcPr>
          <w:p w:rsidR="00F562B9" w:rsidRPr="005845ED" w:rsidRDefault="00F562B9" w:rsidP="00ED6B8A">
            <w:pPr>
              <w:ind w:right="-65"/>
              <w:jc w:val="center"/>
              <w:rPr>
                <w:sz w:val="22"/>
                <w:szCs w:val="22"/>
              </w:rPr>
            </w:pPr>
            <w:r w:rsidRPr="005845ED">
              <w:rPr>
                <w:sz w:val="22"/>
                <w:szCs w:val="22"/>
              </w:rPr>
              <w:t>Сумма гарантирования,</w:t>
            </w:r>
          </w:p>
          <w:p w:rsidR="00F562B9" w:rsidRPr="005845ED" w:rsidRDefault="00F562B9" w:rsidP="00ED6B8A">
            <w:pPr>
              <w:ind w:right="115"/>
              <w:jc w:val="center"/>
              <w:rPr>
                <w:sz w:val="22"/>
                <w:szCs w:val="22"/>
              </w:rPr>
            </w:pPr>
            <w:r w:rsidRPr="005845ED">
              <w:rPr>
                <w:sz w:val="22"/>
                <w:szCs w:val="22"/>
              </w:rPr>
              <w:t>тыс. рублей</w:t>
            </w:r>
          </w:p>
        </w:tc>
        <w:tc>
          <w:tcPr>
            <w:tcW w:w="1332" w:type="dxa"/>
          </w:tcPr>
          <w:p w:rsidR="00F562B9" w:rsidRPr="005845ED" w:rsidRDefault="00F562B9" w:rsidP="00ED6B8A">
            <w:pPr>
              <w:ind w:right="-365"/>
              <w:rPr>
                <w:sz w:val="22"/>
                <w:szCs w:val="22"/>
              </w:rPr>
            </w:pPr>
            <w:r w:rsidRPr="005845ED">
              <w:rPr>
                <w:sz w:val="22"/>
                <w:szCs w:val="22"/>
              </w:rPr>
              <w:t>Наличие</w:t>
            </w:r>
          </w:p>
          <w:p w:rsidR="00F562B9" w:rsidRPr="005845ED" w:rsidRDefault="00F562B9" w:rsidP="00ED6B8A">
            <w:pPr>
              <w:ind w:right="-365"/>
              <w:rPr>
                <w:sz w:val="22"/>
                <w:szCs w:val="22"/>
              </w:rPr>
            </w:pPr>
            <w:r w:rsidRPr="005845ED">
              <w:rPr>
                <w:sz w:val="22"/>
                <w:szCs w:val="22"/>
              </w:rPr>
              <w:t>права</w:t>
            </w:r>
          </w:p>
          <w:p w:rsidR="00F562B9" w:rsidRPr="005845ED" w:rsidRDefault="00F562B9" w:rsidP="00ED6B8A">
            <w:pPr>
              <w:ind w:right="-365"/>
              <w:rPr>
                <w:sz w:val="22"/>
                <w:szCs w:val="22"/>
              </w:rPr>
            </w:pPr>
            <w:r w:rsidRPr="005845ED">
              <w:rPr>
                <w:sz w:val="22"/>
                <w:szCs w:val="22"/>
              </w:rPr>
              <w:t>регрессного требования</w:t>
            </w:r>
          </w:p>
        </w:tc>
        <w:tc>
          <w:tcPr>
            <w:tcW w:w="1953" w:type="dxa"/>
          </w:tcPr>
          <w:p w:rsidR="00F562B9" w:rsidRPr="005845ED" w:rsidRDefault="00F562B9" w:rsidP="00ED6B8A">
            <w:pPr>
              <w:ind w:right="72"/>
              <w:jc w:val="center"/>
              <w:rPr>
                <w:sz w:val="22"/>
                <w:szCs w:val="22"/>
              </w:rPr>
            </w:pPr>
            <w:r w:rsidRPr="005845ED">
              <w:rPr>
                <w:sz w:val="22"/>
                <w:szCs w:val="22"/>
              </w:rPr>
              <w:t>Иные условия предоставления и исполнения муниципальных гарантий</w:t>
            </w:r>
          </w:p>
        </w:tc>
      </w:tr>
      <w:tr w:rsidR="00F562B9" w:rsidRPr="005845ED" w:rsidTr="00ED6B8A">
        <w:tc>
          <w:tcPr>
            <w:tcW w:w="581" w:type="dxa"/>
          </w:tcPr>
          <w:p w:rsidR="00F562B9" w:rsidRPr="005845ED" w:rsidRDefault="00F562B9" w:rsidP="00ED6B8A">
            <w:pPr>
              <w:ind w:right="-365"/>
              <w:jc w:val="center"/>
              <w:rPr>
                <w:sz w:val="22"/>
                <w:szCs w:val="22"/>
              </w:rPr>
            </w:pPr>
            <w:r w:rsidRPr="005845ED">
              <w:rPr>
                <w:sz w:val="22"/>
                <w:szCs w:val="22"/>
              </w:rPr>
              <w:t>1</w:t>
            </w:r>
          </w:p>
        </w:tc>
        <w:tc>
          <w:tcPr>
            <w:tcW w:w="1654" w:type="dxa"/>
          </w:tcPr>
          <w:p w:rsidR="00F562B9" w:rsidRPr="005845ED" w:rsidRDefault="00F562B9" w:rsidP="00ED6B8A">
            <w:pPr>
              <w:ind w:right="-365"/>
              <w:jc w:val="center"/>
              <w:rPr>
                <w:sz w:val="22"/>
                <w:szCs w:val="22"/>
              </w:rPr>
            </w:pPr>
            <w:r w:rsidRPr="005845ED">
              <w:rPr>
                <w:sz w:val="22"/>
                <w:szCs w:val="22"/>
              </w:rPr>
              <w:t>2</w:t>
            </w:r>
          </w:p>
        </w:tc>
        <w:tc>
          <w:tcPr>
            <w:tcW w:w="1263" w:type="dxa"/>
          </w:tcPr>
          <w:p w:rsidR="00F562B9" w:rsidRPr="005845ED" w:rsidRDefault="00F562B9" w:rsidP="00ED6B8A">
            <w:pPr>
              <w:ind w:right="-365"/>
              <w:jc w:val="center"/>
              <w:rPr>
                <w:sz w:val="22"/>
                <w:szCs w:val="22"/>
              </w:rPr>
            </w:pPr>
            <w:r w:rsidRPr="005845ED">
              <w:rPr>
                <w:sz w:val="22"/>
                <w:szCs w:val="22"/>
              </w:rPr>
              <w:t>3</w:t>
            </w:r>
          </w:p>
        </w:tc>
        <w:tc>
          <w:tcPr>
            <w:tcW w:w="1599" w:type="dxa"/>
          </w:tcPr>
          <w:p w:rsidR="00F562B9" w:rsidRPr="005845ED" w:rsidRDefault="00F562B9" w:rsidP="00ED6B8A">
            <w:pPr>
              <w:ind w:right="-365"/>
              <w:jc w:val="center"/>
              <w:rPr>
                <w:sz w:val="22"/>
                <w:szCs w:val="22"/>
              </w:rPr>
            </w:pPr>
            <w:r w:rsidRPr="005845ED">
              <w:rPr>
                <w:sz w:val="22"/>
                <w:szCs w:val="22"/>
              </w:rPr>
              <w:t>4</w:t>
            </w:r>
          </w:p>
        </w:tc>
        <w:tc>
          <w:tcPr>
            <w:tcW w:w="1692" w:type="dxa"/>
          </w:tcPr>
          <w:p w:rsidR="00F562B9" w:rsidRPr="005845ED" w:rsidRDefault="00F562B9" w:rsidP="00ED6B8A">
            <w:pPr>
              <w:ind w:right="-365"/>
              <w:jc w:val="center"/>
              <w:rPr>
                <w:sz w:val="22"/>
                <w:szCs w:val="22"/>
              </w:rPr>
            </w:pPr>
            <w:r w:rsidRPr="005845ED">
              <w:rPr>
                <w:sz w:val="22"/>
                <w:szCs w:val="22"/>
              </w:rPr>
              <w:t>5</w:t>
            </w:r>
          </w:p>
        </w:tc>
        <w:tc>
          <w:tcPr>
            <w:tcW w:w="1332" w:type="dxa"/>
          </w:tcPr>
          <w:p w:rsidR="00F562B9" w:rsidRPr="005845ED" w:rsidRDefault="00F562B9" w:rsidP="00ED6B8A">
            <w:pPr>
              <w:ind w:right="-365"/>
              <w:jc w:val="center"/>
              <w:rPr>
                <w:sz w:val="22"/>
                <w:szCs w:val="22"/>
              </w:rPr>
            </w:pPr>
            <w:r w:rsidRPr="005845ED">
              <w:rPr>
                <w:sz w:val="22"/>
                <w:szCs w:val="22"/>
              </w:rPr>
              <w:t>6</w:t>
            </w:r>
          </w:p>
        </w:tc>
        <w:tc>
          <w:tcPr>
            <w:tcW w:w="1953" w:type="dxa"/>
          </w:tcPr>
          <w:p w:rsidR="00F562B9" w:rsidRPr="005845ED" w:rsidRDefault="00F562B9" w:rsidP="00ED6B8A">
            <w:pPr>
              <w:ind w:right="-365"/>
              <w:jc w:val="center"/>
              <w:rPr>
                <w:sz w:val="22"/>
                <w:szCs w:val="22"/>
              </w:rPr>
            </w:pPr>
            <w:r w:rsidRPr="005845ED">
              <w:rPr>
                <w:sz w:val="22"/>
                <w:szCs w:val="22"/>
              </w:rPr>
              <w:t>7</w:t>
            </w:r>
          </w:p>
        </w:tc>
      </w:tr>
      <w:tr w:rsidR="00F562B9" w:rsidRPr="005845ED" w:rsidTr="00ED6B8A">
        <w:tc>
          <w:tcPr>
            <w:tcW w:w="581" w:type="dxa"/>
          </w:tcPr>
          <w:p w:rsidR="00F562B9" w:rsidRPr="005845ED" w:rsidRDefault="00F562B9" w:rsidP="00ED6B8A">
            <w:pPr>
              <w:ind w:right="-365"/>
              <w:jc w:val="center"/>
              <w:rPr>
                <w:sz w:val="22"/>
                <w:szCs w:val="22"/>
              </w:rPr>
            </w:pPr>
          </w:p>
        </w:tc>
        <w:tc>
          <w:tcPr>
            <w:tcW w:w="1654" w:type="dxa"/>
          </w:tcPr>
          <w:p w:rsidR="00F562B9" w:rsidRPr="005845ED" w:rsidRDefault="00F562B9" w:rsidP="00ED6B8A">
            <w:pPr>
              <w:ind w:right="-365"/>
              <w:jc w:val="center"/>
              <w:rPr>
                <w:sz w:val="22"/>
                <w:szCs w:val="22"/>
              </w:rPr>
            </w:pPr>
            <w:r w:rsidRPr="005845ED">
              <w:rPr>
                <w:sz w:val="22"/>
                <w:szCs w:val="22"/>
              </w:rPr>
              <w:t>0</w:t>
            </w:r>
          </w:p>
        </w:tc>
        <w:tc>
          <w:tcPr>
            <w:tcW w:w="1263" w:type="dxa"/>
          </w:tcPr>
          <w:p w:rsidR="00F562B9" w:rsidRPr="005845ED" w:rsidRDefault="00F562B9" w:rsidP="00ED6B8A">
            <w:pPr>
              <w:ind w:right="-365"/>
              <w:jc w:val="center"/>
              <w:rPr>
                <w:sz w:val="22"/>
                <w:szCs w:val="22"/>
              </w:rPr>
            </w:pPr>
            <w:r w:rsidRPr="005845ED">
              <w:rPr>
                <w:sz w:val="22"/>
                <w:szCs w:val="22"/>
              </w:rPr>
              <w:t>0</w:t>
            </w:r>
          </w:p>
        </w:tc>
        <w:tc>
          <w:tcPr>
            <w:tcW w:w="1599" w:type="dxa"/>
          </w:tcPr>
          <w:p w:rsidR="00F562B9" w:rsidRPr="005845ED" w:rsidRDefault="00F562B9" w:rsidP="00ED6B8A">
            <w:pPr>
              <w:ind w:right="-365"/>
              <w:jc w:val="center"/>
              <w:rPr>
                <w:sz w:val="22"/>
                <w:szCs w:val="22"/>
              </w:rPr>
            </w:pPr>
            <w:r w:rsidRPr="005845ED">
              <w:rPr>
                <w:sz w:val="22"/>
                <w:szCs w:val="22"/>
              </w:rPr>
              <w:t>0</w:t>
            </w:r>
          </w:p>
        </w:tc>
        <w:tc>
          <w:tcPr>
            <w:tcW w:w="1692" w:type="dxa"/>
          </w:tcPr>
          <w:p w:rsidR="00F562B9" w:rsidRPr="005845ED" w:rsidRDefault="00F562B9" w:rsidP="00ED6B8A">
            <w:pPr>
              <w:ind w:right="-365"/>
              <w:jc w:val="center"/>
              <w:rPr>
                <w:sz w:val="22"/>
                <w:szCs w:val="22"/>
              </w:rPr>
            </w:pPr>
            <w:r w:rsidRPr="005845ED">
              <w:rPr>
                <w:sz w:val="22"/>
                <w:szCs w:val="22"/>
              </w:rPr>
              <w:t>0</w:t>
            </w:r>
          </w:p>
        </w:tc>
        <w:tc>
          <w:tcPr>
            <w:tcW w:w="1332" w:type="dxa"/>
          </w:tcPr>
          <w:p w:rsidR="00F562B9" w:rsidRPr="005845ED" w:rsidRDefault="00F562B9" w:rsidP="00ED6B8A">
            <w:pPr>
              <w:ind w:right="-365"/>
              <w:jc w:val="center"/>
              <w:rPr>
                <w:sz w:val="22"/>
                <w:szCs w:val="22"/>
              </w:rPr>
            </w:pPr>
            <w:r w:rsidRPr="005845ED">
              <w:rPr>
                <w:sz w:val="22"/>
                <w:szCs w:val="22"/>
              </w:rPr>
              <w:t>0</w:t>
            </w:r>
          </w:p>
        </w:tc>
        <w:tc>
          <w:tcPr>
            <w:tcW w:w="1953" w:type="dxa"/>
          </w:tcPr>
          <w:p w:rsidR="00F562B9" w:rsidRPr="005845ED" w:rsidRDefault="00F562B9" w:rsidP="00ED6B8A">
            <w:pPr>
              <w:ind w:right="-365"/>
              <w:jc w:val="center"/>
              <w:rPr>
                <w:sz w:val="22"/>
                <w:szCs w:val="22"/>
              </w:rPr>
            </w:pPr>
            <w:r w:rsidRPr="005845ED">
              <w:rPr>
                <w:sz w:val="22"/>
                <w:szCs w:val="22"/>
              </w:rPr>
              <w:t>0</w:t>
            </w:r>
          </w:p>
        </w:tc>
      </w:tr>
    </w:tbl>
    <w:p w:rsidR="00ED6B8A" w:rsidRDefault="00ED6B8A" w:rsidP="00F562B9">
      <w:pPr>
        <w:tabs>
          <w:tab w:val="left" w:pos="8535"/>
        </w:tabs>
        <w:rPr>
          <w:sz w:val="22"/>
          <w:szCs w:val="22"/>
        </w:rPr>
      </w:pPr>
    </w:p>
    <w:p w:rsidR="00ED6B8A" w:rsidRDefault="00ED6B8A" w:rsidP="00F562B9">
      <w:pPr>
        <w:tabs>
          <w:tab w:val="left" w:pos="8535"/>
        </w:tabs>
        <w:rPr>
          <w:sz w:val="22"/>
          <w:szCs w:val="22"/>
        </w:rPr>
      </w:pPr>
    </w:p>
    <w:p w:rsidR="00ED6B8A" w:rsidRDefault="00ED6B8A" w:rsidP="00ED6B8A">
      <w:pPr>
        <w:tabs>
          <w:tab w:val="left" w:pos="8535"/>
        </w:tabs>
        <w:jc w:val="right"/>
        <w:rPr>
          <w:sz w:val="22"/>
          <w:szCs w:val="22"/>
        </w:rPr>
      </w:pPr>
    </w:p>
    <w:p w:rsidR="00ED6B8A" w:rsidRDefault="00ED6B8A" w:rsidP="00ED6B8A">
      <w:pPr>
        <w:tabs>
          <w:tab w:val="left" w:pos="8535"/>
        </w:tabs>
        <w:jc w:val="right"/>
        <w:rPr>
          <w:sz w:val="22"/>
          <w:szCs w:val="22"/>
        </w:rPr>
      </w:pPr>
    </w:p>
    <w:p w:rsidR="00ED6B8A" w:rsidRDefault="00ED6B8A" w:rsidP="00ED6B8A">
      <w:pPr>
        <w:tabs>
          <w:tab w:val="left" w:pos="8535"/>
        </w:tabs>
        <w:jc w:val="right"/>
        <w:rPr>
          <w:sz w:val="22"/>
          <w:szCs w:val="22"/>
        </w:rPr>
      </w:pPr>
    </w:p>
    <w:p w:rsidR="00F562B9" w:rsidRPr="005845ED" w:rsidRDefault="00F562B9" w:rsidP="00ED6B8A">
      <w:pPr>
        <w:tabs>
          <w:tab w:val="left" w:pos="8535"/>
        </w:tabs>
        <w:jc w:val="right"/>
        <w:rPr>
          <w:sz w:val="22"/>
          <w:szCs w:val="22"/>
        </w:rPr>
      </w:pPr>
      <w:r w:rsidRPr="005845ED">
        <w:rPr>
          <w:sz w:val="22"/>
          <w:szCs w:val="22"/>
        </w:rPr>
        <w:t>Таблица № 2</w:t>
      </w:r>
    </w:p>
    <w:p w:rsidR="00F562B9" w:rsidRPr="005845ED" w:rsidRDefault="00F562B9" w:rsidP="00F562B9">
      <w:pPr>
        <w:rPr>
          <w:sz w:val="22"/>
          <w:szCs w:val="22"/>
        </w:rPr>
      </w:pPr>
    </w:p>
    <w:p w:rsidR="00ED6B8A" w:rsidRDefault="00F562B9" w:rsidP="00F562B9">
      <w:pPr>
        <w:tabs>
          <w:tab w:val="num" w:pos="1620"/>
        </w:tabs>
        <w:ind w:left="360" w:right="-365"/>
        <w:jc w:val="center"/>
        <w:rPr>
          <w:b/>
          <w:sz w:val="22"/>
          <w:szCs w:val="22"/>
        </w:rPr>
      </w:pPr>
      <w:r w:rsidRPr="005845ED">
        <w:rPr>
          <w:b/>
          <w:sz w:val="22"/>
          <w:szCs w:val="22"/>
        </w:rPr>
        <w:t>Перечень предост</w:t>
      </w:r>
      <w:r w:rsidR="00ED6B8A">
        <w:rPr>
          <w:b/>
          <w:sz w:val="22"/>
          <w:szCs w:val="22"/>
        </w:rPr>
        <w:t>авляемых муниципальных гарантий</w:t>
      </w:r>
    </w:p>
    <w:p w:rsidR="00ED6B8A" w:rsidRDefault="00F562B9" w:rsidP="00F562B9">
      <w:pPr>
        <w:tabs>
          <w:tab w:val="num" w:pos="1620"/>
        </w:tabs>
        <w:ind w:left="360" w:right="-365"/>
        <w:jc w:val="center"/>
        <w:rPr>
          <w:b/>
          <w:sz w:val="22"/>
          <w:szCs w:val="22"/>
        </w:rPr>
      </w:pPr>
      <w:r w:rsidRPr="005845ED">
        <w:rPr>
          <w:b/>
          <w:sz w:val="22"/>
          <w:szCs w:val="22"/>
        </w:rPr>
        <w:t xml:space="preserve">рабочего поселка Чик </w:t>
      </w:r>
      <w:proofErr w:type="spellStart"/>
      <w:r w:rsidRPr="005845ED">
        <w:rPr>
          <w:b/>
          <w:sz w:val="22"/>
          <w:szCs w:val="22"/>
        </w:rPr>
        <w:t>Коченевско</w:t>
      </w:r>
      <w:r w:rsidR="00ED6B8A">
        <w:rPr>
          <w:b/>
          <w:sz w:val="22"/>
          <w:szCs w:val="22"/>
        </w:rPr>
        <w:t>го</w:t>
      </w:r>
      <w:proofErr w:type="spellEnd"/>
      <w:r w:rsidR="00ED6B8A">
        <w:rPr>
          <w:b/>
          <w:sz w:val="22"/>
          <w:szCs w:val="22"/>
        </w:rPr>
        <w:t xml:space="preserve"> района Новосибирской области</w:t>
      </w:r>
    </w:p>
    <w:p w:rsidR="00F562B9" w:rsidRPr="005845ED" w:rsidRDefault="00F562B9" w:rsidP="00F562B9">
      <w:pPr>
        <w:tabs>
          <w:tab w:val="num" w:pos="1620"/>
        </w:tabs>
        <w:ind w:left="360" w:right="-365"/>
        <w:jc w:val="center"/>
        <w:rPr>
          <w:b/>
          <w:sz w:val="22"/>
          <w:szCs w:val="22"/>
        </w:rPr>
      </w:pPr>
      <w:r w:rsidRPr="005845ED">
        <w:rPr>
          <w:b/>
          <w:sz w:val="22"/>
          <w:szCs w:val="22"/>
        </w:rPr>
        <w:t>на</w:t>
      </w:r>
      <w:r>
        <w:rPr>
          <w:b/>
          <w:sz w:val="22"/>
          <w:szCs w:val="22"/>
        </w:rPr>
        <w:t xml:space="preserve"> плановый период 2022 и 2023</w:t>
      </w:r>
      <w:r w:rsidRPr="005845ED">
        <w:rPr>
          <w:b/>
          <w:sz w:val="22"/>
          <w:szCs w:val="22"/>
        </w:rPr>
        <w:t xml:space="preserve"> годов</w:t>
      </w:r>
    </w:p>
    <w:p w:rsidR="00F562B9" w:rsidRPr="005845ED" w:rsidRDefault="00F562B9" w:rsidP="00F562B9">
      <w:pPr>
        <w:tabs>
          <w:tab w:val="num" w:pos="1620"/>
        </w:tabs>
        <w:ind w:left="360" w:right="-365"/>
        <w:jc w:val="center"/>
        <w:rPr>
          <w:sz w:val="22"/>
          <w:szCs w:val="22"/>
        </w:rPr>
      </w:pPr>
    </w:p>
    <w:tbl>
      <w:tblPr>
        <w:tblW w:w="100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1"/>
        <w:gridCol w:w="1654"/>
        <w:gridCol w:w="1263"/>
        <w:gridCol w:w="1599"/>
        <w:gridCol w:w="1692"/>
        <w:gridCol w:w="1332"/>
        <w:gridCol w:w="1953"/>
      </w:tblGrid>
      <w:tr w:rsidR="00F562B9" w:rsidRPr="005845ED" w:rsidTr="00ED6B8A">
        <w:tc>
          <w:tcPr>
            <w:tcW w:w="581" w:type="dxa"/>
          </w:tcPr>
          <w:p w:rsidR="00F562B9" w:rsidRPr="005845ED" w:rsidRDefault="00F562B9" w:rsidP="00ED6B8A">
            <w:pPr>
              <w:ind w:right="-365"/>
              <w:jc w:val="center"/>
              <w:rPr>
                <w:sz w:val="22"/>
                <w:szCs w:val="22"/>
              </w:rPr>
            </w:pPr>
            <w:r w:rsidRPr="005845ED">
              <w:rPr>
                <w:sz w:val="22"/>
                <w:szCs w:val="22"/>
              </w:rPr>
              <w:t>№ п\п</w:t>
            </w:r>
          </w:p>
        </w:tc>
        <w:tc>
          <w:tcPr>
            <w:tcW w:w="1654" w:type="dxa"/>
          </w:tcPr>
          <w:p w:rsidR="00F562B9" w:rsidRPr="005845ED" w:rsidRDefault="00F562B9" w:rsidP="00ED6B8A">
            <w:pPr>
              <w:ind w:right="-108"/>
              <w:jc w:val="center"/>
              <w:rPr>
                <w:sz w:val="22"/>
                <w:szCs w:val="22"/>
              </w:rPr>
            </w:pPr>
            <w:r w:rsidRPr="005845ED">
              <w:rPr>
                <w:sz w:val="22"/>
                <w:szCs w:val="22"/>
              </w:rPr>
              <w:t>Цель гарантирования</w:t>
            </w:r>
          </w:p>
        </w:tc>
        <w:tc>
          <w:tcPr>
            <w:tcW w:w="1263" w:type="dxa"/>
          </w:tcPr>
          <w:p w:rsidR="00F562B9" w:rsidRPr="005845ED" w:rsidRDefault="00F562B9" w:rsidP="00ED6B8A">
            <w:pPr>
              <w:ind w:right="-65"/>
              <w:jc w:val="center"/>
              <w:rPr>
                <w:sz w:val="22"/>
                <w:szCs w:val="22"/>
              </w:rPr>
            </w:pPr>
            <w:r w:rsidRPr="005845ED">
              <w:rPr>
                <w:sz w:val="22"/>
                <w:szCs w:val="22"/>
              </w:rPr>
              <w:t>Общий объем</w:t>
            </w:r>
          </w:p>
          <w:p w:rsidR="00F562B9" w:rsidRPr="005845ED" w:rsidRDefault="00F562B9" w:rsidP="00ED6B8A">
            <w:pPr>
              <w:ind w:right="-65"/>
              <w:jc w:val="center"/>
              <w:rPr>
                <w:sz w:val="22"/>
                <w:szCs w:val="22"/>
              </w:rPr>
            </w:pPr>
            <w:r w:rsidRPr="005845ED">
              <w:rPr>
                <w:sz w:val="22"/>
                <w:szCs w:val="22"/>
              </w:rPr>
              <w:t>гарантий,</w:t>
            </w:r>
          </w:p>
          <w:p w:rsidR="00F562B9" w:rsidRPr="005845ED" w:rsidRDefault="00F562B9" w:rsidP="00ED6B8A">
            <w:pPr>
              <w:ind w:right="-65"/>
              <w:jc w:val="center"/>
              <w:rPr>
                <w:sz w:val="22"/>
                <w:szCs w:val="22"/>
              </w:rPr>
            </w:pPr>
            <w:r w:rsidRPr="005845ED">
              <w:rPr>
                <w:sz w:val="22"/>
                <w:szCs w:val="22"/>
              </w:rPr>
              <w:t>тыс. рублей</w:t>
            </w:r>
          </w:p>
        </w:tc>
        <w:tc>
          <w:tcPr>
            <w:tcW w:w="1599" w:type="dxa"/>
          </w:tcPr>
          <w:p w:rsidR="00F562B9" w:rsidRPr="005845ED" w:rsidRDefault="00F562B9" w:rsidP="00ED6B8A">
            <w:pPr>
              <w:ind w:right="-65"/>
              <w:jc w:val="center"/>
              <w:rPr>
                <w:sz w:val="22"/>
                <w:szCs w:val="22"/>
              </w:rPr>
            </w:pPr>
            <w:r w:rsidRPr="005845ED">
              <w:rPr>
                <w:sz w:val="22"/>
                <w:szCs w:val="22"/>
              </w:rPr>
              <w:t>Категория принципалов или наименование принципала</w:t>
            </w:r>
          </w:p>
        </w:tc>
        <w:tc>
          <w:tcPr>
            <w:tcW w:w="1692" w:type="dxa"/>
          </w:tcPr>
          <w:p w:rsidR="00F562B9" w:rsidRPr="005845ED" w:rsidRDefault="00F562B9" w:rsidP="00ED6B8A">
            <w:pPr>
              <w:ind w:right="-65"/>
              <w:jc w:val="center"/>
              <w:rPr>
                <w:sz w:val="22"/>
                <w:szCs w:val="22"/>
              </w:rPr>
            </w:pPr>
            <w:r w:rsidRPr="005845ED">
              <w:rPr>
                <w:sz w:val="22"/>
                <w:szCs w:val="22"/>
              </w:rPr>
              <w:t>Сумма гарантирования,</w:t>
            </w:r>
          </w:p>
          <w:p w:rsidR="00F562B9" w:rsidRPr="005845ED" w:rsidRDefault="00F562B9" w:rsidP="00ED6B8A">
            <w:pPr>
              <w:ind w:right="115"/>
              <w:jc w:val="center"/>
              <w:rPr>
                <w:sz w:val="22"/>
                <w:szCs w:val="22"/>
              </w:rPr>
            </w:pPr>
            <w:r w:rsidRPr="005845ED">
              <w:rPr>
                <w:sz w:val="22"/>
                <w:szCs w:val="22"/>
              </w:rPr>
              <w:t>тыс. рублей</w:t>
            </w:r>
          </w:p>
        </w:tc>
        <w:tc>
          <w:tcPr>
            <w:tcW w:w="1332" w:type="dxa"/>
          </w:tcPr>
          <w:p w:rsidR="00F562B9" w:rsidRPr="005845ED" w:rsidRDefault="00F562B9" w:rsidP="00ED6B8A">
            <w:pPr>
              <w:ind w:right="-365"/>
              <w:rPr>
                <w:sz w:val="22"/>
                <w:szCs w:val="22"/>
              </w:rPr>
            </w:pPr>
            <w:r w:rsidRPr="005845ED">
              <w:rPr>
                <w:sz w:val="22"/>
                <w:szCs w:val="22"/>
              </w:rPr>
              <w:t>Наличие</w:t>
            </w:r>
          </w:p>
          <w:p w:rsidR="00F562B9" w:rsidRPr="005845ED" w:rsidRDefault="00F562B9" w:rsidP="00ED6B8A">
            <w:pPr>
              <w:ind w:right="-365"/>
              <w:rPr>
                <w:sz w:val="22"/>
                <w:szCs w:val="22"/>
              </w:rPr>
            </w:pPr>
            <w:r w:rsidRPr="005845ED">
              <w:rPr>
                <w:sz w:val="22"/>
                <w:szCs w:val="22"/>
              </w:rPr>
              <w:t>права</w:t>
            </w:r>
          </w:p>
          <w:p w:rsidR="00F562B9" w:rsidRPr="005845ED" w:rsidRDefault="00F562B9" w:rsidP="00ED6B8A">
            <w:pPr>
              <w:ind w:right="-365"/>
              <w:rPr>
                <w:sz w:val="22"/>
                <w:szCs w:val="22"/>
              </w:rPr>
            </w:pPr>
            <w:r w:rsidRPr="005845ED">
              <w:rPr>
                <w:sz w:val="22"/>
                <w:szCs w:val="22"/>
              </w:rPr>
              <w:t>регрессного требования</w:t>
            </w:r>
          </w:p>
        </w:tc>
        <w:tc>
          <w:tcPr>
            <w:tcW w:w="1953" w:type="dxa"/>
          </w:tcPr>
          <w:p w:rsidR="00F562B9" w:rsidRPr="005845ED" w:rsidRDefault="00F562B9" w:rsidP="00ED6B8A">
            <w:pPr>
              <w:ind w:right="72"/>
              <w:jc w:val="center"/>
              <w:rPr>
                <w:sz w:val="22"/>
                <w:szCs w:val="22"/>
              </w:rPr>
            </w:pPr>
            <w:r w:rsidRPr="005845ED">
              <w:rPr>
                <w:sz w:val="22"/>
                <w:szCs w:val="22"/>
              </w:rPr>
              <w:t>Иные условия предоставления и исполнения муниципальных гарантий</w:t>
            </w:r>
          </w:p>
        </w:tc>
      </w:tr>
      <w:tr w:rsidR="00F562B9" w:rsidRPr="005845ED" w:rsidTr="00ED6B8A">
        <w:tc>
          <w:tcPr>
            <w:tcW w:w="581" w:type="dxa"/>
          </w:tcPr>
          <w:p w:rsidR="00F562B9" w:rsidRPr="005845ED" w:rsidRDefault="00F562B9" w:rsidP="00ED6B8A">
            <w:pPr>
              <w:ind w:right="-365"/>
              <w:jc w:val="center"/>
              <w:rPr>
                <w:sz w:val="22"/>
                <w:szCs w:val="22"/>
              </w:rPr>
            </w:pPr>
            <w:r w:rsidRPr="005845ED">
              <w:rPr>
                <w:sz w:val="22"/>
                <w:szCs w:val="22"/>
              </w:rPr>
              <w:t>1</w:t>
            </w:r>
          </w:p>
        </w:tc>
        <w:tc>
          <w:tcPr>
            <w:tcW w:w="1654" w:type="dxa"/>
          </w:tcPr>
          <w:p w:rsidR="00F562B9" w:rsidRPr="005845ED" w:rsidRDefault="00F562B9" w:rsidP="00ED6B8A">
            <w:pPr>
              <w:ind w:right="-365"/>
              <w:jc w:val="center"/>
              <w:rPr>
                <w:sz w:val="22"/>
                <w:szCs w:val="22"/>
              </w:rPr>
            </w:pPr>
            <w:r w:rsidRPr="005845ED">
              <w:rPr>
                <w:sz w:val="22"/>
                <w:szCs w:val="22"/>
              </w:rPr>
              <w:t>2</w:t>
            </w:r>
          </w:p>
        </w:tc>
        <w:tc>
          <w:tcPr>
            <w:tcW w:w="1263" w:type="dxa"/>
          </w:tcPr>
          <w:p w:rsidR="00F562B9" w:rsidRPr="005845ED" w:rsidRDefault="00F562B9" w:rsidP="00ED6B8A">
            <w:pPr>
              <w:ind w:right="-365"/>
              <w:jc w:val="center"/>
              <w:rPr>
                <w:sz w:val="22"/>
                <w:szCs w:val="22"/>
              </w:rPr>
            </w:pPr>
            <w:r w:rsidRPr="005845ED">
              <w:rPr>
                <w:sz w:val="22"/>
                <w:szCs w:val="22"/>
              </w:rPr>
              <w:t>3</w:t>
            </w:r>
          </w:p>
        </w:tc>
        <w:tc>
          <w:tcPr>
            <w:tcW w:w="1599" w:type="dxa"/>
          </w:tcPr>
          <w:p w:rsidR="00F562B9" w:rsidRPr="005845ED" w:rsidRDefault="00F562B9" w:rsidP="00ED6B8A">
            <w:pPr>
              <w:ind w:right="-365"/>
              <w:jc w:val="center"/>
              <w:rPr>
                <w:sz w:val="22"/>
                <w:szCs w:val="22"/>
              </w:rPr>
            </w:pPr>
            <w:r w:rsidRPr="005845ED">
              <w:rPr>
                <w:sz w:val="22"/>
                <w:szCs w:val="22"/>
              </w:rPr>
              <w:t>4</w:t>
            </w:r>
          </w:p>
        </w:tc>
        <w:tc>
          <w:tcPr>
            <w:tcW w:w="1692" w:type="dxa"/>
          </w:tcPr>
          <w:p w:rsidR="00F562B9" w:rsidRPr="005845ED" w:rsidRDefault="00F562B9" w:rsidP="00ED6B8A">
            <w:pPr>
              <w:ind w:right="-365"/>
              <w:jc w:val="center"/>
              <w:rPr>
                <w:sz w:val="22"/>
                <w:szCs w:val="22"/>
              </w:rPr>
            </w:pPr>
            <w:r w:rsidRPr="005845ED">
              <w:rPr>
                <w:sz w:val="22"/>
                <w:szCs w:val="22"/>
              </w:rPr>
              <w:t>5</w:t>
            </w:r>
          </w:p>
        </w:tc>
        <w:tc>
          <w:tcPr>
            <w:tcW w:w="1332" w:type="dxa"/>
          </w:tcPr>
          <w:p w:rsidR="00F562B9" w:rsidRPr="005845ED" w:rsidRDefault="00F562B9" w:rsidP="00ED6B8A">
            <w:pPr>
              <w:ind w:right="-365"/>
              <w:jc w:val="center"/>
              <w:rPr>
                <w:sz w:val="22"/>
                <w:szCs w:val="22"/>
              </w:rPr>
            </w:pPr>
            <w:r w:rsidRPr="005845ED">
              <w:rPr>
                <w:sz w:val="22"/>
                <w:szCs w:val="22"/>
              </w:rPr>
              <w:t>6</w:t>
            </w:r>
          </w:p>
        </w:tc>
        <w:tc>
          <w:tcPr>
            <w:tcW w:w="1953" w:type="dxa"/>
          </w:tcPr>
          <w:p w:rsidR="00F562B9" w:rsidRPr="005845ED" w:rsidRDefault="00F562B9" w:rsidP="00ED6B8A">
            <w:pPr>
              <w:ind w:right="-365"/>
              <w:jc w:val="center"/>
              <w:rPr>
                <w:sz w:val="22"/>
                <w:szCs w:val="22"/>
              </w:rPr>
            </w:pPr>
            <w:r w:rsidRPr="005845ED">
              <w:rPr>
                <w:sz w:val="22"/>
                <w:szCs w:val="22"/>
              </w:rPr>
              <w:t>7</w:t>
            </w:r>
          </w:p>
        </w:tc>
      </w:tr>
      <w:tr w:rsidR="00F562B9" w:rsidRPr="005845ED" w:rsidTr="00ED6B8A">
        <w:tc>
          <w:tcPr>
            <w:tcW w:w="581" w:type="dxa"/>
          </w:tcPr>
          <w:p w:rsidR="00F562B9" w:rsidRPr="005845ED" w:rsidRDefault="00F562B9" w:rsidP="00ED6B8A">
            <w:pPr>
              <w:ind w:right="-365"/>
              <w:jc w:val="center"/>
              <w:rPr>
                <w:sz w:val="22"/>
                <w:szCs w:val="22"/>
              </w:rPr>
            </w:pPr>
          </w:p>
        </w:tc>
        <w:tc>
          <w:tcPr>
            <w:tcW w:w="1654" w:type="dxa"/>
          </w:tcPr>
          <w:p w:rsidR="00F562B9" w:rsidRPr="005845ED" w:rsidRDefault="00F562B9" w:rsidP="00ED6B8A">
            <w:pPr>
              <w:ind w:right="-365"/>
              <w:jc w:val="center"/>
              <w:rPr>
                <w:sz w:val="22"/>
                <w:szCs w:val="22"/>
              </w:rPr>
            </w:pPr>
            <w:r w:rsidRPr="005845ED">
              <w:rPr>
                <w:sz w:val="22"/>
                <w:szCs w:val="22"/>
              </w:rPr>
              <w:t>0</w:t>
            </w:r>
          </w:p>
        </w:tc>
        <w:tc>
          <w:tcPr>
            <w:tcW w:w="1263" w:type="dxa"/>
          </w:tcPr>
          <w:p w:rsidR="00F562B9" w:rsidRPr="005845ED" w:rsidRDefault="00F562B9" w:rsidP="00ED6B8A">
            <w:pPr>
              <w:ind w:right="-365"/>
              <w:jc w:val="center"/>
              <w:rPr>
                <w:sz w:val="22"/>
                <w:szCs w:val="22"/>
              </w:rPr>
            </w:pPr>
            <w:r w:rsidRPr="005845ED">
              <w:rPr>
                <w:sz w:val="22"/>
                <w:szCs w:val="22"/>
              </w:rPr>
              <w:t>0</w:t>
            </w:r>
          </w:p>
        </w:tc>
        <w:tc>
          <w:tcPr>
            <w:tcW w:w="1599" w:type="dxa"/>
          </w:tcPr>
          <w:p w:rsidR="00F562B9" w:rsidRPr="005845ED" w:rsidRDefault="00F562B9" w:rsidP="00ED6B8A">
            <w:pPr>
              <w:ind w:right="-365"/>
              <w:jc w:val="center"/>
              <w:rPr>
                <w:sz w:val="22"/>
                <w:szCs w:val="22"/>
              </w:rPr>
            </w:pPr>
            <w:r w:rsidRPr="005845ED">
              <w:rPr>
                <w:sz w:val="22"/>
                <w:szCs w:val="22"/>
              </w:rPr>
              <w:t>0</w:t>
            </w:r>
          </w:p>
        </w:tc>
        <w:tc>
          <w:tcPr>
            <w:tcW w:w="1692" w:type="dxa"/>
          </w:tcPr>
          <w:p w:rsidR="00F562B9" w:rsidRPr="005845ED" w:rsidRDefault="00F562B9" w:rsidP="00ED6B8A">
            <w:pPr>
              <w:ind w:right="-365"/>
              <w:jc w:val="center"/>
              <w:rPr>
                <w:sz w:val="22"/>
                <w:szCs w:val="22"/>
              </w:rPr>
            </w:pPr>
            <w:r w:rsidRPr="005845ED">
              <w:rPr>
                <w:sz w:val="22"/>
                <w:szCs w:val="22"/>
              </w:rPr>
              <w:t>0</w:t>
            </w:r>
          </w:p>
        </w:tc>
        <w:tc>
          <w:tcPr>
            <w:tcW w:w="1332" w:type="dxa"/>
          </w:tcPr>
          <w:p w:rsidR="00F562B9" w:rsidRPr="005845ED" w:rsidRDefault="00F562B9" w:rsidP="00ED6B8A">
            <w:pPr>
              <w:ind w:right="-365"/>
              <w:jc w:val="center"/>
              <w:rPr>
                <w:sz w:val="22"/>
                <w:szCs w:val="22"/>
              </w:rPr>
            </w:pPr>
            <w:r w:rsidRPr="005845ED">
              <w:rPr>
                <w:sz w:val="22"/>
                <w:szCs w:val="22"/>
              </w:rPr>
              <w:t>0</w:t>
            </w:r>
          </w:p>
        </w:tc>
        <w:tc>
          <w:tcPr>
            <w:tcW w:w="1953" w:type="dxa"/>
          </w:tcPr>
          <w:p w:rsidR="00F562B9" w:rsidRPr="005845ED" w:rsidRDefault="00F562B9" w:rsidP="00ED6B8A">
            <w:pPr>
              <w:ind w:right="-365"/>
              <w:jc w:val="center"/>
              <w:rPr>
                <w:sz w:val="22"/>
                <w:szCs w:val="22"/>
              </w:rPr>
            </w:pPr>
            <w:r w:rsidRPr="005845ED">
              <w:rPr>
                <w:sz w:val="22"/>
                <w:szCs w:val="22"/>
              </w:rPr>
              <w:t>0</w:t>
            </w:r>
          </w:p>
        </w:tc>
      </w:tr>
    </w:tbl>
    <w:p w:rsidR="00ED6B8A" w:rsidRDefault="00ED6B8A" w:rsidP="00ED6B8A">
      <w:pPr>
        <w:jc w:val="center"/>
        <w:rPr>
          <w:color w:val="FF0000"/>
          <w:sz w:val="22"/>
          <w:szCs w:val="22"/>
        </w:rPr>
      </w:pPr>
    </w:p>
    <w:p w:rsidR="00F562B9" w:rsidRPr="005845ED" w:rsidRDefault="00F562B9" w:rsidP="00ED6B8A">
      <w:pPr>
        <w:jc w:val="center"/>
        <w:rPr>
          <w:color w:val="FF0000"/>
          <w:sz w:val="22"/>
          <w:szCs w:val="22"/>
        </w:rPr>
      </w:pPr>
      <w:r>
        <w:rPr>
          <w:color w:val="FF0000"/>
          <w:sz w:val="22"/>
          <w:szCs w:val="22"/>
        </w:rPr>
        <w:br w:type="page"/>
      </w:r>
    </w:p>
    <w:p w:rsidR="00ED6B8A" w:rsidRPr="002E5596" w:rsidRDefault="00ED6B8A" w:rsidP="00ED6B8A">
      <w:pPr>
        <w:ind w:firstLine="5670"/>
        <w:rPr>
          <w:color w:val="000000"/>
        </w:rPr>
      </w:pPr>
      <w:r>
        <w:rPr>
          <w:color w:val="000000"/>
        </w:rPr>
        <w:lastRenderedPageBreak/>
        <w:t>Приложение № 10</w:t>
      </w:r>
    </w:p>
    <w:p w:rsidR="00ED6B8A" w:rsidRPr="002E5596"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ED6B8A" w:rsidRPr="002E5596"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ED6B8A" w:rsidRPr="002E5596" w:rsidRDefault="00ED6B8A" w:rsidP="00ED6B8A">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ED6B8A" w:rsidRPr="002E5596" w:rsidRDefault="00ED6B8A" w:rsidP="00ED6B8A">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ED6B8A"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от 30.12.2020 № 23</w:t>
      </w:r>
    </w:p>
    <w:p w:rsidR="00F562B9" w:rsidRPr="005845ED" w:rsidRDefault="00F562B9" w:rsidP="00F562B9">
      <w:pPr>
        <w:rPr>
          <w:sz w:val="22"/>
          <w:szCs w:val="22"/>
        </w:rPr>
      </w:pPr>
    </w:p>
    <w:p w:rsidR="00F562B9" w:rsidRPr="005845ED" w:rsidRDefault="00F562B9" w:rsidP="00F562B9">
      <w:pPr>
        <w:jc w:val="center"/>
        <w:rPr>
          <w:b/>
          <w:sz w:val="22"/>
          <w:szCs w:val="22"/>
        </w:rPr>
      </w:pPr>
      <w:r w:rsidRPr="005845ED">
        <w:rPr>
          <w:b/>
          <w:sz w:val="22"/>
          <w:szCs w:val="22"/>
        </w:rPr>
        <w:t>Перечень муниципальных программ, предусмотренных к финансированию из местного бюджета на</w:t>
      </w:r>
      <w:r>
        <w:rPr>
          <w:b/>
          <w:sz w:val="22"/>
          <w:szCs w:val="22"/>
        </w:rPr>
        <w:t xml:space="preserve"> 2021</w:t>
      </w:r>
      <w:r w:rsidRPr="005845ED">
        <w:rPr>
          <w:b/>
          <w:sz w:val="22"/>
          <w:szCs w:val="22"/>
        </w:rPr>
        <w:t xml:space="preserve"> год</w:t>
      </w:r>
      <w:r>
        <w:rPr>
          <w:b/>
          <w:sz w:val="22"/>
          <w:szCs w:val="22"/>
        </w:rPr>
        <w:t xml:space="preserve"> и плановый период 2022</w:t>
      </w:r>
      <w:r w:rsidRPr="005845ED">
        <w:rPr>
          <w:b/>
          <w:sz w:val="22"/>
          <w:szCs w:val="22"/>
        </w:rPr>
        <w:t xml:space="preserve"> и </w:t>
      </w:r>
      <w:r>
        <w:rPr>
          <w:b/>
          <w:sz w:val="22"/>
          <w:szCs w:val="22"/>
        </w:rPr>
        <w:t>2023</w:t>
      </w:r>
      <w:r w:rsidRPr="005845ED">
        <w:rPr>
          <w:b/>
          <w:sz w:val="22"/>
          <w:szCs w:val="22"/>
        </w:rPr>
        <w:t xml:space="preserve"> годов</w:t>
      </w:r>
    </w:p>
    <w:p w:rsidR="00F562B9" w:rsidRPr="005845ED" w:rsidRDefault="00F562B9" w:rsidP="00F562B9">
      <w:pPr>
        <w:jc w:val="center"/>
        <w:rPr>
          <w:sz w:val="22"/>
          <w:szCs w:val="22"/>
        </w:rPr>
      </w:pPr>
    </w:p>
    <w:p w:rsidR="00F562B9" w:rsidRPr="005845ED" w:rsidRDefault="00F562B9" w:rsidP="00F562B9">
      <w:pPr>
        <w:rPr>
          <w:sz w:val="22"/>
          <w:szCs w:val="22"/>
        </w:rPr>
      </w:pPr>
    </w:p>
    <w:p w:rsidR="00F562B9" w:rsidRPr="005845ED" w:rsidRDefault="00F562B9" w:rsidP="00F562B9">
      <w:pPr>
        <w:ind w:right="707"/>
        <w:jc w:val="right"/>
        <w:rPr>
          <w:sz w:val="22"/>
          <w:szCs w:val="22"/>
        </w:rPr>
      </w:pPr>
      <w:r w:rsidRPr="005845ED">
        <w:rPr>
          <w:sz w:val="22"/>
          <w:szCs w:val="22"/>
        </w:rPr>
        <w:t>рублей</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68"/>
        <w:gridCol w:w="720"/>
        <w:gridCol w:w="615"/>
        <w:gridCol w:w="825"/>
        <w:gridCol w:w="1260"/>
        <w:gridCol w:w="720"/>
        <w:gridCol w:w="900"/>
        <w:gridCol w:w="900"/>
        <w:gridCol w:w="900"/>
      </w:tblGrid>
      <w:tr w:rsidR="00F562B9" w:rsidRPr="005845ED" w:rsidTr="00ED6B8A">
        <w:trPr>
          <w:trHeight w:val="216"/>
        </w:trPr>
        <w:tc>
          <w:tcPr>
            <w:tcW w:w="3168" w:type="dxa"/>
            <w:vMerge w:val="restart"/>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Наименование</w:t>
            </w:r>
          </w:p>
        </w:tc>
        <w:tc>
          <w:tcPr>
            <w:tcW w:w="720" w:type="dxa"/>
            <w:vMerge w:val="restart"/>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ГРБС</w:t>
            </w:r>
          </w:p>
        </w:tc>
        <w:tc>
          <w:tcPr>
            <w:tcW w:w="615" w:type="dxa"/>
            <w:vMerge w:val="restart"/>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РЗ</w:t>
            </w:r>
          </w:p>
        </w:tc>
        <w:tc>
          <w:tcPr>
            <w:tcW w:w="825" w:type="dxa"/>
            <w:vMerge w:val="restart"/>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ПР</w:t>
            </w:r>
          </w:p>
        </w:tc>
        <w:tc>
          <w:tcPr>
            <w:tcW w:w="1260" w:type="dxa"/>
            <w:vMerge w:val="restart"/>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ЦСР</w:t>
            </w:r>
          </w:p>
        </w:tc>
        <w:tc>
          <w:tcPr>
            <w:tcW w:w="720" w:type="dxa"/>
            <w:vMerge w:val="restart"/>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КВР</w:t>
            </w:r>
          </w:p>
        </w:tc>
        <w:tc>
          <w:tcPr>
            <w:tcW w:w="2700" w:type="dxa"/>
            <w:gridSpan w:val="3"/>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сумма</w:t>
            </w:r>
          </w:p>
        </w:tc>
      </w:tr>
      <w:tr w:rsidR="00F562B9" w:rsidRPr="005845ED" w:rsidTr="00ED6B8A">
        <w:trPr>
          <w:trHeight w:val="240"/>
        </w:trPr>
        <w:tc>
          <w:tcPr>
            <w:tcW w:w="3168" w:type="dxa"/>
            <w:vMerge/>
            <w:tcBorders>
              <w:left w:val="single" w:sz="4" w:space="0" w:color="auto"/>
              <w:bottom w:val="single" w:sz="4" w:space="0" w:color="auto"/>
              <w:right w:val="single" w:sz="4" w:space="0" w:color="auto"/>
            </w:tcBorders>
          </w:tcPr>
          <w:p w:rsidR="00F562B9" w:rsidRPr="005845ED" w:rsidRDefault="00F562B9" w:rsidP="0023724D">
            <w:pPr>
              <w:jc w:val="center"/>
              <w:rPr>
                <w:b/>
                <w:sz w:val="22"/>
                <w:szCs w:val="22"/>
              </w:rPr>
            </w:pPr>
          </w:p>
        </w:tc>
        <w:tc>
          <w:tcPr>
            <w:tcW w:w="720" w:type="dxa"/>
            <w:vMerge/>
            <w:tcBorders>
              <w:left w:val="single" w:sz="4" w:space="0" w:color="auto"/>
              <w:bottom w:val="single" w:sz="4" w:space="0" w:color="auto"/>
              <w:right w:val="single" w:sz="4" w:space="0" w:color="auto"/>
            </w:tcBorders>
          </w:tcPr>
          <w:p w:rsidR="00F562B9" w:rsidRPr="005845ED" w:rsidRDefault="00F562B9" w:rsidP="0023724D">
            <w:pPr>
              <w:jc w:val="center"/>
              <w:rPr>
                <w:b/>
                <w:sz w:val="22"/>
                <w:szCs w:val="22"/>
              </w:rPr>
            </w:pPr>
          </w:p>
        </w:tc>
        <w:tc>
          <w:tcPr>
            <w:tcW w:w="615" w:type="dxa"/>
            <w:vMerge/>
            <w:tcBorders>
              <w:left w:val="single" w:sz="4" w:space="0" w:color="auto"/>
              <w:bottom w:val="single" w:sz="4" w:space="0" w:color="auto"/>
              <w:right w:val="single" w:sz="4" w:space="0" w:color="auto"/>
            </w:tcBorders>
          </w:tcPr>
          <w:p w:rsidR="00F562B9" w:rsidRPr="005845ED" w:rsidRDefault="00F562B9" w:rsidP="0023724D">
            <w:pPr>
              <w:jc w:val="center"/>
              <w:rPr>
                <w:b/>
                <w:sz w:val="22"/>
                <w:szCs w:val="22"/>
              </w:rPr>
            </w:pPr>
          </w:p>
        </w:tc>
        <w:tc>
          <w:tcPr>
            <w:tcW w:w="825" w:type="dxa"/>
            <w:vMerge/>
            <w:tcBorders>
              <w:left w:val="single" w:sz="4" w:space="0" w:color="auto"/>
              <w:bottom w:val="single" w:sz="4" w:space="0" w:color="auto"/>
              <w:right w:val="single" w:sz="4" w:space="0" w:color="auto"/>
            </w:tcBorders>
          </w:tcPr>
          <w:p w:rsidR="00F562B9" w:rsidRPr="005845ED" w:rsidRDefault="00F562B9" w:rsidP="0023724D">
            <w:pPr>
              <w:jc w:val="center"/>
              <w:rPr>
                <w:b/>
                <w:sz w:val="22"/>
                <w:szCs w:val="22"/>
              </w:rPr>
            </w:pPr>
          </w:p>
        </w:tc>
        <w:tc>
          <w:tcPr>
            <w:tcW w:w="1260" w:type="dxa"/>
            <w:vMerge/>
            <w:tcBorders>
              <w:left w:val="single" w:sz="4" w:space="0" w:color="auto"/>
              <w:bottom w:val="single" w:sz="4" w:space="0" w:color="auto"/>
              <w:right w:val="single" w:sz="4" w:space="0" w:color="auto"/>
            </w:tcBorders>
          </w:tcPr>
          <w:p w:rsidR="00F562B9" w:rsidRPr="005845ED" w:rsidRDefault="00F562B9" w:rsidP="0023724D">
            <w:pPr>
              <w:jc w:val="center"/>
              <w:rPr>
                <w:b/>
                <w:sz w:val="22"/>
                <w:szCs w:val="22"/>
              </w:rPr>
            </w:pPr>
          </w:p>
        </w:tc>
        <w:tc>
          <w:tcPr>
            <w:tcW w:w="720" w:type="dxa"/>
            <w:vMerge/>
            <w:tcBorders>
              <w:left w:val="single" w:sz="4" w:space="0" w:color="auto"/>
              <w:bottom w:val="single" w:sz="4" w:space="0" w:color="auto"/>
              <w:right w:val="single" w:sz="4" w:space="0" w:color="auto"/>
            </w:tcBorders>
          </w:tcPr>
          <w:p w:rsidR="00F562B9" w:rsidRPr="005845ED" w:rsidRDefault="00F562B9" w:rsidP="0023724D">
            <w:pPr>
              <w:jc w:val="center"/>
              <w:rPr>
                <w:b/>
                <w:sz w:val="22"/>
                <w:szCs w:val="22"/>
              </w:rPr>
            </w:pPr>
          </w:p>
        </w:tc>
        <w:tc>
          <w:tcPr>
            <w:tcW w:w="900" w:type="dxa"/>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202</w:t>
            </w:r>
            <w:r>
              <w:rPr>
                <w:b/>
                <w:sz w:val="22"/>
                <w:szCs w:val="22"/>
              </w:rPr>
              <w:t>1</w:t>
            </w:r>
          </w:p>
        </w:tc>
        <w:tc>
          <w:tcPr>
            <w:tcW w:w="900" w:type="dxa"/>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202</w:t>
            </w:r>
            <w:r>
              <w:rPr>
                <w:b/>
                <w:sz w:val="22"/>
                <w:szCs w:val="22"/>
              </w:rPr>
              <w:t>2</w:t>
            </w:r>
          </w:p>
        </w:tc>
        <w:tc>
          <w:tcPr>
            <w:tcW w:w="900" w:type="dxa"/>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202</w:t>
            </w:r>
            <w:r>
              <w:rPr>
                <w:b/>
                <w:sz w:val="22"/>
                <w:szCs w:val="22"/>
              </w:rPr>
              <w:t>3</w:t>
            </w:r>
          </w:p>
        </w:tc>
      </w:tr>
      <w:tr w:rsidR="00F562B9" w:rsidRPr="005845ED" w:rsidTr="00ED6B8A">
        <w:tc>
          <w:tcPr>
            <w:tcW w:w="3168" w:type="dxa"/>
            <w:tcBorders>
              <w:top w:val="single" w:sz="4" w:space="0" w:color="auto"/>
              <w:left w:val="single" w:sz="4" w:space="0" w:color="auto"/>
              <w:bottom w:val="single" w:sz="4" w:space="0" w:color="auto"/>
              <w:right w:val="single" w:sz="4" w:space="0" w:color="auto"/>
            </w:tcBorders>
          </w:tcPr>
          <w:p w:rsidR="00F562B9" w:rsidRPr="00F51EB0" w:rsidRDefault="00F562B9" w:rsidP="0023724D">
            <w:pPr>
              <w:pStyle w:val="af0"/>
              <w:rPr>
                <w:color w:val="000000"/>
                <w:sz w:val="18"/>
                <w:szCs w:val="18"/>
              </w:rPr>
            </w:pPr>
            <w:r w:rsidRPr="00F51EB0">
              <w:rPr>
                <w:color w:val="000000"/>
                <w:sz w:val="18"/>
                <w:szCs w:val="18"/>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F51EB0">
              <w:rPr>
                <w:color w:val="000000"/>
                <w:sz w:val="18"/>
                <w:szCs w:val="18"/>
              </w:rPr>
              <w:t>р.п</w:t>
            </w:r>
            <w:proofErr w:type="spellEnd"/>
            <w:r w:rsidRPr="00F51EB0">
              <w:rPr>
                <w:color w:val="000000"/>
                <w:sz w:val="18"/>
                <w:szCs w:val="18"/>
              </w:rPr>
              <w:t xml:space="preserve">. Чик </w:t>
            </w:r>
            <w:proofErr w:type="spellStart"/>
            <w:r w:rsidRPr="00F51EB0">
              <w:rPr>
                <w:color w:val="000000"/>
                <w:sz w:val="18"/>
                <w:szCs w:val="18"/>
              </w:rPr>
              <w:t>Коченевского</w:t>
            </w:r>
            <w:proofErr w:type="spellEnd"/>
            <w:r w:rsidRPr="00F51EB0">
              <w:rPr>
                <w:color w:val="000000"/>
                <w:sz w:val="18"/>
                <w:szCs w:val="18"/>
              </w:rPr>
              <w:t xml:space="preserve"> района Новосибирской области на 2016-2032 годы»</w:t>
            </w:r>
          </w:p>
        </w:tc>
        <w:tc>
          <w:tcPr>
            <w:tcW w:w="72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555</w:t>
            </w:r>
          </w:p>
        </w:tc>
        <w:tc>
          <w:tcPr>
            <w:tcW w:w="615"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04</w:t>
            </w:r>
          </w:p>
        </w:tc>
        <w:tc>
          <w:tcPr>
            <w:tcW w:w="825"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09</w:t>
            </w:r>
          </w:p>
        </w:tc>
        <w:tc>
          <w:tcPr>
            <w:tcW w:w="126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color w:val="000000"/>
                <w:sz w:val="18"/>
                <w:szCs w:val="18"/>
              </w:rPr>
              <w:t>1900203150</w:t>
            </w:r>
          </w:p>
        </w:tc>
        <w:tc>
          <w:tcPr>
            <w:tcW w:w="72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240</w:t>
            </w:r>
          </w:p>
        </w:tc>
        <w:tc>
          <w:tcPr>
            <w:tcW w:w="90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1000000,0</w:t>
            </w:r>
          </w:p>
        </w:tc>
        <w:tc>
          <w:tcPr>
            <w:tcW w:w="90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1000000,0</w:t>
            </w:r>
          </w:p>
        </w:tc>
        <w:tc>
          <w:tcPr>
            <w:tcW w:w="90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1000000,0</w:t>
            </w:r>
          </w:p>
        </w:tc>
      </w:tr>
      <w:tr w:rsidR="00F562B9" w:rsidRPr="005845ED" w:rsidTr="00ED6B8A">
        <w:tc>
          <w:tcPr>
            <w:tcW w:w="3168" w:type="dxa"/>
            <w:tcBorders>
              <w:top w:val="single" w:sz="4" w:space="0" w:color="auto"/>
              <w:left w:val="single" w:sz="4" w:space="0" w:color="auto"/>
              <w:bottom w:val="single" w:sz="4" w:space="0" w:color="auto"/>
              <w:right w:val="single" w:sz="4" w:space="0" w:color="auto"/>
            </w:tcBorders>
          </w:tcPr>
          <w:p w:rsidR="00F562B9" w:rsidRPr="00F51EB0" w:rsidRDefault="00F562B9" w:rsidP="0023724D">
            <w:pPr>
              <w:pStyle w:val="af0"/>
              <w:rPr>
                <w:color w:val="000000"/>
                <w:sz w:val="18"/>
                <w:szCs w:val="18"/>
              </w:rPr>
            </w:pPr>
            <w:r w:rsidRPr="00F51EB0">
              <w:rPr>
                <w:color w:val="000000"/>
                <w:sz w:val="18"/>
                <w:szCs w:val="18"/>
              </w:rPr>
              <w:t xml:space="preserve">Реализация мероприятий муниципальной программы «Развитие и поддержка малого и среднего предпринимательства в рабочем поселке Чик </w:t>
            </w:r>
            <w:proofErr w:type="spellStart"/>
            <w:r w:rsidRPr="00F51EB0">
              <w:rPr>
                <w:color w:val="000000"/>
                <w:sz w:val="18"/>
                <w:szCs w:val="18"/>
              </w:rPr>
              <w:t>Коченевского</w:t>
            </w:r>
            <w:proofErr w:type="spellEnd"/>
            <w:r w:rsidRPr="00F51EB0">
              <w:rPr>
                <w:color w:val="000000"/>
                <w:sz w:val="18"/>
                <w:szCs w:val="18"/>
              </w:rPr>
              <w:t xml:space="preserve"> района Новосибирской области на 2019-2021 </w:t>
            </w:r>
            <w:proofErr w:type="spellStart"/>
            <w:r w:rsidRPr="00F51EB0">
              <w:rPr>
                <w:color w:val="000000"/>
                <w:sz w:val="18"/>
                <w:szCs w:val="18"/>
              </w:rPr>
              <w:t>гг</w:t>
            </w:r>
            <w:proofErr w:type="spellEnd"/>
            <w:r w:rsidRPr="00F51EB0">
              <w:rPr>
                <w:color w:val="000000"/>
                <w:sz w:val="18"/>
                <w:szCs w:val="18"/>
              </w:rPr>
              <w:t>»</w:t>
            </w:r>
          </w:p>
        </w:tc>
        <w:tc>
          <w:tcPr>
            <w:tcW w:w="72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555</w:t>
            </w:r>
          </w:p>
        </w:tc>
        <w:tc>
          <w:tcPr>
            <w:tcW w:w="615"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04</w:t>
            </w:r>
          </w:p>
        </w:tc>
        <w:tc>
          <w:tcPr>
            <w:tcW w:w="825"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12</w:t>
            </w:r>
          </w:p>
        </w:tc>
        <w:tc>
          <w:tcPr>
            <w:tcW w:w="126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color w:val="000000"/>
                <w:sz w:val="18"/>
                <w:szCs w:val="18"/>
              </w:rPr>
              <w:t>0500279570</w:t>
            </w:r>
          </w:p>
        </w:tc>
        <w:tc>
          <w:tcPr>
            <w:tcW w:w="72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810</w:t>
            </w:r>
          </w:p>
        </w:tc>
        <w:tc>
          <w:tcPr>
            <w:tcW w:w="90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50000,00</w:t>
            </w:r>
          </w:p>
        </w:tc>
        <w:tc>
          <w:tcPr>
            <w:tcW w:w="90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p>
        </w:tc>
        <w:tc>
          <w:tcPr>
            <w:tcW w:w="90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p>
        </w:tc>
      </w:tr>
      <w:tr w:rsidR="00F562B9" w:rsidRPr="005845ED" w:rsidTr="00ED6B8A">
        <w:tc>
          <w:tcPr>
            <w:tcW w:w="3168" w:type="dxa"/>
            <w:tcBorders>
              <w:top w:val="single" w:sz="4" w:space="0" w:color="auto"/>
              <w:left w:val="single" w:sz="4" w:space="0" w:color="auto"/>
              <w:bottom w:val="single" w:sz="4" w:space="0" w:color="auto"/>
              <w:right w:val="single" w:sz="4" w:space="0" w:color="auto"/>
            </w:tcBorders>
          </w:tcPr>
          <w:p w:rsidR="00F562B9" w:rsidRPr="00F51EB0" w:rsidRDefault="00F562B9" w:rsidP="0023724D">
            <w:pPr>
              <w:pStyle w:val="af0"/>
              <w:rPr>
                <w:color w:val="000000"/>
                <w:sz w:val="18"/>
                <w:szCs w:val="18"/>
              </w:rPr>
            </w:pPr>
            <w:r w:rsidRPr="00F51EB0">
              <w:rPr>
                <w:color w:val="000000"/>
                <w:sz w:val="18"/>
                <w:szCs w:val="18"/>
              </w:rPr>
              <w:t xml:space="preserve">Реализация мероприятий муниципальной программы «Формирование комфортной городской среды на территории муниципального образования рабочий поселок Чик </w:t>
            </w:r>
            <w:proofErr w:type="spellStart"/>
            <w:r w:rsidRPr="00F51EB0">
              <w:rPr>
                <w:color w:val="000000"/>
                <w:sz w:val="18"/>
                <w:szCs w:val="18"/>
              </w:rPr>
              <w:t>Коченевского</w:t>
            </w:r>
            <w:proofErr w:type="spellEnd"/>
            <w:r w:rsidRPr="00F51EB0">
              <w:rPr>
                <w:color w:val="000000"/>
                <w:sz w:val="18"/>
                <w:szCs w:val="18"/>
              </w:rPr>
              <w:t xml:space="preserve"> района Новосибирской области на 2018-2022 год»</w:t>
            </w:r>
          </w:p>
        </w:tc>
        <w:tc>
          <w:tcPr>
            <w:tcW w:w="72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555</w:t>
            </w:r>
          </w:p>
        </w:tc>
        <w:tc>
          <w:tcPr>
            <w:tcW w:w="615"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05</w:t>
            </w:r>
          </w:p>
        </w:tc>
        <w:tc>
          <w:tcPr>
            <w:tcW w:w="825"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03</w:t>
            </w:r>
          </w:p>
        </w:tc>
        <w:tc>
          <w:tcPr>
            <w:tcW w:w="126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color w:val="000000"/>
                <w:sz w:val="18"/>
                <w:szCs w:val="18"/>
              </w:rPr>
            </w:pPr>
            <w:r>
              <w:rPr>
                <w:color w:val="000000"/>
                <w:sz w:val="18"/>
                <w:szCs w:val="18"/>
              </w:rPr>
              <w:t>880</w:t>
            </w:r>
            <w:r>
              <w:rPr>
                <w:color w:val="000000"/>
                <w:sz w:val="18"/>
                <w:szCs w:val="18"/>
                <w:lang w:val="en-US"/>
              </w:rPr>
              <w:t>F2</w:t>
            </w:r>
            <w:r>
              <w:rPr>
                <w:color w:val="000000"/>
                <w:sz w:val="18"/>
                <w:szCs w:val="18"/>
              </w:rPr>
              <w:t>55551</w:t>
            </w:r>
          </w:p>
        </w:tc>
        <w:tc>
          <w:tcPr>
            <w:tcW w:w="72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410</w:t>
            </w:r>
          </w:p>
        </w:tc>
        <w:tc>
          <w:tcPr>
            <w:tcW w:w="90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r w:rsidRPr="00F51EB0">
              <w:rPr>
                <w:sz w:val="18"/>
                <w:szCs w:val="18"/>
              </w:rPr>
              <w:t>500 000,0</w:t>
            </w:r>
          </w:p>
        </w:tc>
        <w:tc>
          <w:tcPr>
            <w:tcW w:w="90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p>
        </w:tc>
        <w:tc>
          <w:tcPr>
            <w:tcW w:w="900" w:type="dxa"/>
            <w:tcBorders>
              <w:top w:val="single" w:sz="4" w:space="0" w:color="auto"/>
              <w:left w:val="single" w:sz="4" w:space="0" w:color="auto"/>
              <w:bottom w:val="single" w:sz="4" w:space="0" w:color="auto"/>
              <w:right w:val="single" w:sz="4" w:space="0" w:color="auto"/>
            </w:tcBorders>
            <w:vAlign w:val="bottom"/>
          </w:tcPr>
          <w:p w:rsidR="00F562B9" w:rsidRPr="00F51EB0" w:rsidRDefault="00F562B9" w:rsidP="0023724D">
            <w:pPr>
              <w:jc w:val="right"/>
              <w:rPr>
                <w:sz w:val="18"/>
                <w:szCs w:val="18"/>
              </w:rPr>
            </w:pPr>
          </w:p>
        </w:tc>
      </w:tr>
    </w:tbl>
    <w:p w:rsidR="00F562B9" w:rsidRPr="005845ED" w:rsidRDefault="00F562B9" w:rsidP="00F562B9">
      <w:pPr>
        <w:rPr>
          <w:sz w:val="22"/>
          <w:szCs w:val="22"/>
        </w:rPr>
      </w:pPr>
    </w:p>
    <w:p w:rsidR="00ED6B8A" w:rsidRPr="002E5596" w:rsidRDefault="00F562B9" w:rsidP="00ED6B8A">
      <w:pPr>
        <w:ind w:firstLine="5670"/>
        <w:rPr>
          <w:color w:val="000000"/>
        </w:rPr>
      </w:pPr>
      <w:r>
        <w:rPr>
          <w:sz w:val="22"/>
          <w:szCs w:val="22"/>
        </w:rPr>
        <w:br w:type="page"/>
      </w:r>
      <w:r w:rsidR="00ED6B8A">
        <w:rPr>
          <w:color w:val="000000"/>
        </w:rPr>
        <w:lastRenderedPageBreak/>
        <w:t>Приложение № 11</w:t>
      </w:r>
    </w:p>
    <w:p w:rsidR="00ED6B8A" w:rsidRPr="002E5596"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ED6B8A" w:rsidRPr="002E5596"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ED6B8A" w:rsidRPr="002E5596" w:rsidRDefault="00ED6B8A" w:rsidP="00ED6B8A">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ED6B8A" w:rsidRPr="002E5596" w:rsidRDefault="00ED6B8A" w:rsidP="00ED6B8A">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ED6B8A"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от 30.12.2020 № 23</w:t>
      </w:r>
    </w:p>
    <w:p w:rsidR="00F562B9" w:rsidRPr="005845ED" w:rsidRDefault="00F562B9" w:rsidP="00ED6B8A">
      <w:pPr>
        <w:rPr>
          <w:b/>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tabs>
          <w:tab w:val="left" w:pos="7740"/>
        </w:tabs>
        <w:rPr>
          <w:sz w:val="22"/>
          <w:szCs w:val="22"/>
        </w:rPr>
      </w:pPr>
      <w:r w:rsidRPr="005845ED">
        <w:rPr>
          <w:sz w:val="22"/>
          <w:szCs w:val="22"/>
        </w:rPr>
        <w:tab/>
        <w:t>Таблица № 1</w:t>
      </w:r>
    </w:p>
    <w:p w:rsidR="00F562B9" w:rsidRPr="005845ED" w:rsidRDefault="00F562B9" w:rsidP="00F562B9">
      <w:pPr>
        <w:jc w:val="center"/>
        <w:rPr>
          <w:sz w:val="22"/>
          <w:szCs w:val="22"/>
        </w:rPr>
      </w:pPr>
    </w:p>
    <w:p w:rsidR="00F562B9" w:rsidRPr="005845ED" w:rsidRDefault="00F562B9" w:rsidP="00F562B9">
      <w:pPr>
        <w:jc w:val="center"/>
        <w:rPr>
          <w:sz w:val="22"/>
          <w:szCs w:val="22"/>
        </w:rPr>
      </w:pPr>
      <w:r w:rsidRPr="005845ED">
        <w:rPr>
          <w:b/>
          <w:sz w:val="22"/>
          <w:szCs w:val="22"/>
        </w:rPr>
        <w:t xml:space="preserve">Перечень публичных нормативных обязательств, подлежащих исполнению за счет местного бюджета на 2020год </w:t>
      </w:r>
    </w:p>
    <w:p w:rsidR="00F562B9" w:rsidRPr="005845ED" w:rsidRDefault="00F562B9" w:rsidP="00F562B9">
      <w:pPr>
        <w:ind w:right="1416"/>
        <w:jc w:val="right"/>
        <w:rPr>
          <w:sz w:val="22"/>
          <w:szCs w:val="22"/>
        </w:rPr>
      </w:pPr>
      <w:r w:rsidRPr="005845ED">
        <w:rPr>
          <w:sz w:val="22"/>
          <w:szCs w:val="22"/>
        </w:rPr>
        <w:t>рублей</w:t>
      </w:r>
    </w:p>
    <w:tbl>
      <w:tblPr>
        <w:tblW w:w="9706" w:type="dxa"/>
        <w:tblInd w:w="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91"/>
        <w:gridCol w:w="795"/>
        <w:gridCol w:w="551"/>
        <w:gridCol w:w="547"/>
        <w:gridCol w:w="1720"/>
        <w:gridCol w:w="847"/>
        <w:gridCol w:w="1655"/>
      </w:tblGrid>
      <w:tr w:rsidR="00F562B9" w:rsidRPr="005845ED" w:rsidTr="00ED6B8A">
        <w:trPr>
          <w:trHeight w:val="710"/>
        </w:trPr>
        <w:tc>
          <w:tcPr>
            <w:tcW w:w="359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Наименование</w:t>
            </w:r>
          </w:p>
        </w:tc>
        <w:tc>
          <w:tcPr>
            <w:tcW w:w="795"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ГРБС</w:t>
            </w:r>
          </w:p>
        </w:tc>
        <w:tc>
          <w:tcPr>
            <w:tcW w:w="55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РЗ</w:t>
            </w:r>
          </w:p>
        </w:tc>
        <w:tc>
          <w:tcPr>
            <w:tcW w:w="54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ПР</w:t>
            </w:r>
          </w:p>
        </w:tc>
        <w:tc>
          <w:tcPr>
            <w:tcW w:w="1720"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ЦСР</w:t>
            </w:r>
          </w:p>
        </w:tc>
        <w:tc>
          <w:tcPr>
            <w:tcW w:w="847" w:type="dxa"/>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КВР</w:t>
            </w:r>
          </w:p>
        </w:tc>
        <w:tc>
          <w:tcPr>
            <w:tcW w:w="1655" w:type="dxa"/>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2019г</w:t>
            </w:r>
          </w:p>
        </w:tc>
      </w:tr>
      <w:tr w:rsidR="00F562B9" w:rsidRPr="005845ED" w:rsidTr="00ED6B8A">
        <w:tc>
          <w:tcPr>
            <w:tcW w:w="359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both"/>
              <w:rPr>
                <w:sz w:val="22"/>
                <w:szCs w:val="22"/>
              </w:rPr>
            </w:pPr>
            <w:r w:rsidRPr="005845ED">
              <w:rPr>
                <w:sz w:val="22"/>
                <w:szCs w:val="22"/>
              </w:rPr>
              <w:t>Публичные нормативные социальные выплаты гражданам</w:t>
            </w:r>
          </w:p>
        </w:tc>
        <w:tc>
          <w:tcPr>
            <w:tcW w:w="795"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p>
          <w:p w:rsidR="00F562B9" w:rsidRPr="005845ED" w:rsidRDefault="00F562B9" w:rsidP="0023724D">
            <w:pPr>
              <w:jc w:val="center"/>
              <w:rPr>
                <w:sz w:val="22"/>
                <w:szCs w:val="22"/>
              </w:rPr>
            </w:pPr>
            <w:r w:rsidRPr="005845ED">
              <w:rPr>
                <w:sz w:val="22"/>
                <w:szCs w:val="22"/>
              </w:rPr>
              <w:t>555</w:t>
            </w:r>
          </w:p>
        </w:tc>
        <w:tc>
          <w:tcPr>
            <w:tcW w:w="551"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p>
          <w:p w:rsidR="00F562B9" w:rsidRPr="005845ED" w:rsidRDefault="00F562B9" w:rsidP="0023724D">
            <w:pPr>
              <w:jc w:val="center"/>
              <w:rPr>
                <w:sz w:val="22"/>
                <w:szCs w:val="22"/>
              </w:rPr>
            </w:pPr>
            <w:r w:rsidRPr="005845ED">
              <w:rPr>
                <w:sz w:val="22"/>
                <w:szCs w:val="22"/>
              </w:rPr>
              <w:t>10</w:t>
            </w:r>
          </w:p>
        </w:tc>
        <w:tc>
          <w:tcPr>
            <w:tcW w:w="54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p>
          <w:p w:rsidR="00F562B9" w:rsidRPr="005845ED" w:rsidRDefault="00F562B9" w:rsidP="0023724D">
            <w:pPr>
              <w:jc w:val="center"/>
              <w:rPr>
                <w:sz w:val="22"/>
                <w:szCs w:val="22"/>
              </w:rPr>
            </w:pPr>
            <w:r w:rsidRPr="005845ED">
              <w:rPr>
                <w:sz w:val="22"/>
                <w:szCs w:val="22"/>
              </w:rPr>
              <w:t>01</w:t>
            </w:r>
          </w:p>
        </w:tc>
        <w:tc>
          <w:tcPr>
            <w:tcW w:w="1720"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p>
          <w:p w:rsidR="00F562B9" w:rsidRPr="005845ED" w:rsidRDefault="00F562B9" w:rsidP="0023724D">
            <w:pPr>
              <w:jc w:val="center"/>
              <w:rPr>
                <w:sz w:val="22"/>
                <w:szCs w:val="22"/>
              </w:rPr>
            </w:pPr>
            <w:r w:rsidRPr="005845ED">
              <w:rPr>
                <w:sz w:val="22"/>
                <w:szCs w:val="22"/>
              </w:rPr>
              <w:t>8800004910</w:t>
            </w:r>
          </w:p>
        </w:tc>
        <w:tc>
          <w:tcPr>
            <w:tcW w:w="84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r w:rsidRPr="005845ED">
              <w:rPr>
                <w:sz w:val="22"/>
                <w:szCs w:val="22"/>
              </w:rPr>
              <w:t xml:space="preserve"> </w:t>
            </w:r>
          </w:p>
          <w:p w:rsidR="00F562B9" w:rsidRPr="005845ED" w:rsidRDefault="00F562B9" w:rsidP="0023724D">
            <w:pPr>
              <w:jc w:val="center"/>
              <w:rPr>
                <w:sz w:val="22"/>
                <w:szCs w:val="22"/>
              </w:rPr>
            </w:pPr>
            <w:r w:rsidRPr="005845ED">
              <w:rPr>
                <w:sz w:val="22"/>
                <w:szCs w:val="22"/>
              </w:rPr>
              <w:t>310</w:t>
            </w:r>
          </w:p>
        </w:tc>
        <w:tc>
          <w:tcPr>
            <w:tcW w:w="1655"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sz w:val="22"/>
                <w:szCs w:val="22"/>
              </w:rPr>
            </w:pPr>
          </w:p>
          <w:p w:rsidR="00F562B9" w:rsidRPr="005845ED" w:rsidRDefault="00F562B9" w:rsidP="0023724D">
            <w:pPr>
              <w:jc w:val="center"/>
              <w:rPr>
                <w:sz w:val="22"/>
                <w:szCs w:val="22"/>
              </w:rPr>
            </w:pPr>
            <w:r w:rsidRPr="005845ED">
              <w:rPr>
                <w:sz w:val="22"/>
                <w:szCs w:val="22"/>
              </w:rPr>
              <w:t>180000,00</w:t>
            </w:r>
          </w:p>
        </w:tc>
      </w:tr>
    </w:tbl>
    <w:p w:rsidR="00F562B9" w:rsidRPr="005845ED" w:rsidRDefault="00F562B9" w:rsidP="00F562B9">
      <w:pPr>
        <w:jc w:val="center"/>
        <w:rPr>
          <w:sz w:val="22"/>
          <w:szCs w:val="22"/>
        </w:rPr>
      </w:pPr>
    </w:p>
    <w:p w:rsidR="00F562B9" w:rsidRPr="005845ED" w:rsidRDefault="00F562B9" w:rsidP="00F562B9">
      <w:pPr>
        <w:jc w:val="right"/>
        <w:rPr>
          <w:sz w:val="22"/>
          <w:szCs w:val="22"/>
        </w:rPr>
      </w:pPr>
    </w:p>
    <w:p w:rsidR="00F562B9" w:rsidRPr="005845ED" w:rsidRDefault="00F562B9" w:rsidP="00F562B9">
      <w:pPr>
        <w:jc w:val="center"/>
        <w:rPr>
          <w:sz w:val="22"/>
          <w:szCs w:val="22"/>
        </w:rPr>
      </w:pPr>
      <w:r w:rsidRPr="005845ED">
        <w:rPr>
          <w:sz w:val="22"/>
          <w:szCs w:val="22"/>
        </w:rPr>
        <w:t xml:space="preserve">  </w:t>
      </w:r>
      <w:r w:rsidRPr="005845ED">
        <w:rPr>
          <w:sz w:val="22"/>
          <w:szCs w:val="22"/>
        </w:rPr>
        <w:tab/>
        <w:t>Таблица № 2</w:t>
      </w:r>
    </w:p>
    <w:p w:rsidR="00F562B9" w:rsidRPr="005845ED" w:rsidRDefault="00F562B9" w:rsidP="00F562B9">
      <w:pPr>
        <w:jc w:val="center"/>
        <w:rPr>
          <w:sz w:val="22"/>
          <w:szCs w:val="22"/>
        </w:rPr>
      </w:pPr>
    </w:p>
    <w:p w:rsidR="00F562B9" w:rsidRPr="005845ED" w:rsidRDefault="00F562B9" w:rsidP="00F562B9">
      <w:pPr>
        <w:jc w:val="center"/>
        <w:rPr>
          <w:b/>
          <w:sz w:val="22"/>
          <w:szCs w:val="22"/>
        </w:rPr>
      </w:pPr>
      <w:r w:rsidRPr="005845ED">
        <w:rPr>
          <w:b/>
          <w:sz w:val="22"/>
          <w:szCs w:val="22"/>
        </w:rPr>
        <w:t>Перечень публичных нормативных обязательств, подлежащих исполнению за счет местного</w:t>
      </w:r>
      <w:r>
        <w:rPr>
          <w:b/>
          <w:sz w:val="22"/>
          <w:szCs w:val="22"/>
        </w:rPr>
        <w:t xml:space="preserve"> бюджета на плановый период 2022</w:t>
      </w:r>
      <w:r w:rsidRPr="005845ED">
        <w:rPr>
          <w:b/>
          <w:sz w:val="22"/>
          <w:szCs w:val="22"/>
        </w:rPr>
        <w:t xml:space="preserve"> и 2022</w:t>
      </w:r>
      <w:r>
        <w:rPr>
          <w:b/>
          <w:sz w:val="22"/>
          <w:szCs w:val="22"/>
        </w:rPr>
        <w:t>3</w:t>
      </w:r>
      <w:r w:rsidRPr="005845ED">
        <w:rPr>
          <w:b/>
          <w:sz w:val="22"/>
          <w:szCs w:val="22"/>
        </w:rPr>
        <w:t>годов</w:t>
      </w:r>
    </w:p>
    <w:p w:rsidR="00F562B9" w:rsidRPr="005845ED" w:rsidRDefault="00F562B9" w:rsidP="00F562B9">
      <w:pPr>
        <w:jc w:val="center"/>
        <w:rPr>
          <w:sz w:val="22"/>
          <w:szCs w:val="22"/>
        </w:rPr>
      </w:pPr>
    </w:p>
    <w:p w:rsidR="00F562B9" w:rsidRPr="005845ED" w:rsidRDefault="00F562B9" w:rsidP="00F562B9">
      <w:pPr>
        <w:jc w:val="right"/>
        <w:rPr>
          <w:sz w:val="22"/>
          <w:szCs w:val="22"/>
        </w:rPr>
      </w:pPr>
      <w:r w:rsidRPr="005845ED">
        <w:rPr>
          <w:sz w:val="22"/>
          <w:szCs w:val="22"/>
        </w:rPr>
        <w:t>рублей</w:t>
      </w:r>
    </w:p>
    <w:tbl>
      <w:tblPr>
        <w:tblW w:w="9672" w:type="dxa"/>
        <w:tblInd w:w="6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52"/>
        <w:gridCol w:w="850"/>
        <w:gridCol w:w="567"/>
        <w:gridCol w:w="567"/>
        <w:gridCol w:w="1418"/>
        <w:gridCol w:w="708"/>
        <w:gridCol w:w="1276"/>
        <w:gridCol w:w="1134"/>
      </w:tblGrid>
      <w:tr w:rsidR="00F562B9" w:rsidRPr="005845ED" w:rsidTr="00ED6B8A">
        <w:trPr>
          <w:trHeight w:val="710"/>
        </w:trPr>
        <w:tc>
          <w:tcPr>
            <w:tcW w:w="3152"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Наименование</w:t>
            </w:r>
          </w:p>
        </w:tc>
        <w:tc>
          <w:tcPr>
            <w:tcW w:w="850"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ГРБС</w:t>
            </w:r>
          </w:p>
        </w:tc>
        <w:tc>
          <w:tcPr>
            <w:tcW w:w="56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РЗ</w:t>
            </w:r>
          </w:p>
        </w:tc>
        <w:tc>
          <w:tcPr>
            <w:tcW w:w="56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ПР</w:t>
            </w:r>
          </w:p>
        </w:tc>
        <w:tc>
          <w:tcPr>
            <w:tcW w:w="1418"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ЦСР</w:t>
            </w:r>
          </w:p>
        </w:tc>
        <w:tc>
          <w:tcPr>
            <w:tcW w:w="708" w:type="dxa"/>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КВР</w:t>
            </w:r>
          </w:p>
        </w:tc>
        <w:tc>
          <w:tcPr>
            <w:tcW w:w="1276" w:type="dxa"/>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2021г</w:t>
            </w:r>
          </w:p>
        </w:tc>
        <w:tc>
          <w:tcPr>
            <w:tcW w:w="1134" w:type="dxa"/>
            <w:tcBorders>
              <w:top w:val="single" w:sz="4" w:space="0" w:color="auto"/>
              <w:left w:val="single" w:sz="4" w:space="0" w:color="auto"/>
              <w:right w:val="single" w:sz="4" w:space="0" w:color="auto"/>
            </w:tcBorders>
          </w:tcPr>
          <w:p w:rsidR="00F562B9" w:rsidRPr="005845ED" w:rsidRDefault="00F562B9" w:rsidP="0023724D">
            <w:pPr>
              <w:jc w:val="center"/>
              <w:rPr>
                <w:b/>
                <w:sz w:val="22"/>
                <w:szCs w:val="22"/>
              </w:rPr>
            </w:pPr>
            <w:r w:rsidRPr="005845ED">
              <w:rPr>
                <w:b/>
                <w:sz w:val="22"/>
                <w:szCs w:val="22"/>
              </w:rPr>
              <w:t>2022г</w:t>
            </w:r>
          </w:p>
        </w:tc>
      </w:tr>
      <w:tr w:rsidR="00F562B9" w:rsidRPr="005845ED" w:rsidTr="00ED6B8A">
        <w:tc>
          <w:tcPr>
            <w:tcW w:w="3152"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both"/>
              <w:rPr>
                <w:sz w:val="22"/>
                <w:szCs w:val="22"/>
              </w:rPr>
            </w:pPr>
            <w:r w:rsidRPr="005845ED">
              <w:rPr>
                <w:sz w:val="22"/>
                <w:szCs w:val="22"/>
              </w:rPr>
              <w:t>Публичные нормативные социальные выплаты гражданам</w:t>
            </w:r>
          </w:p>
        </w:tc>
        <w:tc>
          <w:tcPr>
            <w:tcW w:w="850"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right"/>
              <w:rPr>
                <w:sz w:val="22"/>
                <w:szCs w:val="22"/>
              </w:rPr>
            </w:pPr>
          </w:p>
          <w:p w:rsidR="00F562B9" w:rsidRPr="005845ED" w:rsidRDefault="00F562B9" w:rsidP="0023724D">
            <w:pPr>
              <w:jc w:val="right"/>
              <w:rPr>
                <w:sz w:val="22"/>
                <w:szCs w:val="22"/>
              </w:rPr>
            </w:pPr>
            <w:r w:rsidRPr="005845ED">
              <w:rPr>
                <w:sz w:val="22"/>
                <w:szCs w:val="22"/>
              </w:rPr>
              <w:t>555</w:t>
            </w:r>
          </w:p>
        </w:tc>
        <w:tc>
          <w:tcPr>
            <w:tcW w:w="56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right"/>
              <w:rPr>
                <w:sz w:val="22"/>
                <w:szCs w:val="22"/>
              </w:rPr>
            </w:pPr>
          </w:p>
          <w:p w:rsidR="00F562B9" w:rsidRPr="005845ED" w:rsidRDefault="00F562B9" w:rsidP="0023724D">
            <w:pPr>
              <w:jc w:val="right"/>
              <w:rPr>
                <w:sz w:val="22"/>
                <w:szCs w:val="22"/>
              </w:rPr>
            </w:pPr>
            <w:r w:rsidRPr="005845ED">
              <w:rPr>
                <w:sz w:val="22"/>
                <w:szCs w:val="22"/>
              </w:rPr>
              <w:t>10</w:t>
            </w:r>
          </w:p>
        </w:tc>
        <w:tc>
          <w:tcPr>
            <w:tcW w:w="567"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right"/>
              <w:rPr>
                <w:sz w:val="22"/>
                <w:szCs w:val="22"/>
              </w:rPr>
            </w:pPr>
          </w:p>
          <w:p w:rsidR="00F562B9" w:rsidRPr="005845ED" w:rsidRDefault="00F562B9" w:rsidP="0023724D">
            <w:pPr>
              <w:jc w:val="right"/>
              <w:rPr>
                <w:sz w:val="22"/>
                <w:szCs w:val="22"/>
              </w:rPr>
            </w:pPr>
            <w:r w:rsidRPr="005845ED">
              <w:rPr>
                <w:sz w:val="22"/>
                <w:szCs w:val="22"/>
              </w:rPr>
              <w:t>01</w:t>
            </w:r>
          </w:p>
        </w:tc>
        <w:tc>
          <w:tcPr>
            <w:tcW w:w="1418"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right"/>
              <w:rPr>
                <w:sz w:val="22"/>
                <w:szCs w:val="22"/>
              </w:rPr>
            </w:pPr>
          </w:p>
          <w:p w:rsidR="00F562B9" w:rsidRPr="005845ED" w:rsidRDefault="00F562B9" w:rsidP="0023724D">
            <w:pPr>
              <w:jc w:val="right"/>
              <w:rPr>
                <w:sz w:val="22"/>
                <w:szCs w:val="22"/>
              </w:rPr>
            </w:pPr>
            <w:r w:rsidRPr="005845ED">
              <w:rPr>
                <w:sz w:val="22"/>
                <w:szCs w:val="22"/>
              </w:rPr>
              <w:t>8800004910</w:t>
            </w:r>
          </w:p>
        </w:tc>
        <w:tc>
          <w:tcPr>
            <w:tcW w:w="708"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right"/>
              <w:rPr>
                <w:sz w:val="22"/>
                <w:szCs w:val="22"/>
              </w:rPr>
            </w:pPr>
            <w:r w:rsidRPr="005845ED">
              <w:rPr>
                <w:sz w:val="22"/>
                <w:szCs w:val="22"/>
              </w:rPr>
              <w:t xml:space="preserve"> </w:t>
            </w:r>
          </w:p>
          <w:p w:rsidR="00F562B9" w:rsidRPr="005845ED" w:rsidRDefault="00F562B9" w:rsidP="0023724D">
            <w:pPr>
              <w:jc w:val="right"/>
              <w:rPr>
                <w:sz w:val="22"/>
                <w:szCs w:val="22"/>
              </w:rPr>
            </w:pPr>
            <w:r w:rsidRPr="005845ED">
              <w:rPr>
                <w:sz w:val="22"/>
                <w:szCs w:val="22"/>
              </w:rPr>
              <w:t>310</w:t>
            </w:r>
          </w:p>
        </w:tc>
        <w:tc>
          <w:tcPr>
            <w:tcW w:w="1276"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right"/>
              <w:rPr>
                <w:sz w:val="22"/>
                <w:szCs w:val="22"/>
              </w:rPr>
            </w:pPr>
          </w:p>
          <w:p w:rsidR="00F562B9" w:rsidRPr="005845ED" w:rsidRDefault="00F562B9" w:rsidP="0023724D">
            <w:pPr>
              <w:jc w:val="right"/>
              <w:rPr>
                <w:sz w:val="22"/>
                <w:szCs w:val="22"/>
              </w:rPr>
            </w:pPr>
            <w:r w:rsidRPr="005845ED">
              <w:rPr>
                <w:sz w:val="22"/>
                <w:szCs w:val="22"/>
              </w:rPr>
              <w:t>180000,00</w:t>
            </w:r>
          </w:p>
        </w:tc>
        <w:tc>
          <w:tcPr>
            <w:tcW w:w="1134" w:type="dxa"/>
            <w:tcBorders>
              <w:top w:val="single" w:sz="4" w:space="0" w:color="auto"/>
              <w:left w:val="single" w:sz="4" w:space="0" w:color="auto"/>
              <w:bottom w:val="single" w:sz="4" w:space="0" w:color="auto"/>
              <w:right w:val="single" w:sz="4" w:space="0" w:color="auto"/>
            </w:tcBorders>
          </w:tcPr>
          <w:p w:rsidR="00F562B9" w:rsidRPr="005845ED" w:rsidRDefault="00F562B9" w:rsidP="0023724D">
            <w:pPr>
              <w:jc w:val="right"/>
              <w:rPr>
                <w:sz w:val="22"/>
                <w:szCs w:val="22"/>
              </w:rPr>
            </w:pPr>
          </w:p>
          <w:p w:rsidR="00F562B9" w:rsidRPr="005845ED" w:rsidRDefault="00F562B9" w:rsidP="0023724D">
            <w:pPr>
              <w:jc w:val="right"/>
              <w:rPr>
                <w:sz w:val="22"/>
                <w:szCs w:val="22"/>
              </w:rPr>
            </w:pPr>
            <w:r w:rsidRPr="005845ED">
              <w:rPr>
                <w:sz w:val="22"/>
                <w:szCs w:val="22"/>
              </w:rPr>
              <w:t>180000,00</w:t>
            </w:r>
          </w:p>
        </w:tc>
      </w:tr>
    </w:tbl>
    <w:p w:rsidR="00F562B9" w:rsidRPr="005845ED" w:rsidRDefault="00F562B9" w:rsidP="00F562B9">
      <w:pPr>
        <w:jc w:val="center"/>
        <w:rPr>
          <w:sz w:val="22"/>
          <w:szCs w:val="22"/>
        </w:rPr>
      </w:pPr>
    </w:p>
    <w:p w:rsidR="00F562B9" w:rsidRPr="005845ED" w:rsidRDefault="00F562B9" w:rsidP="00F562B9">
      <w:pPr>
        <w:rPr>
          <w:sz w:val="22"/>
          <w:szCs w:val="22"/>
        </w:rPr>
      </w:pPr>
    </w:p>
    <w:p w:rsidR="00F562B9" w:rsidRPr="005845ED" w:rsidRDefault="00F562B9" w:rsidP="00F562B9">
      <w:pPr>
        <w:tabs>
          <w:tab w:val="left" w:pos="555"/>
        </w:tabs>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p>
    <w:p w:rsidR="00F562B9" w:rsidRPr="005845ED" w:rsidRDefault="00F562B9" w:rsidP="00F562B9">
      <w:pPr>
        <w:rPr>
          <w:sz w:val="22"/>
          <w:szCs w:val="22"/>
        </w:rPr>
      </w:pPr>
    </w:p>
    <w:p w:rsidR="00F562B9" w:rsidRPr="005845ED" w:rsidRDefault="00F562B9" w:rsidP="00F562B9">
      <w:pPr>
        <w:jc w:val="center"/>
        <w:rPr>
          <w:sz w:val="22"/>
          <w:szCs w:val="22"/>
        </w:rPr>
      </w:pPr>
    </w:p>
    <w:p w:rsidR="00F562B9" w:rsidRPr="005845ED" w:rsidRDefault="00F562B9" w:rsidP="00F562B9">
      <w:pPr>
        <w:jc w:val="center"/>
        <w:rPr>
          <w:sz w:val="22"/>
          <w:szCs w:val="22"/>
        </w:rPr>
      </w:pPr>
      <w:r w:rsidRPr="005845ED">
        <w:rPr>
          <w:sz w:val="22"/>
          <w:szCs w:val="22"/>
        </w:rPr>
        <w:t xml:space="preserve">                                                                       </w:t>
      </w:r>
      <w:r>
        <w:rPr>
          <w:sz w:val="22"/>
          <w:szCs w:val="22"/>
        </w:rPr>
        <w:br w:type="page"/>
      </w:r>
    </w:p>
    <w:p w:rsidR="00ED6B8A" w:rsidRPr="002E5596" w:rsidRDefault="00ED6B8A" w:rsidP="00ED6B8A">
      <w:pPr>
        <w:ind w:firstLine="5670"/>
        <w:rPr>
          <w:color w:val="000000"/>
        </w:rPr>
      </w:pPr>
      <w:r>
        <w:rPr>
          <w:color w:val="000000"/>
        </w:rPr>
        <w:lastRenderedPageBreak/>
        <w:t>Приложение № 12</w:t>
      </w:r>
    </w:p>
    <w:p w:rsidR="00ED6B8A" w:rsidRPr="002E5596"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 xml:space="preserve">к решению пятой сессии </w:t>
      </w:r>
    </w:p>
    <w:p w:rsidR="00ED6B8A" w:rsidRPr="002E5596"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 xml:space="preserve">Совета депутатов </w:t>
      </w:r>
      <w:r w:rsidRPr="002E5596">
        <w:rPr>
          <w:rFonts w:cs="OctavaC"/>
          <w:color w:val="000000"/>
        </w:rPr>
        <w:t xml:space="preserve">рабочего поселка Чик </w:t>
      </w:r>
    </w:p>
    <w:p w:rsidR="00ED6B8A" w:rsidRPr="002E5596" w:rsidRDefault="00ED6B8A" w:rsidP="00ED6B8A">
      <w:pPr>
        <w:pStyle w:val="Pa0"/>
        <w:spacing w:line="240" w:lineRule="auto"/>
        <w:ind w:firstLine="5670"/>
        <w:rPr>
          <w:rFonts w:cs="OctavaC"/>
          <w:color w:val="000000"/>
        </w:rPr>
      </w:pPr>
      <w:proofErr w:type="spellStart"/>
      <w:r w:rsidRPr="002E5596">
        <w:rPr>
          <w:rFonts w:cs="OctavaC"/>
          <w:color w:val="000000"/>
        </w:rPr>
        <w:t>Коченевского</w:t>
      </w:r>
      <w:proofErr w:type="spellEnd"/>
      <w:r w:rsidRPr="002E5596">
        <w:rPr>
          <w:rFonts w:cs="OctavaC"/>
          <w:color w:val="000000"/>
        </w:rPr>
        <w:t xml:space="preserve"> района </w:t>
      </w:r>
    </w:p>
    <w:p w:rsidR="00ED6B8A" w:rsidRPr="002E5596" w:rsidRDefault="00ED6B8A" w:rsidP="00ED6B8A">
      <w:pPr>
        <w:pStyle w:val="Pa0"/>
        <w:spacing w:line="240" w:lineRule="auto"/>
        <w:ind w:firstLine="5670"/>
        <w:rPr>
          <w:rFonts w:cs="OctavaC"/>
          <w:color w:val="000000"/>
        </w:rPr>
      </w:pPr>
      <w:r w:rsidRPr="002E5596">
        <w:rPr>
          <w:rFonts w:cs="OctavaC"/>
          <w:color w:val="000000"/>
        </w:rPr>
        <w:t>Новосибирской области</w:t>
      </w:r>
      <w:r w:rsidRPr="002E5596">
        <w:rPr>
          <w:rFonts w:ascii="Times New Roman" w:hAnsi="Times New Roman"/>
          <w:color w:val="000000"/>
        </w:rPr>
        <w:t xml:space="preserve"> </w:t>
      </w:r>
    </w:p>
    <w:p w:rsidR="00ED6B8A" w:rsidRDefault="00ED6B8A" w:rsidP="00ED6B8A">
      <w:pPr>
        <w:pStyle w:val="Pa0"/>
        <w:spacing w:line="240" w:lineRule="auto"/>
        <w:ind w:firstLine="5670"/>
        <w:rPr>
          <w:rFonts w:ascii="Times New Roman" w:hAnsi="Times New Roman"/>
          <w:color w:val="000000"/>
        </w:rPr>
      </w:pPr>
      <w:r w:rsidRPr="002E5596">
        <w:rPr>
          <w:rFonts w:ascii="Times New Roman" w:hAnsi="Times New Roman"/>
          <w:color w:val="000000"/>
        </w:rPr>
        <w:t>от 30.12.2020 № 23</w:t>
      </w:r>
    </w:p>
    <w:p w:rsidR="00ED6B8A" w:rsidRDefault="00ED6B8A" w:rsidP="00ED6B8A">
      <w:pPr>
        <w:rPr>
          <w:lang w:eastAsia="en-US"/>
        </w:rPr>
      </w:pPr>
    </w:p>
    <w:p w:rsidR="00ED6B8A" w:rsidRPr="00ED6B8A" w:rsidRDefault="00ED6B8A" w:rsidP="00ED6B8A">
      <w:pPr>
        <w:rPr>
          <w:lang w:eastAsia="en-US"/>
        </w:rPr>
      </w:pPr>
    </w:p>
    <w:p w:rsidR="00F562B9" w:rsidRPr="005845ED" w:rsidRDefault="00F562B9" w:rsidP="00F562B9">
      <w:pPr>
        <w:spacing w:line="360" w:lineRule="auto"/>
        <w:jc w:val="center"/>
        <w:rPr>
          <w:sz w:val="22"/>
          <w:szCs w:val="22"/>
        </w:rPr>
      </w:pPr>
      <w:r w:rsidRPr="005845ED">
        <w:rPr>
          <w:b/>
          <w:bCs/>
          <w:sz w:val="22"/>
          <w:szCs w:val="22"/>
        </w:rPr>
        <w:t>ПОЛОЖЕНИЕ</w:t>
      </w:r>
    </w:p>
    <w:p w:rsidR="00F562B9" w:rsidRPr="005845ED" w:rsidRDefault="00F562B9" w:rsidP="00F562B9">
      <w:pPr>
        <w:ind w:right="-8"/>
        <w:jc w:val="center"/>
        <w:rPr>
          <w:b/>
          <w:bCs/>
          <w:sz w:val="22"/>
          <w:szCs w:val="22"/>
        </w:rPr>
      </w:pPr>
      <w:r w:rsidRPr="005845ED">
        <w:rPr>
          <w:b/>
          <w:bCs/>
          <w:sz w:val="22"/>
          <w:szCs w:val="22"/>
        </w:rPr>
        <w:t xml:space="preserve">ОБ УСЛОВИЯХ И ПОРЯДКЕ ПРЕДОСТАВЛЕНИЯ </w:t>
      </w:r>
    </w:p>
    <w:p w:rsidR="00F562B9" w:rsidRPr="005845ED" w:rsidRDefault="00F562B9" w:rsidP="00F562B9">
      <w:pPr>
        <w:ind w:right="-8"/>
        <w:jc w:val="center"/>
        <w:rPr>
          <w:b/>
          <w:bCs/>
          <w:sz w:val="22"/>
          <w:szCs w:val="22"/>
        </w:rPr>
      </w:pPr>
      <w:r w:rsidRPr="005845ED">
        <w:rPr>
          <w:b/>
          <w:bCs/>
          <w:sz w:val="22"/>
          <w:szCs w:val="22"/>
        </w:rPr>
        <w:t xml:space="preserve">БЮДЖЕТНЫХ КРЕДИТОВ </w:t>
      </w:r>
      <w:r>
        <w:rPr>
          <w:b/>
          <w:bCs/>
          <w:sz w:val="22"/>
          <w:szCs w:val="22"/>
        </w:rPr>
        <w:t>В 2021 ГОДУ И ПЛАНОВЫЙ ПЕРИОД 2022</w:t>
      </w:r>
      <w:r w:rsidRPr="005845ED">
        <w:rPr>
          <w:b/>
          <w:bCs/>
          <w:sz w:val="22"/>
          <w:szCs w:val="22"/>
        </w:rPr>
        <w:t xml:space="preserve"> И 2</w:t>
      </w:r>
      <w:r>
        <w:rPr>
          <w:b/>
          <w:bCs/>
          <w:sz w:val="22"/>
          <w:szCs w:val="22"/>
        </w:rPr>
        <w:t>023</w:t>
      </w:r>
      <w:r w:rsidRPr="005845ED">
        <w:rPr>
          <w:b/>
          <w:bCs/>
          <w:sz w:val="22"/>
          <w:szCs w:val="22"/>
        </w:rPr>
        <w:t xml:space="preserve"> ГОДОВ</w:t>
      </w:r>
    </w:p>
    <w:p w:rsidR="00F562B9" w:rsidRPr="005845ED" w:rsidRDefault="00F562B9" w:rsidP="00F562B9">
      <w:pPr>
        <w:spacing w:line="360" w:lineRule="auto"/>
        <w:ind w:right="-8"/>
        <w:jc w:val="center"/>
        <w:rPr>
          <w:sz w:val="22"/>
          <w:szCs w:val="22"/>
        </w:rPr>
      </w:pPr>
      <w:r w:rsidRPr="005845ED">
        <w:rPr>
          <w:b/>
          <w:bCs/>
          <w:sz w:val="22"/>
          <w:szCs w:val="22"/>
        </w:rPr>
        <w:t xml:space="preserve"> </w:t>
      </w:r>
    </w:p>
    <w:p w:rsidR="00F562B9" w:rsidRPr="005845ED" w:rsidRDefault="00F562B9" w:rsidP="00042143">
      <w:pPr>
        <w:pStyle w:val="1"/>
        <w:widowControl w:val="0"/>
        <w:numPr>
          <w:ilvl w:val="0"/>
          <w:numId w:val="3"/>
        </w:numPr>
        <w:autoSpaceDE w:val="0"/>
        <w:autoSpaceDN w:val="0"/>
        <w:adjustRightInd w:val="0"/>
        <w:ind w:left="0"/>
        <w:rPr>
          <w:sz w:val="22"/>
          <w:szCs w:val="22"/>
        </w:rPr>
      </w:pPr>
      <w:r w:rsidRPr="005845ED">
        <w:rPr>
          <w:sz w:val="22"/>
          <w:szCs w:val="22"/>
        </w:rPr>
        <w:t>Общие положения</w:t>
      </w:r>
    </w:p>
    <w:p w:rsidR="00F562B9" w:rsidRPr="005845ED" w:rsidRDefault="00F562B9" w:rsidP="00ED6B8A">
      <w:pPr>
        <w:rPr>
          <w:sz w:val="22"/>
          <w:szCs w:val="22"/>
        </w:rPr>
      </w:pPr>
    </w:p>
    <w:p w:rsidR="00F562B9" w:rsidRPr="005845ED" w:rsidRDefault="00F562B9" w:rsidP="00ED6B8A">
      <w:pPr>
        <w:pStyle w:val="31"/>
        <w:spacing w:after="0"/>
        <w:ind w:left="0" w:firstLine="540"/>
        <w:jc w:val="both"/>
        <w:rPr>
          <w:sz w:val="22"/>
          <w:szCs w:val="22"/>
        </w:rPr>
      </w:pPr>
      <w:r w:rsidRPr="005845ED">
        <w:rPr>
          <w:sz w:val="22"/>
          <w:szCs w:val="22"/>
        </w:rPr>
        <w:t>Настоящее положение разработано в соответствии с Бюджетным кодексом Российской Федерации и устанавливает цели, условия и порядок предоставления бюджетных кредитов из бюджета рабочего поселка Чик юридическим лицам.</w:t>
      </w:r>
    </w:p>
    <w:p w:rsidR="00F562B9" w:rsidRPr="005845ED" w:rsidRDefault="00F562B9" w:rsidP="00ED6B8A">
      <w:pPr>
        <w:rPr>
          <w:sz w:val="22"/>
          <w:szCs w:val="22"/>
        </w:rPr>
      </w:pPr>
    </w:p>
    <w:p w:rsidR="00F562B9" w:rsidRPr="005845ED" w:rsidRDefault="00F562B9" w:rsidP="00042143">
      <w:pPr>
        <w:pStyle w:val="1"/>
        <w:widowControl w:val="0"/>
        <w:numPr>
          <w:ilvl w:val="0"/>
          <w:numId w:val="3"/>
        </w:numPr>
        <w:autoSpaceDE w:val="0"/>
        <w:autoSpaceDN w:val="0"/>
        <w:adjustRightInd w:val="0"/>
        <w:ind w:left="0"/>
        <w:rPr>
          <w:sz w:val="22"/>
          <w:szCs w:val="22"/>
        </w:rPr>
      </w:pPr>
      <w:r w:rsidRPr="005845ED">
        <w:rPr>
          <w:sz w:val="22"/>
          <w:szCs w:val="22"/>
        </w:rPr>
        <w:t>Цели предоставления бюджетного кредита</w:t>
      </w:r>
    </w:p>
    <w:p w:rsidR="00F562B9" w:rsidRPr="005845ED" w:rsidRDefault="00F562B9" w:rsidP="00ED6B8A">
      <w:pPr>
        <w:rPr>
          <w:sz w:val="22"/>
          <w:szCs w:val="22"/>
        </w:rPr>
      </w:pPr>
    </w:p>
    <w:p w:rsidR="00F562B9" w:rsidRPr="005845ED" w:rsidRDefault="00F562B9" w:rsidP="00ED6B8A">
      <w:pPr>
        <w:ind w:firstLine="851"/>
        <w:jc w:val="both"/>
        <w:rPr>
          <w:sz w:val="22"/>
          <w:szCs w:val="22"/>
        </w:rPr>
      </w:pPr>
      <w:r w:rsidRPr="005845ED">
        <w:rPr>
          <w:sz w:val="22"/>
          <w:szCs w:val="22"/>
        </w:rPr>
        <w:t>Бюджетные кредиты предоставляются юридическим лицам, способствующим социально-экономическому развитию поселения, а также:</w:t>
      </w:r>
    </w:p>
    <w:p w:rsidR="00F562B9" w:rsidRPr="005845ED" w:rsidRDefault="00F562B9" w:rsidP="00042143">
      <w:pPr>
        <w:widowControl w:val="0"/>
        <w:numPr>
          <w:ilvl w:val="0"/>
          <w:numId w:val="4"/>
        </w:numPr>
        <w:autoSpaceDE w:val="0"/>
        <w:autoSpaceDN w:val="0"/>
        <w:adjustRightInd w:val="0"/>
        <w:ind w:left="0" w:firstLine="851"/>
        <w:jc w:val="both"/>
        <w:rPr>
          <w:sz w:val="22"/>
          <w:szCs w:val="22"/>
        </w:rPr>
      </w:pPr>
      <w:r w:rsidRPr="005845ED">
        <w:rPr>
          <w:sz w:val="22"/>
          <w:szCs w:val="22"/>
        </w:rPr>
        <w:t>на проведение структурной перестройки производства;</w:t>
      </w:r>
    </w:p>
    <w:p w:rsidR="00F562B9" w:rsidRPr="005845ED" w:rsidRDefault="00F562B9" w:rsidP="00042143">
      <w:pPr>
        <w:widowControl w:val="0"/>
        <w:numPr>
          <w:ilvl w:val="0"/>
          <w:numId w:val="4"/>
        </w:numPr>
        <w:autoSpaceDE w:val="0"/>
        <w:autoSpaceDN w:val="0"/>
        <w:adjustRightInd w:val="0"/>
        <w:ind w:left="0" w:firstLine="851"/>
        <w:jc w:val="both"/>
        <w:rPr>
          <w:sz w:val="22"/>
          <w:szCs w:val="22"/>
        </w:rPr>
      </w:pPr>
      <w:r w:rsidRPr="005845ED">
        <w:rPr>
          <w:sz w:val="22"/>
          <w:szCs w:val="22"/>
        </w:rPr>
        <w:t>на разработку, внедрение и приобретение новейших технологий, оборудования, материалов, основных и оборотных средств;</w:t>
      </w:r>
    </w:p>
    <w:p w:rsidR="00F562B9" w:rsidRPr="005845ED" w:rsidRDefault="00F562B9" w:rsidP="00042143">
      <w:pPr>
        <w:widowControl w:val="0"/>
        <w:numPr>
          <w:ilvl w:val="0"/>
          <w:numId w:val="4"/>
        </w:numPr>
        <w:autoSpaceDE w:val="0"/>
        <w:autoSpaceDN w:val="0"/>
        <w:adjustRightInd w:val="0"/>
        <w:ind w:left="0" w:firstLine="851"/>
        <w:jc w:val="both"/>
        <w:rPr>
          <w:sz w:val="22"/>
          <w:szCs w:val="22"/>
        </w:rPr>
      </w:pPr>
      <w:r w:rsidRPr="005845ED">
        <w:rPr>
          <w:sz w:val="22"/>
          <w:szCs w:val="22"/>
        </w:rPr>
        <w:t>на покрытие временных кассовых разрывов, возникающих при исполнении местных бюджетов и обусловленных сезонным характером затрат либо сезонным характером поступления доходов, и расходов, связанных с ликвидацией последствий стихийных бедствий;</w:t>
      </w:r>
    </w:p>
    <w:p w:rsidR="00F562B9" w:rsidRPr="005845ED" w:rsidRDefault="00F562B9" w:rsidP="00042143">
      <w:pPr>
        <w:widowControl w:val="0"/>
        <w:numPr>
          <w:ilvl w:val="0"/>
          <w:numId w:val="4"/>
        </w:numPr>
        <w:autoSpaceDE w:val="0"/>
        <w:autoSpaceDN w:val="0"/>
        <w:adjustRightInd w:val="0"/>
        <w:ind w:left="0" w:firstLine="851"/>
        <w:jc w:val="both"/>
        <w:rPr>
          <w:sz w:val="22"/>
          <w:szCs w:val="22"/>
        </w:rPr>
      </w:pPr>
      <w:r w:rsidRPr="005845ED">
        <w:rPr>
          <w:sz w:val="22"/>
          <w:szCs w:val="22"/>
        </w:rPr>
        <w:t>на иные цели, затрагивающие интересы поселения.</w:t>
      </w:r>
    </w:p>
    <w:p w:rsidR="00F562B9" w:rsidRPr="005845ED" w:rsidRDefault="00F562B9" w:rsidP="00ED6B8A">
      <w:pPr>
        <w:jc w:val="center"/>
        <w:rPr>
          <w:sz w:val="22"/>
          <w:szCs w:val="22"/>
        </w:rPr>
      </w:pPr>
    </w:p>
    <w:p w:rsidR="00F562B9" w:rsidRPr="005845ED" w:rsidRDefault="00F562B9" w:rsidP="00042143">
      <w:pPr>
        <w:pStyle w:val="1"/>
        <w:widowControl w:val="0"/>
        <w:numPr>
          <w:ilvl w:val="0"/>
          <w:numId w:val="3"/>
        </w:numPr>
        <w:autoSpaceDE w:val="0"/>
        <w:autoSpaceDN w:val="0"/>
        <w:adjustRightInd w:val="0"/>
        <w:ind w:left="0"/>
        <w:rPr>
          <w:sz w:val="22"/>
          <w:szCs w:val="22"/>
        </w:rPr>
      </w:pPr>
      <w:r w:rsidRPr="005845ED">
        <w:rPr>
          <w:sz w:val="22"/>
          <w:szCs w:val="22"/>
        </w:rPr>
        <w:t>Условия и порядок предоставления бюджетного кредита</w:t>
      </w:r>
    </w:p>
    <w:p w:rsidR="00F562B9" w:rsidRPr="005845ED" w:rsidRDefault="00F562B9" w:rsidP="00ED6B8A">
      <w:pPr>
        <w:jc w:val="both"/>
        <w:rPr>
          <w:sz w:val="22"/>
          <w:szCs w:val="22"/>
        </w:rPr>
      </w:pPr>
    </w:p>
    <w:p w:rsidR="00F562B9" w:rsidRPr="005845ED" w:rsidRDefault="00F562B9" w:rsidP="00ED6B8A">
      <w:pPr>
        <w:pStyle w:val="31"/>
        <w:spacing w:after="0"/>
        <w:ind w:left="0"/>
        <w:jc w:val="both"/>
        <w:rPr>
          <w:sz w:val="22"/>
          <w:szCs w:val="22"/>
        </w:rPr>
      </w:pPr>
      <w:r w:rsidRPr="005845ED">
        <w:rPr>
          <w:sz w:val="22"/>
          <w:szCs w:val="22"/>
        </w:rPr>
        <w:t>3.1. Заёмщикам - юридическим лицам, не являющимся государственными или муниципальными унитарными предприятиями, бюджетные кредиты предоставляются на условиях:</w:t>
      </w:r>
    </w:p>
    <w:p w:rsidR="00F562B9" w:rsidRPr="005845ED" w:rsidRDefault="00F562B9" w:rsidP="00042143">
      <w:pPr>
        <w:widowControl w:val="0"/>
        <w:numPr>
          <w:ilvl w:val="0"/>
          <w:numId w:val="5"/>
        </w:numPr>
        <w:autoSpaceDE w:val="0"/>
        <w:autoSpaceDN w:val="0"/>
        <w:adjustRightInd w:val="0"/>
        <w:ind w:left="0"/>
        <w:jc w:val="both"/>
        <w:rPr>
          <w:sz w:val="22"/>
          <w:szCs w:val="22"/>
        </w:rPr>
      </w:pPr>
      <w:r w:rsidRPr="005845ED">
        <w:rPr>
          <w:sz w:val="22"/>
          <w:szCs w:val="22"/>
        </w:rPr>
        <w:t>возвратности бюджетного кредита;</w:t>
      </w:r>
    </w:p>
    <w:p w:rsidR="00F562B9" w:rsidRPr="005845ED" w:rsidRDefault="00F562B9" w:rsidP="00042143">
      <w:pPr>
        <w:widowControl w:val="0"/>
        <w:numPr>
          <w:ilvl w:val="0"/>
          <w:numId w:val="5"/>
        </w:numPr>
        <w:autoSpaceDE w:val="0"/>
        <w:autoSpaceDN w:val="0"/>
        <w:adjustRightInd w:val="0"/>
        <w:ind w:left="0"/>
        <w:jc w:val="both"/>
        <w:rPr>
          <w:sz w:val="22"/>
          <w:szCs w:val="22"/>
        </w:rPr>
      </w:pPr>
      <w:proofErr w:type="spellStart"/>
      <w:r w:rsidRPr="005845ED">
        <w:rPr>
          <w:sz w:val="22"/>
          <w:szCs w:val="22"/>
        </w:rPr>
        <w:t>возмездности</w:t>
      </w:r>
      <w:proofErr w:type="spellEnd"/>
      <w:r w:rsidRPr="005845ED">
        <w:rPr>
          <w:sz w:val="22"/>
          <w:szCs w:val="22"/>
        </w:rPr>
        <w:t xml:space="preserve"> бюджетного кредита;</w:t>
      </w:r>
    </w:p>
    <w:p w:rsidR="00F562B9" w:rsidRPr="005845ED" w:rsidRDefault="00F562B9" w:rsidP="00042143">
      <w:pPr>
        <w:widowControl w:val="0"/>
        <w:numPr>
          <w:ilvl w:val="0"/>
          <w:numId w:val="5"/>
        </w:numPr>
        <w:autoSpaceDE w:val="0"/>
        <w:autoSpaceDN w:val="0"/>
        <w:adjustRightInd w:val="0"/>
        <w:ind w:left="0"/>
        <w:jc w:val="both"/>
        <w:rPr>
          <w:b/>
          <w:bCs/>
          <w:sz w:val="22"/>
          <w:szCs w:val="22"/>
        </w:rPr>
      </w:pPr>
      <w:r w:rsidRPr="005845ED">
        <w:rPr>
          <w:sz w:val="22"/>
          <w:szCs w:val="22"/>
        </w:rPr>
        <w:t>обеспечения заёмщиком исполнения своего обязательства по возврату бюджетного кредита;</w:t>
      </w:r>
    </w:p>
    <w:p w:rsidR="00F562B9" w:rsidRPr="005845ED" w:rsidRDefault="00F562B9" w:rsidP="00042143">
      <w:pPr>
        <w:widowControl w:val="0"/>
        <w:numPr>
          <w:ilvl w:val="0"/>
          <w:numId w:val="5"/>
        </w:numPr>
        <w:autoSpaceDE w:val="0"/>
        <w:autoSpaceDN w:val="0"/>
        <w:adjustRightInd w:val="0"/>
        <w:ind w:left="0"/>
        <w:jc w:val="both"/>
        <w:rPr>
          <w:sz w:val="22"/>
          <w:szCs w:val="22"/>
        </w:rPr>
      </w:pPr>
      <w:r w:rsidRPr="005845ED">
        <w:rPr>
          <w:sz w:val="22"/>
          <w:szCs w:val="22"/>
        </w:rPr>
        <w:t>отсутствия у заёмщика просроченной задолженности по ранее предоставленным бюджетным средствам на возвратной основе.</w:t>
      </w:r>
    </w:p>
    <w:p w:rsidR="00F562B9" w:rsidRPr="005845ED" w:rsidRDefault="00F562B9" w:rsidP="00ED6B8A">
      <w:pPr>
        <w:jc w:val="both"/>
        <w:rPr>
          <w:sz w:val="22"/>
          <w:szCs w:val="22"/>
        </w:rPr>
      </w:pPr>
      <w:r w:rsidRPr="005845ED">
        <w:rPr>
          <w:sz w:val="22"/>
          <w:szCs w:val="22"/>
        </w:rPr>
        <w:t>При обращении за бюджетным кредитом заёмщик - юридическое лицо, не являющееся государственным или муниципальным унитарным предприятием, представляет в администрацию рабочего поселка Чик:</w:t>
      </w:r>
    </w:p>
    <w:p w:rsidR="00F562B9" w:rsidRPr="005845ED" w:rsidRDefault="00F562B9" w:rsidP="00042143">
      <w:pPr>
        <w:widowControl w:val="0"/>
        <w:numPr>
          <w:ilvl w:val="0"/>
          <w:numId w:val="5"/>
        </w:numPr>
        <w:autoSpaceDE w:val="0"/>
        <w:autoSpaceDN w:val="0"/>
        <w:adjustRightInd w:val="0"/>
        <w:ind w:left="0"/>
        <w:jc w:val="both"/>
        <w:rPr>
          <w:sz w:val="22"/>
          <w:szCs w:val="22"/>
        </w:rPr>
      </w:pPr>
      <w:r w:rsidRPr="005845ED">
        <w:rPr>
          <w:sz w:val="22"/>
          <w:szCs w:val="22"/>
        </w:rPr>
        <w:t>заявку на получение бюджетного кредита с указанием способа обеспечения обязательства по возврату бюджетного кредита, предусмотренного абзацем 2 пунктом 3 статьи 93.2 Бюджетного кодекса Российской Федерации;</w:t>
      </w:r>
    </w:p>
    <w:p w:rsidR="00F562B9" w:rsidRPr="005845ED" w:rsidRDefault="00F562B9" w:rsidP="00042143">
      <w:pPr>
        <w:widowControl w:val="0"/>
        <w:numPr>
          <w:ilvl w:val="0"/>
          <w:numId w:val="5"/>
        </w:numPr>
        <w:autoSpaceDE w:val="0"/>
        <w:autoSpaceDN w:val="0"/>
        <w:adjustRightInd w:val="0"/>
        <w:ind w:left="0"/>
        <w:jc w:val="both"/>
        <w:rPr>
          <w:sz w:val="22"/>
          <w:szCs w:val="22"/>
        </w:rPr>
      </w:pPr>
      <w:r w:rsidRPr="005845ED">
        <w:rPr>
          <w:sz w:val="22"/>
          <w:szCs w:val="22"/>
        </w:rPr>
        <w:t xml:space="preserve">копию финансового отчета </w:t>
      </w:r>
      <w:r w:rsidRPr="005845ED">
        <w:rPr>
          <w:bCs/>
          <w:sz w:val="22"/>
          <w:szCs w:val="22"/>
        </w:rPr>
        <w:t>юридического лица</w:t>
      </w:r>
      <w:r w:rsidRPr="005845ED">
        <w:rPr>
          <w:sz w:val="22"/>
          <w:szCs w:val="22"/>
        </w:rPr>
        <w:t xml:space="preserve"> (баланс) на последнюю отчетную дату, а при необходимости - за предшествующий год;</w:t>
      </w:r>
    </w:p>
    <w:p w:rsidR="00F562B9" w:rsidRPr="005845ED" w:rsidRDefault="00F562B9" w:rsidP="00042143">
      <w:pPr>
        <w:widowControl w:val="0"/>
        <w:numPr>
          <w:ilvl w:val="0"/>
          <w:numId w:val="5"/>
        </w:numPr>
        <w:autoSpaceDE w:val="0"/>
        <w:autoSpaceDN w:val="0"/>
        <w:adjustRightInd w:val="0"/>
        <w:ind w:left="0"/>
        <w:jc w:val="both"/>
        <w:rPr>
          <w:sz w:val="22"/>
          <w:szCs w:val="22"/>
        </w:rPr>
      </w:pPr>
      <w:r w:rsidRPr="005845ED">
        <w:rPr>
          <w:sz w:val="22"/>
          <w:szCs w:val="22"/>
        </w:rPr>
        <w:t>сведения о предполагаемом использовании бюджетного кредита;</w:t>
      </w:r>
    </w:p>
    <w:p w:rsidR="00F562B9" w:rsidRPr="005845ED" w:rsidRDefault="00F562B9" w:rsidP="00042143">
      <w:pPr>
        <w:widowControl w:val="0"/>
        <w:numPr>
          <w:ilvl w:val="0"/>
          <w:numId w:val="5"/>
        </w:numPr>
        <w:autoSpaceDE w:val="0"/>
        <w:autoSpaceDN w:val="0"/>
        <w:adjustRightInd w:val="0"/>
        <w:ind w:left="0"/>
        <w:jc w:val="both"/>
        <w:rPr>
          <w:sz w:val="22"/>
          <w:szCs w:val="22"/>
        </w:rPr>
      </w:pPr>
      <w:r w:rsidRPr="005845ED">
        <w:rPr>
          <w:sz w:val="22"/>
          <w:szCs w:val="22"/>
        </w:rPr>
        <w:t>копии учредительных документов (устав, свидетельство о регистрации, учредительный договор);</w:t>
      </w:r>
    </w:p>
    <w:p w:rsidR="00F562B9" w:rsidRPr="005845ED" w:rsidRDefault="00F562B9" w:rsidP="00042143">
      <w:pPr>
        <w:widowControl w:val="0"/>
        <w:numPr>
          <w:ilvl w:val="0"/>
          <w:numId w:val="5"/>
        </w:numPr>
        <w:autoSpaceDE w:val="0"/>
        <w:autoSpaceDN w:val="0"/>
        <w:adjustRightInd w:val="0"/>
        <w:ind w:left="0"/>
        <w:jc w:val="both"/>
        <w:rPr>
          <w:sz w:val="22"/>
          <w:szCs w:val="22"/>
        </w:rPr>
      </w:pPr>
      <w:r w:rsidRPr="005845ED">
        <w:rPr>
          <w:sz w:val="22"/>
          <w:szCs w:val="22"/>
        </w:rPr>
        <w:t>информацию о стоимости имущества, предоставленного в обеспечение исполнения обязательства по возврату бюджетного кредита.</w:t>
      </w:r>
    </w:p>
    <w:p w:rsidR="00F562B9" w:rsidRPr="005845ED" w:rsidRDefault="00F562B9" w:rsidP="00ED6B8A">
      <w:pPr>
        <w:pStyle w:val="a8"/>
        <w:spacing w:after="0"/>
        <w:ind w:firstLine="720"/>
        <w:jc w:val="both"/>
        <w:rPr>
          <w:sz w:val="22"/>
          <w:szCs w:val="22"/>
        </w:rPr>
      </w:pPr>
      <w:r w:rsidRPr="005845ED">
        <w:rPr>
          <w:sz w:val="22"/>
          <w:szCs w:val="22"/>
        </w:rPr>
        <w:t>- лицензии на виды деятельности, подлежащие лицензированию в соответствии с законодательством Российской Федерации;</w:t>
      </w:r>
    </w:p>
    <w:p w:rsidR="00F562B9" w:rsidRPr="005845ED" w:rsidRDefault="00F562B9" w:rsidP="00ED6B8A">
      <w:pPr>
        <w:pStyle w:val="a8"/>
        <w:spacing w:after="0"/>
        <w:ind w:firstLine="720"/>
        <w:jc w:val="both"/>
        <w:rPr>
          <w:sz w:val="22"/>
          <w:szCs w:val="22"/>
        </w:rPr>
      </w:pPr>
      <w:r w:rsidRPr="005845ED">
        <w:rPr>
          <w:sz w:val="22"/>
          <w:szCs w:val="22"/>
        </w:rPr>
        <w:t>- справка налогового органа об открытых счетах;</w:t>
      </w:r>
    </w:p>
    <w:p w:rsidR="00F562B9" w:rsidRPr="005845ED" w:rsidRDefault="00F562B9" w:rsidP="00ED6B8A">
      <w:pPr>
        <w:pStyle w:val="a8"/>
        <w:spacing w:after="0"/>
        <w:ind w:firstLine="720"/>
        <w:jc w:val="both"/>
        <w:rPr>
          <w:sz w:val="22"/>
          <w:szCs w:val="22"/>
        </w:rPr>
      </w:pPr>
      <w:r w:rsidRPr="005845ED">
        <w:rPr>
          <w:sz w:val="22"/>
          <w:szCs w:val="22"/>
        </w:rPr>
        <w:t>- справка налогового органа об отсутствии задолженности по налогам;</w:t>
      </w:r>
    </w:p>
    <w:p w:rsidR="00F562B9" w:rsidRPr="005845ED" w:rsidRDefault="00F562B9" w:rsidP="00ED6B8A">
      <w:pPr>
        <w:pStyle w:val="a8"/>
        <w:spacing w:after="0"/>
        <w:ind w:firstLine="720"/>
        <w:jc w:val="both"/>
        <w:rPr>
          <w:sz w:val="22"/>
          <w:szCs w:val="22"/>
        </w:rPr>
      </w:pPr>
      <w:r w:rsidRPr="005845ED">
        <w:rPr>
          <w:sz w:val="22"/>
          <w:szCs w:val="22"/>
        </w:rPr>
        <w:t>- справка об отсутствии просроченной задолженности по заработной плате;</w:t>
      </w:r>
    </w:p>
    <w:p w:rsidR="00F562B9" w:rsidRPr="005845ED" w:rsidRDefault="00F562B9" w:rsidP="00ED6B8A">
      <w:pPr>
        <w:pStyle w:val="a8"/>
        <w:spacing w:after="0"/>
        <w:ind w:firstLine="720"/>
        <w:jc w:val="both"/>
        <w:rPr>
          <w:sz w:val="22"/>
          <w:szCs w:val="22"/>
        </w:rPr>
      </w:pPr>
      <w:r w:rsidRPr="005845ED">
        <w:rPr>
          <w:sz w:val="22"/>
          <w:szCs w:val="22"/>
        </w:rPr>
        <w:lastRenderedPageBreak/>
        <w:t>- выписка из приказа о назначении на должность руководителя и главного бухгалтера;</w:t>
      </w:r>
    </w:p>
    <w:p w:rsidR="00F562B9" w:rsidRPr="005845ED" w:rsidRDefault="00F562B9" w:rsidP="00ED6B8A">
      <w:pPr>
        <w:pStyle w:val="a8"/>
        <w:spacing w:after="0"/>
        <w:ind w:firstLine="720"/>
        <w:jc w:val="both"/>
        <w:rPr>
          <w:sz w:val="22"/>
          <w:szCs w:val="22"/>
        </w:rPr>
      </w:pPr>
      <w:r w:rsidRPr="005845ED">
        <w:rPr>
          <w:sz w:val="22"/>
          <w:szCs w:val="22"/>
        </w:rPr>
        <w:t>- выписка из ЕГРЮЛ (необходима при получении кредита);</w:t>
      </w:r>
    </w:p>
    <w:p w:rsidR="00F562B9" w:rsidRPr="005845ED" w:rsidRDefault="00F562B9" w:rsidP="00ED6B8A">
      <w:pPr>
        <w:pStyle w:val="a8"/>
        <w:spacing w:after="0"/>
        <w:ind w:firstLine="720"/>
        <w:jc w:val="both"/>
        <w:rPr>
          <w:sz w:val="22"/>
          <w:szCs w:val="22"/>
        </w:rPr>
      </w:pPr>
      <w:r w:rsidRPr="005845ED">
        <w:rPr>
          <w:sz w:val="22"/>
          <w:szCs w:val="22"/>
        </w:rPr>
        <w:t>- информацию о стоимости имущества, предоставленного в обеспечение исполнения обязательства по возврату бюджетного кредита;</w:t>
      </w:r>
    </w:p>
    <w:p w:rsidR="00F562B9" w:rsidRPr="005845ED" w:rsidRDefault="00F562B9" w:rsidP="00ED6B8A">
      <w:pPr>
        <w:pStyle w:val="a8"/>
        <w:spacing w:after="0"/>
        <w:ind w:firstLine="720"/>
        <w:jc w:val="both"/>
        <w:rPr>
          <w:sz w:val="22"/>
          <w:szCs w:val="22"/>
        </w:rPr>
      </w:pPr>
      <w:r w:rsidRPr="005845ED">
        <w:rPr>
          <w:sz w:val="22"/>
          <w:szCs w:val="22"/>
        </w:rPr>
        <w:t>- документы, подтверждающие право собственности на указанное имущество;</w:t>
      </w:r>
    </w:p>
    <w:p w:rsidR="00F562B9" w:rsidRPr="005845ED" w:rsidRDefault="00F562B9" w:rsidP="00ED6B8A">
      <w:pPr>
        <w:pStyle w:val="a8"/>
        <w:spacing w:after="0"/>
        <w:ind w:firstLine="720"/>
        <w:jc w:val="both"/>
        <w:rPr>
          <w:sz w:val="22"/>
          <w:szCs w:val="22"/>
        </w:rPr>
      </w:pPr>
      <w:r w:rsidRPr="005845ED">
        <w:rPr>
          <w:sz w:val="22"/>
          <w:szCs w:val="22"/>
        </w:rPr>
        <w:t>- документ о проведении обязательной независимой оценки имущества, передаваемого в залог, и экспертизы проведенной оценки за счет средств залогодателя.</w:t>
      </w:r>
    </w:p>
    <w:p w:rsidR="00F562B9" w:rsidRPr="005845ED" w:rsidRDefault="00F562B9" w:rsidP="00ED6B8A">
      <w:pPr>
        <w:pStyle w:val="a8"/>
        <w:spacing w:after="0"/>
        <w:ind w:firstLine="708"/>
        <w:jc w:val="both"/>
        <w:rPr>
          <w:sz w:val="22"/>
          <w:szCs w:val="22"/>
        </w:rPr>
      </w:pPr>
      <w:r w:rsidRPr="005845ED">
        <w:rPr>
          <w:sz w:val="22"/>
          <w:szCs w:val="22"/>
        </w:rPr>
        <w:t>При необходимости заемщик представляет в Администрацию поселения заключение профильного ответственного структурного подразделении администрации поселения, курирующую соответствующую отрасль</w:t>
      </w:r>
    </w:p>
    <w:p w:rsidR="00F562B9" w:rsidRPr="005845ED" w:rsidRDefault="00F562B9" w:rsidP="00ED6B8A">
      <w:pPr>
        <w:pStyle w:val="a8"/>
        <w:spacing w:after="0"/>
        <w:ind w:firstLine="720"/>
        <w:jc w:val="both"/>
        <w:rPr>
          <w:sz w:val="22"/>
          <w:szCs w:val="22"/>
        </w:rPr>
      </w:pPr>
      <w:r w:rsidRPr="005845ED">
        <w:rPr>
          <w:sz w:val="22"/>
          <w:szCs w:val="22"/>
        </w:rPr>
        <w:t>3.1.2. Заемщикам - юридическим лицам, являющимся государственными или муниципальными унитарными предприятиями, бюджетные кредиты предоставляются на условиях:</w:t>
      </w:r>
    </w:p>
    <w:p w:rsidR="00F562B9" w:rsidRPr="005845ED" w:rsidRDefault="00F562B9" w:rsidP="00ED6B8A">
      <w:pPr>
        <w:pStyle w:val="a8"/>
        <w:spacing w:after="0"/>
        <w:ind w:firstLine="720"/>
        <w:jc w:val="both"/>
        <w:rPr>
          <w:sz w:val="22"/>
          <w:szCs w:val="22"/>
        </w:rPr>
      </w:pPr>
      <w:r w:rsidRPr="005845ED">
        <w:rPr>
          <w:sz w:val="22"/>
          <w:szCs w:val="22"/>
        </w:rPr>
        <w:t>- возвратности бюджетного кредита;</w:t>
      </w:r>
    </w:p>
    <w:p w:rsidR="00F562B9" w:rsidRPr="005845ED" w:rsidRDefault="00F562B9" w:rsidP="00ED6B8A">
      <w:pPr>
        <w:pStyle w:val="a8"/>
        <w:spacing w:after="0"/>
        <w:ind w:firstLine="720"/>
        <w:jc w:val="both"/>
        <w:rPr>
          <w:sz w:val="22"/>
          <w:szCs w:val="22"/>
        </w:rPr>
      </w:pPr>
      <w:r w:rsidRPr="005845ED">
        <w:rPr>
          <w:sz w:val="22"/>
          <w:szCs w:val="22"/>
        </w:rPr>
        <w:t>- безвозмездности бюджетного кредита;</w:t>
      </w:r>
    </w:p>
    <w:p w:rsidR="00F562B9" w:rsidRPr="005845ED" w:rsidRDefault="00F562B9" w:rsidP="00ED6B8A">
      <w:pPr>
        <w:pStyle w:val="a8"/>
        <w:spacing w:after="0"/>
        <w:ind w:firstLine="708"/>
        <w:jc w:val="both"/>
        <w:rPr>
          <w:sz w:val="22"/>
          <w:szCs w:val="22"/>
        </w:rPr>
      </w:pPr>
      <w:r w:rsidRPr="005845ED">
        <w:rPr>
          <w:sz w:val="22"/>
          <w:szCs w:val="22"/>
        </w:rPr>
        <w:t xml:space="preserve">При обращении за бюджетным кредитом заемщик - юридическое лицо, являющееся государственным или муниципальным унитарным предприятием, представляет в Администрацию </w:t>
      </w:r>
      <w:proofErr w:type="spellStart"/>
      <w:r w:rsidRPr="005845ED">
        <w:rPr>
          <w:sz w:val="22"/>
          <w:szCs w:val="22"/>
        </w:rPr>
        <w:t>р.п</w:t>
      </w:r>
      <w:proofErr w:type="spellEnd"/>
      <w:r w:rsidRPr="005845ED">
        <w:rPr>
          <w:sz w:val="22"/>
          <w:szCs w:val="22"/>
        </w:rPr>
        <w:t>. Чик для рассмотрения заявление на получение бюджетного кредита;</w:t>
      </w:r>
    </w:p>
    <w:p w:rsidR="00F562B9" w:rsidRPr="005845ED" w:rsidRDefault="00F562B9" w:rsidP="00ED6B8A">
      <w:pPr>
        <w:pStyle w:val="a8"/>
        <w:spacing w:after="0"/>
        <w:ind w:firstLine="720"/>
        <w:jc w:val="both"/>
        <w:rPr>
          <w:sz w:val="22"/>
          <w:szCs w:val="22"/>
        </w:rPr>
      </w:pPr>
      <w:r w:rsidRPr="005845ED">
        <w:rPr>
          <w:sz w:val="22"/>
          <w:szCs w:val="22"/>
        </w:rPr>
        <w:t>- копию финансового отчета юридического лица (баланс) на последнюю отчетную дату, а при необходимости - за предшествующий год;</w:t>
      </w:r>
    </w:p>
    <w:p w:rsidR="00F562B9" w:rsidRPr="005845ED" w:rsidRDefault="00F562B9" w:rsidP="00ED6B8A">
      <w:pPr>
        <w:pStyle w:val="a8"/>
        <w:spacing w:after="0"/>
        <w:ind w:firstLine="720"/>
        <w:jc w:val="both"/>
        <w:rPr>
          <w:sz w:val="22"/>
          <w:szCs w:val="22"/>
        </w:rPr>
      </w:pPr>
      <w:r w:rsidRPr="005845ED">
        <w:rPr>
          <w:sz w:val="22"/>
          <w:szCs w:val="22"/>
        </w:rPr>
        <w:t>- сведения о предполагаемом использовании бюджетного кредита;</w:t>
      </w:r>
    </w:p>
    <w:p w:rsidR="00F562B9" w:rsidRPr="005845ED" w:rsidRDefault="00F562B9" w:rsidP="00ED6B8A">
      <w:pPr>
        <w:pStyle w:val="a8"/>
        <w:spacing w:after="0"/>
        <w:ind w:firstLine="720"/>
        <w:jc w:val="both"/>
        <w:rPr>
          <w:sz w:val="22"/>
          <w:szCs w:val="22"/>
        </w:rPr>
      </w:pPr>
      <w:r w:rsidRPr="005845ED">
        <w:rPr>
          <w:sz w:val="22"/>
          <w:szCs w:val="22"/>
        </w:rPr>
        <w:t>- копии учредительных документов с подлинниками (для заверения), (устав, свидетельство о регистрации, учредительный договор);</w:t>
      </w:r>
    </w:p>
    <w:p w:rsidR="00F562B9" w:rsidRPr="005845ED" w:rsidRDefault="00F562B9" w:rsidP="00ED6B8A">
      <w:pPr>
        <w:pStyle w:val="a8"/>
        <w:spacing w:after="0"/>
        <w:ind w:firstLine="720"/>
        <w:jc w:val="both"/>
        <w:rPr>
          <w:sz w:val="22"/>
          <w:szCs w:val="22"/>
        </w:rPr>
      </w:pPr>
      <w:r w:rsidRPr="005845ED">
        <w:rPr>
          <w:sz w:val="22"/>
          <w:szCs w:val="22"/>
        </w:rPr>
        <w:t>- лицензии на виды деятельности, подлежащие лицензированию в соответствии с законодательством Российской Федерации;</w:t>
      </w:r>
    </w:p>
    <w:p w:rsidR="00F562B9" w:rsidRPr="005845ED" w:rsidRDefault="00F562B9" w:rsidP="00ED6B8A">
      <w:pPr>
        <w:pStyle w:val="a8"/>
        <w:spacing w:after="0"/>
        <w:ind w:firstLine="720"/>
        <w:jc w:val="both"/>
        <w:rPr>
          <w:sz w:val="22"/>
          <w:szCs w:val="22"/>
        </w:rPr>
      </w:pPr>
      <w:r w:rsidRPr="005845ED">
        <w:rPr>
          <w:sz w:val="22"/>
          <w:szCs w:val="22"/>
        </w:rPr>
        <w:t>- справка налогового органа об открытых счетах;</w:t>
      </w:r>
    </w:p>
    <w:p w:rsidR="00F562B9" w:rsidRPr="005845ED" w:rsidRDefault="00F562B9" w:rsidP="00ED6B8A">
      <w:pPr>
        <w:pStyle w:val="a8"/>
        <w:spacing w:after="0"/>
        <w:ind w:firstLine="720"/>
        <w:jc w:val="both"/>
        <w:rPr>
          <w:sz w:val="22"/>
          <w:szCs w:val="22"/>
        </w:rPr>
      </w:pPr>
      <w:r w:rsidRPr="005845ED">
        <w:rPr>
          <w:sz w:val="22"/>
          <w:szCs w:val="22"/>
        </w:rPr>
        <w:t>- справка налогового органа об отсутствии задолженности по налогам;</w:t>
      </w:r>
    </w:p>
    <w:p w:rsidR="00F562B9" w:rsidRPr="005845ED" w:rsidRDefault="00F562B9" w:rsidP="00ED6B8A">
      <w:pPr>
        <w:pStyle w:val="a8"/>
        <w:spacing w:after="0"/>
        <w:ind w:firstLine="720"/>
        <w:jc w:val="both"/>
        <w:rPr>
          <w:sz w:val="22"/>
          <w:szCs w:val="22"/>
        </w:rPr>
      </w:pPr>
      <w:r w:rsidRPr="005845ED">
        <w:rPr>
          <w:sz w:val="22"/>
          <w:szCs w:val="22"/>
        </w:rPr>
        <w:t>- справка об отсутствии просроченной задолженности по заработной плате;</w:t>
      </w:r>
    </w:p>
    <w:p w:rsidR="00F562B9" w:rsidRPr="005845ED" w:rsidRDefault="00F562B9" w:rsidP="00ED6B8A">
      <w:pPr>
        <w:pStyle w:val="a8"/>
        <w:spacing w:after="0"/>
        <w:ind w:firstLine="720"/>
        <w:jc w:val="both"/>
        <w:rPr>
          <w:sz w:val="22"/>
          <w:szCs w:val="22"/>
        </w:rPr>
      </w:pPr>
      <w:r w:rsidRPr="005845ED">
        <w:rPr>
          <w:sz w:val="22"/>
          <w:szCs w:val="22"/>
        </w:rPr>
        <w:t>- выписка из приказа о назначении на должность руководителя и главного бухгалтера;</w:t>
      </w:r>
    </w:p>
    <w:p w:rsidR="00F562B9" w:rsidRPr="005845ED" w:rsidRDefault="00F562B9" w:rsidP="00ED6B8A">
      <w:pPr>
        <w:pStyle w:val="a8"/>
        <w:spacing w:after="0"/>
        <w:ind w:firstLine="720"/>
        <w:jc w:val="both"/>
        <w:rPr>
          <w:sz w:val="22"/>
          <w:szCs w:val="22"/>
        </w:rPr>
      </w:pPr>
      <w:r w:rsidRPr="005845ED">
        <w:rPr>
          <w:sz w:val="22"/>
          <w:szCs w:val="22"/>
        </w:rPr>
        <w:t>- выписка из ЕГРЮЛ (необходима при получении кредита);</w:t>
      </w:r>
    </w:p>
    <w:p w:rsidR="00F562B9" w:rsidRPr="005845ED" w:rsidRDefault="00F562B9" w:rsidP="00ED6B8A">
      <w:pPr>
        <w:pStyle w:val="a8"/>
        <w:spacing w:after="0"/>
        <w:ind w:firstLine="720"/>
        <w:jc w:val="both"/>
        <w:rPr>
          <w:sz w:val="22"/>
          <w:szCs w:val="22"/>
        </w:rPr>
      </w:pPr>
      <w:r w:rsidRPr="005845ED">
        <w:rPr>
          <w:sz w:val="22"/>
          <w:szCs w:val="22"/>
        </w:rPr>
        <w:t>При необходимости заемщик представляет в Администрацию поселения заключение профильного ответственного структурного подразделении администрации поселения курирующую соответствующую отрасль.</w:t>
      </w:r>
    </w:p>
    <w:p w:rsidR="00F562B9" w:rsidRPr="005845ED" w:rsidRDefault="00F562B9" w:rsidP="00ED6B8A">
      <w:pPr>
        <w:pStyle w:val="a8"/>
        <w:spacing w:after="0"/>
        <w:ind w:firstLine="708"/>
        <w:jc w:val="both"/>
        <w:rPr>
          <w:sz w:val="22"/>
          <w:szCs w:val="22"/>
        </w:rPr>
      </w:pPr>
      <w:r w:rsidRPr="005845ED">
        <w:rPr>
          <w:sz w:val="22"/>
          <w:szCs w:val="22"/>
        </w:rPr>
        <w:t>3.3. Решение о предоставлении бюджетного кредита оформляется Постановлением Главы поселения с указанием в нем целевого назначения кредита, размера кредита, размера платы за пользование бюджетными средствами, а также срока возврата.</w:t>
      </w:r>
    </w:p>
    <w:p w:rsidR="00F562B9" w:rsidRPr="005845ED" w:rsidRDefault="00F562B9" w:rsidP="00ED6B8A">
      <w:pPr>
        <w:pStyle w:val="a8"/>
        <w:spacing w:after="0"/>
        <w:ind w:firstLine="708"/>
        <w:jc w:val="both"/>
        <w:rPr>
          <w:sz w:val="22"/>
          <w:szCs w:val="22"/>
        </w:rPr>
      </w:pPr>
      <w:r w:rsidRPr="005845ED">
        <w:rPr>
          <w:sz w:val="22"/>
          <w:szCs w:val="22"/>
        </w:rPr>
        <w:t xml:space="preserve">На основании постановления главы </w:t>
      </w:r>
      <w:proofErr w:type="spellStart"/>
      <w:r w:rsidRPr="005845ED">
        <w:rPr>
          <w:sz w:val="22"/>
          <w:szCs w:val="22"/>
        </w:rPr>
        <w:t>р.п</w:t>
      </w:r>
      <w:proofErr w:type="spellEnd"/>
      <w:r w:rsidRPr="005845ED">
        <w:rPr>
          <w:sz w:val="22"/>
          <w:szCs w:val="22"/>
        </w:rPr>
        <w:t xml:space="preserve">. Чик </w:t>
      </w:r>
      <w:proofErr w:type="spellStart"/>
      <w:r w:rsidRPr="005845ED">
        <w:rPr>
          <w:sz w:val="22"/>
          <w:szCs w:val="22"/>
        </w:rPr>
        <w:t>Коченевского</w:t>
      </w:r>
      <w:proofErr w:type="spellEnd"/>
      <w:r w:rsidRPr="005845ED">
        <w:rPr>
          <w:sz w:val="22"/>
          <w:szCs w:val="22"/>
        </w:rPr>
        <w:t xml:space="preserve"> района   о предоставлении бюджетного кредита между заемщиком и администрацией </w:t>
      </w:r>
      <w:proofErr w:type="spellStart"/>
      <w:r w:rsidRPr="005845ED">
        <w:rPr>
          <w:sz w:val="22"/>
          <w:szCs w:val="22"/>
        </w:rPr>
        <w:t>р.п</w:t>
      </w:r>
      <w:proofErr w:type="spellEnd"/>
      <w:r w:rsidRPr="005845ED">
        <w:rPr>
          <w:sz w:val="22"/>
          <w:szCs w:val="22"/>
        </w:rPr>
        <w:t xml:space="preserve">. Чик заключается договор о предоставлении бюджетного кредита. </w:t>
      </w:r>
    </w:p>
    <w:p w:rsidR="00F562B9" w:rsidRPr="005845ED" w:rsidRDefault="00F562B9" w:rsidP="00ED6B8A">
      <w:pPr>
        <w:pStyle w:val="a8"/>
        <w:spacing w:after="0"/>
        <w:ind w:firstLine="708"/>
        <w:jc w:val="both"/>
        <w:rPr>
          <w:sz w:val="22"/>
          <w:szCs w:val="22"/>
        </w:rPr>
      </w:pPr>
      <w:r w:rsidRPr="005845ED">
        <w:rPr>
          <w:sz w:val="22"/>
          <w:szCs w:val="22"/>
        </w:rPr>
        <w:t>3.4. Обязательными условиями договора о предоставлении бюджетного кредита являются:</w:t>
      </w:r>
    </w:p>
    <w:p w:rsidR="00F562B9" w:rsidRPr="005845ED" w:rsidRDefault="00F562B9" w:rsidP="00ED6B8A">
      <w:pPr>
        <w:pStyle w:val="a8"/>
        <w:spacing w:after="0"/>
        <w:ind w:firstLine="720"/>
        <w:jc w:val="both"/>
        <w:rPr>
          <w:sz w:val="22"/>
          <w:szCs w:val="22"/>
        </w:rPr>
      </w:pPr>
      <w:r w:rsidRPr="005845ED">
        <w:rPr>
          <w:sz w:val="22"/>
          <w:szCs w:val="22"/>
        </w:rPr>
        <w:t>а) цель предоставления кредита;</w:t>
      </w:r>
    </w:p>
    <w:p w:rsidR="00F562B9" w:rsidRPr="005845ED" w:rsidRDefault="00F562B9" w:rsidP="00ED6B8A">
      <w:pPr>
        <w:pStyle w:val="a8"/>
        <w:spacing w:after="0"/>
        <w:ind w:firstLine="720"/>
        <w:jc w:val="both"/>
        <w:rPr>
          <w:sz w:val="22"/>
          <w:szCs w:val="22"/>
        </w:rPr>
      </w:pPr>
      <w:r w:rsidRPr="005845ED">
        <w:rPr>
          <w:sz w:val="22"/>
          <w:szCs w:val="22"/>
        </w:rPr>
        <w:t>б) сумма предоставляемого кредита;</w:t>
      </w:r>
    </w:p>
    <w:p w:rsidR="00F562B9" w:rsidRPr="005845ED" w:rsidRDefault="00F562B9" w:rsidP="00ED6B8A">
      <w:pPr>
        <w:pStyle w:val="a8"/>
        <w:spacing w:after="0"/>
        <w:ind w:firstLine="720"/>
        <w:jc w:val="both"/>
        <w:rPr>
          <w:sz w:val="22"/>
          <w:szCs w:val="22"/>
        </w:rPr>
      </w:pPr>
      <w:r w:rsidRPr="005845ED">
        <w:rPr>
          <w:sz w:val="22"/>
          <w:szCs w:val="22"/>
        </w:rPr>
        <w:t>в) срок возврата кредита;</w:t>
      </w:r>
    </w:p>
    <w:p w:rsidR="00F562B9" w:rsidRPr="005845ED" w:rsidRDefault="00F562B9" w:rsidP="00ED6B8A">
      <w:pPr>
        <w:pStyle w:val="a8"/>
        <w:spacing w:after="0"/>
        <w:ind w:firstLine="720"/>
        <w:jc w:val="both"/>
        <w:rPr>
          <w:sz w:val="22"/>
          <w:szCs w:val="22"/>
        </w:rPr>
      </w:pPr>
      <w:r w:rsidRPr="005845ED">
        <w:rPr>
          <w:sz w:val="22"/>
          <w:szCs w:val="22"/>
        </w:rPr>
        <w:t xml:space="preserve">г) размер процентов за пользование бюджетным кредитом (при предоставлении кредита на условиях </w:t>
      </w:r>
      <w:proofErr w:type="spellStart"/>
      <w:r w:rsidRPr="005845ED">
        <w:rPr>
          <w:sz w:val="22"/>
          <w:szCs w:val="22"/>
        </w:rPr>
        <w:t>возмездности</w:t>
      </w:r>
      <w:proofErr w:type="spellEnd"/>
      <w:r w:rsidRPr="005845ED">
        <w:rPr>
          <w:sz w:val="22"/>
          <w:szCs w:val="22"/>
        </w:rPr>
        <w:t>);</w:t>
      </w:r>
    </w:p>
    <w:p w:rsidR="00F562B9" w:rsidRPr="005845ED" w:rsidRDefault="00F562B9" w:rsidP="00ED6B8A">
      <w:pPr>
        <w:pStyle w:val="a8"/>
        <w:spacing w:after="0"/>
        <w:ind w:firstLine="720"/>
        <w:jc w:val="both"/>
        <w:rPr>
          <w:sz w:val="22"/>
          <w:szCs w:val="22"/>
        </w:rPr>
      </w:pPr>
      <w:r w:rsidRPr="005845ED">
        <w:rPr>
          <w:sz w:val="22"/>
          <w:szCs w:val="22"/>
        </w:rPr>
        <w:t>д) ответственность сторон;</w:t>
      </w:r>
    </w:p>
    <w:p w:rsidR="00F562B9" w:rsidRPr="005845ED" w:rsidRDefault="00F562B9" w:rsidP="00ED6B8A">
      <w:pPr>
        <w:pStyle w:val="a8"/>
        <w:spacing w:after="0"/>
        <w:ind w:firstLine="720"/>
        <w:jc w:val="both"/>
        <w:rPr>
          <w:sz w:val="22"/>
          <w:szCs w:val="22"/>
        </w:rPr>
      </w:pPr>
      <w:r w:rsidRPr="005845ED">
        <w:rPr>
          <w:sz w:val="22"/>
          <w:szCs w:val="22"/>
        </w:rPr>
        <w:t>е) для юридических лиц, не являющихся муниципальными унитарными предприятиями муниципального образования – способ обеспечения исполнения обязательств.</w:t>
      </w:r>
    </w:p>
    <w:p w:rsidR="00F562B9" w:rsidRPr="005845ED" w:rsidRDefault="00F562B9" w:rsidP="00ED6B8A">
      <w:pPr>
        <w:pStyle w:val="21"/>
        <w:widowControl w:val="0"/>
        <w:tabs>
          <w:tab w:val="left" w:pos="709"/>
        </w:tabs>
        <w:autoSpaceDE w:val="0"/>
        <w:autoSpaceDN w:val="0"/>
        <w:adjustRightInd w:val="0"/>
        <w:ind w:left="0"/>
        <w:rPr>
          <w:bCs/>
          <w:iCs/>
          <w:sz w:val="22"/>
          <w:szCs w:val="22"/>
        </w:rPr>
      </w:pPr>
      <w:r w:rsidRPr="005845ED">
        <w:rPr>
          <w:sz w:val="22"/>
          <w:szCs w:val="22"/>
        </w:rPr>
        <w:t>3.5. Об отказе в предоставлении бюджетного кредита заёмщику сообщается в письменном виде.</w:t>
      </w:r>
    </w:p>
    <w:p w:rsidR="00F562B9" w:rsidRPr="005845ED" w:rsidRDefault="00F562B9" w:rsidP="00ED6B8A">
      <w:pPr>
        <w:jc w:val="both"/>
        <w:rPr>
          <w:sz w:val="22"/>
          <w:szCs w:val="22"/>
        </w:rPr>
      </w:pPr>
    </w:p>
    <w:p w:rsidR="00F562B9" w:rsidRPr="005845ED" w:rsidRDefault="00F562B9" w:rsidP="00042143">
      <w:pPr>
        <w:pStyle w:val="1"/>
        <w:widowControl w:val="0"/>
        <w:numPr>
          <w:ilvl w:val="0"/>
          <w:numId w:val="3"/>
        </w:numPr>
        <w:autoSpaceDE w:val="0"/>
        <w:autoSpaceDN w:val="0"/>
        <w:adjustRightInd w:val="0"/>
        <w:ind w:left="0"/>
        <w:rPr>
          <w:sz w:val="22"/>
          <w:szCs w:val="22"/>
        </w:rPr>
      </w:pPr>
      <w:r w:rsidRPr="005845ED">
        <w:rPr>
          <w:sz w:val="22"/>
          <w:szCs w:val="22"/>
        </w:rPr>
        <w:t>Взимание платы за пользование бюджетным кредитом</w:t>
      </w:r>
    </w:p>
    <w:p w:rsidR="00F562B9" w:rsidRPr="005845ED" w:rsidRDefault="00F562B9" w:rsidP="00ED6B8A">
      <w:pPr>
        <w:jc w:val="both"/>
        <w:rPr>
          <w:sz w:val="22"/>
          <w:szCs w:val="22"/>
        </w:rPr>
      </w:pPr>
    </w:p>
    <w:p w:rsidR="00F562B9" w:rsidRPr="005845ED" w:rsidRDefault="00F562B9" w:rsidP="00ED6B8A">
      <w:pPr>
        <w:ind w:firstLine="851"/>
        <w:jc w:val="both"/>
        <w:rPr>
          <w:sz w:val="22"/>
          <w:szCs w:val="22"/>
        </w:rPr>
      </w:pPr>
      <w:r w:rsidRPr="005845ED">
        <w:rPr>
          <w:sz w:val="22"/>
          <w:szCs w:val="22"/>
        </w:rPr>
        <w:t>Плата за пользование бюджетными кредитами устанавливается, исходя из ставки рефинансирования Центрального банка Российской Федерации, действующей на момент предоставления кредита, но не менее 1/4 этой ставки. Размер платы устанавливается в договоре о предоставлении бюджетного кредита</w:t>
      </w:r>
    </w:p>
    <w:p w:rsidR="00F562B9" w:rsidRPr="005845ED" w:rsidRDefault="00F562B9" w:rsidP="00ED6B8A">
      <w:pPr>
        <w:ind w:firstLine="851"/>
        <w:jc w:val="both"/>
        <w:rPr>
          <w:sz w:val="22"/>
          <w:szCs w:val="22"/>
        </w:rPr>
      </w:pPr>
      <w:r w:rsidRPr="005845ED">
        <w:rPr>
          <w:sz w:val="22"/>
          <w:szCs w:val="22"/>
        </w:rPr>
        <w:t xml:space="preserve">Плата за пользование бюджетными кредитами учитывается в доходной части бюджета муниципального образования </w:t>
      </w:r>
      <w:proofErr w:type="spellStart"/>
      <w:r w:rsidRPr="005845ED">
        <w:rPr>
          <w:sz w:val="22"/>
          <w:szCs w:val="22"/>
        </w:rPr>
        <w:t>р.п</w:t>
      </w:r>
      <w:proofErr w:type="spellEnd"/>
      <w:r w:rsidRPr="005845ED">
        <w:rPr>
          <w:sz w:val="22"/>
          <w:szCs w:val="22"/>
        </w:rPr>
        <w:t>. Чик.</w:t>
      </w:r>
    </w:p>
    <w:p w:rsidR="00F562B9" w:rsidRPr="005845ED" w:rsidRDefault="00F562B9" w:rsidP="00F562B9">
      <w:pPr>
        <w:jc w:val="both"/>
        <w:rPr>
          <w:sz w:val="22"/>
          <w:szCs w:val="22"/>
        </w:rPr>
      </w:pPr>
    </w:p>
    <w:p w:rsidR="00F562B9" w:rsidRPr="005845ED" w:rsidRDefault="00F562B9" w:rsidP="00042143">
      <w:pPr>
        <w:pStyle w:val="1"/>
        <w:widowControl w:val="0"/>
        <w:numPr>
          <w:ilvl w:val="0"/>
          <w:numId w:val="3"/>
        </w:numPr>
        <w:autoSpaceDE w:val="0"/>
        <w:autoSpaceDN w:val="0"/>
        <w:adjustRightInd w:val="0"/>
        <w:rPr>
          <w:sz w:val="22"/>
          <w:szCs w:val="22"/>
        </w:rPr>
      </w:pPr>
      <w:r w:rsidRPr="005845ED">
        <w:rPr>
          <w:sz w:val="22"/>
          <w:szCs w:val="22"/>
        </w:rPr>
        <w:t>Контроль за использованием бюджетного кредита</w:t>
      </w:r>
    </w:p>
    <w:p w:rsidR="00F562B9" w:rsidRPr="005845ED" w:rsidRDefault="00F562B9" w:rsidP="00F562B9">
      <w:pPr>
        <w:ind w:left="720"/>
        <w:jc w:val="both"/>
        <w:rPr>
          <w:sz w:val="22"/>
          <w:szCs w:val="22"/>
        </w:rPr>
      </w:pPr>
    </w:p>
    <w:p w:rsidR="00F562B9" w:rsidRPr="005845ED" w:rsidRDefault="00F562B9" w:rsidP="00ED6B8A">
      <w:pPr>
        <w:ind w:firstLine="709"/>
        <w:jc w:val="both"/>
        <w:rPr>
          <w:sz w:val="22"/>
          <w:szCs w:val="22"/>
        </w:rPr>
      </w:pPr>
      <w:r w:rsidRPr="005845ED">
        <w:rPr>
          <w:sz w:val="22"/>
          <w:szCs w:val="22"/>
        </w:rPr>
        <w:t xml:space="preserve">Контроль за целевым использованием бюджетного кредита осуществляет администраций поселения. Администрация </w:t>
      </w:r>
      <w:proofErr w:type="spellStart"/>
      <w:r w:rsidRPr="005845ED">
        <w:rPr>
          <w:sz w:val="22"/>
          <w:szCs w:val="22"/>
        </w:rPr>
        <w:t>р.п</w:t>
      </w:r>
      <w:proofErr w:type="spellEnd"/>
      <w:r w:rsidRPr="005845ED">
        <w:rPr>
          <w:sz w:val="22"/>
          <w:szCs w:val="22"/>
        </w:rPr>
        <w:t>. Чик ведёт реестр всех предоставляемых бюджетных кредитов.</w:t>
      </w:r>
    </w:p>
    <w:p w:rsidR="00F562B9" w:rsidRPr="005845ED" w:rsidRDefault="00F562B9" w:rsidP="00ED6B8A">
      <w:pPr>
        <w:ind w:firstLine="709"/>
        <w:jc w:val="both"/>
        <w:rPr>
          <w:sz w:val="22"/>
          <w:szCs w:val="22"/>
        </w:rPr>
      </w:pPr>
      <w:r w:rsidRPr="005845ED">
        <w:rPr>
          <w:sz w:val="22"/>
          <w:szCs w:val="22"/>
        </w:rPr>
        <w:t>Текущий контроль осуществляется в период использования бюджетного кредита на основании информации об использовании бюджетного кредита, представляемой заёмщиком.</w:t>
      </w:r>
    </w:p>
    <w:p w:rsidR="00F562B9" w:rsidRPr="005845ED" w:rsidRDefault="00F562B9" w:rsidP="00ED6B8A">
      <w:pPr>
        <w:ind w:firstLine="709"/>
        <w:jc w:val="both"/>
        <w:rPr>
          <w:sz w:val="22"/>
          <w:szCs w:val="22"/>
        </w:rPr>
      </w:pPr>
      <w:r w:rsidRPr="005845ED">
        <w:rPr>
          <w:sz w:val="22"/>
          <w:szCs w:val="22"/>
        </w:rPr>
        <w:t xml:space="preserve">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 а также представлять в администрацию </w:t>
      </w:r>
      <w:proofErr w:type="spellStart"/>
      <w:r w:rsidRPr="005845ED">
        <w:rPr>
          <w:sz w:val="22"/>
          <w:szCs w:val="22"/>
        </w:rPr>
        <w:t>р.п</w:t>
      </w:r>
      <w:proofErr w:type="spellEnd"/>
      <w:r w:rsidRPr="005845ED">
        <w:rPr>
          <w:sz w:val="22"/>
          <w:szCs w:val="22"/>
        </w:rPr>
        <w:t>. Чик информацию и отчёт об использовании бюджетного кредита для осуществления контроля.</w:t>
      </w:r>
    </w:p>
    <w:p w:rsidR="00F562B9" w:rsidRPr="005845ED" w:rsidRDefault="00F562B9" w:rsidP="00ED6B8A">
      <w:pPr>
        <w:ind w:firstLine="709"/>
        <w:jc w:val="both"/>
        <w:rPr>
          <w:sz w:val="22"/>
          <w:szCs w:val="22"/>
        </w:rPr>
      </w:pPr>
      <w:r w:rsidRPr="005845ED">
        <w:rPr>
          <w:sz w:val="22"/>
          <w:szCs w:val="22"/>
        </w:rPr>
        <w:t xml:space="preserve">Информация о проведённом бюджетном кредитовании представляется Совет депутатов </w:t>
      </w:r>
      <w:proofErr w:type="spellStart"/>
      <w:r w:rsidRPr="005845ED">
        <w:rPr>
          <w:sz w:val="22"/>
          <w:szCs w:val="22"/>
        </w:rPr>
        <w:t>р.п</w:t>
      </w:r>
      <w:proofErr w:type="spellEnd"/>
      <w:r w:rsidRPr="005845ED">
        <w:rPr>
          <w:sz w:val="22"/>
          <w:szCs w:val="22"/>
        </w:rPr>
        <w:t>. Чик вместе с отчётами об исполнении местного бюджета.</w:t>
      </w:r>
    </w:p>
    <w:p w:rsidR="00F562B9" w:rsidRPr="005845ED" w:rsidRDefault="00F562B9" w:rsidP="00ED6B8A">
      <w:pPr>
        <w:ind w:firstLine="709"/>
        <w:jc w:val="both"/>
        <w:rPr>
          <w:sz w:val="22"/>
          <w:szCs w:val="22"/>
        </w:rPr>
      </w:pPr>
      <w:r w:rsidRPr="005845ED">
        <w:rPr>
          <w:sz w:val="22"/>
          <w:szCs w:val="22"/>
        </w:rPr>
        <w:t>В случае нарушения заёмщиком условий кредитования, определённых настоящим положением и договором о предоставлении бюджетного кредита, к нему применяются меры, предусмотренные действующим законодательством и договором о предоставлении бюджетного кредита.</w:t>
      </w:r>
    </w:p>
    <w:p w:rsidR="00F562B9" w:rsidRPr="005845ED" w:rsidRDefault="00F562B9" w:rsidP="00ED6B8A">
      <w:pPr>
        <w:pStyle w:val="31"/>
        <w:spacing w:after="0"/>
        <w:ind w:left="0" w:firstLine="709"/>
        <w:jc w:val="both"/>
        <w:rPr>
          <w:bCs/>
          <w:iCs/>
          <w:sz w:val="22"/>
          <w:szCs w:val="22"/>
        </w:rPr>
      </w:pPr>
      <w:r w:rsidRPr="005845ED">
        <w:rPr>
          <w:bCs/>
          <w:iCs/>
          <w:sz w:val="22"/>
          <w:szCs w:val="22"/>
        </w:rPr>
        <w:t>В случае, если предоставленные местным бюджетам бюджетные кредиты не погашены в установленные сроки, остаток непогашенного кредита, включая проценты, штрафы и пени, погашается за счет финансовой помощи местному бюджету в текущем финансовом году.</w:t>
      </w:r>
    </w:p>
    <w:p w:rsidR="00F562B9" w:rsidRPr="00181C8C" w:rsidRDefault="00F562B9" w:rsidP="00F562B9">
      <w:pPr>
        <w:rPr>
          <w:sz w:val="28"/>
          <w:szCs w:val="28"/>
        </w:rPr>
      </w:pPr>
      <w:r>
        <w:rPr>
          <w:sz w:val="22"/>
          <w:szCs w:val="22"/>
        </w:rPr>
        <w:br w:type="page"/>
      </w:r>
    </w:p>
    <w:p w:rsidR="00FA4023" w:rsidRPr="00FF49F9" w:rsidRDefault="00FA4023" w:rsidP="00FA4023">
      <w:pPr>
        <w:ind w:firstLine="851"/>
        <w:jc w:val="center"/>
        <w:rPr>
          <w:b/>
          <w:sz w:val="28"/>
          <w:szCs w:val="28"/>
        </w:rPr>
      </w:pPr>
      <w:r w:rsidRPr="00FF49F9">
        <w:rPr>
          <w:b/>
          <w:sz w:val="28"/>
          <w:szCs w:val="28"/>
        </w:rPr>
        <w:lastRenderedPageBreak/>
        <w:t>СОВЕТ ДЕПУТАТОВ</w:t>
      </w:r>
    </w:p>
    <w:p w:rsidR="00FA4023" w:rsidRPr="00FF49F9" w:rsidRDefault="00FA4023" w:rsidP="00FA4023">
      <w:pPr>
        <w:ind w:firstLine="851"/>
        <w:jc w:val="center"/>
        <w:rPr>
          <w:b/>
          <w:sz w:val="28"/>
          <w:szCs w:val="28"/>
        </w:rPr>
      </w:pPr>
      <w:r w:rsidRPr="00FF49F9">
        <w:rPr>
          <w:b/>
          <w:sz w:val="28"/>
          <w:szCs w:val="28"/>
        </w:rPr>
        <w:t>рабочего поселка Чик</w:t>
      </w:r>
    </w:p>
    <w:p w:rsidR="00FA4023" w:rsidRPr="00FF49F9" w:rsidRDefault="00FA4023" w:rsidP="00FA4023">
      <w:pPr>
        <w:ind w:firstLine="851"/>
        <w:jc w:val="center"/>
        <w:rPr>
          <w:b/>
          <w:sz w:val="28"/>
          <w:szCs w:val="28"/>
        </w:rPr>
      </w:pPr>
      <w:proofErr w:type="spellStart"/>
      <w:r w:rsidRPr="00FF49F9">
        <w:rPr>
          <w:b/>
          <w:sz w:val="28"/>
          <w:szCs w:val="28"/>
        </w:rPr>
        <w:t>Коченевского</w:t>
      </w:r>
      <w:proofErr w:type="spellEnd"/>
      <w:r w:rsidRPr="00FF49F9">
        <w:rPr>
          <w:b/>
          <w:sz w:val="28"/>
          <w:szCs w:val="28"/>
        </w:rPr>
        <w:t xml:space="preserve"> района Новосибирской области</w:t>
      </w:r>
    </w:p>
    <w:p w:rsidR="00FA4023" w:rsidRPr="00FF49F9" w:rsidRDefault="00FA4023" w:rsidP="00FA4023">
      <w:pPr>
        <w:ind w:firstLine="851"/>
        <w:jc w:val="center"/>
        <w:rPr>
          <w:b/>
          <w:sz w:val="28"/>
          <w:szCs w:val="28"/>
        </w:rPr>
      </w:pPr>
      <w:r w:rsidRPr="00FF49F9">
        <w:rPr>
          <w:b/>
          <w:sz w:val="28"/>
          <w:szCs w:val="28"/>
        </w:rPr>
        <w:t>(шестого созыва)</w:t>
      </w:r>
    </w:p>
    <w:p w:rsidR="00FA4023" w:rsidRPr="00FF49F9" w:rsidRDefault="00FA4023" w:rsidP="00FA4023">
      <w:pPr>
        <w:ind w:firstLine="851"/>
        <w:jc w:val="center"/>
        <w:rPr>
          <w:b/>
          <w:sz w:val="28"/>
          <w:szCs w:val="28"/>
        </w:rPr>
      </w:pPr>
    </w:p>
    <w:p w:rsidR="00FA4023" w:rsidRPr="00FF49F9" w:rsidRDefault="00FA4023" w:rsidP="00FA4023">
      <w:pPr>
        <w:ind w:firstLine="851"/>
        <w:jc w:val="center"/>
        <w:rPr>
          <w:b/>
          <w:sz w:val="28"/>
          <w:szCs w:val="28"/>
        </w:rPr>
      </w:pPr>
      <w:r w:rsidRPr="00FF49F9">
        <w:rPr>
          <w:b/>
          <w:sz w:val="28"/>
          <w:szCs w:val="28"/>
        </w:rPr>
        <w:t>РЕШЕНИЕ № 24</w:t>
      </w:r>
    </w:p>
    <w:p w:rsidR="00FA4023" w:rsidRPr="00FF49F9" w:rsidRDefault="00FA4023" w:rsidP="00FA4023">
      <w:pPr>
        <w:ind w:firstLine="851"/>
        <w:jc w:val="center"/>
        <w:rPr>
          <w:b/>
          <w:sz w:val="28"/>
          <w:szCs w:val="28"/>
        </w:rPr>
      </w:pPr>
      <w:r w:rsidRPr="00FF49F9">
        <w:rPr>
          <w:b/>
          <w:sz w:val="28"/>
          <w:szCs w:val="28"/>
        </w:rPr>
        <w:t>(пятая сессия)</w:t>
      </w:r>
    </w:p>
    <w:p w:rsidR="00FA4023" w:rsidRPr="00FF49F9" w:rsidRDefault="00FA4023" w:rsidP="00FA4023">
      <w:pPr>
        <w:ind w:firstLine="851"/>
        <w:jc w:val="center"/>
        <w:rPr>
          <w:b/>
          <w:sz w:val="28"/>
          <w:szCs w:val="28"/>
        </w:rPr>
      </w:pPr>
    </w:p>
    <w:p w:rsidR="00FA4023" w:rsidRPr="00FF49F9" w:rsidRDefault="00FA4023" w:rsidP="00FA4023">
      <w:pPr>
        <w:jc w:val="center"/>
        <w:rPr>
          <w:sz w:val="28"/>
          <w:szCs w:val="28"/>
        </w:rPr>
      </w:pPr>
      <w:r w:rsidRPr="00FF49F9">
        <w:rPr>
          <w:sz w:val="28"/>
          <w:szCs w:val="28"/>
        </w:rPr>
        <w:t>30. 12. 2020</w:t>
      </w:r>
      <w:r w:rsidRPr="00FF49F9">
        <w:rPr>
          <w:sz w:val="28"/>
          <w:szCs w:val="28"/>
        </w:rPr>
        <w:tab/>
      </w:r>
      <w:r w:rsidRPr="00FF49F9">
        <w:rPr>
          <w:sz w:val="28"/>
          <w:szCs w:val="28"/>
        </w:rPr>
        <w:tab/>
      </w:r>
      <w:r w:rsidRPr="00FF49F9">
        <w:rPr>
          <w:sz w:val="28"/>
          <w:szCs w:val="28"/>
        </w:rPr>
        <w:tab/>
      </w:r>
      <w:r w:rsidRPr="00FF49F9">
        <w:rPr>
          <w:sz w:val="28"/>
          <w:szCs w:val="28"/>
        </w:rPr>
        <w:tab/>
      </w:r>
      <w:r w:rsidRPr="00FF49F9">
        <w:rPr>
          <w:sz w:val="28"/>
          <w:szCs w:val="28"/>
        </w:rPr>
        <w:tab/>
      </w:r>
      <w:r>
        <w:rPr>
          <w:sz w:val="28"/>
          <w:szCs w:val="28"/>
        </w:rPr>
        <w:tab/>
      </w:r>
      <w:r>
        <w:rPr>
          <w:sz w:val="28"/>
          <w:szCs w:val="28"/>
        </w:rPr>
        <w:tab/>
      </w:r>
      <w:r w:rsidRPr="00FF49F9">
        <w:rPr>
          <w:sz w:val="28"/>
          <w:szCs w:val="28"/>
        </w:rPr>
        <w:tab/>
      </w:r>
      <w:r w:rsidRPr="00FF49F9">
        <w:rPr>
          <w:sz w:val="28"/>
          <w:szCs w:val="28"/>
        </w:rPr>
        <w:tab/>
      </w:r>
      <w:r w:rsidRPr="00FF49F9">
        <w:rPr>
          <w:sz w:val="28"/>
          <w:szCs w:val="28"/>
        </w:rPr>
        <w:tab/>
        <w:t>р. п. Чик</w:t>
      </w:r>
    </w:p>
    <w:p w:rsidR="00FA4023" w:rsidRPr="00FF49F9" w:rsidRDefault="00FA4023" w:rsidP="00FA4023">
      <w:pPr>
        <w:ind w:firstLine="851"/>
        <w:jc w:val="center"/>
        <w:rPr>
          <w:b/>
          <w:sz w:val="28"/>
          <w:szCs w:val="28"/>
        </w:rPr>
      </w:pPr>
    </w:p>
    <w:p w:rsidR="00FA4023" w:rsidRPr="00FF49F9" w:rsidRDefault="00FA4023" w:rsidP="00FA4023">
      <w:pPr>
        <w:ind w:firstLine="851"/>
        <w:jc w:val="center"/>
        <w:rPr>
          <w:b/>
          <w:sz w:val="28"/>
          <w:szCs w:val="28"/>
        </w:rPr>
      </w:pPr>
    </w:p>
    <w:p w:rsidR="00FA4023" w:rsidRPr="00FF49F9" w:rsidRDefault="00FA4023" w:rsidP="00FA4023">
      <w:pPr>
        <w:ind w:firstLine="851"/>
        <w:jc w:val="center"/>
        <w:rPr>
          <w:b/>
          <w:sz w:val="28"/>
          <w:szCs w:val="28"/>
        </w:rPr>
      </w:pPr>
      <w:r w:rsidRPr="00FF49F9">
        <w:rPr>
          <w:b/>
          <w:sz w:val="28"/>
          <w:szCs w:val="28"/>
        </w:rPr>
        <w:t>Об утверждении Стратегии социально-экономического развития</w:t>
      </w:r>
    </w:p>
    <w:p w:rsidR="00FA4023" w:rsidRPr="00FF49F9" w:rsidRDefault="00FA4023" w:rsidP="00FA4023">
      <w:pPr>
        <w:ind w:firstLine="851"/>
        <w:jc w:val="center"/>
        <w:rPr>
          <w:b/>
          <w:sz w:val="28"/>
          <w:szCs w:val="28"/>
        </w:rPr>
      </w:pPr>
      <w:r w:rsidRPr="00FF49F9">
        <w:rPr>
          <w:b/>
          <w:sz w:val="28"/>
          <w:szCs w:val="28"/>
        </w:rPr>
        <w:t xml:space="preserve">рабочего поселка Чик </w:t>
      </w:r>
      <w:proofErr w:type="spellStart"/>
      <w:r w:rsidRPr="00FF49F9">
        <w:rPr>
          <w:b/>
          <w:sz w:val="28"/>
          <w:szCs w:val="28"/>
        </w:rPr>
        <w:t>Коченевского</w:t>
      </w:r>
      <w:proofErr w:type="spellEnd"/>
      <w:r w:rsidRPr="00FF49F9">
        <w:rPr>
          <w:b/>
          <w:sz w:val="28"/>
          <w:szCs w:val="28"/>
        </w:rPr>
        <w:t xml:space="preserve"> района Новосибирской области</w:t>
      </w:r>
    </w:p>
    <w:p w:rsidR="00FA4023" w:rsidRPr="00FF49F9" w:rsidRDefault="00FA4023" w:rsidP="00FA4023">
      <w:pPr>
        <w:ind w:firstLine="851"/>
        <w:jc w:val="center"/>
        <w:rPr>
          <w:b/>
          <w:sz w:val="28"/>
          <w:szCs w:val="28"/>
        </w:rPr>
      </w:pPr>
      <w:r w:rsidRPr="00FF49F9">
        <w:rPr>
          <w:b/>
          <w:sz w:val="28"/>
          <w:szCs w:val="28"/>
        </w:rPr>
        <w:t>на 2021 и плановый период 2022-2023гг.</w:t>
      </w:r>
    </w:p>
    <w:p w:rsidR="00FA4023" w:rsidRPr="00FF49F9" w:rsidRDefault="00FA4023" w:rsidP="00FA4023">
      <w:pPr>
        <w:ind w:firstLine="851"/>
        <w:rPr>
          <w:sz w:val="28"/>
          <w:szCs w:val="28"/>
        </w:rPr>
      </w:pPr>
    </w:p>
    <w:p w:rsidR="00FA4023" w:rsidRPr="00FF49F9" w:rsidRDefault="00FA4023" w:rsidP="00FA4023">
      <w:pPr>
        <w:ind w:firstLine="851"/>
        <w:jc w:val="center"/>
        <w:rPr>
          <w:sz w:val="28"/>
          <w:szCs w:val="28"/>
        </w:rPr>
      </w:pPr>
    </w:p>
    <w:p w:rsidR="00FA4023" w:rsidRPr="00FF49F9" w:rsidRDefault="00FA4023" w:rsidP="00FA4023">
      <w:pPr>
        <w:pStyle w:val="a3"/>
        <w:ind w:firstLine="851"/>
        <w:jc w:val="both"/>
        <w:rPr>
          <w:sz w:val="28"/>
          <w:szCs w:val="28"/>
        </w:rPr>
      </w:pPr>
      <w:r w:rsidRPr="00FF49F9">
        <w:rPr>
          <w:sz w:val="28"/>
          <w:szCs w:val="28"/>
        </w:rPr>
        <w:t xml:space="preserve">В соответствии с требованием Федерального закона от 06.10.2003 № 131-ФЗ «Об общих принципах организации местного самоуправления в Российской Федерации», Законом Новосибирской области 166-0З от 15.12.2007г. «О прогнозировании, программах и планах социально-экономического развития Новосибирской области», Совет депутатов рабочего поселка Чик </w:t>
      </w:r>
      <w:proofErr w:type="spellStart"/>
      <w:r w:rsidRPr="00FF49F9">
        <w:rPr>
          <w:sz w:val="28"/>
          <w:szCs w:val="28"/>
        </w:rPr>
        <w:t>Коченевского</w:t>
      </w:r>
      <w:proofErr w:type="spellEnd"/>
      <w:r w:rsidRPr="00FF49F9">
        <w:rPr>
          <w:sz w:val="28"/>
          <w:szCs w:val="28"/>
        </w:rPr>
        <w:t xml:space="preserve"> района Новосибирской области</w:t>
      </w:r>
    </w:p>
    <w:p w:rsidR="00FA4023" w:rsidRPr="00FF49F9" w:rsidRDefault="00FA4023" w:rsidP="00FA4023">
      <w:pPr>
        <w:ind w:firstLine="851"/>
        <w:jc w:val="both"/>
        <w:rPr>
          <w:sz w:val="28"/>
          <w:szCs w:val="28"/>
        </w:rPr>
      </w:pPr>
      <w:r w:rsidRPr="00FF49F9">
        <w:rPr>
          <w:b/>
          <w:sz w:val="28"/>
          <w:szCs w:val="28"/>
        </w:rPr>
        <w:t>РЕШИЛ:</w:t>
      </w:r>
    </w:p>
    <w:p w:rsidR="00FA4023" w:rsidRPr="00FF49F9" w:rsidRDefault="00FA4023" w:rsidP="00FA4023">
      <w:pPr>
        <w:pStyle w:val="a5"/>
        <w:numPr>
          <w:ilvl w:val="0"/>
          <w:numId w:val="25"/>
        </w:numPr>
        <w:ind w:left="0" w:firstLine="851"/>
        <w:jc w:val="both"/>
        <w:rPr>
          <w:sz w:val="28"/>
          <w:szCs w:val="28"/>
        </w:rPr>
      </w:pPr>
      <w:r w:rsidRPr="00FF49F9">
        <w:rPr>
          <w:sz w:val="28"/>
          <w:szCs w:val="28"/>
        </w:rPr>
        <w:t>Принять Стратегию социально-экономического развития ра</w:t>
      </w:r>
      <w:r w:rsidR="004C063A">
        <w:rPr>
          <w:sz w:val="28"/>
          <w:szCs w:val="28"/>
        </w:rPr>
        <w:t xml:space="preserve">бочего поселка Чик </w:t>
      </w:r>
      <w:proofErr w:type="spellStart"/>
      <w:r w:rsidR="004C063A">
        <w:rPr>
          <w:sz w:val="28"/>
          <w:szCs w:val="28"/>
        </w:rPr>
        <w:t>Коченевского</w:t>
      </w:r>
      <w:proofErr w:type="spellEnd"/>
      <w:r w:rsidR="004C063A">
        <w:rPr>
          <w:sz w:val="28"/>
          <w:szCs w:val="28"/>
        </w:rPr>
        <w:t xml:space="preserve"> </w:t>
      </w:r>
      <w:r w:rsidRPr="00FF49F9">
        <w:rPr>
          <w:sz w:val="28"/>
          <w:szCs w:val="28"/>
        </w:rPr>
        <w:t>района Новосибирской области на 2021г. и плановый период 2022-2023г.</w:t>
      </w:r>
    </w:p>
    <w:p w:rsidR="00FA4023" w:rsidRPr="00FF49F9" w:rsidRDefault="00FA4023" w:rsidP="00FA4023">
      <w:pPr>
        <w:pStyle w:val="a5"/>
        <w:numPr>
          <w:ilvl w:val="0"/>
          <w:numId w:val="25"/>
        </w:numPr>
        <w:ind w:left="0" w:firstLine="851"/>
        <w:jc w:val="both"/>
        <w:rPr>
          <w:sz w:val="28"/>
          <w:szCs w:val="28"/>
        </w:rPr>
      </w:pPr>
      <w:r w:rsidRPr="00FF49F9">
        <w:rPr>
          <w:sz w:val="28"/>
          <w:szCs w:val="28"/>
        </w:rPr>
        <w:t xml:space="preserve"> Опубликовать на официальном сайте администрации рабочего поселка Чик.</w:t>
      </w:r>
    </w:p>
    <w:p w:rsidR="00FA4023" w:rsidRPr="00FF49F9" w:rsidRDefault="00FA4023" w:rsidP="00FA4023">
      <w:pPr>
        <w:pStyle w:val="ConsPlusTitle"/>
        <w:widowControl/>
        <w:numPr>
          <w:ilvl w:val="0"/>
          <w:numId w:val="25"/>
        </w:numPr>
        <w:suppressAutoHyphens/>
        <w:autoSpaceDE/>
        <w:autoSpaceDN/>
        <w:adjustRightInd/>
        <w:ind w:left="0" w:firstLine="851"/>
        <w:jc w:val="both"/>
        <w:rPr>
          <w:rFonts w:ascii="Times New Roman" w:hAnsi="Times New Roman" w:cs="Times New Roman"/>
          <w:b w:val="0"/>
          <w:sz w:val="28"/>
          <w:szCs w:val="28"/>
        </w:rPr>
      </w:pPr>
      <w:r w:rsidRPr="00FF49F9">
        <w:rPr>
          <w:rFonts w:ascii="Times New Roman" w:hAnsi="Times New Roman" w:cs="Times New Roman"/>
          <w:b w:val="0"/>
          <w:sz w:val="28"/>
          <w:szCs w:val="28"/>
        </w:rPr>
        <w:t>Решение вступает в силу со дня его опубликования.</w:t>
      </w:r>
    </w:p>
    <w:p w:rsidR="00FA4023" w:rsidRPr="00FF49F9" w:rsidRDefault="00FA4023" w:rsidP="00FA4023">
      <w:pPr>
        <w:pStyle w:val="ConsPlusTitle"/>
        <w:widowControl/>
        <w:ind w:firstLine="851"/>
        <w:jc w:val="both"/>
        <w:rPr>
          <w:rFonts w:ascii="Times New Roman" w:hAnsi="Times New Roman" w:cs="Times New Roman"/>
          <w:b w:val="0"/>
          <w:sz w:val="28"/>
          <w:szCs w:val="28"/>
        </w:rPr>
      </w:pPr>
    </w:p>
    <w:p w:rsidR="00FA4023" w:rsidRPr="00FF49F9" w:rsidRDefault="00FA4023" w:rsidP="00FA4023">
      <w:pPr>
        <w:pStyle w:val="ConsPlusTitle"/>
        <w:widowControl/>
        <w:ind w:firstLine="851"/>
        <w:jc w:val="both"/>
        <w:rPr>
          <w:rFonts w:ascii="Times New Roman" w:hAnsi="Times New Roman" w:cs="Times New Roman"/>
          <w:b w:val="0"/>
          <w:sz w:val="28"/>
          <w:szCs w:val="28"/>
        </w:rPr>
      </w:pPr>
    </w:p>
    <w:p w:rsidR="00FA4023" w:rsidRPr="00FF49F9" w:rsidRDefault="00FA4023" w:rsidP="00FA4023">
      <w:pPr>
        <w:pStyle w:val="ConsPlusTitle"/>
        <w:widowControl/>
        <w:ind w:firstLine="851"/>
        <w:jc w:val="both"/>
        <w:rPr>
          <w:rFonts w:ascii="Times New Roman" w:hAnsi="Times New Roman" w:cs="Times New Roman"/>
          <w:b w:val="0"/>
          <w:sz w:val="28"/>
          <w:szCs w:val="28"/>
        </w:rPr>
      </w:pPr>
    </w:p>
    <w:p w:rsidR="00FA4023" w:rsidRPr="00FF49F9" w:rsidRDefault="00FA4023" w:rsidP="00FA4023">
      <w:pPr>
        <w:ind w:firstLine="851"/>
        <w:jc w:val="both"/>
        <w:rPr>
          <w:sz w:val="28"/>
          <w:szCs w:val="28"/>
        </w:rPr>
      </w:pPr>
      <w:r w:rsidRPr="00FF49F9">
        <w:rPr>
          <w:sz w:val="28"/>
          <w:szCs w:val="28"/>
        </w:rPr>
        <w:t>Глава рабочего поселка Чик</w:t>
      </w:r>
      <w:r w:rsidRPr="00FF49F9">
        <w:rPr>
          <w:sz w:val="28"/>
          <w:szCs w:val="28"/>
        </w:rPr>
        <w:tab/>
      </w:r>
      <w:r w:rsidRPr="00FF49F9">
        <w:rPr>
          <w:sz w:val="28"/>
          <w:szCs w:val="28"/>
        </w:rPr>
        <w:tab/>
      </w:r>
      <w:r w:rsidRPr="00FF49F9">
        <w:rPr>
          <w:sz w:val="28"/>
          <w:szCs w:val="28"/>
        </w:rPr>
        <w:tab/>
      </w:r>
      <w:r w:rsidRPr="00FF49F9">
        <w:rPr>
          <w:sz w:val="28"/>
          <w:szCs w:val="28"/>
        </w:rPr>
        <w:tab/>
      </w:r>
      <w:r w:rsidRPr="00FF49F9">
        <w:rPr>
          <w:sz w:val="28"/>
          <w:szCs w:val="28"/>
        </w:rPr>
        <w:tab/>
        <w:t xml:space="preserve">О. П. </w:t>
      </w:r>
      <w:proofErr w:type="spellStart"/>
      <w:r w:rsidRPr="00FF49F9">
        <w:rPr>
          <w:sz w:val="28"/>
          <w:szCs w:val="28"/>
        </w:rPr>
        <w:t>Алпеев</w:t>
      </w:r>
      <w:proofErr w:type="spellEnd"/>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ind w:firstLine="5670"/>
        <w:rPr>
          <w:color w:val="000000" w:themeColor="text1"/>
        </w:rPr>
      </w:pPr>
    </w:p>
    <w:p w:rsidR="00FA4023" w:rsidRDefault="00FA4023" w:rsidP="00FA4023">
      <w:pPr>
        <w:rPr>
          <w:color w:val="000000" w:themeColor="text1"/>
        </w:rPr>
      </w:pPr>
    </w:p>
    <w:p w:rsidR="00FA4023" w:rsidRPr="00406EF2" w:rsidRDefault="00FA4023" w:rsidP="00FA4023">
      <w:pPr>
        <w:ind w:firstLine="5670"/>
        <w:rPr>
          <w:color w:val="000000" w:themeColor="text1"/>
        </w:rPr>
      </w:pPr>
      <w:r>
        <w:rPr>
          <w:color w:val="000000" w:themeColor="text1"/>
        </w:rPr>
        <w:lastRenderedPageBreak/>
        <w:t>Приложение</w:t>
      </w:r>
    </w:p>
    <w:p w:rsidR="00FA4023" w:rsidRPr="00406EF2" w:rsidRDefault="00FA4023" w:rsidP="00FA4023">
      <w:pPr>
        <w:pStyle w:val="Pa0"/>
        <w:spacing w:line="240" w:lineRule="auto"/>
        <w:ind w:firstLine="5670"/>
        <w:rPr>
          <w:rFonts w:ascii="Times New Roman" w:hAnsi="Times New Roman"/>
          <w:color w:val="000000" w:themeColor="text1"/>
        </w:rPr>
      </w:pPr>
      <w:r w:rsidRPr="00406EF2">
        <w:rPr>
          <w:rFonts w:ascii="Times New Roman" w:hAnsi="Times New Roman"/>
          <w:color w:val="000000" w:themeColor="text1"/>
        </w:rPr>
        <w:t xml:space="preserve">к решению пятой сессии </w:t>
      </w:r>
    </w:p>
    <w:p w:rsidR="00FA4023" w:rsidRPr="00406EF2" w:rsidRDefault="00FA4023" w:rsidP="00FA4023">
      <w:pPr>
        <w:pStyle w:val="Pa0"/>
        <w:spacing w:line="240" w:lineRule="auto"/>
        <w:ind w:firstLine="5670"/>
        <w:rPr>
          <w:rFonts w:ascii="Times New Roman" w:hAnsi="Times New Roman"/>
          <w:color w:val="000000" w:themeColor="text1"/>
        </w:rPr>
      </w:pPr>
      <w:r w:rsidRPr="00406EF2">
        <w:rPr>
          <w:rFonts w:ascii="Times New Roman" w:hAnsi="Times New Roman"/>
          <w:color w:val="000000" w:themeColor="text1"/>
        </w:rPr>
        <w:t xml:space="preserve">Совета депутатов рабочего поселка Чик </w:t>
      </w:r>
    </w:p>
    <w:p w:rsidR="00FA4023" w:rsidRPr="00406EF2" w:rsidRDefault="00FA4023" w:rsidP="00FA4023">
      <w:pPr>
        <w:pStyle w:val="Pa0"/>
        <w:spacing w:line="240" w:lineRule="auto"/>
        <w:ind w:firstLine="5670"/>
        <w:rPr>
          <w:rFonts w:ascii="Times New Roman" w:hAnsi="Times New Roman"/>
          <w:color w:val="000000" w:themeColor="text1"/>
        </w:rPr>
      </w:pPr>
      <w:proofErr w:type="spellStart"/>
      <w:r w:rsidRPr="00406EF2">
        <w:rPr>
          <w:rFonts w:ascii="Times New Roman" w:hAnsi="Times New Roman"/>
          <w:color w:val="000000" w:themeColor="text1"/>
        </w:rPr>
        <w:t>Коченевского</w:t>
      </w:r>
      <w:proofErr w:type="spellEnd"/>
      <w:r w:rsidRPr="00406EF2">
        <w:rPr>
          <w:rFonts w:ascii="Times New Roman" w:hAnsi="Times New Roman"/>
          <w:color w:val="000000" w:themeColor="text1"/>
        </w:rPr>
        <w:t xml:space="preserve"> района </w:t>
      </w:r>
    </w:p>
    <w:p w:rsidR="00FA4023" w:rsidRPr="00406EF2" w:rsidRDefault="00FA4023" w:rsidP="00FA4023">
      <w:pPr>
        <w:pStyle w:val="Pa0"/>
        <w:spacing w:line="240" w:lineRule="auto"/>
        <w:ind w:firstLine="5670"/>
        <w:rPr>
          <w:rFonts w:ascii="Times New Roman" w:hAnsi="Times New Roman"/>
          <w:color w:val="000000" w:themeColor="text1"/>
        </w:rPr>
      </w:pPr>
      <w:r w:rsidRPr="00406EF2">
        <w:rPr>
          <w:rFonts w:ascii="Times New Roman" w:hAnsi="Times New Roman"/>
          <w:color w:val="000000" w:themeColor="text1"/>
        </w:rPr>
        <w:t xml:space="preserve">Новосибирской области </w:t>
      </w:r>
    </w:p>
    <w:p w:rsidR="00FA4023" w:rsidRPr="00406EF2" w:rsidRDefault="00FA4023" w:rsidP="00FA4023">
      <w:pPr>
        <w:pStyle w:val="Pa0"/>
        <w:spacing w:line="240" w:lineRule="auto"/>
        <w:ind w:firstLine="5670"/>
        <w:rPr>
          <w:rFonts w:ascii="Times New Roman" w:hAnsi="Times New Roman"/>
          <w:color w:val="000000" w:themeColor="text1"/>
        </w:rPr>
      </w:pPr>
      <w:r w:rsidRPr="00406EF2">
        <w:rPr>
          <w:rFonts w:ascii="Times New Roman" w:hAnsi="Times New Roman"/>
          <w:color w:val="000000" w:themeColor="text1"/>
        </w:rPr>
        <w:t>от 30.12.2020 № 24</w:t>
      </w:r>
    </w:p>
    <w:p w:rsidR="00FA4023" w:rsidRPr="00406EF2" w:rsidRDefault="00FA4023" w:rsidP="00FA4023">
      <w:pPr>
        <w:tabs>
          <w:tab w:val="left" w:pos="9243"/>
        </w:tabs>
        <w:ind w:firstLine="4395"/>
        <w:rPr>
          <w:color w:val="000000" w:themeColor="text1"/>
          <w:sz w:val="28"/>
          <w:szCs w:val="28"/>
        </w:rPr>
      </w:pPr>
    </w:p>
    <w:p w:rsidR="00FA4023" w:rsidRPr="00406EF2" w:rsidRDefault="00FA4023" w:rsidP="00FA4023">
      <w:pPr>
        <w:ind w:firstLine="851"/>
        <w:jc w:val="center"/>
        <w:outlineLvl w:val="0"/>
        <w:rPr>
          <w:color w:val="000000" w:themeColor="text1"/>
          <w:sz w:val="28"/>
          <w:szCs w:val="28"/>
        </w:rPr>
      </w:pPr>
    </w:p>
    <w:p w:rsidR="00FA4023" w:rsidRPr="00406EF2" w:rsidRDefault="00FA4023" w:rsidP="00E602BF">
      <w:pPr>
        <w:ind w:firstLine="851"/>
        <w:jc w:val="both"/>
        <w:rPr>
          <w:color w:val="000000" w:themeColor="text1"/>
          <w:sz w:val="28"/>
          <w:szCs w:val="28"/>
        </w:rPr>
      </w:pPr>
      <w:r w:rsidRPr="00406EF2">
        <w:rPr>
          <w:color w:val="000000" w:themeColor="text1"/>
          <w:sz w:val="28"/>
          <w:szCs w:val="28"/>
        </w:rPr>
        <w:t>Стратегия социально-экономического развития рабочего поселка Чик на среднесрочный период 2021 и плановый период 2022-2023 годы предусматривает достижение целого ряда задач, связанных с ростом экономического потенциала поселка, ростом качества среды жизнедеятельности, ростом уровня и качества жизни населения, созданием благоприятного социального климата для деятельности и здорового образа жизни на территории р. п. Чик.</w:t>
      </w:r>
    </w:p>
    <w:p w:rsidR="00FA4023" w:rsidRPr="00406EF2" w:rsidRDefault="00FA4023" w:rsidP="00E602BF">
      <w:pPr>
        <w:jc w:val="both"/>
        <w:rPr>
          <w:b/>
          <w:color w:val="000000" w:themeColor="text1"/>
          <w:sz w:val="28"/>
          <w:szCs w:val="28"/>
        </w:rPr>
      </w:pPr>
    </w:p>
    <w:p w:rsidR="00FA4023" w:rsidRPr="00406EF2" w:rsidRDefault="00FA4023" w:rsidP="00E602BF">
      <w:pPr>
        <w:ind w:firstLine="851"/>
        <w:jc w:val="both"/>
        <w:rPr>
          <w:color w:val="000000" w:themeColor="text1"/>
          <w:sz w:val="28"/>
          <w:szCs w:val="28"/>
        </w:rPr>
      </w:pPr>
    </w:p>
    <w:p w:rsidR="00FA4023" w:rsidRPr="00406EF2" w:rsidRDefault="00FA4023" w:rsidP="00FA4023">
      <w:pPr>
        <w:tabs>
          <w:tab w:val="left" w:pos="0"/>
        </w:tabs>
        <w:ind w:firstLine="851"/>
        <w:jc w:val="center"/>
        <w:rPr>
          <w:b/>
          <w:color w:val="000000" w:themeColor="text1"/>
          <w:sz w:val="28"/>
          <w:szCs w:val="28"/>
        </w:rPr>
      </w:pPr>
      <w:r w:rsidRPr="00406EF2">
        <w:rPr>
          <w:b/>
          <w:color w:val="000000" w:themeColor="text1"/>
          <w:sz w:val="28"/>
          <w:szCs w:val="28"/>
          <w:lang w:val="en-US"/>
        </w:rPr>
        <w:t>I</w:t>
      </w:r>
      <w:r w:rsidRPr="00406EF2">
        <w:rPr>
          <w:b/>
          <w:color w:val="000000" w:themeColor="text1"/>
          <w:sz w:val="28"/>
          <w:szCs w:val="28"/>
        </w:rPr>
        <w:t>. Стратегия социально-экономического развития</w:t>
      </w:r>
    </w:p>
    <w:p w:rsidR="00FA4023" w:rsidRPr="00406EF2" w:rsidRDefault="00FA4023" w:rsidP="00FA4023">
      <w:pPr>
        <w:tabs>
          <w:tab w:val="left" w:pos="0"/>
        </w:tabs>
        <w:ind w:firstLine="851"/>
        <w:jc w:val="center"/>
        <w:rPr>
          <w:b/>
          <w:bCs/>
          <w:color w:val="000000" w:themeColor="text1"/>
          <w:sz w:val="28"/>
          <w:szCs w:val="28"/>
        </w:rPr>
      </w:pPr>
      <w:r w:rsidRPr="00406EF2">
        <w:rPr>
          <w:b/>
          <w:color w:val="000000" w:themeColor="text1"/>
          <w:sz w:val="28"/>
          <w:szCs w:val="28"/>
        </w:rPr>
        <w:t>рабочего поселка Чик на среднесрочный период 2021 и плановый период 2022-2023 годы</w:t>
      </w:r>
    </w:p>
    <w:p w:rsidR="00FA4023" w:rsidRPr="00406EF2" w:rsidRDefault="00FA4023" w:rsidP="00FA4023">
      <w:pPr>
        <w:ind w:firstLine="851"/>
        <w:jc w:val="both"/>
        <w:rPr>
          <w:b/>
          <w:bCs/>
          <w:color w:val="000000" w:themeColor="text1"/>
          <w:sz w:val="28"/>
          <w:szCs w:val="28"/>
        </w:rPr>
      </w:pPr>
    </w:p>
    <w:p w:rsidR="00FA4023" w:rsidRPr="00406EF2" w:rsidRDefault="00FA4023" w:rsidP="00FA4023">
      <w:pPr>
        <w:ind w:firstLine="851"/>
        <w:jc w:val="both"/>
        <w:rPr>
          <w:color w:val="000000" w:themeColor="text1"/>
          <w:sz w:val="28"/>
          <w:szCs w:val="28"/>
        </w:rPr>
      </w:pPr>
      <w:r w:rsidRPr="00406EF2">
        <w:rPr>
          <w:b/>
          <w:bCs/>
          <w:color w:val="000000" w:themeColor="text1"/>
          <w:sz w:val="28"/>
          <w:szCs w:val="28"/>
        </w:rPr>
        <w:t>1. Цели и задачи социально-экономического развития муниципального образования в среднесрочной перспективе</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На основе проведенной оценки социально-экономического развития муниципального образования, анализа основных проблем и с учетом резервов социально-экономического развития перед муниципальным образованием рабочего поселка Чик в среднесрочной перспективе стоят следующие цели и задачи: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 роста заработной платы, поэтапного повышения минимального ее размера до величины прожиточного минимума, сокращения отраслевой и территориальной дифференциации оплаты труда, используя механизм отраслевых территориальных соглашений и коллективных договоров;</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качественное развитие общедоступной социальной инфраструктуры поселка (социальное обеспечение, культура, спорт), обеспечение доступности социальных услуг для населения;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создание благоприятных условий для развития рынка жилья на основе увеличения объемов строительства, внедрения механизмов, обеспечивающих доступность жилья для населения поселка, формирование земельных участков для застройки индивидуального жилья;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xml:space="preserve">- обеспечение устойчивого развития ЖКХ поселка на основе его последовательного реформирования, повышения качества услуг, совершенствования тарифной политики и системы расчета за услуги ЖКХ, новых подходов к организации обслуживания жилого фонда. Создание условий для </w:t>
      </w:r>
      <w:r w:rsidRPr="00406EF2">
        <w:rPr>
          <w:color w:val="000000" w:themeColor="text1"/>
          <w:sz w:val="28"/>
          <w:szCs w:val="28"/>
        </w:rPr>
        <w:lastRenderedPageBreak/>
        <w:t>привлечения инвестиций, аккумулирования средств для решения крупных задач развития коммунального хозяйства поселка;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развитие торговли и общественного питания, обеспечение территориальной доступности социально необходимых видов услуг, повышение уровня обслуживания населения;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укрепление бюджета поселка, обеспечение устойчивого роста доходной базы бюджета, совершенствование текущего бюджетного планирования, оптимизация бюджетных расходов;</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совершенствование взаимодействия органов власти с населением, усиление роли общественных организаций, развитие местного самоуправления.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Финансирование составит:</w:t>
      </w:r>
    </w:p>
    <w:p w:rsidR="00FA4023" w:rsidRPr="00406EF2" w:rsidRDefault="00FA4023" w:rsidP="00FA4023">
      <w:pPr>
        <w:ind w:firstLine="851"/>
        <w:jc w:val="both"/>
        <w:rPr>
          <w:color w:val="000000" w:themeColor="text1"/>
          <w:sz w:val="28"/>
          <w:szCs w:val="28"/>
        </w:rPr>
      </w:pPr>
    </w:p>
    <w:p w:rsidR="00FA4023" w:rsidRDefault="00FA4023" w:rsidP="00FA4023">
      <w:pPr>
        <w:pStyle w:val="1"/>
        <w:ind w:firstLine="720"/>
        <w:rPr>
          <w:bCs w:val="0"/>
          <w:color w:val="000000" w:themeColor="text1"/>
        </w:rPr>
      </w:pPr>
      <w:r w:rsidRPr="00406EF2">
        <w:rPr>
          <w:bCs w:val="0"/>
          <w:color w:val="000000" w:themeColor="text1"/>
        </w:rPr>
        <w:t>Налогово-бюдже</w:t>
      </w:r>
      <w:r>
        <w:rPr>
          <w:bCs w:val="0"/>
          <w:color w:val="000000" w:themeColor="text1"/>
        </w:rPr>
        <w:t>тная политика,</w:t>
      </w:r>
    </w:p>
    <w:p w:rsidR="00FA4023" w:rsidRPr="00406EF2" w:rsidRDefault="00FA4023" w:rsidP="00FA4023">
      <w:pPr>
        <w:pStyle w:val="1"/>
        <w:ind w:firstLine="720"/>
        <w:rPr>
          <w:color w:val="000000" w:themeColor="text1"/>
        </w:rPr>
      </w:pPr>
      <w:r w:rsidRPr="00406EF2">
        <w:rPr>
          <w:bCs w:val="0"/>
          <w:color w:val="000000" w:themeColor="text1"/>
        </w:rPr>
        <w:t>совершенствование межбюджетных отношений</w:t>
      </w:r>
    </w:p>
    <w:p w:rsidR="00FA4023" w:rsidRPr="00406EF2" w:rsidRDefault="00FA4023" w:rsidP="00FA4023">
      <w:pPr>
        <w:ind w:firstLine="720"/>
        <w:jc w:val="both"/>
        <w:rPr>
          <w:color w:val="000000" w:themeColor="text1"/>
          <w:sz w:val="28"/>
          <w:szCs w:val="28"/>
        </w:rPr>
      </w:pPr>
    </w:p>
    <w:p w:rsidR="00FA4023" w:rsidRPr="00406EF2" w:rsidRDefault="00FA4023" w:rsidP="00FA4023">
      <w:pPr>
        <w:ind w:firstLine="720"/>
        <w:jc w:val="both"/>
        <w:rPr>
          <w:color w:val="000000" w:themeColor="text1"/>
          <w:sz w:val="28"/>
          <w:szCs w:val="28"/>
        </w:rPr>
      </w:pPr>
      <w:r w:rsidRPr="00406EF2">
        <w:rPr>
          <w:color w:val="000000" w:themeColor="text1"/>
          <w:sz w:val="28"/>
          <w:szCs w:val="28"/>
        </w:rPr>
        <w:t>Основная задача это увеличение налогооблагаемой базы, собираемости налоговых и неналоговых платежей, рационализация расходов бюджета, наращивание налогового потенциала на территории рабочего поселка Чик.</w:t>
      </w:r>
    </w:p>
    <w:p w:rsidR="00FA4023" w:rsidRPr="00406EF2" w:rsidRDefault="00FA4023" w:rsidP="00FA4023">
      <w:pPr>
        <w:ind w:firstLine="720"/>
        <w:jc w:val="both"/>
        <w:rPr>
          <w:color w:val="000000" w:themeColor="text1"/>
          <w:sz w:val="28"/>
          <w:szCs w:val="28"/>
        </w:rPr>
      </w:pPr>
      <w:r>
        <w:rPr>
          <w:color w:val="000000" w:themeColor="text1"/>
          <w:sz w:val="28"/>
          <w:szCs w:val="28"/>
        </w:rPr>
        <w:t xml:space="preserve">В прогнозируемом периоде </w:t>
      </w:r>
      <w:r w:rsidRPr="00406EF2">
        <w:rPr>
          <w:color w:val="000000" w:themeColor="text1"/>
          <w:sz w:val="28"/>
          <w:szCs w:val="28"/>
        </w:rPr>
        <w:t>продолжить работу с налогоплательщиками по обеспечению уплаты налогов в полном объеме, начисленных текущих платежей и погашению задолженности.  Предполагается  провести 4 заседания комиссии по работе с налогоплательщиками по вопросу своевременности уплаты налога на доходы физических лиц и имущественных налогов, проведение рейдов среди работодателей по выявлению работающих без оформления трудовых отношений и выявлению случаев нелегальной занятости.</w:t>
      </w:r>
    </w:p>
    <w:p w:rsidR="00FA4023" w:rsidRPr="00406EF2" w:rsidRDefault="00FA4023" w:rsidP="00FA4023">
      <w:pPr>
        <w:ind w:firstLine="741"/>
        <w:jc w:val="both"/>
        <w:rPr>
          <w:color w:val="000000" w:themeColor="text1"/>
          <w:sz w:val="28"/>
          <w:szCs w:val="28"/>
        </w:rPr>
      </w:pPr>
    </w:p>
    <w:p w:rsidR="00FA4023" w:rsidRPr="00406EF2" w:rsidRDefault="00FA4023" w:rsidP="00FA4023">
      <w:pPr>
        <w:ind w:firstLine="741"/>
        <w:jc w:val="both"/>
        <w:rPr>
          <w:color w:val="000000" w:themeColor="text1"/>
          <w:sz w:val="28"/>
          <w:szCs w:val="28"/>
        </w:rPr>
      </w:pPr>
      <w:r w:rsidRPr="00406EF2">
        <w:rPr>
          <w:color w:val="000000" w:themeColor="text1"/>
          <w:sz w:val="28"/>
          <w:szCs w:val="28"/>
        </w:rPr>
        <w:t>Перед муниципальным образованием в среднесрочной перспективе стоят следующие цели и задачи:</w:t>
      </w:r>
    </w:p>
    <w:p w:rsidR="00FA4023" w:rsidRPr="00406EF2" w:rsidRDefault="00FA4023" w:rsidP="00FA4023">
      <w:pPr>
        <w:pStyle w:val="1"/>
        <w:ind w:firstLine="567"/>
        <w:jc w:val="both"/>
        <w:rPr>
          <w:color w:val="000000" w:themeColor="text1"/>
        </w:rPr>
      </w:pPr>
      <w:r w:rsidRPr="00406EF2">
        <w:rPr>
          <w:bCs w:val="0"/>
          <w:color w:val="000000" w:themeColor="text1"/>
        </w:rPr>
        <w:t>1.Развитие местного самоуправления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Цель: развитие института местного самоуправления, повышение экономического и налогового потенциала муниципального образования.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Задачи:</w:t>
      </w:r>
    </w:p>
    <w:p w:rsidR="00FA4023" w:rsidRPr="00406EF2" w:rsidRDefault="00FA4023" w:rsidP="00FA4023">
      <w:pPr>
        <w:numPr>
          <w:ilvl w:val="0"/>
          <w:numId w:val="24"/>
        </w:numPr>
        <w:ind w:left="0" w:firstLine="851"/>
        <w:jc w:val="both"/>
        <w:rPr>
          <w:color w:val="000000" w:themeColor="text1"/>
          <w:sz w:val="28"/>
          <w:szCs w:val="28"/>
        </w:rPr>
      </w:pPr>
      <w:r w:rsidRPr="00406EF2">
        <w:rPr>
          <w:color w:val="000000" w:themeColor="text1"/>
          <w:sz w:val="28"/>
          <w:szCs w:val="28"/>
        </w:rPr>
        <w:t>усилить взаимодействие органов местного самоуправления с населением и общественными объединениями, улучшить работу с обращениями граждан;</w:t>
      </w:r>
    </w:p>
    <w:p w:rsidR="00FA4023" w:rsidRPr="00406EF2" w:rsidRDefault="00FA4023" w:rsidP="00FA4023">
      <w:pPr>
        <w:numPr>
          <w:ilvl w:val="0"/>
          <w:numId w:val="24"/>
        </w:numPr>
        <w:ind w:left="0" w:firstLine="851"/>
        <w:jc w:val="both"/>
        <w:rPr>
          <w:color w:val="000000" w:themeColor="text1"/>
          <w:sz w:val="28"/>
          <w:szCs w:val="28"/>
        </w:rPr>
      </w:pPr>
      <w:r w:rsidRPr="00406EF2">
        <w:rPr>
          <w:color w:val="000000" w:themeColor="text1"/>
          <w:sz w:val="28"/>
          <w:szCs w:val="28"/>
        </w:rPr>
        <w:t>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rsidR="00FA4023" w:rsidRPr="00406EF2" w:rsidRDefault="00FA4023" w:rsidP="00FA4023">
      <w:pPr>
        <w:numPr>
          <w:ilvl w:val="0"/>
          <w:numId w:val="24"/>
        </w:numPr>
        <w:ind w:left="0" w:firstLine="851"/>
        <w:jc w:val="both"/>
        <w:rPr>
          <w:color w:val="000000" w:themeColor="text1"/>
          <w:sz w:val="28"/>
          <w:szCs w:val="28"/>
        </w:rPr>
      </w:pPr>
      <w:r w:rsidRPr="00406EF2">
        <w:rPr>
          <w:color w:val="000000" w:themeColor="text1"/>
          <w:sz w:val="28"/>
          <w:szCs w:val="28"/>
        </w:rPr>
        <w:t>совершенствовать систему управления экономикой и социальной сферой муниципального образования;</w:t>
      </w:r>
    </w:p>
    <w:p w:rsidR="00FA4023" w:rsidRPr="00406EF2" w:rsidRDefault="00FA4023" w:rsidP="00FA4023">
      <w:pPr>
        <w:numPr>
          <w:ilvl w:val="0"/>
          <w:numId w:val="24"/>
        </w:numPr>
        <w:ind w:left="0" w:firstLine="851"/>
        <w:jc w:val="both"/>
        <w:rPr>
          <w:color w:val="000000" w:themeColor="text1"/>
          <w:sz w:val="28"/>
          <w:szCs w:val="28"/>
        </w:rPr>
      </w:pPr>
      <w:r w:rsidRPr="00406EF2">
        <w:rPr>
          <w:color w:val="000000" w:themeColor="text1"/>
          <w:sz w:val="28"/>
          <w:szCs w:val="28"/>
        </w:rPr>
        <w:t xml:space="preserve">развивать экономические основы местного самоуправления, в том числе содействовать созданию новых производств, развитию предпринимательства и </w:t>
      </w:r>
      <w:proofErr w:type="spellStart"/>
      <w:r w:rsidRPr="00406EF2">
        <w:rPr>
          <w:color w:val="000000" w:themeColor="text1"/>
          <w:sz w:val="28"/>
          <w:szCs w:val="28"/>
        </w:rPr>
        <w:t>самозанятости</w:t>
      </w:r>
      <w:proofErr w:type="spellEnd"/>
      <w:r w:rsidRPr="00406EF2">
        <w:rPr>
          <w:color w:val="000000" w:themeColor="text1"/>
          <w:sz w:val="28"/>
          <w:szCs w:val="28"/>
        </w:rPr>
        <w:t xml:space="preserve"> неработающего трудоспособного населения;</w:t>
      </w:r>
    </w:p>
    <w:p w:rsidR="00FA4023" w:rsidRPr="00406EF2" w:rsidRDefault="00FA4023" w:rsidP="00FA4023">
      <w:pPr>
        <w:numPr>
          <w:ilvl w:val="0"/>
          <w:numId w:val="24"/>
        </w:numPr>
        <w:ind w:left="0" w:firstLine="851"/>
        <w:jc w:val="both"/>
        <w:rPr>
          <w:color w:val="000000" w:themeColor="text1"/>
          <w:sz w:val="28"/>
          <w:szCs w:val="28"/>
        </w:rPr>
      </w:pPr>
      <w:r w:rsidRPr="00406EF2">
        <w:rPr>
          <w:color w:val="000000" w:themeColor="text1"/>
          <w:sz w:val="28"/>
          <w:szCs w:val="28"/>
        </w:rPr>
        <w:t>способствовать максимальному использованию ресурсного потенциала;</w:t>
      </w:r>
    </w:p>
    <w:p w:rsidR="00FA4023" w:rsidRPr="00406EF2" w:rsidRDefault="00FA4023" w:rsidP="00FA4023">
      <w:pPr>
        <w:numPr>
          <w:ilvl w:val="0"/>
          <w:numId w:val="24"/>
        </w:numPr>
        <w:ind w:left="0" w:firstLine="851"/>
        <w:jc w:val="both"/>
        <w:rPr>
          <w:color w:val="000000" w:themeColor="text1"/>
          <w:sz w:val="28"/>
          <w:szCs w:val="28"/>
        </w:rPr>
      </w:pPr>
      <w:r w:rsidRPr="00406EF2">
        <w:rPr>
          <w:color w:val="000000" w:themeColor="text1"/>
          <w:sz w:val="28"/>
          <w:szCs w:val="28"/>
        </w:rPr>
        <w:lastRenderedPageBreak/>
        <w:t>принять меры по исполнению наказов, данных Совету депутатов, по развитию социальной сферы, дорожному строительству, водоснабжению и других вопросов местного значения;</w:t>
      </w:r>
    </w:p>
    <w:p w:rsidR="00FA4023" w:rsidRDefault="00FA4023" w:rsidP="00FA4023">
      <w:pPr>
        <w:numPr>
          <w:ilvl w:val="0"/>
          <w:numId w:val="24"/>
        </w:numPr>
        <w:ind w:left="0" w:firstLine="851"/>
        <w:jc w:val="both"/>
        <w:rPr>
          <w:color w:val="000000" w:themeColor="text1"/>
          <w:sz w:val="28"/>
          <w:szCs w:val="28"/>
        </w:rPr>
      </w:pPr>
      <w:r w:rsidRPr="00406EF2">
        <w:rPr>
          <w:color w:val="000000" w:themeColor="text1"/>
          <w:sz w:val="28"/>
          <w:szCs w:val="28"/>
        </w:rPr>
        <w:t>усилить взаимодействие органов местного самоуправления предприятиями, расположенными на территории рабочего поселка Чик с целью реализации эффективной социальной политики, направленной на повышение качества жизни населения;</w:t>
      </w:r>
    </w:p>
    <w:p w:rsidR="00FA4023" w:rsidRPr="00406EF2" w:rsidRDefault="00FA4023" w:rsidP="00FA4023">
      <w:pPr>
        <w:ind w:left="851"/>
        <w:jc w:val="both"/>
        <w:rPr>
          <w:color w:val="000000" w:themeColor="text1"/>
          <w:sz w:val="28"/>
          <w:szCs w:val="28"/>
        </w:rPr>
      </w:pPr>
      <w:r w:rsidRPr="00406EF2">
        <w:rPr>
          <w:b/>
          <w:bCs/>
          <w:color w:val="000000" w:themeColor="text1"/>
          <w:sz w:val="28"/>
          <w:szCs w:val="28"/>
        </w:rPr>
        <w:t>Развитие муниципального сектора экономики</w:t>
      </w:r>
    </w:p>
    <w:p w:rsidR="00FA4023" w:rsidRPr="00406EF2" w:rsidRDefault="00FA4023" w:rsidP="00FA4023">
      <w:pPr>
        <w:pStyle w:val="a5"/>
        <w:ind w:left="0" w:firstLine="851"/>
        <w:jc w:val="both"/>
        <w:rPr>
          <w:color w:val="000000" w:themeColor="text1"/>
          <w:sz w:val="28"/>
          <w:szCs w:val="28"/>
        </w:rPr>
      </w:pPr>
      <w:r w:rsidRPr="00406EF2">
        <w:rPr>
          <w:color w:val="000000" w:themeColor="text1"/>
          <w:sz w:val="28"/>
          <w:szCs w:val="28"/>
        </w:rPr>
        <w:t xml:space="preserve">Рабочий поселок Чик имеет выгодное экономико-географического положения. Приближенность к областному центру, наличие железной дороги и автомагистрали «Байкал», свободных газопровода, центрального водопровода в рабочего поселка Чик.  Эти преимущества увеличивают привлекательность муниципального образования в части реализации инвестиционной политики, не только хозяйствующих субъектов, бизнес - сообщества, но и государства. </w:t>
      </w:r>
    </w:p>
    <w:p w:rsidR="00FA4023" w:rsidRPr="00406EF2" w:rsidRDefault="00FA4023" w:rsidP="00FA4023">
      <w:pPr>
        <w:pStyle w:val="a5"/>
        <w:ind w:left="0" w:firstLine="851"/>
        <w:jc w:val="both"/>
        <w:rPr>
          <w:color w:val="000000" w:themeColor="text1"/>
          <w:sz w:val="28"/>
          <w:szCs w:val="28"/>
        </w:rPr>
      </w:pPr>
      <w:r w:rsidRPr="00406EF2">
        <w:rPr>
          <w:color w:val="000000" w:themeColor="text1"/>
          <w:sz w:val="28"/>
          <w:szCs w:val="28"/>
        </w:rPr>
        <w:t xml:space="preserve">На территории поселения устойчиво развиваются предприятия торговли и общественного питания, функционируют магазинов -40ед., площадью торгового зала -2075кв.м.минимаркетов -34 </w:t>
      </w:r>
      <w:proofErr w:type="spellStart"/>
      <w:r w:rsidRPr="00406EF2">
        <w:rPr>
          <w:color w:val="000000" w:themeColor="text1"/>
          <w:sz w:val="28"/>
          <w:szCs w:val="28"/>
        </w:rPr>
        <w:t>ед</w:t>
      </w:r>
      <w:proofErr w:type="spellEnd"/>
      <w:r w:rsidRPr="00406EF2">
        <w:rPr>
          <w:color w:val="000000" w:themeColor="text1"/>
          <w:sz w:val="28"/>
          <w:szCs w:val="28"/>
        </w:rPr>
        <w:t>, киосков-4, аптечных пунктов-3, кафе-1 на 20 мест, АЗС- 1,  объектов бытового обслуживания.</w:t>
      </w:r>
    </w:p>
    <w:p w:rsidR="00FA4023" w:rsidRPr="00406EF2" w:rsidRDefault="00FA4023" w:rsidP="00FA4023">
      <w:pPr>
        <w:pStyle w:val="a5"/>
        <w:ind w:left="0" w:firstLine="851"/>
        <w:jc w:val="both"/>
        <w:rPr>
          <w:color w:val="000000" w:themeColor="text1"/>
          <w:sz w:val="28"/>
          <w:szCs w:val="28"/>
        </w:rPr>
      </w:pPr>
      <w:r w:rsidRPr="00406EF2">
        <w:rPr>
          <w:color w:val="000000" w:themeColor="text1"/>
          <w:sz w:val="28"/>
          <w:szCs w:val="28"/>
        </w:rPr>
        <w:t>Ежегодно происходит увеличение объемов розничного товарооборота и объемов оказания платных услуг.</w:t>
      </w:r>
    </w:p>
    <w:p w:rsidR="00FA4023" w:rsidRPr="00406EF2" w:rsidRDefault="00FA4023" w:rsidP="00FA4023">
      <w:pPr>
        <w:pStyle w:val="a5"/>
        <w:ind w:left="0" w:firstLine="851"/>
        <w:jc w:val="both"/>
        <w:rPr>
          <w:color w:val="000000" w:themeColor="text1"/>
          <w:sz w:val="28"/>
          <w:szCs w:val="28"/>
        </w:rPr>
      </w:pPr>
      <w:r>
        <w:rPr>
          <w:color w:val="000000" w:themeColor="text1"/>
          <w:sz w:val="28"/>
          <w:szCs w:val="28"/>
        </w:rPr>
        <w:t xml:space="preserve">В прогнозируемом </w:t>
      </w:r>
      <w:r w:rsidRPr="00406EF2">
        <w:rPr>
          <w:color w:val="000000" w:themeColor="text1"/>
          <w:sz w:val="28"/>
          <w:szCs w:val="28"/>
        </w:rPr>
        <w:t>периоде будет продолжена работа по развитию индивидуального предпринимательства на территории рабочего поселка Чик</w:t>
      </w:r>
    </w:p>
    <w:p w:rsidR="00FA4023" w:rsidRPr="00406EF2" w:rsidRDefault="00FA4023" w:rsidP="00FA4023">
      <w:pPr>
        <w:pStyle w:val="a5"/>
        <w:ind w:left="0" w:firstLine="851"/>
        <w:jc w:val="both"/>
        <w:rPr>
          <w:color w:val="000000" w:themeColor="text1"/>
          <w:sz w:val="28"/>
          <w:szCs w:val="28"/>
        </w:rPr>
      </w:pPr>
      <w:r w:rsidRPr="00406EF2">
        <w:rPr>
          <w:color w:val="000000" w:themeColor="text1"/>
          <w:sz w:val="28"/>
          <w:szCs w:val="28"/>
        </w:rPr>
        <w:t>Самым действенным и значительным средством регулирования экономических процессов муниципального образования, является рациональное распоряжение земельными ресурсами, для чего необходимо проведение инвентаризации оценки экономического потенциала земель, необходимо также  проведение  мероприятий по разграничению государственной собственности на землю и регистрация права муниципальной собственности на земельные участки. Надлежащее оформление прав на земли, отнесенные к муниципальной собственности, будет являться и дополнительным источником собственных доходов бюджета поселения, так как  в соответствии с бюджетным законодательством, земельный налог и арендная плата, за земельные участки, прошедшие разграничение государственной собственности и отнесенные к муниципальной собственности, полностью поступают в муниципальный б</w:t>
      </w:r>
      <w:r>
        <w:rPr>
          <w:color w:val="000000" w:themeColor="text1"/>
          <w:sz w:val="28"/>
          <w:szCs w:val="28"/>
        </w:rPr>
        <w:t>юджет.</w:t>
      </w:r>
    </w:p>
    <w:p w:rsidR="00FA4023" w:rsidRPr="00406EF2" w:rsidRDefault="00FA4023" w:rsidP="00FA4023">
      <w:pPr>
        <w:pStyle w:val="a5"/>
        <w:ind w:left="851"/>
        <w:jc w:val="both"/>
        <w:rPr>
          <w:b/>
          <w:bCs/>
          <w:color w:val="000000" w:themeColor="text1"/>
          <w:sz w:val="28"/>
          <w:szCs w:val="28"/>
        </w:rPr>
      </w:pPr>
      <w:r w:rsidRPr="00406EF2">
        <w:rPr>
          <w:b/>
          <w:bCs/>
          <w:color w:val="000000" w:themeColor="text1"/>
          <w:sz w:val="28"/>
          <w:szCs w:val="28"/>
        </w:rPr>
        <w:t>Социальная политика</w:t>
      </w:r>
    </w:p>
    <w:p w:rsidR="00FA4023" w:rsidRPr="00406EF2" w:rsidRDefault="00FA4023" w:rsidP="00FA4023">
      <w:pPr>
        <w:ind w:firstLine="851"/>
        <w:jc w:val="both"/>
        <w:rPr>
          <w:color w:val="000000" w:themeColor="text1"/>
          <w:sz w:val="28"/>
          <w:szCs w:val="28"/>
        </w:rPr>
      </w:pPr>
      <w:r w:rsidRPr="00406EF2">
        <w:rPr>
          <w:i/>
          <w:iCs/>
          <w:color w:val="000000" w:themeColor="text1"/>
          <w:sz w:val="28"/>
          <w:szCs w:val="28"/>
        </w:rPr>
        <w:t>Цель</w:t>
      </w:r>
      <w:r w:rsidRPr="00406EF2">
        <w:rPr>
          <w:color w:val="000000" w:themeColor="text1"/>
          <w:sz w:val="28"/>
          <w:szCs w:val="28"/>
        </w:rPr>
        <w:t xml:space="preserve"> социальной политики администрации поселка - рост уровня жизни населения, формирование развития рынка социальных услуг и обеспечение их доступности для жителей поселка, повышение эффективности, качества и адресной составляющей предоставления социальных услуг при оптимальном использовании бюджетных средств и других ресурсов. </w:t>
      </w:r>
    </w:p>
    <w:p w:rsidR="00FA4023" w:rsidRPr="00406EF2" w:rsidRDefault="00FA4023" w:rsidP="00FA4023">
      <w:pPr>
        <w:ind w:firstLine="851"/>
        <w:jc w:val="both"/>
        <w:rPr>
          <w:color w:val="000000" w:themeColor="text1"/>
          <w:sz w:val="28"/>
          <w:szCs w:val="28"/>
        </w:rPr>
      </w:pPr>
      <w:r w:rsidRPr="00406EF2">
        <w:rPr>
          <w:i/>
          <w:iCs/>
          <w:color w:val="000000" w:themeColor="text1"/>
          <w:sz w:val="28"/>
          <w:szCs w:val="28"/>
        </w:rPr>
        <w:t>Задачи</w:t>
      </w:r>
      <w:r w:rsidRPr="00406EF2">
        <w:rPr>
          <w:color w:val="000000" w:themeColor="text1"/>
          <w:sz w:val="28"/>
          <w:szCs w:val="28"/>
        </w:rPr>
        <w:t>:</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создание для всех жителей поселка условий для эффективной трудовой занятости и развития предпринимательской инициативы, роста доходов населения;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lastRenderedPageBreak/>
        <w:t>- увеличение адресной социальной сферы, выделение приоритетов в строительстве объектов социальной сферы, подкрепленных специальными целевыми финансовыми займами;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оптимизация бюджетных затрат в социальной сфере, в том числе за счет развития негосударственных форм оказания социальных услуг;</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укрепление и сохранение здоровья население поселка, предупреждение преждевременной смертности и инвалидности, формирование здорового образа жизни населения области;</w:t>
      </w:r>
    </w:p>
    <w:p w:rsidR="00FA4023" w:rsidRDefault="00FA4023" w:rsidP="00FA4023">
      <w:pPr>
        <w:ind w:firstLine="851"/>
        <w:jc w:val="both"/>
        <w:rPr>
          <w:color w:val="000000" w:themeColor="text1"/>
          <w:sz w:val="28"/>
          <w:szCs w:val="28"/>
        </w:rPr>
      </w:pPr>
      <w:r w:rsidRPr="00406EF2">
        <w:rPr>
          <w:color w:val="000000" w:themeColor="text1"/>
          <w:sz w:val="28"/>
          <w:szCs w:val="28"/>
        </w:rPr>
        <w:t>- воспитание здоровой, социально ак</w:t>
      </w:r>
      <w:r>
        <w:rPr>
          <w:color w:val="000000" w:themeColor="text1"/>
          <w:sz w:val="28"/>
          <w:szCs w:val="28"/>
        </w:rPr>
        <w:t>тивной, ответственной личности.</w:t>
      </w:r>
    </w:p>
    <w:p w:rsidR="00FA4023" w:rsidRPr="00406EF2" w:rsidRDefault="00FA4023" w:rsidP="00FA4023">
      <w:pPr>
        <w:ind w:firstLine="851"/>
        <w:jc w:val="both"/>
        <w:rPr>
          <w:b/>
          <w:color w:val="000000" w:themeColor="text1"/>
          <w:sz w:val="28"/>
          <w:szCs w:val="28"/>
        </w:rPr>
      </w:pPr>
      <w:r w:rsidRPr="00406EF2">
        <w:rPr>
          <w:b/>
          <w:color w:val="000000" w:themeColor="text1"/>
          <w:sz w:val="28"/>
          <w:szCs w:val="28"/>
        </w:rPr>
        <w:t>Образование</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Образовательная сеть на территории поселения представлена 1 общеобразовательными учреждениями, 1 учреждение дошкольного образования детей. Демографическая ситуация в поселении определяет динамику численности обучающихся. Наблюдается устойчивая тенденция увеличения численности обучающихся. Количество учащихся в образовательных учреждениях поселения рассчитывается на основании данных комплектования школ на начало каждого учебного года.</w:t>
      </w:r>
    </w:p>
    <w:p w:rsidR="00FA4023" w:rsidRDefault="00FA4023" w:rsidP="00FA4023">
      <w:pPr>
        <w:ind w:firstLine="851"/>
        <w:jc w:val="both"/>
        <w:rPr>
          <w:color w:val="000000" w:themeColor="text1"/>
          <w:sz w:val="28"/>
          <w:szCs w:val="28"/>
          <w:lang w:eastAsia="en-US"/>
        </w:rPr>
      </w:pPr>
      <w:r w:rsidRPr="00406EF2">
        <w:rPr>
          <w:color w:val="000000" w:themeColor="text1"/>
          <w:sz w:val="28"/>
          <w:szCs w:val="28"/>
          <w:lang w:eastAsia="en-US"/>
        </w:rPr>
        <w:t>Общее количество школьников составляет на начало 2020-2023 учебного года – 610 человек, услугами дошкольного образования охвачено 256 ребёнка</w:t>
      </w:r>
      <w:r w:rsidRPr="00406EF2">
        <w:rPr>
          <w:color w:val="000000" w:themeColor="text1"/>
          <w:sz w:val="28"/>
          <w:szCs w:val="28"/>
        </w:rPr>
        <w:t>.</w:t>
      </w:r>
    </w:p>
    <w:p w:rsidR="00FA4023" w:rsidRPr="00406EF2" w:rsidRDefault="00FA4023" w:rsidP="00FA4023">
      <w:pPr>
        <w:ind w:firstLine="851"/>
        <w:jc w:val="both"/>
        <w:rPr>
          <w:color w:val="000000" w:themeColor="text1"/>
          <w:sz w:val="28"/>
          <w:szCs w:val="28"/>
          <w:lang w:eastAsia="en-US"/>
        </w:rPr>
      </w:pPr>
      <w:r w:rsidRPr="00406EF2">
        <w:rPr>
          <w:color w:val="000000" w:themeColor="text1"/>
          <w:sz w:val="28"/>
          <w:szCs w:val="28"/>
          <w:lang w:eastAsia="en-US"/>
        </w:rPr>
        <w:t xml:space="preserve">На территории поселения функционирует 1 учреждение дополнительного образования: филиал </w:t>
      </w:r>
      <w:proofErr w:type="spellStart"/>
      <w:r w:rsidRPr="00406EF2">
        <w:rPr>
          <w:color w:val="000000" w:themeColor="text1"/>
          <w:sz w:val="28"/>
          <w:szCs w:val="28"/>
          <w:lang w:eastAsia="en-US"/>
        </w:rPr>
        <w:t>Коченевской</w:t>
      </w:r>
      <w:proofErr w:type="spellEnd"/>
      <w:r w:rsidRPr="00406EF2">
        <w:rPr>
          <w:color w:val="000000" w:themeColor="text1"/>
          <w:sz w:val="28"/>
          <w:szCs w:val="28"/>
          <w:lang w:eastAsia="en-US"/>
        </w:rPr>
        <w:t xml:space="preserve"> Детской школы искусств. В системе дополнительного образования задействовано 279 человек,</w:t>
      </w:r>
      <w:r w:rsidRPr="00406EF2">
        <w:rPr>
          <w:color w:val="000000" w:themeColor="text1"/>
          <w:sz w:val="28"/>
          <w:szCs w:val="28"/>
        </w:rPr>
        <w:t xml:space="preserve"> функционирует 8 творческих коллективов. Учащиеся активно принимают участие в международных, региональных, областных, городских, районных конкурсах и мероприятиях, завоевывая призовые места и награды.</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Среди задач, стоящих перед системой образования в прогнозный период, предполагаются следующие основные задачи:</w:t>
      </w:r>
    </w:p>
    <w:p w:rsidR="00FA4023" w:rsidRDefault="00FA4023" w:rsidP="00FA4023">
      <w:pPr>
        <w:ind w:firstLine="851"/>
        <w:jc w:val="both"/>
        <w:rPr>
          <w:color w:val="000000" w:themeColor="text1"/>
          <w:sz w:val="28"/>
          <w:szCs w:val="28"/>
        </w:rPr>
      </w:pPr>
      <w:r w:rsidRPr="00406EF2">
        <w:rPr>
          <w:color w:val="000000" w:themeColor="text1"/>
          <w:sz w:val="28"/>
          <w:szCs w:val="28"/>
        </w:rPr>
        <w:t>развитие максимально доступной и качественной системы дошкольного, общего, до</w:t>
      </w:r>
      <w:r>
        <w:rPr>
          <w:color w:val="000000" w:themeColor="text1"/>
          <w:sz w:val="28"/>
          <w:szCs w:val="28"/>
        </w:rPr>
        <w:t>полнительного образования детей.</w:t>
      </w:r>
    </w:p>
    <w:p w:rsidR="00FA4023" w:rsidRPr="00406EF2" w:rsidRDefault="00FA4023" w:rsidP="00FA4023">
      <w:pPr>
        <w:ind w:firstLine="851"/>
        <w:jc w:val="both"/>
        <w:rPr>
          <w:b/>
          <w:color w:val="000000" w:themeColor="text1"/>
          <w:sz w:val="28"/>
          <w:szCs w:val="28"/>
        </w:rPr>
      </w:pPr>
      <w:r w:rsidRPr="00406EF2">
        <w:rPr>
          <w:b/>
          <w:color w:val="000000" w:themeColor="text1"/>
          <w:sz w:val="28"/>
          <w:szCs w:val="28"/>
        </w:rPr>
        <w:t>Культура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Деятельность муниципального образования в области культуры в 2021 году  и плановых 2022 и 2023 годах будет направлена на: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создание условий для организации досуга и обеспечения жителей поселения  услугами организаций культуры;</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xml:space="preserve">- развитие и укрепление материально-технической базы муниципального учреждения культуры;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В муниципальном образовании активно ведут работу ДК «40 лет Октября», одна библиотека. Особое внимание администрации городского поселения направлено на сохранение творческого потенциала, возрождение народных традиций, историко-культурного наследия, развитие культурно-досуговой и творческой деятельности, создание условий, направленных на динамичное и успешное развитие поселения, на укрепление материально-технической базы учреждений культуры и дополнительного образования.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lastRenderedPageBreak/>
        <w:t>Планируется произвести ремонт здания ДК «40 лет Октября». Установка уличного видеонаблюдения, укладка тротуарной плитки и дорожного покрытия перед Домом культуры.</w:t>
      </w:r>
    </w:p>
    <w:p w:rsidR="00FA4023" w:rsidRDefault="00FA4023" w:rsidP="00FA4023">
      <w:pPr>
        <w:ind w:firstLine="851"/>
        <w:jc w:val="both"/>
        <w:rPr>
          <w:bCs/>
          <w:color w:val="000000" w:themeColor="text1"/>
          <w:sz w:val="28"/>
          <w:szCs w:val="28"/>
        </w:rPr>
      </w:pPr>
      <w:r>
        <w:rPr>
          <w:color w:val="000000" w:themeColor="text1"/>
          <w:sz w:val="28"/>
          <w:szCs w:val="28"/>
        </w:rPr>
        <w:t xml:space="preserve">Планируются </w:t>
      </w:r>
      <w:r w:rsidRPr="00406EF2">
        <w:rPr>
          <w:color w:val="000000" w:themeColor="text1"/>
          <w:sz w:val="28"/>
          <w:szCs w:val="28"/>
        </w:rPr>
        <w:t>различные мероприятия, проведение конкурсов, фестивалей, выставок, юбилейных вечеров, капустников, концертов творчес</w:t>
      </w:r>
      <w:r>
        <w:rPr>
          <w:color w:val="000000" w:themeColor="text1"/>
          <w:sz w:val="28"/>
          <w:szCs w:val="28"/>
        </w:rPr>
        <w:t xml:space="preserve">ких коллективов муниципального </w:t>
      </w:r>
      <w:r w:rsidRPr="00406EF2">
        <w:rPr>
          <w:color w:val="000000" w:themeColor="text1"/>
          <w:sz w:val="28"/>
          <w:szCs w:val="28"/>
        </w:rPr>
        <w:t>учреждения культуры</w:t>
      </w:r>
      <w:r>
        <w:rPr>
          <w:bCs/>
          <w:color w:val="000000" w:themeColor="text1"/>
          <w:sz w:val="28"/>
          <w:szCs w:val="28"/>
        </w:rPr>
        <w:t>.</w:t>
      </w:r>
    </w:p>
    <w:p w:rsidR="00FA4023" w:rsidRPr="00406EF2" w:rsidRDefault="00FA4023" w:rsidP="00FA4023">
      <w:pPr>
        <w:ind w:firstLine="851"/>
        <w:jc w:val="both"/>
        <w:rPr>
          <w:b/>
          <w:bCs/>
          <w:color w:val="000000" w:themeColor="text1"/>
          <w:sz w:val="28"/>
          <w:szCs w:val="28"/>
        </w:rPr>
      </w:pPr>
      <w:r w:rsidRPr="00406EF2">
        <w:rPr>
          <w:b/>
          <w:color w:val="000000" w:themeColor="text1"/>
          <w:sz w:val="28"/>
          <w:szCs w:val="28"/>
        </w:rPr>
        <w:t>Физическая культура и спорт</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В сфере физической культуры и спорта в период 2021 - 2023 гг. предстоит решить следующие основные задачи: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создание условий, обеспечивающих возможность гражданам систематически заниматься физической культурой и спортом;</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В результате реализации мероприятий к 2023 году должны быть достигнуты следующие значения показателей:</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доля граждан, систематически занимающихся физической культурой и спортом, в общей численности населения поселения увеличится с 1%  до 3% в 2023 году;</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xml:space="preserve">На территории поселения проводится большая работа среди жителей и особенно молодежи по привлечению их к участию в спортивно-оздоровительных мероприятиях. </w:t>
      </w:r>
    </w:p>
    <w:p w:rsidR="00FA4023" w:rsidRPr="00406EF2" w:rsidRDefault="00FA4023" w:rsidP="00FA4023">
      <w:pPr>
        <w:ind w:firstLine="851"/>
        <w:contextualSpacing/>
        <w:jc w:val="both"/>
        <w:rPr>
          <w:color w:val="000000" w:themeColor="text1"/>
          <w:sz w:val="28"/>
          <w:szCs w:val="28"/>
          <w:lang w:eastAsia="en-US"/>
        </w:rPr>
      </w:pPr>
      <w:r w:rsidRPr="00406EF2">
        <w:rPr>
          <w:color w:val="000000" w:themeColor="text1"/>
          <w:sz w:val="28"/>
          <w:szCs w:val="28"/>
          <w:lang w:eastAsia="en-US"/>
        </w:rPr>
        <w:t xml:space="preserve">В сфере физической культуры и спорта наше поселение является одним из лидеров </w:t>
      </w:r>
      <w:proofErr w:type="spellStart"/>
      <w:r w:rsidRPr="00406EF2">
        <w:rPr>
          <w:color w:val="000000" w:themeColor="text1"/>
          <w:sz w:val="28"/>
          <w:szCs w:val="28"/>
          <w:lang w:eastAsia="en-US"/>
        </w:rPr>
        <w:t>Коченевского</w:t>
      </w:r>
      <w:proofErr w:type="spellEnd"/>
      <w:r w:rsidRPr="00406EF2">
        <w:rPr>
          <w:color w:val="000000" w:themeColor="text1"/>
          <w:sz w:val="28"/>
          <w:szCs w:val="28"/>
          <w:lang w:eastAsia="en-US"/>
        </w:rPr>
        <w:t xml:space="preserve"> района и Новосибирской области. Наши спортсмены добиваются хороших результатов как на районом так и областном уровнях.</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xml:space="preserve">В поселении действует Ледовый Дворец спорта где расположен крытый каток, 1 хоккейная коробка, </w:t>
      </w:r>
      <w:proofErr w:type="spellStart"/>
      <w:r w:rsidRPr="00406EF2">
        <w:rPr>
          <w:color w:val="000000" w:themeColor="text1"/>
          <w:sz w:val="28"/>
          <w:szCs w:val="28"/>
        </w:rPr>
        <w:t>пейнтбольная</w:t>
      </w:r>
      <w:proofErr w:type="spellEnd"/>
      <w:r w:rsidRPr="00406EF2">
        <w:rPr>
          <w:color w:val="000000" w:themeColor="text1"/>
          <w:sz w:val="28"/>
          <w:szCs w:val="28"/>
        </w:rPr>
        <w:t xml:space="preserve"> площадка.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В 2021-2023 годы в сфере физической культуры планируется сохранение текущей деятельности муниципальных учреждений, обеспечение</w:t>
      </w:r>
      <w:r w:rsidRPr="00406EF2">
        <w:rPr>
          <w:color w:val="000000" w:themeColor="text1"/>
        </w:rPr>
        <w:t xml:space="preserve"> </w:t>
      </w:r>
      <w:r w:rsidRPr="00406EF2">
        <w:rPr>
          <w:color w:val="000000" w:themeColor="text1"/>
          <w:sz w:val="28"/>
          <w:szCs w:val="28"/>
        </w:rPr>
        <w:t>условия для проведения и участия в спортивных мероприятиях районного, регионального, федерального значения.</w:t>
      </w:r>
    </w:p>
    <w:p w:rsidR="00FA4023" w:rsidRPr="00406EF2" w:rsidRDefault="00FA4023" w:rsidP="00FA4023">
      <w:pPr>
        <w:ind w:firstLine="851"/>
        <w:jc w:val="both"/>
        <w:rPr>
          <w:b/>
          <w:bCs/>
          <w:color w:val="000000" w:themeColor="text1"/>
          <w:sz w:val="28"/>
          <w:szCs w:val="28"/>
        </w:rPr>
      </w:pPr>
    </w:p>
    <w:p w:rsidR="00FA4023" w:rsidRPr="00406EF2" w:rsidRDefault="00FA4023" w:rsidP="00FA4023">
      <w:pPr>
        <w:ind w:firstLine="851"/>
        <w:jc w:val="both"/>
        <w:rPr>
          <w:b/>
          <w:bCs/>
          <w:color w:val="000000" w:themeColor="text1"/>
          <w:sz w:val="28"/>
          <w:szCs w:val="28"/>
        </w:rPr>
      </w:pPr>
      <w:r w:rsidRPr="00406EF2">
        <w:rPr>
          <w:b/>
          <w:bCs/>
          <w:color w:val="000000" w:themeColor="text1"/>
          <w:sz w:val="28"/>
          <w:szCs w:val="28"/>
        </w:rPr>
        <w:t>1.2 Экономическая политика</w:t>
      </w:r>
    </w:p>
    <w:p w:rsidR="00FA4023" w:rsidRPr="00406EF2" w:rsidRDefault="00FA4023" w:rsidP="00FA4023">
      <w:pPr>
        <w:ind w:firstLine="851"/>
        <w:jc w:val="both"/>
        <w:rPr>
          <w:b/>
          <w:bCs/>
          <w:color w:val="000000" w:themeColor="text1"/>
          <w:sz w:val="28"/>
          <w:szCs w:val="28"/>
        </w:rPr>
      </w:pPr>
    </w:p>
    <w:p w:rsidR="00FA4023" w:rsidRPr="00406EF2" w:rsidRDefault="00FA4023" w:rsidP="00FA4023">
      <w:pPr>
        <w:ind w:firstLine="851"/>
        <w:jc w:val="both"/>
        <w:rPr>
          <w:color w:val="000000" w:themeColor="text1"/>
          <w:sz w:val="28"/>
          <w:szCs w:val="28"/>
        </w:rPr>
      </w:pPr>
      <w:r w:rsidRPr="00406EF2">
        <w:rPr>
          <w:b/>
          <w:bCs/>
          <w:color w:val="000000" w:themeColor="text1"/>
          <w:sz w:val="28"/>
          <w:szCs w:val="28"/>
        </w:rPr>
        <w:t xml:space="preserve">Жилищно-коммунальное хозяйство </w:t>
      </w:r>
    </w:p>
    <w:p w:rsidR="00FA4023" w:rsidRPr="00406EF2" w:rsidRDefault="00FA4023" w:rsidP="00FA4023">
      <w:pPr>
        <w:jc w:val="both"/>
        <w:rPr>
          <w:i/>
          <w:color w:val="000000" w:themeColor="text1"/>
          <w:sz w:val="28"/>
          <w:szCs w:val="28"/>
        </w:rPr>
      </w:pPr>
      <w:r w:rsidRPr="00406EF2">
        <w:rPr>
          <w:i/>
          <w:color w:val="000000" w:themeColor="text1"/>
          <w:sz w:val="28"/>
          <w:szCs w:val="28"/>
        </w:rPr>
        <w:t>Цели: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качественно новая организация обслуживания жилого фонда, развитие самоуправления граждан в этой сфере;</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привлечение инвестиций в развитие ЖКХ поселка;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улучшение качества услуг при одновременном снижении затрат на их производство;</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усиление адресной защиты населения при оплате жилищно-коммунальных услуг.</w:t>
      </w:r>
    </w:p>
    <w:p w:rsidR="00FA4023" w:rsidRPr="00406EF2" w:rsidRDefault="00FA4023" w:rsidP="00FA4023">
      <w:pPr>
        <w:ind w:firstLine="851"/>
        <w:jc w:val="both"/>
        <w:rPr>
          <w:i/>
          <w:color w:val="000000" w:themeColor="text1"/>
          <w:sz w:val="28"/>
          <w:szCs w:val="28"/>
        </w:rPr>
      </w:pPr>
      <w:r w:rsidRPr="00406EF2">
        <w:rPr>
          <w:i/>
          <w:color w:val="000000" w:themeColor="text1"/>
          <w:sz w:val="28"/>
          <w:szCs w:val="28"/>
        </w:rPr>
        <w:t>Задачи: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совершенствование системы управления, эксплуатации и контроля в жилищно-коммунальном хозяйстве;</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xml:space="preserve"> - осуществление перехода к адресному финансированию населения по предоставлению льгот и субсидий за оказанные жилищно-коммунальные услуги;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lastRenderedPageBreak/>
        <w:tab/>
        <w:t>- обеспечить проведение преобразований в системе ЖКХ на основе формирования рыночных (договорных) отношений, создания конкурентной среды;</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довести тарифы на жилищно-коммунальные услуги для населения до уровня федерального стандарта.</w:t>
      </w:r>
    </w:p>
    <w:p w:rsidR="00FA4023" w:rsidRPr="00406EF2" w:rsidRDefault="00FA4023" w:rsidP="00FA4023">
      <w:pPr>
        <w:jc w:val="both"/>
        <w:rPr>
          <w:color w:val="000000" w:themeColor="text1"/>
          <w:sz w:val="28"/>
          <w:szCs w:val="28"/>
        </w:rPr>
      </w:pPr>
    </w:p>
    <w:p w:rsidR="00FA4023" w:rsidRPr="00406EF2" w:rsidRDefault="00FA4023" w:rsidP="00FA4023">
      <w:pPr>
        <w:jc w:val="both"/>
        <w:rPr>
          <w:color w:val="000000" w:themeColor="text1"/>
          <w:sz w:val="28"/>
          <w:szCs w:val="28"/>
        </w:rPr>
      </w:pPr>
    </w:p>
    <w:p w:rsidR="00FA4023" w:rsidRPr="00406EF2" w:rsidRDefault="00FA4023" w:rsidP="00FA4023">
      <w:pPr>
        <w:ind w:firstLine="851"/>
        <w:jc w:val="both"/>
        <w:rPr>
          <w:color w:val="000000" w:themeColor="text1"/>
          <w:sz w:val="28"/>
          <w:szCs w:val="28"/>
        </w:rPr>
      </w:pPr>
      <w:r w:rsidRPr="00406EF2">
        <w:rPr>
          <w:b/>
          <w:bCs/>
          <w:color w:val="000000" w:themeColor="text1"/>
          <w:sz w:val="28"/>
          <w:szCs w:val="28"/>
        </w:rPr>
        <w:t>Дорожно-транспортный комплекс</w:t>
      </w:r>
      <w:r w:rsidRPr="00406EF2">
        <w:rPr>
          <w:color w:val="000000" w:themeColor="text1"/>
          <w:sz w:val="28"/>
          <w:szCs w:val="28"/>
        </w:rPr>
        <w:t xml:space="preserve"> </w:t>
      </w:r>
    </w:p>
    <w:p w:rsidR="00FA4023" w:rsidRPr="00406EF2" w:rsidRDefault="00FA4023" w:rsidP="00FA4023">
      <w:pPr>
        <w:ind w:firstLine="851"/>
        <w:jc w:val="both"/>
        <w:rPr>
          <w:color w:val="000000" w:themeColor="text1"/>
          <w:sz w:val="28"/>
          <w:szCs w:val="28"/>
        </w:rPr>
      </w:pPr>
      <w:r w:rsidRPr="00406EF2">
        <w:rPr>
          <w:b/>
          <w:bCs/>
          <w:color w:val="000000" w:themeColor="text1"/>
          <w:sz w:val="28"/>
          <w:szCs w:val="28"/>
        </w:rPr>
        <w:t>Транспорт</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Цель – развитие транспортного комплекса, обеспечивающего потребности поселка в перевозках грузов и пассажиров.</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Задачи: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модернизация транспортной  инфраструктуры в соответствии с федеральными и областными целевыми программами;</w:t>
      </w:r>
    </w:p>
    <w:p w:rsidR="00FA4023" w:rsidRPr="00406EF2" w:rsidRDefault="00FA4023" w:rsidP="00FA4023">
      <w:pPr>
        <w:ind w:firstLine="851"/>
        <w:jc w:val="both"/>
        <w:rPr>
          <w:b/>
          <w:bCs/>
          <w:color w:val="000000" w:themeColor="text1"/>
          <w:sz w:val="28"/>
          <w:szCs w:val="28"/>
        </w:rPr>
      </w:pPr>
    </w:p>
    <w:p w:rsidR="00FA4023" w:rsidRPr="00406EF2" w:rsidRDefault="00FA4023" w:rsidP="00FA4023">
      <w:pPr>
        <w:ind w:firstLine="851"/>
        <w:jc w:val="both"/>
        <w:rPr>
          <w:color w:val="000000" w:themeColor="text1"/>
          <w:sz w:val="28"/>
          <w:szCs w:val="28"/>
        </w:rPr>
      </w:pPr>
      <w:r w:rsidRPr="00406EF2">
        <w:rPr>
          <w:b/>
          <w:bCs/>
          <w:color w:val="000000" w:themeColor="text1"/>
          <w:sz w:val="28"/>
          <w:szCs w:val="28"/>
        </w:rPr>
        <w:t>Строительство, ремонт и содержание дорог</w:t>
      </w:r>
      <w:r w:rsidRPr="00406EF2">
        <w:rPr>
          <w:color w:val="000000" w:themeColor="text1"/>
          <w:sz w:val="28"/>
          <w:szCs w:val="28"/>
        </w:rPr>
        <w:t xml:space="preserve">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Цель – обеспечение устойчивого сообщения со всеми населенными пунктами.</w:t>
      </w:r>
      <w:r w:rsidRPr="00406EF2">
        <w:rPr>
          <w:color w:val="000000" w:themeColor="text1"/>
          <w:sz w:val="28"/>
          <w:szCs w:val="28"/>
        </w:rPr>
        <w:tab/>
      </w:r>
      <w:r w:rsidRPr="00406EF2">
        <w:rPr>
          <w:color w:val="000000" w:themeColor="text1"/>
          <w:sz w:val="28"/>
          <w:szCs w:val="28"/>
        </w:rPr>
        <w:tab/>
      </w:r>
      <w:r w:rsidRPr="00406EF2">
        <w:rPr>
          <w:color w:val="000000" w:themeColor="text1"/>
          <w:sz w:val="28"/>
          <w:szCs w:val="28"/>
        </w:rPr>
        <w:tab/>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Задачи: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xml:space="preserve">- обеспечить сохранность существующей сети автомобильных дорог поселка;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обеспечить повышение качества содержания и ремонта автомобильных дорог.</w:t>
      </w:r>
    </w:p>
    <w:p w:rsidR="00FA4023" w:rsidRPr="00406EF2" w:rsidRDefault="00FA4023" w:rsidP="00FA4023">
      <w:pPr>
        <w:jc w:val="both"/>
        <w:rPr>
          <w:color w:val="000000" w:themeColor="text1"/>
          <w:sz w:val="28"/>
          <w:szCs w:val="28"/>
        </w:rPr>
      </w:pPr>
    </w:p>
    <w:p w:rsidR="00FA4023" w:rsidRPr="00406EF2" w:rsidRDefault="00FA4023" w:rsidP="00FA4023">
      <w:pPr>
        <w:ind w:firstLine="851"/>
        <w:jc w:val="both"/>
        <w:rPr>
          <w:b/>
          <w:bCs/>
          <w:color w:val="000000" w:themeColor="text1"/>
          <w:sz w:val="28"/>
          <w:szCs w:val="28"/>
        </w:rPr>
      </w:pPr>
    </w:p>
    <w:p w:rsidR="00FA4023" w:rsidRPr="00406EF2" w:rsidRDefault="00FA4023" w:rsidP="00FA4023">
      <w:pPr>
        <w:ind w:firstLine="851"/>
        <w:jc w:val="both"/>
        <w:rPr>
          <w:color w:val="000000" w:themeColor="text1"/>
          <w:sz w:val="28"/>
          <w:szCs w:val="28"/>
        </w:rPr>
      </w:pPr>
      <w:r w:rsidRPr="00406EF2">
        <w:rPr>
          <w:b/>
          <w:bCs/>
          <w:color w:val="000000" w:themeColor="text1"/>
          <w:sz w:val="28"/>
          <w:szCs w:val="28"/>
        </w:rPr>
        <w:t xml:space="preserve">Потребительский рынок и услуги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Цель – устойчивое развитие торговли и общественного питания, обеспечение территориальной доступности социально-необходимых видов услуг, максимальное удовлетворение покупательского спроса населения.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Задачи: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прирост торговых площадей стационарной розничной сети;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создание благоприятных  условий для реализации продукции местных производителей на местном рынке;</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развитие бытовых услуг.</w:t>
      </w:r>
    </w:p>
    <w:p w:rsidR="00FA4023" w:rsidRPr="00406EF2" w:rsidRDefault="00FA4023" w:rsidP="00FA4023">
      <w:pPr>
        <w:ind w:firstLine="851"/>
        <w:jc w:val="both"/>
        <w:rPr>
          <w:color w:val="000000" w:themeColor="text1"/>
          <w:sz w:val="28"/>
          <w:szCs w:val="28"/>
        </w:rPr>
      </w:pPr>
      <w:r w:rsidRPr="00406EF2">
        <w:rPr>
          <w:b/>
          <w:bCs/>
          <w:color w:val="000000" w:themeColor="text1"/>
          <w:sz w:val="28"/>
          <w:szCs w:val="28"/>
        </w:rPr>
        <w:t>Развитие и поддержка малого и среднего предпринимательства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Цель – создание политических, правовых и экономических условий для развития малого и среднего предпринимательства, обеспечивающих:</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повышение темпов роста развития малого и среднего бизнеса, увеличение доли малого и среднего предпринимательства в формировании всех составляющих внутреннего валового продукта, расширение сфер деятельности предпринимателей;</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повышение социальной эффективности деятельности малых и средних предприятий (рост занятости и доходов населения поселка).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xml:space="preserve">Задачи: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lastRenderedPageBreak/>
        <w:tab/>
        <w:t>- оказание помощи субъектам малого и среднего бизнеса в получении  государственной финансовой поддержки на организацию и развитие собственного дела;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информационное обеспечение субъектов малого и среднего предпринимательства;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принятие мер, направленных на сокращение доли «теневого» сектора в малом и среднем бизнесе;</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r>
      <w:r w:rsidRPr="00406EF2">
        <w:rPr>
          <w:b/>
          <w:bCs/>
          <w:color w:val="000000" w:themeColor="text1"/>
          <w:sz w:val="28"/>
          <w:szCs w:val="28"/>
        </w:rPr>
        <w:t xml:space="preserve">Программа управления муниципальной собственностью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Цель – приведение состава и структуры собственности  муниципального поселения в соответствие с функциями, закрепленными за каждым уровнем власти; рациональное использование муниципального имущества в целях обеспечения налоговых и неналоговых доходов, привлечения инвестиций, поддержки предпринимательства.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Задачи:</w:t>
      </w:r>
    </w:p>
    <w:p w:rsidR="00FA4023" w:rsidRPr="00406EF2" w:rsidRDefault="00FA4023" w:rsidP="00FA4023">
      <w:pPr>
        <w:pStyle w:val="21"/>
        <w:ind w:left="0" w:firstLine="851"/>
        <w:rPr>
          <w:color w:val="000000" w:themeColor="text1"/>
          <w:sz w:val="28"/>
          <w:szCs w:val="28"/>
        </w:rPr>
      </w:pPr>
      <w:r w:rsidRPr="00406EF2">
        <w:rPr>
          <w:color w:val="000000" w:themeColor="text1"/>
          <w:sz w:val="28"/>
          <w:szCs w:val="28"/>
        </w:rPr>
        <w:t>- провести техническую инвентаризацию имущества и разграничение собственности на землю, оформление права собственности на объекты;</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повысить эффективность управления финансово-хозяйственной деятельностью предприятий и учреждений, находящихся в собственности поселка;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совершенствовать систему контрактных взаимоотношений с руководителями муниципальных унитарных предприятий и учреждений;</w:t>
      </w:r>
    </w:p>
    <w:p w:rsidR="00FA4023" w:rsidRPr="00406EF2" w:rsidRDefault="00FA4023" w:rsidP="00FA4023">
      <w:pPr>
        <w:ind w:firstLine="851"/>
        <w:jc w:val="both"/>
        <w:rPr>
          <w:color w:val="000000" w:themeColor="text1"/>
          <w:sz w:val="28"/>
          <w:szCs w:val="28"/>
        </w:rPr>
      </w:pPr>
    </w:p>
    <w:p w:rsidR="00FA4023" w:rsidRPr="00406EF2" w:rsidRDefault="00FA4023" w:rsidP="00FA4023">
      <w:pPr>
        <w:ind w:firstLine="851"/>
        <w:jc w:val="both"/>
        <w:rPr>
          <w:b/>
          <w:bCs/>
          <w:color w:val="000000" w:themeColor="text1"/>
          <w:sz w:val="28"/>
          <w:szCs w:val="28"/>
        </w:rPr>
      </w:pPr>
      <w:r w:rsidRPr="00406EF2">
        <w:rPr>
          <w:b/>
          <w:bCs/>
          <w:color w:val="000000" w:themeColor="text1"/>
          <w:sz w:val="28"/>
          <w:szCs w:val="28"/>
        </w:rPr>
        <w:t>Совершенствование земельных отношений.</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Цель – вовлечение земельных ресурсов в экономический оборот с целью повышения налоговых и неналоговых доходов бюджета, привлечения инвестиций в экономику поселка.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Задачи: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завершить инвентаризацию фактически занятых земельных участков в поселениях поселка;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обеспечить принятие схемы территориального планирования, правил застройки земель поселения с максимальным определением градостроительных регламентов;</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t>- предоставлять земельные участки под строительство исключительно на торгах (конкурсах, аукционах);</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ab/>
      </w:r>
    </w:p>
    <w:p w:rsidR="00FA4023" w:rsidRPr="00406EF2" w:rsidRDefault="00FA4023" w:rsidP="00FA4023">
      <w:pPr>
        <w:ind w:firstLine="851"/>
        <w:jc w:val="both"/>
        <w:rPr>
          <w:color w:val="000000" w:themeColor="text1"/>
          <w:sz w:val="28"/>
          <w:szCs w:val="28"/>
        </w:rPr>
      </w:pPr>
      <w:r w:rsidRPr="00406EF2">
        <w:rPr>
          <w:b/>
          <w:bCs/>
          <w:color w:val="000000" w:themeColor="text1"/>
          <w:sz w:val="28"/>
          <w:szCs w:val="28"/>
        </w:rPr>
        <w:t>Охрана окружающей среды</w:t>
      </w:r>
      <w:r w:rsidRPr="00406EF2">
        <w:rPr>
          <w:color w:val="000000" w:themeColor="text1"/>
          <w:sz w:val="28"/>
          <w:szCs w:val="28"/>
        </w:rPr>
        <w:t xml:space="preserve">.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Для повышения уровня экологической безопасности населения планируется решение следующих задач:</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совершенствование системы обращения с отходами производства и потребления, ликвидация несанкционированных свалок и утилизация токсичных отходов первого класса опасности;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совершенствование экологического просвещения и образования в системе дошкольного, дополнительного и основного образования детей и повышение культуры и грамотности специалистов, руководителей предприятий и населения поселка в вопросах охраны окружающей среды.</w:t>
      </w:r>
    </w:p>
    <w:p w:rsidR="00FA4023" w:rsidRPr="00406EF2" w:rsidRDefault="00FA4023" w:rsidP="00FA4023">
      <w:pPr>
        <w:ind w:firstLine="851"/>
        <w:jc w:val="both"/>
        <w:rPr>
          <w:b/>
          <w:bCs/>
          <w:color w:val="000000" w:themeColor="text1"/>
          <w:sz w:val="28"/>
          <w:szCs w:val="28"/>
        </w:rPr>
      </w:pPr>
    </w:p>
    <w:p w:rsidR="00FA4023" w:rsidRPr="00406EF2" w:rsidRDefault="00FA4023" w:rsidP="00FA4023">
      <w:pPr>
        <w:ind w:firstLine="851"/>
        <w:jc w:val="both"/>
        <w:rPr>
          <w:color w:val="000000" w:themeColor="text1"/>
          <w:sz w:val="28"/>
          <w:szCs w:val="28"/>
        </w:rPr>
      </w:pPr>
      <w:r w:rsidRPr="00406EF2">
        <w:rPr>
          <w:b/>
          <w:bCs/>
          <w:color w:val="000000" w:themeColor="text1"/>
          <w:sz w:val="28"/>
          <w:szCs w:val="28"/>
        </w:rPr>
        <w:t>1.3. Налогово-бюджетная политика, совершенствование межбюджетных отношений</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Цель – увеличение налогооблагаемой базы, собираемости налоговых и неналоговых платежей, рационализация расходов бюджета, наращивание налогового потенциала на территории поселка.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xml:space="preserve">Задачи: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продолжить работу с налогоплательщиками по обеспечению уплаты налогов в полном объеме, начисленных текущих платежей и погашению задолженности.</w:t>
      </w:r>
    </w:p>
    <w:p w:rsidR="00FA4023" w:rsidRPr="00406EF2" w:rsidRDefault="00FA4023" w:rsidP="00FA4023">
      <w:pPr>
        <w:ind w:firstLine="851"/>
        <w:jc w:val="both"/>
        <w:rPr>
          <w:color w:val="000000" w:themeColor="text1"/>
          <w:sz w:val="28"/>
          <w:szCs w:val="28"/>
        </w:rPr>
      </w:pPr>
    </w:p>
    <w:p w:rsidR="00FA4023" w:rsidRPr="00406EF2" w:rsidRDefault="00FA4023" w:rsidP="00FA4023">
      <w:pPr>
        <w:ind w:firstLine="851"/>
        <w:jc w:val="both"/>
        <w:rPr>
          <w:color w:val="000000" w:themeColor="text1"/>
          <w:sz w:val="28"/>
          <w:szCs w:val="28"/>
        </w:rPr>
      </w:pPr>
      <w:r w:rsidRPr="00406EF2">
        <w:rPr>
          <w:b/>
          <w:bCs/>
          <w:color w:val="000000" w:themeColor="text1"/>
          <w:sz w:val="28"/>
          <w:szCs w:val="28"/>
        </w:rPr>
        <w:t>1.4. Территориальная политика и развитие местного самоуправления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Цели: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развитие местного самоуправления, повышение экономического и налогового потенциала поселка;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сокращение различий в социально-экономическом развитии поселка;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повышение уровня и качества жизни населения, обеспечение единых социальных гарантий, равной социальной защиты и социальных прав граждан.</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Задачи: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усилить взаимодействие органов власти с населением и общественными объединениями, улучшить работу с обращениями граждан;</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совершенствовать систему повышения квалификации и профессиональной переподготовки руководителей и специалистов органов местного самоуправления;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совершенствовать систему управления экономикой и социальной сферой поселка;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xml:space="preserve">- развивать экономические основы местного самоуправления, в том числе содействовать созданию новых производств, развитию предпринимательства и </w:t>
      </w:r>
      <w:proofErr w:type="spellStart"/>
      <w:r w:rsidRPr="00406EF2">
        <w:rPr>
          <w:color w:val="000000" w:themeColor="text1"/>
          <w:sz w:val="28"/>
          <w:szCs w:val="28"/>
        </w:rPr>
        <w:t>самозанятости</w:t>
      </w:r>
      <w:proofErr w:type="spellEnd"/>
      <w:r w:rsidRPr="00406EF2">
        <w:rPr>
          <w:color w:val="000000" w:themeColor="text1"/>
          <w:sz w:val="28"/>
          <w:szCs w:val="28"/>
        </w:rPr>
        <w:t xml:space="preserve"> неработающего трудоспособного населения;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способствовать максимальному использованию ресурсного потенциала;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xml:space="preserve">- принять меры по исполнению наказов, данных Совету депутатов, по развитию социальной сферы, дорожному строительству, </w:t>
      </w:r>
      <w:proofErr w:type="spellStart"/>
      <w:r w:rsidRPr="00406EF2">
        <w:rPr>
          <w:color w:val="000000" w:themeColor="text1"/>
          <w:sz w:val="28"/>
          <w:szCs w:val="28"/>
        </w:rPr>
        <w:t>водосети</w:t>
      </w:r>
      <w:proofErr w:type="spellEnd"/>
      <w:r w:rsidRPr="00406EF2">
        <w:rPr>
          <w:color w:val="000000" w:themeColor="text1"/>
          <w:sz w:val="28"/>
          <w:szCs w:val="28"/>
        </w:rPr>
        <w:t xml:space="preserve"> и др. в поселке;</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усилить взаимодействие органов местного самоуправления с союзом работодателей, общественными объединениями по реализации эффективной социальной политики, направленной на повышение качества жизни поселка.</w:t>
      </w:r>
    </w:p>
    <w:p w:rsidR="00FA4023" w:rsidRPr="00406EF2" w:rsidRDefault="00FA4023" w:rsidP="00FA4023">
      <w:pPr>
        <w:tabs>
          <w:tab w:val="num" w:pos="1482"/>
        </w:tabs>
        <w:ind w:firstLine="851"/>
        <w:jc w:val="both"/>
        <w:rPr>
          <w:b/>
          <w:bCs/>
          <w:color w:val="000000" w:themeColor="text1"/>
          <w:sz w:val="28"/>
          <w:szCs w:val="28"/>
        </w:rPr>
      </w:pPr>
    </w:p>
    <w:p w:rsidR="00FA4023" w:rsidRPr="00406EF2" w:rsidRDefault="00FA4023" w:rsidP="00FA4023">
      <w:pPr>
        <w:tabs>
          <w:tab w:val="num" w:pos="1482"/>
        </w:tabs>
        <w:ind w:firstLine="851"/>
        <w:jc w:val="both"/>
        <w:rPr>
          <w:b/>
          <w:bCs/>
          <w:color w:val="000000" w:themeColor="text1"/>
          <w:sz w:val="28"/>
          <w:szCs w:val="28"/>
        </w:rPr>
      </w:pPr>
      <w:r w:rsidRPr="00406EF2">
        <w:rPr>
          <w:b/>
          <w:bCs/>
          <w:color w:val="000000" w:themeColor="text1"/>
          <w:sz w:val="28"/>
          <w:szCs w:val="28"/>
        </w:rPr>
        <w:t>1.5. Инвестиции в социально-экономическое развитие муниципального образования</w:t>
      </w:r>
    </w:p>
    <w:p w:rsidR="00FA4023" w:rsidRPr="00406EF2" w:rsidRDefault="00FA4023" w:rsidP="00FA4023">
      <w:pPr>
        <w:tabs>
          <w:tab w:val="num" w:pos="1482"/>
        </w:tabs>
        <w:ind w:firstLine="851"/>
        <w:jc w:val="both"/>
        <w:rPr>
          <w:color w:val="000000" w:themeColor="text1"/>
          <w:sz w:val="28"/>
          <w:szCs w:val="28"/>
        </w:rPr>
      </w:pPr>
      <w:r w:rsidRPr="00406EF2">
        <w:rPr>
          <w:color w:val="000000" w:themeColor="text1"/>
          <w:sz w:val="28"/>
          <w:szCs w:val="28"/>
        </w:rPr>
        <w:t>Реализация стратегии социально-экономического развития оценивается возможностью привлечения и использования инвестиций.</w:t>
      </w:r>
    </w:p>
    <w:p w:rsidR="00FA4023" w:rsidRPr="00406EF2" w:rsidRDefault="00FA4023" w:rsidP="00FA4023">
      <w:pPr>
        <w:tabs>
          <w:tab w:val="num" w:pos="1482"/>
        </w:tabs>
        <w:ind w:firstLine="851"/>
        <w:jc w:val="both"/>
        <w:rPr>
          <w:color w:val="000000" w:themeColor="text1"/>
          <w:sz w:val="28"/>
          <w:szCs w:val="28"/>
        </w:rPr>
      </w:pPr>
      <w:r w:rsidRPr="00406EF2">
        <w:rPr>
          <w:color w:val="000000" w:themeColor="text1"/>
          <w:sz w:val="28"/>
          <w:szCs w:val="28"/>
        </w:rPr>
        <w:t xml:space="preserve">Рабочий поселок Чик обладает конкурентным преимуществом  в силу своего экономико-географического положения. Приближенность к областному центру, наличие железной дороги и автомагистрали «Байкал», свободных земельных участков, газопровода - все это увеличивает привлекательность </w:t>
      </w:r>
      <w:r w:rsidRPr="00406EF2">
        <w:rPr>
          <w:color w:val="000000" w:themeColor="text1"/>
          <w:sz w:val="28"/>
          <w:szCs w:val="28"/>
        </w:rPr>
        <w:lastRenderedPageBreak/>
        <w:t>поселка в части инвестиционной политики, как хозяйствующих субъектов, так и бизнес-сообществ.</w:t>
      </w:r>
    </w:p>
    <w:p w:rsidR="00FA4023" w:rsidRPr="00406EF2" w:rsidRDefault="00FA4023" w:rsidP="00FA4023">
      <w:pPr>
        <w:pStyle w:val="Standard"/>
        <w:ind w:firstLine="851"/>
        <w:jc w:val="both"/>
        <w:rPr>
          <w:rFonts w:cs="Times New Roman"/>
          <w:color w:val="000000" w:themeColor="text1"/>
          <w:sz w:val="28"/>
          <w:szCs w:val="28"/>
          <w:lang w:val="ru-RU"/>
        </w:rPr>
      </w:pPr>
    </w:p>
    <w:p w:rsidR="00FA4023" w:rsidRPr="00406EF2" w:rsidRDefault="00FA4023" w:rsidP="00FA4023">
      <w:pPr>
        <w:pStyle w:val="Standard"/>
        <w:ind w:firstLine="851"/>
        <w:jc w:val="both"/>
        <w:rPr>
          <w:rFonts w:cs="Times New Roman"/>
          <w:b/>
          <w:bCs/>
          <w:color w:val="000000" w:themeColor="text1"/>
          <w:sz w:val="28"/>
          <w:szCs w:val="28"/>
          <w:lang w:val="ru-RU"/>
        </w:rPr>
      </w:pPr>
      <w:r w:rsidRPr="00406EF2">
        <w:rPr>
          <w:rFonts w:cs="Times New Roman"/>
          <w:b/>
          <w:bCs/>
          <w:color w:val="000000" w:themeColor="text1"/>
          <w:sz w:val="28"/>
          <w:szCs w:val="28"/>
          <w:lang w:val="ru-RU"/>
        </w:rPr>
        <w:t>Совершенствование земельных отношений.</w:t>
      </w:r>
    </w:p>
    <w:p w:rsidR="00FA4023" w:rsidRPr="00406EF2" w:rsidRDefault="00FA4023" w:rsidP="00FA4023">
      <w:pPr>
        <w:pStyle w:val="Standard"/>
        <w:ind w:firstLine="851"/>
        <w:jc w:val="both"/>
        <w:rPr>
          <w:rFonts w:cs="Times New Roman"/>
          <w:b/>
          <w:bCs/>
          <w:color w:val="000000" w:themeColor="text1"/>
          <w:sz w:val="28"/>
          <w:szCs w:val="28"/>
          <w:lang w:val="ru-RU"/>
        </w:rPr>
      </w:pPr>
    </w:p>
    <w:p w:rsidR="00FA4023" w:rsidRPr="00406EF2" w:rsidRDefault="00FA4023" w:rsidP="00FA4023">
      <w:pPr>
        <w:pStyle w:val="Standard"/>
        <w:ind w:firstLine="851"/>
        <w:jc w:val="both"/>
        <w:rPr>
          <w:rFonts w:cs="Times New Roman"/>
          <w:b/>
          <w:bCs/>
          <w:color w:val="000000" w:themeColor="text1"/>
          <w:sz w:val="28"/>
          <w:szCs w:val="28"/>
        </w:rPr>
      </w:pPr>
      <w:r w:rsidRPr="00406EF2">
        <w:rPr>
          <w:rFonts w:cs="Times New Roman"/>
          <w:color w:val="000000" w:themeColor="text1"/>
          <w:sz w:val="28"/>
          <w:szCs w:val="28"/>
          <w:lang w:val="ru-RU"/>
        </w:rPr>
        <w:t xml:space="preserve">Цель </w:t>
      </w:r>
      <w:r w:rsidRPr="00406EF2">
        <w:rPr>
          <w:rFonts w:cs="Times New Roman"/>
          <w:b/>
          <w:bCs/>
          <w:color w:val="000000" w:themeColor="text1"/>
          <w:sz w:val="28"/>
          <w:szCs w:val="28"/>
          <w:lang w:val="ru-RU"/>
        </w:rPr>
        <w:t xml:space="preserve">— </w:t>
      </w:r>
      <w:r w:rsidRPr="00406EF2">
        <w:rPr>
          <w:rFonts w:cs="Times New Roman"/>
          <w:color w:val="000000" w:themeColor="text1"/>
          <w:sz w:val="28"/>
          <w:szCs w:val="28"/>
          <w:lang w:val="ru-RU"/>
        </w:rPr>
        <w:t>дальнейшее вовлечение земельных ресурсов в экономический оборот с целью повышения налоговых и других доходов бюджета, привлечение инвестиций  в экономику поселка.</w:t>
      </w:r>
    </w:p>
    <w:p w:rsidR="00FA4023" w:rsidRPr="00406EF2" w:rsidRDefault="00FA4023" w:rsidP="00FA4023">
      <w:pPr>
        <w:pStyle w:val="Standard"/>
        <w:ind w:firstLine="851"/>
        <w:jc w:val="both"/>
        <w:rPr>
          <w:rFonts w:cs="Times New Roman"/>
          <w:color w:val="000000" w:themeColor="text1"/>
          <w:sz w:val="28"/>
          <w:szCs w:val="28"/>
          <w:lang w:val="ru-RU"/>
        </w:rPr>
      </w:pPr>
    </w:p>
    <w:p w:rsidR="00FA4023" w:rsidRPr="00406EF2" w:rsidRDefault="00FA4023" w:rsidP="00FA4023">
      <w:pPr>
        <w:pStyle w:val="Standard"/>
        <w:ind w:firstLine="851"/>
        <w:jc w:val="both"/>
        <w:rPr>
          <w:rFonts w:cs="Times New Roman"/>
          <w:color w:val="000000" w:themeColor="text1"/>
          <w:sz w:val="28"/>
          <w:szCs w:val="28"/>
        </w:rPr>
      </w:pPr>
      <w:r w:rsidRPr="00406EF2">
        <w:rPr>
          <w:rFonts w:cs="Times New Roman"/>
          <w:color w:val="000000" w:themeColor="text1"/>
          <w:sz w:val="28"/>
          <w:szCs w:val="28"/>
          <w:lang w:val="ru-RU"/>
        </w:rPr>
        <w:t>Задачи:</w:t>
      </w:r>
    </w:p>
    <w:p w:rsidR="00FA4023" w:rsidRPr="00406EF2" w:rsidRDefault="00FA4023" w:rsidP="00FA4023">
      <w:pPr>
        <w:pStyle w:val="Standard"/>
        <w:numPr>
          <w:ilvl w:val="0"/>
          <w:numId w:val="23"/>
        </w:numPr>
        <w:ind w:firstLine="851"/>
        <w:jc w:val="both"/>
        <w:rPr>
          <w:rFonts w:cs="Times New Roman"/>
          <w:color w:val="000000" w:themeColor="text1"/>
          <w:sz w:val="28"/>
          <w:szCs w:val="28"/>
          <w:lang w:val="ru-RU"/>
        </w:rPr>
      </w:pPr>
      <w:r w:rsidRPr="00406EF2">
        <w:rPr>
          <w:rFonts w:cs="Times New Roman"/>
          <w:color w:val="000000" w:themeColor="text1"/>
          <w:sz w:val="28"/>
          <w:szCs w:val="28"/>
          <w:lang w:val="ru-RU"/>
        </w:rPr>
        <w:t>предоставлять земельные участки под строительство исключительно на торгах ( конкурсах, аукционах),</w:t>
      </w:r>
    </w:p>
    <w:p w:rsidR="00FA4023" w:rsidRPr="00406EF2" w:rsidRDefault="00FA4023" w:rsidP="00FA4023">
      <w:pPr>
        <w:pStyle w:val="Standard"/>
        <w:numPr>
          <w:ilvl w:val="0"/>
          <w:numId w:val="23"/>
        </w:numPr>
        <w:ind w:firstLine="851"/>
        <w:jc w:val="both"/>
        <w:rPr>
          <w:rFonts w:cs="Times New Roman"/>
          <w:color w:val="000000" w:themeColor="text1"/>
          <w:sz w:val="28"/>
          <w:szCs w:val="28"/>
          <w:lang w:val="ru-RU"/>
        </w:rPr>
      </w:pPr>
      <w:r w:rsidRPr="00406EF2">
        <w:rPr>
          <w:rFonts w:cs="Times New Roman"/>
          <w:color w:val="000000" w:themeColor="text1"/>
          <w:sz w:val="28"/>
          <w:szCs w:val="28"/>
          <w:lang w:val="ru-RU"/>
        </w:rPr>
        <w:t>инвентаризация занятых земельных участков под объектами торговли, объектами жилой застройки.</w:t>
      </w:r>
    </w:p>
    <w:p w:rsidR="00FA4023" w:rsidRPr="00406EF2" w:rsidRDefault="00FA4023" w:rsidP="00FA4023">
      <w:pPr>
        <w:numPr>
          <w:ilvl w:val="12"/>
          <w:numId w:val="0"/>
        </w:numPr>
        <w:ind w:firstLine="851"/>
        <w:jc w:val="both"/>
        <w:rPr>
          <w:b/>
          <w:bCs/>
          <w:color w:val="000000" w:themeColor="text1"/>
          <w:sz w:val="28"/>
          <w:szCs w:val="28"/>
        </w:rPr>
      </w:pPr>
    </w:p>
    <w:p w:rsidR="00FA4023" w:rsidRPr="00406EF2" w:rsidRDefault="00FA4023" w:rsidP="00FA4023">
      <w:pPr>
        <w:ind w:firstLine="851"/>
        <w:jc w:val="both"/>
        <w:rPr>
          <w:b/>
          <w:bCs/>
          <w:color w:val="000000" w:themeColor="text1"/>
          <w:sz w:val="28"/>
          <w:szCs w:val="28"/>
        </w:rPr>
      </w:pPr>
      <w:r w:rsidRPr="00406EF2">
        <w:rPr>
          <w:b/>
          <w:bCs/>
          <w:color w:val="000000" w:themeColor="text1"/>
          <w:sz w:val="28"/>
          <w:szCs w:val="28"/>
        </w:rPr>
        <w:t>1.6. Развитие муниципального сектора экономики</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В число учреждений социальной сферы рабочего поселка Чик входят: 1 дошкольное общеобразовательное учреждение – детский сад, 1 общеобразовательная школа, библиотека, Дом Культуры, музыкальная школа, Спортивный клуб.</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Также к числу предприятий муниципальной формы собственности  относится МУП «</w:t>
      </w:r>
      <w:proofErr w:type="spellStart"/>
      <w:r w:rsidRPr="00406EF2">
        <w:rPr>
          <w:color w:val="000000" w:themeColor="text1"/>
          <w:sz w:val="28"/>
          <w:szCs w:val="28"/>
        </w:rPr>
        <w:t>Чикское</w:t>
      </w:r>
      <w:proofErr w:type="spellEnd"/>
      <w:r w:rsidRPr="00406EF2">
        <w:rPr>
          <w:color w:val="000000" w:themeColor="text1"/>
          <w:sz w:val="28"/>
          <w:szCs w:val="28"/>
        </w:rPr>
        <w:t xml:space="preserve"> ППЖКХ».</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Приоритетными направлениями в социально-экономическом развитии муниципального образования необходимо отметить:</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сохранение и наращивание ресурсного потенциала предприятий, находящихся на территории муниципального образования;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повышение уровня занятости трудоспособного населения;</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совершенствование тарифной политики в жилищно-коммунальном хозяйстве при усилении адресной социальной помощи населению.</w:t>
      </w:r>
    </w:p>
    <w:p w:rsidR="00FA4023" w:rsidRPr="00406EF2" w:rsidRDefault="00FA4023" w:rsidP="00FA4023">
      <w:pPr>
        <w:ind w:firstLine="851"/>
        <w:jc w:val="both"/>
        <w:rPr>
          <w:color w:val="000000" w:themeColor="text1"/>
          <w:sz w:val="28"/>
          <w:szCs w:val="28"/>
        </w:rPr>
      </w:pPr>
    </w:p>
    <w:p w:rsidR="00FA4023" w:rsidRPr="00406EF2" w:rsidRDefault="00FA4023" w:rsidP="00FA4023">
      <w:pPr>
        <w:ind w:firstLine="851"/>
        <w:jc w:val="both"/>
        <w:rPr>
          <w:color w:val="000000" w:themeColor="text1"/>
          <w:sz w:val="28"/>
          <w:szCs w:val="28"/>
        </w:rPr>
      </w:pPr>
      <w:r w:rsidRPr="00406EF2">
        <w:rPr>
          <w:color w:val="000000" w:themeColor="text1"/>
          <w:sz w:val="28"/>
          <w:szCs w:val="28"/>
        </w:rPr>
        <w:t>Основные направления по развитию рынка труда:</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сохранение существующих и создание новых рабочих мест;</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xml:space="preserve">- развитие малого предпринимательства и </w:t>
      </w:r>
      <w:proofErr w:type="spellStart"/>
      <w:r w:rsidRPr="00406EF2">
        <w:rPr>
          <w:color w:val="000000" w:themeColor="text1"/>
          <w:sz w:val="28"/>
          <w:szCs w:val="28"/>
        </w:rPr>
        <w:t>самозанятости</w:t>
      </w:r>
      <w:proofErr w:type="spellEnd"/>
      <w:r w:rsidRPr="00406EF2">
        <w:rPr>
          <w:color w:val="000000" w:themeColor="text1"/>
          <w:sz w:val="28"/>
          <w:szCs w:val="28"/>
        </w:rPr>
        <w:t xml:space="preserve"> населения;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поддержка личных подсобных хозяйств;</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 расширение перечня общественных работ, их финансового обеспечения.</w:t>
      </w:r>
    </w:p>
    <w:p w:rsidR="00FA4023" w:rsidRPr="00406EF2" w:rsidRDefault="00FA4023" w:rsidP="00FA4023">
      <w:pPr>
        <w:ind w:firstLine="851"/>
        <w:jc w:val="both"/>
        <w:rPr>
          <w:b/>
          <w:bCs/>
          <w:color w:val="000000" w:themeColor="text1"/>
          <w:sz w:val="28"/>
          <w:szCs w:val="28"/>
        </w:rPr>
      </w:pPr>
    </w:p>
    <w:p w:rsidR="00FA4023" w:rsidRPr="00406EF2" w:rsidRDefault="00FA4023" w:rsidP="00FA4023">
      <w:pPr>
        <w:ind w:firstLine="851"/>
        <w:jc w:val="both"/>
        <w:rPr>
          <w:b/>
          <w:bCs/>
          <w:color w:val="000000" w:themeColor="text1"/>
          <w:sz w:val="28"/>
          <w:szCs w:val="28"/>
        </w:rPr>
      </w:pPr>
      <w:r w:rsidRPr="00406EF2">
        <w:rPr>
          <w:b/>
          <w:bCs/>
          <w:color w:val="000000" w:themeColor="text1"/>
          <w:sz w:val="28"/>
          <w:szCs w:val="28"/>
        </w:rPr>
        <w:t>1.7. Среднесрочные муниципальные целевые программы</w:t>
      </w:r>
    </w:p>
    <w:p w:rsidR="00FA4023" w:rsidRPr="00406EF2" w:rsidRDefault="00FA4023" w:rsidP="00FA4023">
      <w:pPr>
        <w:numPr>
          <w:ilvl w:val="0"/>
          <w:numId w:val="22"/>
        </w:numPr>
        <w:tabs>
          <w:tab w:val="left" w:pos="1140"/>
        </w:tabs>
        <w:ind w:left="0" w:firstLine="851"/>
        <w:jc w:val="both"/>
        <w:rPr>
          <w:color w:val="000000" w:themeColor="text1"/>
          <w:sz w:val="28"/>
          <w:szCs w:val="28"/>
        </w:rPr>
      </w:pPr>
      <w:r w:rsidRPr="00406EF2">
        <w:rPr>
          <w:color w:val="000000" w:themeColor="text1"/>
          <w:sz w:val="28"/>
          <w:szCs w:val="28"/>
        </w:rPr>
        <w:t>Программа к</w:t>
      </w:r>
      <w:r w:rsidRPr="00406EF2">
        <w:rPr>
          <w:color w:val="000000" w:themeColor="text1"/>
          <w:sz w:val="28"/>
          <w:szCs w:val="28"/>
          <w:highlight w:val="white"/>
        </w:rPr>
        <w:t xml:space="preserve">омплексного развития систем транспортной инфраструктуры муниципального образования р. п. Чик </w:t>
      </w:r>
      <w:proofErr w:type="spellStart"/>
      <w:r w:rsidRPr="00406EF2">
        <w:rPr>
          <w:color w:val="000000" w:themeColor="text1"/>
          <w:sz w:val="28"/>
          <w:szCs w:val="28"/>
          <w:highlight w:val="white"/>
        </w:rPr>
        <w:t>Коченевского</w:t>
      </w:r>
      <w:proofErr w:type="spellEnd"/>
      <w:r w:rsidRPr="00406EF2">
        <w:rPr>
          <w:color w:val="000000" w:themeColor="text1"/>
          <w:sz w:val="28"/>
          <w:szCs w:val="28"/>
          <w:highlight w:val="white"/>
        </w:rPr>
        <w:t xml:space="preserve"> района Новосибирской области на 2016 - 2032 годы.</w:t>
      </w:r>
    </w:p>
    <w:p w:rsidR="00FA4023" w:rsidRPr="00406EF2" w:rsidRDefault="00FA4023" w:rsidP="00FA4023">
      <w:pPr>
        <w:numPr>
          <w:ilvl w:val="0"/>
          <w:numId w:val="22"/>
        </w:numPr>
        <w:tabs>
          <w:tab w:val="left" w:pos="1140"/>
        </w:tabs>
        <w:ind w:left="0" w:firstLine="851"/>
        <w:jc w:val="both"/>
        <w:rPr>
          <w:color w:val="000000" w:themeColor="text1"/>
          <w:sz w:val="28"/>
          <w:szCs w:val="28"/>
        </w:rPr>
      </w:pPr>
      <w:r w:rsidRPr="00406EF2">
        <w:rPr>
          <w:color w:val="000000" w:themeColor="text1"/>
          <w:sz w:val="28"/>
          <w:szCs w:val="28"/>
        </w:rPr>
        <w:t xml:space="preserve"> Муниципальная программа «Энергосбережение и повышение энергетической эффективности муниципального образования рабочего поселка Чик </w:t>
      </w:r>
      <w:proofErr w:type="spellStart"/>
      <w:r w:rsidRPr="00406EF2">
        <w:rPr>
          <w:color w:val="000000" w:themeColor="text1"/>
          <w:sz w:val="28"/>
          <w:szCs w:val="28"/>
        </w:rPr>
        <w:t>Коченевского</w:t>
      </w:r>
      <w:proofErr w:type="spellEnd"/>
      <w:r w:rsidRPr="00406EF2">
        <w:rPr>
          <w:color w:val="000000" w:themeColor="text1"/>
          <w:sz w:val="28"/>
          <w:szCs w:val="28"/>
        </w:rPr>
        <w:t xml:space="preserve"> района Новосибирской области на 2018 - 2032 годы». </w:t>
      </w:r>
    </w:p>
    <w:p w:rsidR="00FA4023" w:rsidRPr="00406EF2" w:rsidRDefault="00FA4023" w:rsidP="00FA4023">
      <w:pPr>
        <w:numPr>
          <w:ilvl w:val="0"/>
          <w:numId w:val="22"/>
        </w:numPr>
        <w:tabs>
          <w:tab w:val="left" w:pos="1140"/>
        </w:tabs>
        <w:ind w:left="0" w:firstLine="851"/>
        <w:jc w:val="both"/>
        <w:rPr>
          <w:color w:val="000000" w:themeColor="text1"/>
          <w:sz w:val="28"/>
          <w:szCs w:val="28"/>
        </w:rPr>
      </w:pPr>
      <w:r w:rsidRPr="00406EF2">
        <w:rPr>
          <w:color w:val="000000" w:themeColor="text1"/>
          <w:sz w:val="28"/>
          <w:szCs w:val="28"/>
        </w:rPr>
        <w:t>Муниципальная программа «Развитие коммунальной инфраструктуры 2017-2032 г.»</w:t>
      </w:r>
    </w:p>
    <w:p w:rsidR="00FA4023" w:rsidRPr="00406EF2" w:rsidRDefault="00FA4023" w:rsidP="00FA4023">
      <w:pPr>
        <w:numPr>
          <w:ilvl w:val="0"/>
          <w:numId w:val="22"/>
        </w:numPr>
        <w:tabs>
          <w:tab w:val="left" w:pos="1140"/>
        </w:tabs>
        <w:ind w:left="0" w:firstLine="851"/>
        <w:jc w:val="both"/>
        <w:rPr>
          <w:color w:val="000000" w:themeColor="text1"/>
          <w:sz w:val="28"/>
          <w:szCs w:val="28"/>
        </w:rPr>
      </w:pPr>
      <w:r w:rsidRPr="00406EF2">
        <w:rPr>
          <w:color w:val="000000" w:themeColor="text1"/>
          <w:sz w:val="28"/>
          <w:szCs w:val="28"/>
        </w:rPr>
        <w:lastRenderedPageBreak/>
        <w:t>Муниципальная программа «Развитие социальной инфраструктуры 2017-2032 г.»</w:t>
      </w:r>
    </w:p>
    <w:p w:rsidR="00FA4023" w:rsidRPr="00406EF2" w:rsidRDefault="00FA4023" w:rsidP="00FA4023">
      <w:pPr>
        <w:numPr>
          <w:ilvl w:val="0"/>
          <w:numId w:val="22"/>
        </w:numPr>
        <w:tabs>
          <w:tab w:val="left" w:pos="1140"/>
        </w:tabs>
        <w:ind w:left="0" w:firstLine="851"/>
        <w:jc w:val="both"/>
        <w:rPr>
          <w:color w:val="000000" w:themeColor="text1"/>
          <w:sz w:val="28"/>
          <w:szCs w:val="28"/>
        </w:rPr>
      </w:pPr>
      <w:r w:rsidRPr="00406EF2">
        <w:rPr>
          <w:color w:val="000000" w:themeColor="text1"/>
          <w:sz w:val="28"/>
          <w:szCs w:val="28"/>
        </w:rPr>
        <w:t xml:space="preserve">Комплексная муниципальная программа «Противодействие экстремизму и профилактика терроризму» </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Реализация целевых программ планируется с учетом финансовых возможностей бюджета на очередной финансовый год.</w:t>
      </w:r>
    </w:p>
    <w:p w:rsidR="00FA4023" w:rsidRPr="00406EF2" w:rsidRDefault="00FA4023" w:rsidP="00FA4023">
      <w:pPr>
        <w:ind w:firstLine="851"/>
        <w:jc w:val="both"/>
        <w:rPr>
          <w:color w:val="000000" w:themeColor="text1"/>
          <w:sz w:val="28"/>
          <w:szCs w:val="28"/>
        </w:rPr>
      </w:pPr>
      <w:r w:rsidRPr="00406EF2">
        <w:rPr>
          <w:color w:val="000000" w:themeColor="text1"/>
          <w:sz w:val="28"/>
          <w:szCs w:val="28"/>
        </w:rPr>
        <w:t>Участие</w:t>
      </w:r>
      <w:r w:rsidRPr="00406EF2">
        <w:rPr>
          <w:b/>
          <w:bCs/>
          <w:color w:val="000000" w:themeColor="text1"/>
          <w:sz w:val="28"/>
          <w:szCs w:val="28"/>
        </w:rPr>
        <w:t xml:space="preserve"> </w:t>
      </w:r>
      <w:r w:rsidRPr="00406EF2">
        <w:rPr>
          <w:color w:val="000000" w:themeColor="text1"/>
          <w:sz w:val="28"/>
          <w:szCs w:val="28"/>
        </w:rPr>
        <w:t>поселка в реализации районных и областных целевых программ позволяет включиться в решение тех задач, которые актуальны и для поселка, за счет средств областного бюджета и привлечь дополнительные средства для строительства объектов, имеющих приоритетное значение  для социально-экономического развития поселка.</w:t>
      </w:r>
    </w:p>
    <w:p w:rsidR="00FA4023" w:rsidRPr="00406EF2" w:rsidRDefault="00FA4023" w:rsidP="00FA4023">
      <w:pPr>
        <w:ind w:firstLine="851"/>
        <w:jc w:val="both"/>
        <w:rPr>
          <w:color w:val="000000" w:themeColor="text1"/>
          <w:sz w:val="28"/>
          <w:szCs w:val="28"/>
        </w:rPr>
      </w:pPr>
    </w:p>
    <w:p w:rsidR="00FA4023" w:rsidRPr="00406EF2" w:rsidRDefault="00FA4023" w:rsidP="00FA4023">
      <w:pPr>
        <w:jc w:val="both"/>
        <w:rPr>
          <w:b/>
          <w:bCs/>
          <w:color w:val="000000" w:themeColor="text1"/>
          <w:sz w:val="28"/>
          <w:szCs w:val="28"/>
        </w:rPr>
      </w:pPr>
    </w:p>
    <w:p w:rsidR="00FA4023" w:rsidRPr="00406EF2" w:rsidRDefault="00FA4023" w:rsidP="00FA4023">
      <w:pPr>
        <w:ind w:firstLine="709"/>
        <w:jc w:val="both"/>
        <w:rPr>
          <w:b/>
          <w:bCs/>
          <w:color w:val="000000" w:themeColor="text1"/>
          <w:sz w:val="28"/>
          <w:szCs w:val="28"/>
        </w:rPr>
      </w:pPr>
      <w:r w:rsidRPr="00406EF2">
        <w:rPr>
          <w:b/>
          <w:bCs/>
          <w:color w:val="000000" w:themeColor="text1"/>
          <w:sz w:val="28"/>
          <w:szCs w:val="28"/>
        </w:rPr>
        <w:t>2. Основные элементы механизма реализации  стратегии социально-экономического развития муниципального образования</w:t>
      </w:r>
    </w:p>
    <w:p w:rsidR="00FA4023" w:rsidRPr="00406EF2" w:rsidRDefault="00FA4023" w:rsidP="00FA4023">
      <w:pPr>
        <w:ind w:firstLine="360"/>
        <w:jc w:val="center"/>
        <w:rPr>
          <w:b/>
          <w:bCs/>
          <w:color w:val="000000" w:themeColor="text1"/>
        </w:rPr>
      </w:pPr>
    </w:p>
    <w:p w:rsidR="00FA4023" w:rsidRPr="00406EF2" w:rsidRDefault="00FA4023" w:rsidP="00FA4023">
      <w:pPr>
        <w:ind w:firstLine="360"/>
        <w:jc w:val="center"/>
        <w:rPr>
          <w:b/>
          <w:bCs/>
          <w:color w:val="000000" w:themeColor="text1"/>
        </w:rPr>
      </w:pPr>
      <w:r w:rsidRPr="00406EF2">
        <w:rPr>
          <w:b/>
          <w:bCs/>
          <w:color w:val="000000" w:themeColor="text1"/>
        </w:rPr>
        <w:t>Часть 1. Социальная сфера</w:t>
      </w:r>
    </w:p>
    <w:tbl>
      <w:tblPr>
        <w:tblW w:w="101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70"/>
        <w:gridCol w:w="774"/>
        <w:gridCol w:w="1808"/>
        <w:gridCol w:w="4778"/>
      </w:tblGrid>
      <w:tr w:rsidR="00FA4023" w:rsidRPr="00FA4023" w:rsidTr="003323B9">
        <w:trPr>
          <w:trHeight w:val="633"/>
        </w:trPr>
        <w:tc>
          <w:tcPr>
            <w:tcW w:w="3544" w:type="dxa"/>
            <w:gridSpan w:val="2"/>
            <w:tcBorders>
              <w:top w:val="single" w:sz="4" w:space="0" w:color="auto"/>
              <w:left w:val="single" w:sz="4" w:space="0" w:color="auto"/>
              <w:bottom w:val="single" w:sz="4" w:space="0" w:color="auto"/>
              <w:right w:val="single" w:sz="4" w:space="0" w:color="auto"/>
            </w:tcBorders>
            <w:vAlign w:val="center"/>
            <w:hideMark/>
          </w:tcPr>
          <w:p w:rsidR="00FA4023" w:rsidRPr="00FA4023" w:rsidRDefault="00FA4023" w:rsidP="004F66E8">
            <w:pPr>
              <w:jc w:val="center"/>
              <w:rPr>
                <w:color w:val="000000" w:themeColor="text1"/>
                <w:lang w:eastAsia="en-US"/>
              </w:rPr>
            </w:pPr>
            <w:r w:rsidRPr="00FA4023">
              <w:rPr>
                <w:color w:val="000000" w:themeColor="text1"/>
                <w:lang w:eastAsia="en-US"/>
              </w:rPr>
              <w:t>Мероприятия</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Сроки выполнения</w:t>
            </w:r>
          </w:p>
        </w:tc>
        <w:tc>
          <w:tcPr>
            <w:tcW w:w="4778" w:type="dxa"/>
            <w:tcBorders>
              <w:top w:val="single" w:sz="4" w:space="0" w:color="auto"/>
              <w:left w:val="single" w:sz="4" w:space="0" w:color="auto"/>
              <w:bottom w:val="single" w:sz="4" w:space="0" w:color="auto"/>
              <w:right w:val="single" w:sz="4" w:space="0" w:color="auto"/>
            </w:tcBorders>
            <w:vAlign w:val="center"/>
            <w:hideMark/>
          </w:tcPr>
          <w:p w:rsidR="00FA4023" w:rsidRPr="00FA4023" w:rsidRDefault="00FA4023" w:rsidP="004F66E8">
            <w:pPr>
              <w:pStyle w:val="5"/>
              <w:spacing w:before="0" w:line="276" w:lineRule="auto"/>
              <w:jc w:val="center"/>
              <w:rPr>
                <w:rFonts w:ascii="Times New Roman" w:hAnsi="Times New Roman" w:cs="Times New Roman"/>
                <w:bCs/>
                <w:color w:val="000000" w:themeColor="text1"/>
                <w:sz w:val="22"/>
                <w:szCs w:val="22"/>
                <w:lang w:eastAsia="en-US"/>
              </w:rPr>
            </w:pPr>
            <w:r w:rsidRPr="00FA4023">
              <w:rPr>
                <w:rFonts w:ascii="Times New Roman" w:hAnsi="Times New Roman" w:cs="Times New Roman"/>
                <w:color w:val="000000" w:themeColor="text1"/>
                <w:sz w:val="22"/>
                <w:szCs w:val="22"/>
                <w:lang w:eastAsia="en-US"/>
              </w:rPr>
              <w:t>Ожидаемые результаты</w:t>
            </w:r>
          </w:p>
        </w:tc>
      </w:tr>
      <w:tr w:rsidR="00FA4023" w:rsidRPr="00FA4023" w:rsidTr="003323B9">
        <w:trPr>
          <w:trHeight w:val="331"/>
        </w:trPr>
        <w:tc>
          <w:tcPr>
            <w:tcW w:w="10130" w:type="dxa"/>
            <w:gridSpan w:val="4"/>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pStyle w:val="5"/>
              <w:spacing w:before="0" w:line="276" w:lineRule="auto"/>
              <w:jc w:val="center"/>
              <w:rPr>
                <w:rFonts w:ascii="Times New Roman" w:hAnsi="Times New Roman" w:cs="Times New Roman"/>
                <w:b/>
                <w:color w:val="000000" w:themeColor="text1"/>
                <w:lang w:eastAsia="en-US"/>
              </w:rPr>
            </w:pPr>
            <w:r w:rsidRPr="00FA4023">
              <w:rPr>
                <w:rFonts w:ascii="Times New Roman" w:hAnsi="Times New Roman" w:cs="Times New Roman"/>
                <w:b/>
                <w:color w:val="000000" w:themeColor="text1"/>
                <w:lang w:eastAsia="en-US"/>
              </w:rPr>
              <w:t>Труд и занятость</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Организация новых производств, позволяющих обеспечить работой незанятую часть населения</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 xml:space="preserve">Сохранения существующих рабочих мест, трудоустройство на временные работы – ежегодно - 26 несовершеннолетних, организация общественных работ для 13 чел. ежегодно, </w:t>
            </w:r>
          </w:p>
        </w:tc>
      </w:tr>
      <w:tr w:rsidR="00FA4023" w:rsidRPr="00FA4023" w:rsidTr="003323B9">
        <w:trPr>
          <w:trHeight w:val="2271"/>
        </w:trPr>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Реализация мероприятий по снижению численности низкооплачиваемых работников в организациях бюджетной сферы</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Рост среднемесячной заработной платы, снижение численности работников бюджетной сферы, имеющих доходы от экономической деятельности ниже прожиточного минимума, за счет</w:t>
            </w:r>
          </w:p>
          <w:p w:rsidR="00FA4023" w:rsidRPr="00FA4023" w:rsidRDefault="00FA4023" w:rsidP="004F66E8">
            <w:pPr>
              <w:rPr>
                <w:color w:val="000000" w:themeColor="text1"/>
                <w:lang w:eastAsia="en-US"/>
              </w:rPr>
            </w:pPr>
            <w:r w:rsidRPr="00FA4023">
              <w:rPr>
                <w:color w:val="000000" w:themeColor="text1"/>
                <w:lang w:eastAsia="en-US"/>
              </w:rPr>
              <w:t>совершенствования оплаты труда (оптимизации трудового процесса, применение часовой оплаты труда)</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Реализация мероприятий по улучшению условий и охраны труда в поселке</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 xml:space="preserve">Снижение рисков производственного травматизма и </w:t>
            </w:r>
            <w:proofErr w:type="spellStart"/>
            <w:r w:rsidRPr="00FA4023">
              <w:rPr>
                <w:color w:val="000000" w:themeColor="text1"/>
                <w:lang w:eastAsia="en-US"/>
              </w:rPr>
              <w:t>проф.заболеваемости</w:t>
            </w:r>
            <w:proofErr w:type="spellEnd"/>
            <w:r w:rsidRPr="00FA4023">
              <w:rPr>
                <w:color w:val="000000" w:themeColor="text1"/>
                <w:lang w:eastAsia="en-US"/>
              </w:rPr>
              <w:t xml:space="preserve"> работников; снижение уровня травматизма по причине необученности работников не менее 5% в год; организация обеспечения нормативными документами организаций поселка</w:t>
            </w:r>
          </w:p>
        </w:tc>
      </w:tr>
      <w:tr w:rsidR="00FA4023" w:rsidRPr="00FA4023" w:rsidTr="003323B9">
        <w:tc>
          <w:tcPr>
            <w:tcW w:w="10130" w:type="dxa"/>
            <w:gridSpan w:val="4"/>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b/>
                <w:bCs/>
                <w:color w:val="000000" w:themeColor="text1"/>
                <w:lang w:eastAsia="en-US"/>
              </w:rPr>
            </w:pPr>
            <w:r w:rsidRPr="00FA4023">
              <w:rPr>
                <w:color w:val="000000" w:themeColor="text1"/>
              </w:rPr>
              <w:br w:type="page"/>
            </w:r>
            <w:r w:rsidRPr="00FA4023">
              <w:rPr>
                <w:b/>
                <w:bCs/>
                <w:color w:val="000000" w:themeColor="text1"/>
                <w:lang w:eastAsia="en-US"/>
              </w:rPr>
              <w:t>Социальная защита населения</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Совершенствовать организацию надомного обслуживания инвалидов и пожилых граждан, нуждающихся в постороннем уходе, развивать сеть приемных семей для одиноких граждан</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Полный охват обслуживания инвалидов</w:t>
            </w:r>
          </w:p>
        </w:tc>
      </w:tr>
      <w:tr w:rsidR="00FA4023" w:rsidRPr="00FA4023" w:rsidTr="003323B9">
        <w:trPr>
          <w:trHeight w:val="879"/>
        </w:trPr>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lastRenderedPageBreak/>
              <w:t>Проводить работу  по выявлению детей « группы риска», оказывать им психологическую помощь</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pStyle w:val="5"/>
              <w:spacing w:before="0" w:line="276" w:lineRule="auto"/>
              <w:rPr>
                <w:rFonts w:ascii="Times New Roman" w:hAnsi="Times New Roman" w:cs="Times New Roman"/>
                <w:bCs/>
                <w:color w:val="000000" w:themeColor="text1"/>
                <w:sz w:val="22"/>
                <w:szCs w:val="22"/>
                <w:lang w:eastAsia="en-US"/>
              </w:rPr>
            </w:pPr>
            <w:r w:rsidRPr="00FA4023">
              <w:rPr>
                <w:rFonts w:ascii="Times New Roman" w:hAnsi="Times New Roman" w:cs="Times New Roman"/>
                <w:color w:val="000000" w:themeColor="text1"/>
                <w:sz w:val="22"/>
                <w:szCs w:val="22"/>
                <w:lang w:eastAsia="en-US"/>
              </w:rPr>
              <w:t>Профилактика детской безнадзорности</w:t>
            </w:r>
          </w:p>
        </w:tc>
      </w:tr>
      <w:tr w:rsidR="00FA4023" w:rsidRPr="00FA4023" w:rsidTr="003323B9">
        <w:tc>
          <w:tcPr>
            <w:tcW w:w="10130" w:type="dxa"/>
            <w:gridSpan w:val="4"/>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b/>
                <w:bCs/>
                <w:color w:val="000000" w:themeColor="text1"/>
                <w:lang w:eastAsia="en-US"/>
              </w:rPr>
            </w:pPr>
            <w:r w:rsidRPr="00FA4023">
              <w:rPr>
                <w:b/>
                <w:bCs/>
                <w:color w:val="000000" w:themeColor="text1"/>
                <w:lang w:eastAsia="en-US"/>
              </w:rPr>
              <w:t>Культура</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Обеспечить полноценное комплектование библиотечного фонда</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Повышение эффективности обслуживания читателей; привлечение большего количества читателей в библиотеки</w:t>
            </w:r>
          </w:p>
        </w:tc>
      </w:tr>
      <w:tr w:rsidR="00FA4023" w:rsidRPr="00FA4023" w:rsidTr="003323B9">
        <w:trPr>
          <w:trHeight w:val="82"/>
        </w:trPr>
        <w:tc>
          <w:tcPr>
            <w:tcW w:w="10130" w:type="dxa"/>
            <w:gridSpan w:val="4"/>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bCs/>
                <w:color w:val="000000" w:themeColor="text1"/>
                <w:lang w:eastAsia="en-US"/>
              </w:rPr>
            </w:pPr>
            <w:r w:rsidRPr="00FA4023">
              <w:rPr>
                <w:bCs/>
                <w:color w:val="000000" w:themeColor="text1"/>
                <w:lang w:eastAsia="en-US"/>
              </w:rPr>
              <w:t>Физическая культура и спорт</w:t>
            </w:r>
          </w:p>
        </w:tc>
      </w:tr>
      <w:tr w:rsidR="00FA4023" w:rsidRPr="00FA4023" w:rsidTr="003323B9">
        <w:trPr>
          <w:trHeight w:val="906"/>
        </w:trPr>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 xml:space="preserve">Ремонт и замена оборудования спортивных площадок </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vAlign w:val="center"/>
          </w:tcPr>
          <w:p w:rsidR="00FA4023" w:rsidRPr="00FA4023" w:rsidRDefault="00FA4023" w:rsidP="004F66E8">
            <w:pPr>
              <w:rPr>
                <w:color w:val="000000" w:themeColor="text1"/>
                <w:lang w:eastAsia="en-US"/>
              </w:rPr>
            </w:pPr>
          </w:p>
        </w:tc>
      </w:tr>
      <w:tr w:rsidR="00FA4023" w:rsidRPr="00FA4023" w:rsidTr="003323B9">
        <w:trPr>
          <w:trHeight w:val="82"/>
        </w:trPr>
        <w:tc>
          <w:tcPr>
            <w:tcW w:w="10130" w:type="dxa"/>
            <w:gridSpan w:val="4"/>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b/>
                <w:bCs/>
                <w:color w:val="000000" w:themeColor="text1"/>
                <w:lang w:eastAsia="en-US"/>
              </w:rPr>
            </w:pPr>
            <w:r w:rsidRPr="00FA4023">
              <w:rPr>
                <w:b/>
                <w:bCs/>
                <w:color w:val="000000" w:themeColor="text1"/>
                <w:lang w:eastAsia="en-US"/>
              </w:rPr>
              <w:t>Обеспечение законности и правопорядка</w:t>
            </w:r>
          </w:p>
        </w:tc>
      </w:tr>
      <w:tr w:rsidR="00FA4023" w:rsidRPr="00FA4023" w:rsidTr="003323B9">
        <w:trPr>
          <w:trHeight w:val="1099"/>
        </w:trPr>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Реализация ежегодной стратегии  мероприятий по усилению борьбы с преступностью и</w:t>
            </w:r>
          </w:p>
          <w:p w:rsidR="00FA4023" w:rsidRPr="00FA4023" w:rsidRDefault="00FA4023" w:rsidP="004F66E8">
            <w:pPr>
              <w:rPr>
                <w:color w:val="000000" w:themeColor="text1"/>
                <w:lang w:eastAsia="en-US"/>
              </w:rPr>
            </w:pPr>
            <w:r w:rsidRPr="00FA4023">
              <w:rPr>
                <w:color w:val="000000" w:themeColor="text1"/>
                <w:lang w:eastAsia="en-US"/>
              </w:rPr>
              <w:t>обеспечению правопорядка</w:t>
            </w:r>
          </w:p>
          <w:p w:rsidR="00FA4023" w:rsidRPr="00FA4023" w:rsidRDefault="00FA4023" w:rsidP="004F66E8">
            <w:pPr>
              <w:rPr>
                <w:color w:val="000000" w:themeColor="text1"/>
                <w:lang w:eastAsia="en-US"/>
              </w:rPr>
            </w:pPr>
            <w:r w:rsidRPr="00FA4023">
              <w:rPr>
                <w:color w:val="000000" w:themeColor="text1"/>
                <w:lang w:eastAsia="en-US"/>
              </w:rPr>
              <w:t>на территории поселка</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Обеспечение безопасности населения, защита прав и законных интересов граждан</w:t>
            </w:r>
          </w:p>
        </w:tc>
      </w:tr>
      <w:tr w:rsidR="00FA4023" w:rsidRPr="00FA4023" w:rsidTr="003323B9">
        <w:trPr>
          <w:trHeight w:val="163"/>
        </w:trPr>
        <w:tc>
          <w:tcPr>
            <w:tcW w:w="10130" w:type="dxa"/>
            <w:gridSpan w:val="4"/>
            <w:tcBorders>
              <w:top w:val="single" w:sz="4" w:space="0" w:color="auto"/>
              <w:left w:val="nil"/>
              <w:bottom w:val="single" w:sz="4" w:space="0" w:color="auto"/>
              <w:right w:val="nil"/>
            </w:tcBorders>
          </w:tcPr>
          <w:p w:rsidR="00FA4023" w:rsidRPr="00FA4023" w:rsidRDefault="00FA4023" w:rsidP="004F66E8">
            <w:pPr>
              <w:jc w:val="center"/>
              <w:rPr>
                <w:b/>
                <w:bCs/>
                <w:color w:val="000000" w:themeColor="text1"/>
                <w:lang w:eastAsia="en-US"/>
              </w:rPr>
            </w:pPr>
          </w:p>
          <w:p w:rsidR="00FA4023" w:rsidRPr="00FA4023" w:rsidRDefault="00FA4023" w:rsidP="004F66E8">
            <w:pPr>
              <w:jc w:val="center"/>
              <w:rPr>
                <w:b/>
                <w:bCs/>
                <w:color w:val="000000" w:themeColor="text1"/>
                <w:lang w:eastAsia="en-US"/>
              </w:rPr>
            </w:pPr>
            <w:r w:rsidRPr="00FA4023">
              <w:rPr>
                <w:b/>
                <w:bCs/>
                <w:color w:val="000000" w:themeColor="text1"/>
                <w:lang w:eastAsia="en-US"/>
              </w:rPr>
              <w:t>Часть 2. Экономика</w:t>
            </w:r>
          </w:p>
        </w:tc>
      </w:tr>
      <w:tr w:rsidR="00FA4023" w:rsidRPr="00FA4023" w:rsidTr="003323B9">
        <w:tc>
          <w:tcPr>
            <w:tcW w:w="10130" w:type="dxa"/>
            <w:gridSpan w:val="4"/>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b/>
                <w:bCs/>
                <w:color w:val="000000" w:themeColor="text1"/>
                <w:lang w:eastAsia="en-US"/>
              </w:rPr>
            </w:pPr>
            <w:r w:rsidRPr="00FA4023">
              <w:rPr>
                <w:b/>
                <w:bCs/>
                <w:color w:val="000000" w:themeColor="text1"/>
                <w:lang w:eastAsia="en-US"/>
              </w:rPr>
              <w:t xml:space="preserve">Социальное развитие </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Ремонт учреждений образования (по плану)</w:t>
            </w:r>
          </w:p>
        </w:tc>
        <w:tc>
          <w:tcPr>
            <w:tcW w:w="1808" w:type="dxa"/>
            <w:tcBorders>
              <w:top w:val="single" w:sz="4" w:space="0" w:color="auto"/>
              <w:left w:val="single" w:sz="4" w:space="0" w:color="auto"/>
              <w:bottom w:val="single" w:sz="4" w:space="0" w:color="auto"/>
              <w:right w:val="single" w:sz="4" w:space="0" w:color="auto"/>
            </w:tcBorders>
            <w:vAlign w:val="center"/>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Улучшение условий обучения</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Строительство и ремонт водопроводов, установка колонок и пожарных гидрантов на территории поселка</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 xml:space="preserve">Улучшение снабжения населения питьевой водой; снятие социальной напряженности </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Ремонт автомобильных дорог</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Повышение надежности автомобильного сообщения, снятие социальной напряженности</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 xml:space="preserve">Провести работы по  уличному освещению </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Улучшения условий проживания населения</w:t>
            </w:r>
          </w:p>
        </w:tc>
      </w:tr>
      <w:tr w:rsidR="00FA4023" w:rsidRPr="00FA4023" w:rsidTr="003323B9">
        <w:tc>
          <w:tcPr>
            <w:tcW w:w="10130" w:type="dxa"/>
            <w:gridSpan w:val="4"/>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b/>
                <w:bCs/>
                <w:color w:val="000000" w:themeColor="text1"/>
                <w:lang w:eastAsia="en-US"/>
              </w:rPr>
            </w:pPr>
            <w:r w:rsidRPr="00FA4023">
              <w:rPr>
                <w:b/>
                <w:bCs/>
                <w:color w:val="000000" w:themeColor="text1"/>
                <w:lang w:eastAsia="en-US"/>
              </w:rPr>
              <w:t>Жилищно-коммунальное хозяйство</w:t>
            </w:r>
          </w:p>
        </w:tc>
      </w:tr>
      <w:tr w:rsidR="00FA4023" w:rsidRPr="00FA4023" w:rsidTr="003323B9">
        <w:trPr>
          <w:trHeight w:val="864"/>
        </w:trPr>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Газификация поселка:</w:t>
            </w:r>
          </w:p>
          <w:p w:rsidR="00FA4023" w:rsidRPr="00FA4023" w:rsidRDefault="00FA4023" w:rsidP="004F66E8">
            <w:pPr>
              <w:rPr>
                <w:color w:val="000000" w:themeColor="text1"/>
                <w:lang w:eastAsia="en-US"/>
              </w:rPr>
            </w:pPr>
            <w:r w:rsidRPr="00FA4023">
              <w:rPr>
                <w:color w:val="000000" w:themeColor="text1"/>
                <w:lang w:eastAsia="en-US"/>
              </w:rPr>
              <w:t>- строительство сетей низкого давления  и высокого давления</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Повышение качества теплоснабжения</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 xml:space="preserve">Замена и капитальный ремонт теплосетей </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Снижение тепловых транспортных потерь и обеспечение стабильного режима работы систем теплоснабжения</w:t>
            </w:r>
          </w:p>
        </w:tc>
      </w:tr>
      <w:tr w:rsidR="00FA4023" w:rsidRPr="00FA4023" w:rsidTr="003323B9">
        <w:tc>
          <w:tcPr>
            <w:tcW w:w="10130" w:type="dxa"/>
            <w:gridSpan w:val="4"/>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b/>
                <w:bCs/>
                <w:color w:val="000000" w:themeColor="text1"/>
                <w:lang w:eastAsia="en-US"/>
              </w:rPr>
            </w:pPr>
            <w:r w:rsidRPr="00FA4023">
              <w:rPr>
                <w:color w:val="000000" w:themeColor="text1"/>
              </w:rPr>
              <w:br w:type="page"/>
            </w:r>
            <w:r w:rsidRPr="00FA4023">
              <w:rPr>
                <w:b/>
                <w:bCs/>
                <w:color w:val="000000" w:themeColor="text1"/>
                <w:lang w:eastAsia="en-US"/>
              </w:rPr>
              <w:t>Жилищное строительство</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tcPr>
          <w:p w:rsidR="00FA4023" w:rsidRPr="00FA4023" w:rsidRDefault="00FA4023" w:rsidP="004F66E8">
            <w:pPr>
              <w:rPr>
                <w:color w:val="000000" w:themeColor="text1"/>
                <w:lang w:eastAsia="en-US"/>
              </w:rPr>
            </w:pPr>
            <w:r w:rsidRPr="00FA4023">
              <w:rPr>
                <w:color w:val="000000" w:themeColor="text1"/>
                <w:lang w:eastAsia="en-US"/>
              </w:rPr>
              <w:t xml:space="preserve">Строительство жилья для молодых семей за счет средств инвесторов </w:t>
            </w:r>
          </w:p>
          <w:p w:rsidR="00FA4023" w:rsidRPr="00FA4023" w:rsidRDefault="00FA4023" w:rsidP="004F66E8">
            <w:pPr>
              <w:ind w:firstLine="34"/>
              <w:jc w:val="both"/>
              <w:rPr>
                <w:color w:val="000000" w:themeColor="text1"/>
                <w:lang w:eastAsia="en-US"/>
              </w:rPr>
            </w:pP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Повышение доступности жилья</w:t>
            </w:r>
          </w:p>
        </w:tc>
      </w:tr>
      <w:tr w:rsidR="00FA4023" w:rsidRPr="00FA4023" w:rsidTr="003323B9">
        <w:tc>
          <w:tcPr>
            <w:tcW w:w="10130" w:type="dxa"/>
            <w:gridSpan w:val="4"/>
            <w:tcBorders>
              <w:top w:val="single" w:sz="4" w:space="0" w:color="auto"/>
              <w:left w:val="single" w:sz="4" w:space="0" w:color="auto"/>
              <w:bottom w:val="single" w:sz="4" w:space="0" w:color="auto"/>
              <w:right w:val="single" w:sz="4" w:space="0" w:color="auto"/>
            </w:tcBorders>
          </w:tcPr>
          <w:p w:rsidR="00FA4023" w:rsidRPr="00FA4023" w:rsidRDefault="00FA4023" w:rsidP="004F66E8">
            <w:pPr>
              <w:jc w:val="center"/>
              <w:rPr>
                <w:bCs/>
                <w:color w:val="000000" w:themeColor="text1"/>
                <w:lang w:eastAsia="en-US"/>
              </w:rPr>
            </w:pPr>
          </w:p>
          <w:p w:rsidR="00FA4023" w:rsidRPr="00FA4023" w:rsidRDefault="00FA4023" w:rsidP="004F66E8">
            <w:pPr>
              <w:jc w:val="center"/>
              <w:rPr>
                <w:b/>
                <w:bCs/>
                <w:color w:val="000000" w:themeColor="text1"/>
                <w:lang w:eastAsia="en-US"/>
              </w:rPr>
            </w:pPr>
            <w:r w:rsidRPr="00FA4023">
              <w:rPr>
                <w:b/>
                <w:bCs/>
                <w:color w:val="000000" w:themeColor="text1"/>
                <w:lang w:eastAsia="en-US"/>
              </w:rPr>
              <w:t>Дорожно-транспортный комплекс и связь</w:t>
            </w:r>
          </w:p>
        </w:tc>
      </w:tr>
      <w:tr w:rsidR="00FA4023" w:rsidRPr="00FA4023" w:rsidTr="003323B9">
        <w:trPr>
          <w:trHeight w:val="764"/>
        </w:trPr>
        <w:tc>
          <w:tcPr>
            <w:tcW w:w="2770"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1.  Ремонт автомобильных дорог</w:t>
            </w:r>
          </w:p>
        </w:tc>
        <w:tc>
          <w:tcPr>
            <w:tcW w:w="2582"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Повышение надежности транспортной связи; обеспечение безопасности движения</w:t>
            </w:r>
          </w:p>
        </w:tc>
      </w:tr>
      <w:tr w:rsidR="00FA4023" w:rsidRPr="00FA4023" w:rsidTr="003323B9">
        <w:tc>
          <w:tcPr>
            <w:tcW w:w="10130" w:type="dxa"/>
            <w:gridSpan w:val="4"/>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b/>
                <w:bCs/>
                <w:color w:val="000000" w:themeColor="text1"/>
                <w:lang w:eastAsia="en-US"/>
              </w:rPr>
            </w:pPr>
            <w:r w:rsidRPr="00FA4023">
              <w:rPr>
                <w:b/>
                <w:bCs/>
                <w:color w:val="000000" w:themeColor="text1"/>
                <w:lang w:eastAsia="en-US"/>
              </w:rPr>
              <w:t>Потребительский рынок и услуги</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lastRenderedPageBreak/>
              <w:t>1. Строительство стационарных магазинов</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Переход к цивилизованной торговле, увеличение доходов в бюджет</w:t>
            </w:r>
          </w:p>
        </w:tc>
      </w:tr>
      <w:tr w:rsidR="00FA4023" w:rsidRPr="00FA4023" w:rsidTr="003323B9">
        <w:trPr>
          <w:trHeight w:val="1307"/>
        </w:trPr>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2. Развитие сферы услуг общепита (модернизация ресторана, строительство кафе индивидуальными предпринимателями)</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Рост объемов платных услуг населению, рост дополнительных доходов в бюджет</w:t>
            </w:r>
          </w:p>
        </w:tc>
      </w:tr>
      <w:tr w:rsidR="00FA4023" w:rsidRPr="00FA4023" w:rsidTr="003323B9">
        <w:tc>
          <w:tcPr>
            <w:tcW w:w="10130" w:type="dxa"/>
            <w:gridSpan w:val="4"/>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b/>
                <w:bCs/>
                <w:color w:val="000000" w:themeColor="text1"/>
                <w:lang w:eastAsia="en-US"/>
              </w:rPr>
            </w:pPr>
            <w:r w:rsidRPr="00FA4023">
              <w:rPr>
                <w:b/>
                <w:bCs/>
                <w:color w:val="000000" w:themeColor="text1"/>
                <w:lang w:eastAsia="en-US"/>
              </w:rPr>
              <w:t>Природопользование и охрана окружающей среды</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 xml:space="preserve">1.Реконструкция, обустройство мест размещения отходов, ликвидация несанкционированных свалок </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Улучшение качества окружающей среды населенного пункта, обеспечение экологической и санитарной безопасности населения.</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2.Проведение мониторинга окружающей среды</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Получение объективной информации о нанесении ущерба объектам окружающей среды</w:t>
            </w:r>
          </w:p>
        </w:tc>
      </w:tr>
      <w:tr w:rsidR="00FA4023" w:rsidRPr="00FA4023" w:rsidTr="003323B9">
        <w:tc>
          <w:tcPr>
            <w:tcW w:w="3544" w:type="dxa"/>
            <w:gridSpan w:val="2"/>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3. Реализация мероприятий по экологическому образованию и воспитанию населения</w:t>
            </w:r>
          </w:p>
        </w:tc>
        <w:tc>
          <w:tcPr>
            <w:tcW w:w="180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jc w:val="center"/>
              <w:rPr>
                <w:color w:val="000000" w:themeColor="text1"/>
                <w:lang w:eastAsia="en-US"/>
              </w:rPr>
            </w:pPr>
            <w:r w:rsidRPr="00FA4023">
              <w:rPr>
                <w:color w:val="000000" w:themeColor="text1"/>
                <w:lang w:eastAsia="en-US"/>
              </w:rPr>
              <w:t>2021-2023</w:t>
            </w:r>
          </w:p>
        </w:tc>
        <w:tc>
          <w:tcPr>
            <w:tcW w:w="4778" w:type="dxa"/>
            <w:tcBorders>
              <w:top w:val="single" w:sz="4" w:space="0" w:color="auto"/>
              <w:left w:val="single" w:sz="4" w:space="0" w:color="auto"/>
              <w:bottom w:val="single" w:sz="4" w:space="0" w:color="auto"/>
              <w:right w:val="single" w:sz="4" w:space="0" w:color="auto"/>
            </w:tcBorders>
            <w:hideMark/>
          </w:tcPr>
          <w:p w:rsidR="00FA4023" w:rsidRPr="00FA4023" w:rsidRDefault="00FA4023" w:rsidP="004F66E8">
            <w:pPr>
              <w:rPr>
                <w:color w:val="000000" w:themeColor="text1"/>
                <w:lang w:eastAsia="en-US"/>
              </w:rPr>
            </w:pPr>
            <w:r w:rsidRPr="00FA4023">
              <w:rPr>
                <w:color w:val="000000" w:themeColor="text1"/>
                <w:lang w:eastAsia="en-US"/>
              </w:rPr>
              <w:t>Повышение уровня экологического образования и воспитания населения. Привлечение общественности к решению экологических проблем.</w:t>
            </w:r>
          </w:p>
        </w:tc>
      </w:tr>
    </w:tbl>
    <w:p w:rsidR="00FA4023" w:rsidRPr="00FA4023" w:rsidRDefault="00FA4023" w:rsidP="00FA4023">
      <w:pPr>
        <w:jc w:val="both"/>
        <w:rPr>
          <w:bCs/>
          <w:color w:val="000000" w:themeColor="text1"/>
        </w:rPr>
      </w:pPr>
    </w:p>
    <w:p w:rsidR="00FA4023" w:rsidRPr="00406EF2" w:rsidRDefault="00FA4023" w:rsidP="00FA4023">
      <w:pPr>
        <w:rPr>
          <w:color w:val="000000" w:themeColor="text1"/>
        </w:rPr>
      </w:pPr>
    </w:p>
    <w:p w:rsidR="00FA4023" w:rsidRPr="00406EF2" w:rsidRDefault="00FA4023" w:rsidP="00FA4023">
      <w:pPr>
        <w:rPr>
          <w:color w:val="000000" w:themeColor="text1"/>
        </w:rPr>
      </w:pPr>
    </w:p>
    <w:p w:rsidR="00FA4023" w:rsidRPr="00406EF2" w:rsidRDefault="00FA4023" w:rsidP="00FA4023">
      <w:pPr>
        <w:rPr>
          <w:color w:val="000000" w:themeColor="text1"/>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3323B9" w:rsidRDefault="003323B9" w:rsidP="00F80D1C">
      <w:pPr>
        <w:spacing w:line="100" w:lineRule="atLeast"/>
        <w:jc w:val="center"/>
        <w:rPr>
          <w:b/>
          <w:sz w:val="28"/>
          <w:szCs w:val="28"/>
        </w:rPr>
      </w:pPr>
    </w:p>
    <w:p w:rsidR="003323B9" w:rsidRDefault="003323B9" w:rsidP="00F80D1C">
      <w:pPr>
        <w:spacing w:line="100" w:lineRule="atLeast"/>
        <w:jc w:val="center"/>
        <w:rPr>
          <w:b/>
          <w:sz w:val="28"/>
          <w:szCs w:val="28"/>
        </w:rPr>
      </w:pPr>
    </w:p>
    <w:p w:rsidR="003323B9" w:rsidRDefault="003323B9" w:rsidP="00F80D1C">
      <w:pPr>
        <w:spacing w:line="100" w:lineRule="atLeast"/>
        <w:jc w:val="center"/>
        <w:rPr>
          <w:b/>
          <w:sz w:val="28"/>
          <w:szCs w:val="28"/>
        </w:rPr>
      </w:pPr>
    </w:p>
    <w:p w:rsidR="003323B9" w:rsidRDefault="003323B9" w:rsidP="00F80D1C">
      <w:pPr>
        <w:spacing w:line="100" w:lineRule="atLeast"/>
        <w:jc w:val="center"/>
        <w:rPr>
          <w:b/>
          <w:sz w:val="28"/>
          <w:szCs w:val="28"/>
        </w:rPr>
      </w:pPr>
    </w:p>
    <w:p w:rsidR="003323B9" w:rsidRDefault="003323B9" w:rsidP="00F80D1C">
      <w:pPr>
        <w:spacing w:line="100" w:lineRule="atLeast"/>
        <w:jc w:val="center"/>
        <w:rPr>
          <w:b/>
          <w:sz w:val="28"/>
          <w:szCs w:val="28"/>
        </w:rPr>
      </w:pPr>
    </w:p>
    <w:p w:rsidR="00FA4023" w:rsidRDefault="00FA4023" w:rsidP="00F80D1C">
      <w:pPr>
        <w:spacing w:line="100" w:lineRule="atLeast"/>
        <w:jc w:val="center"/>
        <w:rPr>
          <w:b/>
          <w:sz w:val="28"/>
          <w:szCs w:val="28"/>
        </w:rPr>
      </w:pPr>
    </w:p>
    <w:p w:rsidR="00FA4023" w:rsidRDefault="00FA4023" w:rsidP="00FA4023">
      <w:pPr>
        <w:spacing w:line="100" w:lineRule="atLeast"/>
        <w:rPr>
          <w:b/>
          <w:sz w:val="28"/>
          <w:szCs w:val="28"/>
        </w:rPr>
      </w:pPr>
    </w:p>
    <w:p w:rsidR="004F66E8" w:rsidRDefault="004F66E8" w:rsidP="004F66E8">
      <w:pPr>
        <w:tabs>
          <w:tab w:val="left" w:pos="8364"/>
        </w:tabs>
        <w:spacing w:line="100" w:lineRule="atLeast"/>
        <w:jc w:val="center"/>
        <w:rPr>
          <w:b/>
          <w:sz w:val="28"/>
          <w:szCs w:val="28"/>
        </w:rPr>
      </w:pPr>
      <w:r>
        <w:rPr>
          <w:b/>
          <w:sz w:val="28"/>
          <w:szCs w:val="28"/>
        </w:rPr>
        <w:lastRenderedPageBreak/>
        <w:t>СОВЕТ ДЕПУТАТОВ</w:t>
      </w:r>
    </w:p>
    <w:p w:rsidR="004F66E8" w:rsidRDefault="004F66E8" w:rsidP="004F66E8">
      <w:pPr>
        <w:tabs>
          <w:tab w:val="left" w:pos="8364"/>
        </w:tabs>
        <w:spacing w:line="100" w:lineRule="atLeast"/>
        <w:jc w:val="center"/>
        <w:rPr>
          <w:b/>
          <w:sz w:val="28"/>
          <w:szCs w:val="28"/>
        </w:rPr>
      </w:pPr>
      <w:r>
        <w:rPr>
          <w:b/>
          <w:sz w:val="28"/>
          <w:szCs w:val="28"/>
        </w:rPr>
        <w:t>рабочего поселка Чик</w:t>
      </w:r>
    </w:p>
    <w:p w:rsidR="004F66E8" w:rsidRDefault="004F66E8" w:rsidP="004F66E8">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4F66E8" w:rsidRDefault="004F66E8" w:rsidP="004F66E8">
      <w:pPr>
        <w:spacing w:line="100" w:lineRule="atLeast"/>
        <w:jc w:val="center"/>
        <w:rPr>
          <w:b/>
          <w:sz w:val="28"/>
          <w:szCs w:val="28"/>
        </w:rPr>
      </w:pPr>
      <w:r>
        <w:rPr>
          <w:b/>
          <w:sz w:val="28"/>
          <w:szCs w:val="28"/>
        </w:rPr>
        <w:t>(шестого созыва)</w:t>
      </w:r>
    </w:p>
    <w:p w:rsidR="004F66E8" w:rsidRDefault="004F66E8" w:rsidP="004F66E8">
      <w:pPr>
        <w:spacing w:line="100" w:lineRule="atLeast"/>
        <w:ind w:firstLine="851"/>
        <w:jc w:val="center"/>
        <w:rPr>
          <w:b/>
          <w:sz w:val="28"/>
          <w:szCs w:val="28"/>
        </w:rPr>
      </w:pPr>
    </w:p>
    <w:p w:rsidR="004F66E8" w:rsidRDefault="004F66E8" w:rsidP="004F66E8">
      <w:pPr>
        <w:spacing w:line="100" w:lineRule="atLeast"/>
        <w:jc w:val="center"/>
        <w:rPr>
          <w:b/>
          <w:sz w:val="28"/>
          <w:szCs w:val="28"/>
        </w:rPr>
      </w:pPr>
      <w:r>
        <w:rPr>
          <w:b/>
          <w:sz w:val="28"/>
          <w:szCs w:val="28"/>
        </w:rPr>
        <w:t>РЕШЕНИЕ № 25</w:t>
      </w:r>
    </w:p>
    <w:p w:rsidR="004F66E8" w:rsidRDefault="004F66E8" w:rsidP="004F66E8">
      <w:pPr>
        <w:spacing w:line="100" w:lineRule="atLeast"/>
        <w:jc w:val="center"/>
        <w:rPr>
          <w:b/>
          <w:sz w:val="28"/>
          <w:szCs w:val="28"/>
        </w:rPr>
      </w:pPr>
      <w:r>
        <w:rPr>
          <w:b/>
          <w:sz w:val="28"/>
          <w:szCs w:val="28"/>
        </w:rPr>
        <w:t>(пятая сессия)</w:t>
      </w:r>
    </w:p>
    <w:p w:rsidR="004F66E8" w:rsidRDefault="004F66E8" w:rsidP="004F66E8">
      <w:pPr>
        <w:spacing w:line="100" w:lineRule="atLeast"/>
        <w:jc w:val="center"/>
        <w:rPr>
          <w:b/>
          <w:sz w:val="28"/>
          <w:szCs w:val="28"/>
        </w:rPr>
      </w:pPr>
    </w:p>
    <w:p w:rsidR="004F66E8" w:rsidRDefault="004F66E8" w:rsidP="004F66E8">
      <w:pPr>
        <w:spacing w:line="100" w:lineRule="atLeast"/>
        <w:jc w:val="center"/>
        <w:rPr>
          <w:sz w:val="28"/>
          <w:szCs w:val="28"/>
        </w:rPr>
      </w:pPr>
      <w:r>
        <w:rPr>
          <w:sz w:val="28"/>
          <w:szCs w:val="28"/>
        </w:rPr>
        <w:t>30.12 .2020</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4F66E8" w:rsidRDefault="004F66E8" w:rsidP="004F66E8">
      <w:pPr>
        <w:spacing w:line="100" w:lineRule="atLeast"/>
        <w:ind w:firstLine="851"/>
        <w:jc w:val="center"/>
        <w:rPr>
          <w:sz w:val="28"/>
          <w:szCs w:val="28"/>
        </w:rPr>
      </w:pPr>
    </w:p>
    <w:p w:rsidR="004F66E8" w:rsidRDefault="004F66E8" w:rsidP="004F66E8">
      <w:pPr>
        <w:jc w:val="center"/>
        <w:rPr>
          <w:b/>
          <w:color w:val="000000"/>
        </w:rPr>
      </w:pPr>
      <w:r w:rsidRPr="0044403F">
        <w:rPr>
          <w:b/>
          <w:color w:val="000000"/>
        </w:rPr>
        <w:t xml:space="preserve">О внесении изменений в решение Совета депутатов рабочего поселка Чик от 26.12.2019 г. № 239 «О бюджете рабочего поселка Чик </w:t>
      </w:r>
      <w:proofErr w:type="spellStart"/>
      <w:r w:rsidRPr="0044403F">
        <w:rPr>
          <w:b/>
          <w:color w:val="000000"/>
        </w:rPr>
        <w:t>Коченевско</w:t>
      </w:r>
      <w:r>
        <w:rPr>
          <w:b/>
          <w:color w:val="000000"/>
        </w:rPr>
        <w:t>го</w:t>
      </w:r>
      <w:proofErr w:type="spellEnd"/>
      <w:r>
        <w:rPr>
          <w:b/>
          <w:color w:val="000000"/>
        </w:rPr>
        <w:t xml:space="preserve"> района Новосибирской области</w:t>
      </w:r>
    </w:p>
    <w:p w:rsidR="004F66E8" w:rsidRPr="0044403F" w:rsidRDefault="004F66E8" w:rsidP="004F66E8">
      <w:pPr>
        <w:jc w:val="center"/>
        <w:rPr>
          <w:b/>
          <w:color w:val="000000"/>
        </w:rPr>
      </w:pPr>
      <w:r>
        <w:rPr>
          <w:b/>
          <w:color w:val="000000"/>
        </w:rPr>
        <w:t xml:space="preserve">на 2020 год и </w:t>
      </w:r>
      <w:r w:rsidRPr="0044403F">
        <w:rPr>
          <w:b/>
          <w:color w:val="000000"/>
        </w:rPr>
        <w:t>плановый период 2021 и 2022 годов»</w:t>
      </w:r>
    </w:p>
    <w:p w:rsidR="004F66E8" w:rsidRDefault="004F66E8" w:rsidP="004F66E8">
      <w:pPr>
        <w:jc w:val="center"/>
        <w:rPr>
          <w:sz w:val="23"/>
          <w:szCs w:val="23"/>
        </w:rPr>
      </w:pPr>
    </w:p>
    <w:p w:rsidR="004F66E8" w:rsidRPr="004354AA" w:rsidRDefault="004F66E8" w:rsidP="004F66E8">
      <w:pPr>
        <w:ind w:firstLine="851"/>
        <w:jc w:val="both"/>
      </w:pPr>
      <w:r w:rsidRPr="004354AA">
        <w:t xml:space="preserve">Руководствуясь Уставом рабочего поселка Чик </w:t>
      </w:r>
      <w:proofErr w:type="spellStart"/>
      <w:r w:rsidRPr="004354AA">
        <w:t>Коченевского</w:t>
      </w:r>
      <w:proofErr w:type="spellEnd"/>
      <w:r w:rsidRPr="004354AA">
        <w:t xml:space="preserve"> района Новосибирской области и Положением «О бюджетном процессе в администрации рабочего поселка Чик </w:t>
      </w:r>
      <w:proofErr w:type="spellStart"/>
      <w:r w:rsidRPr="004354AA">
        <w:t>Коченевского</w:t>
      </w:r>
      <w:proofErr w:type="spellEnd"/>
      <w:r w:rsidRPr="004354AA">
        <w:t xml:space="preserve"> района Новосибирской области», утвержденным решением двадцать второй сессии Совета депутатов рабочего поселка Чик </w:t>
      </w:r>
      <w:proofErr w:type="spellStart"/>
      <w:r w:rsidRPr="004354AA">
        <w:t>Коченевского</w:t>
      </w:r>
      <w:proofErr w:type="spellEnd"/>
      <w:r w:rsidRPr="004354AA">
        <w:t xml:space="preserve"> района Новосибирской области от 22.06.2017 № 128, Совет депутатов рабочего поселка Чик </w:t>
      </w:r>
      <w:proofErr w:type="spellStart"/>
      <w:r w:rsidRPr="004354AA">
        <w:t>Коченевского</w:t>
      </w:r>
      <w:proofErr w:type="spellEnd"/>
      <w:r w:rsidRPr="004354AA">
        <w:t xml:space="preserve"> района Новосибирской </w:t>
      </w:r>
    </w:p>
    <w:p w:rsidR="004F66E8" w:rsidRPr="004354AA" w:rsidRDefault="004F66E8" w:rsidP="004F66E8">
      <w:pPr>
        <w:ind w:firstLine="851"/>
        <w:jc w:val="both"/>
      </w:pPr>
      <w:r w:rsidRPr="004354AA">
        <w:rPr>
          <w:b/>
        </w:rPr>
        <w:t>РЕШИЛ</w:t>
      </w:r>
      <w:r w:rsidRPr="004354AA">
        <w:t>:</w:t>
      </w:r>
    </w:p>
    <w:p w:rsidR="004F66E8" w:rsidRPr="004354AA" w:rsidRDefault="004F66E8" w:rsidP="004F66E8">
      <w:pPr>
        <w:numPr>
          <w:ilvl w:val="0"/>
          <w:numId w:val="44"/>
        </w:numPr>
        <w:tabs>
          <w:tab w:val="clear" w:pos="1752"/>
          <w:tab w:val="num" w:pos="0"/>
        </w:tabs>
        <w:ind w:left="0" w:firstLine="851"/>
        <w:jc w:val="both"/>
      </w:pPr>
      <w:r w:rsidRPr="004354AA">
        <w:t xml:space="preserve">Внести изменения в решение 48-ой сессии Совета депутатов рабочего поселка Чик </w:t>
      </w:r>
      <w:proofErr w:type="spellStart"/>
      <w:r w:rsidRPr="004354AA">
        <w:t>Коченевского</w:t>
      </w:r>
      <w:proofErr w:type="spellEnd"/>
      <w:r w:rsidRPr="004354AA">
        <w:t xml:space="preserve"> района Новосибирской области от 26.12.2019 г. № 239 «О бюджете рабочего поселка Чик </w:t>
      </w:r>
      <w:proofErr w:type="spellStart"/>
      <w:r w:rsidRPr="004354AA">
        <w:t>Коченевского</w:t>
      </w:r>
      <w:proofErr w:type="spellEnd"/>
      <w:r w:rsidRPr="004354AA">
        <w:t xml:space="preserve"> района Новосибирской области на 2020 год и плановый период 2021 и 2022 годов» следующие изменения:</w:t>
      </w:r>
    </w:p>
    <w:p w:rsidR="004F66E8" w:rsidRPr="004354AA" w:rsidRDefault="004F66E8" w:rsidP="004F66E8">
      <w:pPr>
        <w:ind w:firstLine="851"/>
        <w:jc w:val="both"/>
      </w:pPr>
      <w:r w:rsidRPr="004354AA">
        <w:t>1.1. в статье 1:</w:t>
      </w:r>
    </w:p>
    <w:p w:rsidR="004F66E8" w:rsidRPr="004354AA" w:rsidRDefault="004F66E8" w:rsidP="004F66E8">
      <w:pPr>
        <w:ind w:firstLine="851"/>
        <w:jc w:val="both"/>
      </w:pPr>
      <w:r w:rsidRPr="004354AA">
        <w:t>1) в части 1</w:t>
      </w:r>
    </w:p>
    <w:p w:rsidR="004F66E8" w:rsidRPr="004354AA" w:rsidRDefault="004F66E8" w:rsidP="004F66E8">
      <w:pPr>
        <w:ind w:firstLine="851"/>
        <w:jc w:val="both"/>
      </w:pPr>
      <w:r w:rsidRPr="004354AA">
        <w:t>а) подпункта 1 цифры «56 247 224,23» заменить цифрами «61 067 404,28»</w:t>
      </w:r>
    </w:p>
    <w:p w:rsidR="004F66E8" w:rsidRPr="004354AA" w:rsidRDefault="004F66E8" w:rsidP="004F66E8">
      <w:pPr>
        <w:ind w:firstLine="851"/>
        <w:jc w:val="both"/>
      </w:pPr>
      <w:r w:rsidRPr="004354AA">
        <w:t>б) подпункта 2 цифры «63 316 026,09» заменить цифрами «</w:t>
      </w:r>
      <w:r w:rsidRPr="003323B9">
        <w:t>6</w:t>
      </w:r>
      <w:r w:rsidRPr="004354AA">
        <w:t>2 231 060,86».</w:t>
      </w:r>
    </w:p>
    <w:p w:rsidR="004F66E8" w:rsidRPr="004354AA" w:rsidRDefault="004F66E8" w:rsidP="004F66E8">
      <w:pPr>
        <w:ind w:firstLine="851"/>
        <w:jc w:val="both"/>
      </w:pPr>
      <w:r w:rsidRPr="004354AA">
        <w:t>в) подпункт 3 изложить в следующей редакции:</w:t>
      </w:r>
    </w:p>
    <w:p w:rsidR="004F66E8" w:rsidRPr="004354AA" w:rsidRDefault="004F66E8" w:rsidP="004F66E8">
      <w:pPr>
        <w:ind w:firstLine="851"/>
        <w:jc w:val="both"/>
      </w:pPr>
      <w:r w:rsidRPr="004354AA">
        <w:t>2.1 в статье 5:</w:t>
      </w:r>
    </w:p>
    <w:p w:rsidR="004F66E8" w:rsidRPr="004354AA" w:rsidRDefault="004F66E8" w:rsidP="004F66E8">
      <w:pPr>
        <w:ind w:firstLine="851"/>
        <w:jc w:val="both"/>
      </w:pPr>
      <w:r w:rsidRPr="004354AA">
        <w:t>а) в части 1 утвердить таблицу № 1 приложения 3 «Перечень видов доходов бюджета рабочего поселка Чик на 2020 год» в прилагаемой редакции</w:t>
      </w:r>
      <w:r>
        <w:t xml:space="preserve"> (приложение № 1)</w:t>
      </w:r>
      <w:r w:rsidRPr="004354AA">
        <w:t>.</w:t>
      </w:r>
    </w:p>
    <w:p w:rsidR="004F66E8" w:rsidRPr="004354AA" w:rsidRDefault="004F66E8" w:rsidP="004F66E8">
      <w:pPr>
        <w:ind w:firstLine="851"/>
        <w:jc w:val="both"/>
      </w:pPr>
      <w:r w:rsidRPr="004354AA">
        <w:t>1.3.2. в части 1:</w:t>
      </w:r>
    </w:p>
    <w:p w:rsidR="004F66E8" w:rsidRPr="004354AA" w:rsidRDefault="004F66E8" w:rsidP="004F66E8">
      <w:pPr>
        <w:ind w:firstLine="851"/>
        <w:jc w:val="both"/>
      </w:pPr>
      <w:r>
        <w:t xml:space="preserve">а) в пункте 1 подпункта </w:t>
      </w:r>
      <w:r w:rsidRPr="004354AA">
        <w:t>утвердить таблицу № 1 приложения № 5 «Распределение бюджетных ассигнований по разделам, подразделам, целевым статьям, группам и подгруппам видов расходов классификации расходов местного бюджета на 2020 год» в прилагаемой редакции</w:t>
      </w:r>
      <w:r>
        <w:t xml:space="preserve"> (приложение № 2)</w:t>
      </w:r>
      <w:r w:rsidRPr="004354AA">
        <w:t>;</w:t>
      </w:r>
    </w:p>
    <w:p w:rsidR="004F66E8" w:rsidRPr="004354AA" w:rsidRDefault="004F66E8" w:rsidP="004F66E8">
      <w:pPr>
        <w:ind w:firstLine="851"/>
        <w:jc w:val="both"/>
      </w:pPr>
      <w:r w:rsidRPr="004354AA">
        <w:t>1.3.3. в части 2:</w:t>
      </w:r>
    </w:p>
    <w:p w:rsidR="004F66E8" w:rsidRPr="004354AA" w:rsidRDefault="004F66E8" w:rsidP="004F66E8">
      <w:pPr>
        <w:ind w:firstLine="851"/>
        <w:jc w:val="both"/>
      </w:pPr>
      <w:r w:rsidRPr="004354AA">
        <w:t>а) в пункте 1) утвердить таблицу № 1</w:t>
      </w:r>
      <w:r>
        <w:t xml:space="preserve"> </w:t>
      </w:r>
      <w:r w:rsidRPr="004354AA">
        <w:t>приложения № 6 «Ведомственная структура расходов местного бюджета на 2020 год» в прилагаемой редакции</w:t>
      </w:r>
      <w:r>
        <w:t xml:space="preserve"> (приложение № 3)</w:t>
      </w:r>
      <w:r w:rsidRPr="004354AA">
        <w:t>.</w:t>
      </w:r>
    </w:p>
    <w:p w:rsidR="004F66E8" w:rsidRPr="004354AA" w:rsidRDefault="004F66E8" w:rsidP="004F66E8">
      <w:pPr>
        <w:ind w:firstLine="851"/>
        <w:jc w:val="both"/>
      </w:pPr>
      <w:r w:rsidRPr="004354AA">
        <w:t xml:space="preserve">1.4. в статье 9 утвердить приложение № 7 «Источники финансирования дефицита местного бюджета рабочего поселка Чик </w:t>
      </w:r>
      <w:proofErr w:type="spellStart"/>
      <w:r w:rsidRPr="004354AA">
        <w:t>Коченевского</w:t>
      </w:r>
      <w:proofErr w:type="spellEnd"/>
      <w:r w:rsidRPr="004354AA">
        <w:t xml:space="preserve"> района Новосибирской области на 2020 год и плановый период 2021 и 2022</w:t>
      </w:r>
      <w:r>
        <w:t xml:space="preserve"> </w:t>
      </w:r>
      <w:r w:rsidRPr="004354AA">
        <w:t>годов» в прилагаемой редакции</w:t>
      </w:r>
      <w:r>
        <w:t xml:space="preserve"> (приложение № 4)</w:t>
      </w:r>
      <w:r w:rsidRPr="004354AA">
        <w:t xml:space="preserve">. </w:t>
      </w:r>
    </w:p>
    <w:p w:rsidR="004F66E8" w:rsidRPr="004354AA" w:rsidRDefault="004F66E8" w:rsidP="004F66E8">
      <w:pPr>
        <w:ind w:firstLine="851"/>
        <w:jc w:val="both"/>
      </w:pPr>
    </w:p>
    <w:p w:rsidR="004F66E8" w:rsidRPr="004354AA" w:rsidRDefault="004F66E8" w:rsidP="004F66E8">
      <w:pPr>
        <w:jc w:val="both"/>
        <w:rPr>
          <w:b/>
        </w:rPr>
      </w:pPr>
    </w:p>
    <w:p w:rsidR="004F66E8" w:rsidRPr="004354AA" w:rsidRDefault="004F66E8" w:rsidP="004F66E8">
      <w:pPr>
        <w:ind w:firstLine="851"/>
        <w:jc w:val="both"/>
      </w:pPr>
      <w:r w:rsidRPr="004354AA">
        <w:t>Глава рабочего поселка Чик</w:t>
      </w:r>
    </w:p>
    <w:p w:rsidR="004F66E8" w:rsidRPr="004354AA" w:rsidRDefault="004F66E8" w:rsidP="004F66E8">
      <w:pPr>
        <w:ind w:firstLine="851"/>
        <w:jc w:val="both"/>
      </w:pPr>
      <w:proofErr w:type="spellStart"/>
      <w:r w:rsidRPr="004354AA">
        <w:t>Коченевского</w:t>
      </w:r>
      <w:proofErr w:type="spellEnd"/>
      <w:r w:rsidRPr="004354AA">
        <w:t xml:space="preserve"> района Новосибирской области</w:t>
      </w:r>
      <w:r>
        <w:tab/>
      </w:r>
      <w:r>
        <w:tab/>
      </w:r>
      <w:r>
        <w:tab/>
      </w:r>
      <w:r>
        <w:tab/>
      </w:r>
      <w:r w:rsidRPr="004354AA">
        <w:t xml:space="preserve">О.П. </w:t>
      </w:r>
      <w:proofErr w:type="spellStart"/>
      <w:r w:rsidRPr="004354AA">
        <w:t>Алпеев</w:t>
      </w:r>
      <w:proofErr w:type="spellEnd"/>
    </w:p>
    <w:p w:rsidR="004F66E8" w:rsidRPr="004354AA" w:rsidRDefault="004F66E8" w:rsidP="004F66E8">
      <w:pPr>
        <w:ind w:firstLine="851"/>
        <w:jc w:val="both"/>
      </w:pPr>
    </w:p>
    <w:p w:rsidR="004F66E8" w:rsidRPr="004354AA" w:rsidRDefault="004F66E8" w:rsidP="004F66E8">
      <w:pPr>
        <w:ind w:firstLine="851"/>
        <w:jc w:val="both"/>
      </w:pPr>
      <w:r w:rsidRPr="004354AA">
        <w:t>Председатель Совета депутатов рабочего поселка Чик</w:t>
      </w:r>
    </w:p>
    <w:p w:rsidR="004F66E8" w:rsidRPr="004354AA" w:rsidRDefault="004F66E8" w:rsidP="004F66E8">
      <w:pPr>
        <w:ind w:firstLine="851"/>
        <w:jc w:val="both"/>
      </w:pPr>
      <w:proofErr w:type="spellStart"/>
      <w:r w:rsidRPr="004354AA">
        <w:t>Коченевского</w:t>
      </w:r>
      <w:proofErr w:type="spellEnd"/>
      <w:r w:rsidRPr="004354AA">
        <w:t xml:space="preserve"> района Новосибирской области</w:t>
      </w:r>
      <w:r>
        <w:tab/>
      </w:r>
      <w:r>
        <w:tab/>
      </w:r>
      <w:r>
        <w:tab/>
      </w:r>
      <w:r>
        <w:tab/>
      </w:r>
      <w:r w:rsidRPr="004354AA">
        <w:t>Т.П. Сидорова</w:t>
      </w:r>
    </w:p>
    <w:p w:rsidR="004F66E8" w:rsidRDefault="004F66E8" w:rsidP="004F66E8">
      <w:pPr>
        <w:rPr>
          <w:sz w:val="20"/>
          <w:szCs w:val="20"/>
        </w:rPr>
      </w:pPr>
    </w:p>
    <w:p w:rsidR="004F66E8" w:rsidRDefault="004F66E8" w:rsidP="004F66E8">
      <w:pPr>
        <w:ind w:firstLine="4820"/>
        <w:rPr>
          <w:color w:val="000000"/>
        </w:rPr>
      </w:pPr>
      <w:r>
        <w:rPr>
          <w:color w:val="000000"/>
        </w:rPr>
        <w:lastRenderedPageBreak/>
        <w:t>Приложение № 1</w:t>
      </w:r>
    </w:p>
    <w:p w:rsidR="004F66E8" w:rsidRDefault="004F66E8" w:rsidP="004F66E8">
      <w:pPr>
        <w:ind w:firstLine="4820"/>
        <w:rPr>
          <w:color w:val="000000"/>
        </w:rPr>
      </w:pPr>
      <w:r>
        <w:rPr>
          <w:color w:val="000000"/>
        </w:rPr>
        <w:t>к</w:t>
      </w:r>
      <w:r w:rsidRPr="004A5ABB">
        <w:rPr>
          <w:color w:val="000000"/>
        </w:rPr>
        <w:t xml:space="preserve"> решени</w:t>
      </w:r>
      <w:r>
        <w:rPr>
          <w:color w:val="000000"/>
        </w:rPr>
        <w:t>ю пятой сессии Совета депутатов</w:t>
      </w:r>
    </w:p>
    <w:p w:rsidR="004F66E8" w:rsidRDefault="004F66E8" w:rsidP="004F66E8">
      <w:pPr>
        <w:ind w:firstLine="4820"/>
        <w:rPr>
          <w:color w:val="000000"/>
        </w:rPr>
      </w:pPr>
      <w:r>
        <w:rPr>
          <w:color w:val="000000"/>
        </w:rPr>
        <w:t>рабочего поселка Чик</w:t>
      </w:r>
    </w:p>
    <w:p w:rsidR="004F66E8" w:rsidRDefault="004F66E8" w:rsidP="004F66E8">
      <w:pPr>
        <w:ind w:firstLine="4820"/>
        <w:rPr>
          <w:color w:val="000000"/>
        </w:rPr>
      </w:pPr>
      <w:proofErr w:type="spellStart"/>
      <w:r>
        <w:rPr>
          <w:color w:val="000000"/>
        </w:rPr>
        <w:t>Коченевского</w:t>
      </w:r>
      <w:proofErr w:type="spellEnd"/>
      <w:r>
        <w:rPr>
          <w:color w:val="000000"/>
        </w:rPr>
        <w:t xml:space="preserve"> района Новосибирской области</w:t>
      </w:r>
    </w:p>
    <w:p w:rsidR="004F66E8" w:rsidRPr="00710950" w:rsidRDefault="004F66E8" w:rsidP="004F66E8">
      <w:pPr>
        <w:ind w:firstLine="4820"/>
        <w:rPr>
          <w:color w:val="000000"/>
        </w:rPr>
      </w:pPr>
      <w:r w:rsidRPr="004354AA">
        <w:t xml:space="preserve">от </w:t>
      </w:r>
      <w:r>
        <w:t>30.12.2020 № 25</w:t>
      </w:r>
    </w:p>
    <w:p w:rsidR="004F66E8" w:rsidRDefault="004F66E8" w:rsidP="004F66E8">
      <w:pPr>
        <w:jc w:val="right"/>
        <w:rPr>
          <w:color w:val="000000"/>
        </w:rPr>
      </w:pPr>
    </w:p>
    <w:p w:rsidR="004F66E8" w:rsidRDefault="004F66E8" w:rsidP="004F66E8">
      <w:pPr>
        <w:jc w:val="right"/>
        <w:rPr>
          <w:color w:val="000000"/>
        </w:rPr>
      </w:pPr>
    </w:p>
    <w:p w:rsidR="004F66E8" w:rsidRDefault="004F66E8" w:rsidP="004F66E8">
      <w:pPr>
        <w:jc w:val="right"/>
        <w:rPr>
          <w:color w:val="000000"/>
        </w:rPr>
      </w:pPr>
    </w:p>
    <w:p w:rsidR="004F66E8" w:rsidRPr="00801452" w:rsidRDefault="004F66E8" w:rsidP="004F66E8">
      <w:pPr>
        <w:jc w:val="right"/>
        <w:rPr>
          <w:color w:val="000000"/>
          <w:sz w:val="20"/>
          <w:szCs w:val="20"/>
        </w:rPr>
      </w:pPr>
      <w:r w:rsidRPr="00801452">
        <w:rPr>
          <w:color w:val="000000"/>
          <w:sz w:val="20"/>
          <w:szCs w:val="20"/>
        </w:rPr>
        <w:t>Приложение №3</w:t>
      </w:r>
    </w:p>
    <w:p w:rsidR="004F66E8" w:rsidRPr="00801452" w:rsidRDefault="004F66E8" w:rsidP="004F66E8">
      <w:pPr>
        <w:jc w:val="right"/>
        <w:rPr>
          <w:color w:val="000000"/>
          <w:sz w:val="20"/>
          <w:szCs w:val="20"/>
        </w:rPr>
      </w:pPr>
      <w:r w:rsidRPr="00801452">
        <w:rPr>
          <w:color w:val="000000"/>
          <w:sz w:val="20"/>
          <w:szCs w:val="20"/>
        </w:rPr>
        <w:t>к решению 48-ой сессии Совета депутатов</w:t>
      </w:r>
    </w:p>
    <w:p w:rsidR="004F66E8" w:rsidRPr="00801452" w:rsidRDefault="004F66E8" w:rsidP="004F66E8">
      <w:pPr>
        <w:jc w:val="right"/>
        <w:rPr>
          <w:color w:val="000000"/>
          <w:sz w:val="20"/>
          <w:szCs w:val="20"/>
        </w:rPr>
      </w:pPr>
      <w:r w:rsidRPr="00801452">
        <w:rPr>
          <w:color w:val="000000"/>
          <w:sz w:val="20"/>
          <w:szCs w:val="20"/>
        </w:rPr>
        <w:t>рабочего поселка Чик</w:t>
      </w:r>
    </w:p>
    <w:p w:rsidR="004F66E8" w:rsidRPr="00801452" w:rsidRDefault="004F66E8" w:rsidP="004F66E8">
      <w:pPr>
        <w:jc w:val="right"/>
        <w:rPr>
          <w:color w:val="000000"/>
          <w:sz w:val="20"/>
          <w:szCs w:val="20"/>
        </w:rPr>
      </w:pPr>
      <w:proofErr w:type="spellStart"/>
      <w:r w:rsidRPr="00801452">
        <w:rPr>
          <w:color w:val="000000"/>
          <w:sz w:val="20"/>
          <w:szCs w:val="20"/>
        </w:rPr>
        <w:t>Коченевского</w:t>
      </w:r>
      <w:proofErr w:type="spellEnd"/>
      <w:r w:rsidRPr="00801452">
        <w:rPr>
          <w:color w:val="000000"/>
          <w:sz w:val="20"/>
          <w:szCs w:val="20"/>
        </w:rPr>
        <w:t xml:space="preserve"> района Новосибирской области </w:t>
      </w:r>
    </w:p>
    <w:p w:rsidR="004F66E8" w:rsidRPr="00801452" w:rsidRDefault="004F66E8" w:rsidP="004F66E8">
      <w:pPr>
        <w:jc w:val="right"/>
        <w:rPr>
          <w:color w:val="000000"/>
          <w:sz w:val="20"/>
          <w:szCs w:val="20"/>
        </w:rPr>
      </w:pPr>
      <w:r w:rsidRPr="00801452">
        <w:rPr>
          <w:sz w:val="20"/>
          <w:szCs w:val="20"/>
        </w:rPr>
        <w:t>от 26.12.2019 г. № 239</w:t>
      </w:r>
      <w:r w:rsidRPr="00801452">
        <w:rPr>
          <w:color w:val="000000"/>
          <w:sz w:val="20"/>
          <w:szCs w:val="20"/>
        </w:rPr>
        <w:t xml:space="preserve"> «О бюджете рабочего поселка Чик</w:t>
      </w:r>
    </w:p>
    <w:p w:rsidR="004F66E8" w:rsidRPr="00801452" w:rsidRDefault="004F66E8" w:rsidP="004F66E8">
      <w:pPr>
        <w:jc w:val="right"/>
        <w:rPr>
          <w:color w:val="000000"/>
          <w:sz w:val="20"/>
          <w:szCs w:val="20"/>
        </w:rPr>
      </w:pPr>
      <w:proofErr w:type="spellStart"/>
      <w:r w:rsidRPr="00801452">
        <w:rPr>
          <w:color w:val="000000"/>
          <w:sz w:val="20"/>
          <w:szCs w:val="20"/>
        </w:rPr>
        <w:t>Коченевского</w:t>
      </w:r>
      <w:proofErr w:type="spellEnd"/>
      <w:r w:rsidRPr="00801452">
        <w:rPr>
          <w:color w:val="000000"/>
          <w:sz w:val="20"/>
          <w:szCs w:val="20"/>
        </w:rPr>
        <w:t xml:space="preserve"> района Новосибирской области на 2020 год</w:t>
      </w:r>
    </w:p>
    <w:p w:rsidR="004F66E8" w:rsidRPr="00801452" w:rsidRDefault="004F66E8" w:rsidP="004F66E8">
      <w:pPr>
        <w:jc w:val="right"/>
        <w:rPr>
          <w:color w:val="000000"/>
          <w:sz w:val="20"/>
          <w:szCs w:val="20"/>
        </w:rPr>
      </w:pPr>
      <w:r w:rsidRPr="00801452">
        <w:rPr>
          <w:color w:val="000000"/>
          <w:sz w:val="20"/>
          <w:szCs w:val="20"/>
        </w:rPr>
        <w:t>и плановый период 2021 и 2022 годов»</w:t>
      </w:r>
    </w:p>
    <w:p w:rsidR="004F66E8" w:rsidRDefault="004F66E8" w:rsidP="004F66E8">
      <w:pPr>
        <w:jc w:val="right"/>
      </w:pPr>
    </w:p>
    <w:p w:rsidR="004F66E8" w:rsidRDefault="004F66E8" w:rsidP="004F66E8">
      <w:pPr>
        <w:jc w:val="right"/>
      </w:pPr>
      <w:r w:rsidRPr="00A17A62">
        <w:t>Таблица1</w:t>
      </w:r>
    </w:p>
    <w:p w:rsidR="004F66E8" w:rsidRDefault="004F66E8" w:rsidP="004F66E8">
      <w:pPr>
        <w:jc w:val="right"/>
      </w:pPr>
    </w:p>
    <w:p w:rsidR="004F66E8" w:rsidRPr="00710950" w:rsidRDefault="004F66E8" w:rsidP="004F66E8">
      <w:pPr>
        <w:jc w:val="center"/>
        <w:rPr>
          <w:b/>
          <w:sz w:val="18"/>
          <w:szCs w:val="18"/>
        </w:rPr>
      </w:pPr>
      <w:r w:rsidRPr="00710950">
        <w:rPr>
          <w:b/>
        </w:rPr>
        <w:t xml:space="preserve">Перечень видов доходов бюджета </w:t>
      </w:r>
      <w:r w:rsidRPr="00710950">
        <w:rPr>
          <w:b/>
          <w:sz w:val="22"/>
          <w:szCs w:val="22"/>
        </w:rPr>
        <w:t>рабочего поселка Чик</w:t>
      </w:r>
      <w:r w:rsidRPr="00710950">
        <w:rPr>
          <w:b/>
        </w:rPr>
        <w:t xml:space="preserve"> на 2020 год</w:t>
      </w:r>
    </w:p>
    <w:p w:rsidR="004F66E8" w:rsidRDefault="004F66E8" w:rsidP="004F66E8">
      <w:pPr>
        <w:jc w:val="right"/>
      </w:pPr>
    </w:p>
    <w:p w:rsidR="004F66E8" w:rsidRPr="00CA545B" w:rsidRDefault="004F66E8" w:rsidP="004F66E8">
      <w:pPr>
        <w:jc w:val="right"/>
      </w:pPr>
      <w:r w:rsidRPr="00CA545B">
        <w:t>(</w:t>
      </w:r>
      <w:proofErr w:type="spellStart"/>
      <w:r>
        <w:t>в</w:t>
      </w:r>
      <w:r w:rsidRPr="00CA545B">
        <w:t>рубл</w:t>
      </w:r>
      <w:r>
        <w:t>ях</w:t>
      </w:r>
      <w:proofErr w:type="spellEnd"/>
      <w:r w:rsidRPr="00CA545B">
        <w:t>)</w:t>
      </w:r>
    </w:p>
    <w:tbl>
      <w:tblPr>
        <w:tblW w:w="9747" w:type="dxa"/>
        <w:tblInd w:w="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36"/>
        <w:gridCol w:w="3402"/>
        <w:gridCol w:w="2409"/>
      </w:tblGrid>
      <w:tr w:rsidR="004F66E8" w:rsidTr="004F66E8">
        <w:tc>
          <w:tcPr>
            <w:tcW w:w="3936" w:type="dxa"/>
          </w:tcPr>
          <w:p w:rsidR="004F66E8" w:rsidRPr="00740F90" w:rsidRDefault="004F66E8" w:rsidP="004F66E8">
            <w:pPr>
              <w:jc w:val="center"/>
              <w:rPr>
                <w:b/>
              </w:rPr>
            </w:pPr>
            <w:r w:rsidRPr="00740F90">
              <w:rPr>
                <w:b/>
              </w:rPr>
              <w:t>Наименование вида доходов бюджета</w:t>
            </w:r>
          </w:p>
        </w:tc>
        <w:tc>
          <w:tcPr>
            <w:tcW w:w="3402" w:type="dxa"/>
          </w:tcPr>
          <w:p w:rsidR="004F66E8" w:rsidRPr="00740F90" w:rsidRDefault="004F66E8" w:rsidP="004F66E8">
            <w:pPr>
              <w:jc w:val="center"/>
              <w:rPr>
                <w:b/>
              </w:rPr>
            </w:pPr>
            <w:r w:rsidRPr="00740F90">
              <w:rPr>
                <w:b/>
              </w:rPr>
              <w:t>Код вида доходов бюджета</w:t>
            </w:r>
          </w:p>
        </w:tc>
        <w:tc>
          <w:tcPr>
            <w:tcW w:w="2409" w:type="dxa"/>
          </w:tcPr>
          <w:p w:rsidR="004F66E8" w:rsidRPr="00740F90" w:rsidRDefault="004F66E8" w:rsidP="004F66E8">
            <w:pPr>
              <w:jc w:val="center"/>
              <w:rPr>
                <w:b/>
              </w:rPr>
            </w:pPr>
            <w:r w:rsidRPr="00740F90">
              <w:rPr>
                <w:b/>
              </w:rPr>
              <w:t>20</w:t>
            </w:r>
            <w:r>
              <w:rPr>
                <w:b/>
              </w:rPr>
              <w:t>20</w:t>
            </w:r>
          </w:p>
        </w:tc>
      </w:tr>
      <w:tr w:rsidR="004F66E8" w:rsidRPr="004B51E8" w:rsidTr="004F66E8">
        <w:tc>
          <w:tcPr>
            <w:tcW w:w="3936" w:type="dxa"/>
          </w:tcPr>
          <w:p w:rsidR="004F66E8" w:rsidRPr="004B51E8" w:rsidRDefault="004F66E8" w:rsidP="004F66E8">
            <w:pPr>
              <w:jc w:val="both"/>
              <w:rPr>
                <w:b/>
                <w:sz w:val="22"/>
                <w:szCs w:val="22"/>
              </w:rPr>
            </w:pPr>
            <w:r w:rsidRPr="004B51E8">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rsidR="004F66E8" w:rsidRPr="004B51E8" w:rsidRDefault="004F66E8" w:rsidP="004F66E8">
            <w:pPr>
              <w:jc w:val="center"/>
              <w:rPr>
                <w:b/>
                <w:sz w:val="22"/>
                <w:szCs w:val="22"/>
              </w:rPr>
            </w:pPr>
            <w:r>
              <w:rPr>
                <w:sz w:val="22"/>
                <w:szCs w:val="22"/>
              </w:rPr>
              <w:t>100 103 02231</w:t>
            </w:r>
            <w:r w:rsidRPr="004B51E8">
              <w:rPr>
                <w:sz w:val="22"/>
                <w:szCs w:val="22"/>
              </w:rPr>
              <w:t xml:space="preserve"> 01 0000 110</w:t>
            </w:r>
          </w:p>
        </w:tc>
        <w:tc>
          <w:tcPr>
            <w:tcW w:w="2409" w:type="dxa"/>
          </w:tcPr>
          <w:p w:rsidR="004F66E8" w:rsidRPr="004B51E8" w:rsidRDefault="004F66E8" w:rsidP="004F66E8">
            <w:pPr>
              <w:jc w:val="center"/>
              <w:rPr>
                <w:sz w:val="22"/>
                <w:szCs w:val="22"/>
              </w:rPr>
            </w:pPr>
            <w:r>
              <w:rPr>
                <w:sz w:val="22"/>
                <w:szCs w:val="22"/>
              </w:rPr>
              <w:t>353160,00</w:t>
            </w:r>
          </w:p>
        </w:tc>
      </w:tr>
      <w:tr w:rsidR="004F66E8" w:rsidRPr="004B51E8" w:rsidTr="004F66E8">
        <w:tc>
          <w:tcPr>
            <w:tcW w:w="3936" w:type="dxa"/>
          </w:tcPr>
          <w:p w:rsidR="004F66E8" w:rsidRPr="004B51E8" w:rsidRDefault="004F66E8" w:rsidP="004F66E8">
            <w:pPr>
              <w:jc w:val="both"/>
              <w:rPr>
                <w:b/>
                <w:sz w:val="22"/>
                <w:szCs w:val="22"/>
              </w:rPr>
            </w:pPr>
            <w:r w:rsidRPr="004B51E8">
              <w:rPr>
                <w:sz w:val="22"/>
                <w:szCs w:val="22"/>
              </w:rPr>
              <w:t>Доходы от уплаты акцизов на моторные масла для дизельных и (или) карбюраторных (</w:t>
            </w:r>
            <w:proofErr w:type="spellStart"/>
            <w:r w:rsidRPr="004B51E8">
              <w:rPr>
                <w:sz w:val="22"/>
                <w:szCs w:val="22"/>
              </w:rPr>
              <w:t>инжекторных</w:t>
            </w:r>
            <w:proofErr w:type="spellEnd"/>
            <w:r w:rsidRPr="004B51E8">
              <w:rPr>
                <w:sz w:val="22"/>
                <w:szCs w:val="22"/>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3402" w:type="dxa"/>
          </w:tcPr>
          <w:p w:rsidR="004F66E8" w:rsidRPr="004B51E8" w:rsidRDefault="004F66E8" w:rsidP="004F66E8">
            <w:pPr>
              <w:jc w:val="center"/>
              <w:rPr>
                <w:b/>
                <w:sz w:val="22"/>
                <w:szCs w:val="22"/>
              </w:rPr>
            </w:pPr>
            <w:r w:rsidRPr="004B51E8">
              <w:rPr>
                <w:sz w:val="22"/>
                <w:szCs w:val="22"/>
              </w:rPr>
              <w:t xml:space="preserve">100 103 </w:t>
            </w:r>
            <w:r>
              <w:rPr>
                <w:sz w:val="22"/>
                <w:szCs w:val="22"/>
              </w:rPr>
              <w:t>02241</w:t>
            </w:r>
            <w:r w:rsidRPr="004B51E8">
              <w:rPr>
                <w:sz w:val="22"/>
                <w:szCs w:val="22"/>
              </w:rPr>
              <w:t xml:space="preserve"> 01 0000 110</w:t>
            </w:r>
          </w:p>
        </w:tc>
        <w:tc>
          <w:tcPr>
            <w:tcW w:w="2409" w:type="dxa"/>
          </w:tcPr>
          <w:p w:rsidR="004F66E8" w:rsidRPr="004B51E8" w:rsidRDefault="004F66E8" w:rsidP="004F66E8">
            <w:pPr>
              <w:jc w:val="center"/>
              <w:rPr>
                <w:sz w:val="22"/>
                <w:szCs w:val="22"/>
              </w:rPr>
            </w:pPr>
            <w:r>
              <w:rPr>
                <w:sz w:val="22"/>
                <w:szCs w:val="22"/>
              </w:rPr>
              <w:t>2528,00</w:t>
            </w:r>
          </w:p>
        </w:tc>
      </w:tr>
      <w:tr w:rsidR="004F66E8" w:rsidRPr="004B51E8" w:rsidTr="004F66E8">
        <w:tc>
          <w:tcPr>
            <w:tcW w:w="3936" w:type="dxa"/>
          </w:tcPr>
          <w:p w:rsidR="004F66E8" w:rsidRPr="004B51E8" w:rsidRDefault="004F66E8" w:rsidP="004F66E8">
            <w:pPr>
              <w:jc w:val="both"/>
              <w:rPr>
                <w:b/>
                <w:sz w:val="22"/>
                <w:szCs w:val="22"/>
              </w:rPr>
            </w:pPr>
            <w:r w:rsidRPr="004B51E8">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rsidR="004F66E8" w:rsidRPr="004B51E8" w:rsidRDefault="004F66E8" w:rsidP="004F66E8">
            <w:pPr>
              <w:jc w:val="center"/>
              <w:rPr>
                <w:b/>
                <w:sz w:val="22"/>
                <w:szCs w:val="22"/>
              </w:rPr>
            </w:pPr>
            <w:r w:rsidRPr="004B51E8">
              <w:rPr>
                <w:sz w:val="22"/>
                <w:szCs w:val="22"/>
              </w:rPr>
              <w:t>100 </w:t>
            </w:r>
            <w:r>
              <w:rPr>
                <w:sz w:val="22"/>
                <w:szCs w:val="22"/>
              </w:rPr>
              <w:t>103 02251</w:t>
            </w:r>
            <w:r w:rsidRPr="004B51E8">
              <w:rPr>
                <w:sz w:val="22"/>
                <w:szCs w:val="22"/>
              </w:rPr>
              <w:t xml:space="preserve"> 01 0000 110</w:t>
            </w:r>
          </w:p>
        </w:tc>
        <w:tc>
          <w:tcPr>
            <w:tcW w:w="2409" w:type="dxa"/>
          </w:tcPr>
          <w:p w:rsidR="004F66E8" w:rsidRPr="004B51E8" w:rsidRDefault="004F66E8" w:rsidP="004F66E8">
            <w:pPr>
              <w:jc w:val="center"/>
              <w:rPr>
                <w:sz w:val="22"/>
                <w:szCs w:val="22"/>
              </w:rPr>
            </w:pPr>
            <w:r>
              <w:rPr>
                <w:sz w:val="22"/>
                <w:szCs w:val="22"/>
              </w:rPr>
              <w:t>475430,00</w:t>
            </w:r>
          </w:p>
        </w:tc>
      </w:tr>
      <w:tr w:rsidR="004F66E8" w:rsidRPr="004B51E8" w:rsidTr="004F66E8">
        <w:tc>
          <w:tcPr>
            <w:tcW w:w="3936" w:type="dxa"/>
          </w:tcPr>
          <w:p w:rsidR="004F66E8" w:rsidRPr="004B51E8" w:rsidRDefault="004F66E8" w:rsidP="004F66E8">
            <w:pPr>
              <w:jc w:val="both"/>
              <w:rPr>
                <w:b/>
                <w:sz w:val="22"/>
                <w:szCs w:val="22"/>
              </w:rPr>
            </w:pPr>
            <w:r w:rsidRPr="004B51E8">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rsidR="004F66E8" w:rsidRPr="004B51E8" w:rsidRDefault="004F66E8" w:rsidP="004F66E8">
            <w:pPr>
              <w:jc w:val="center"/>
              <w:rPr>
                <w:b/>
                <w:sz w:val="22"/>
                <w:szCs w:val="22"/>
              </w:rPr>
            </w:pPr>
            <w:r>
              <w:rPr>
                <w:sz w:val="22"/>
                <w:szCs w:val="22"/>
              </w:rPr>
              <w:t>100 103 02261</w:t>
            </w:r>
            <w:r w:rsidRPr="004B51E8">
              <w:rPr>
                <w:sz w:val="22"/>
                <w:szCs w:val="22"/>
              </w:rPr>
              <w:t xml:space="preserve"> 01 0000 110</w:t>
            </w:r>
          </w:p>
        </w:tc>
        <w:tc>
          <w:tcPr>
            <w:tcW w:w="2409" w:type="dxa"/>
          </w:tcPr>
          <w:p w:rsidR="004F66E8" w:rsidRPr="004B51E8" w:rsidRDefault="004F66E8" w:rsidP="004F66E8">
            <w:pPr>
              <w:jc w:val="center"/>
              <w:rPr>
                <w:sz w:val="22"/>
                <w:szCs w:val="22"/>
              </w:rPr>
            </w:pPr>
            <w:r>
              <w:rPr>
                <w:sz w:val="22"/>
                <w:szCs w:val="22"/>
              </w:rPr>
              <w:t>-63950,00</w:t>
            </w:r>
          </w:p>
        </w:tc>
      </w:tr>
      <w:tr w:rsidR="004F66E8" w:rsidRPr="004B51E8" w:rsidTr="004F66E8">
        <w:tc>
          <w:tcPr>
            <w:tcW w:w="3936" w:type="dxa"/>
          </w:tcPr>
          <w:p w:rsidR="004F66E8" w:rsidRPr="004B51E8" w:rsidRDefault="004F66E8" w:rsidP="004F66E8">
            <w:pPr>
              <w:jc w:val="both"/>
              <w:rPr>
                <w:sz w:val="22"/>
                <w:szCs w:val="22"/>
              </w:rPr>
            </w:pPr>
            <w:r w:rsidRPr="004B51E8">
              <w:rPr>
                <w:sz w:val="22"/>
                <w:szCs w:val="22"/>
              </w:rPr>
              <w:lastRenderedPageBreak/>
              <w:t>Налог на доходы физических лиц с доходов, облагаемых по налоговой ставке</w:t>
            </w:r>
          </w:p>
        </w:tc>
        <w:tc>
          <w:tcPr>
            <w:tcW w:w="3402" w:type="dxa"/>
          </w:tcPr>
          <w:p w:rsidR="004F66E8" w:rsidRPr="004B51E8" w:rsidRDefault="004F66E8" w:rsidP="004F66E8">
            <w:pPr>
              <w:jc w:val="center"/>
              <w:rPr>
                <w:sz w:val="22"/>
                <w:szCs w:val="22"/>
              </w:rPr>
            </w:pPr>
            <w:r>
              <w:rPr>
                <w:sz w:val="22"/>
                <w:szCs w:val="22"/>
              </w:rPr>
              <w:t>182 101 02010</w:t>
            </w:r>
            <w:r w:rsidRPr="004B51E8">
              <w:rPr>
                <w:sz w:val="22"/>
                <w:szCs w:val="22"/>
              </w:rPr>
              <w:t xml:space="preserve"> 01 0000 110</w:t>
            </w:r>
          </w:p>
        </w:tc>
        <w:tc>
          <w:tcPr>
            <w:tcW w:w="2409" w:type="dxa"/>
          </w:tcPr>
          <w:p w:rsidR="004F66E8" w:rsidRPr="004B51E8" w:rsidRDefault="004F66E8" w:rsidP="004F66E8">
            <w:pPr>
              <w:jc w:val="center"/>
              <w:rPr>
                <w:sz w:val="22"/>
                <w:szCs w:val="22"/>
              </w:rPr>
            </w:pPr>
            <w:r>
              <w:rPr>
                <w:sz w:val="22"/>
                <w:szCs w:val="22"/>
              </w:rPr>
              <w:t>2600000,00</w:t>
            </w:r>
          </w:p>
        </w:tc>
      </w:tr>
      <w:tr w:rsidR="004F66E8" w:rsidRPr="004B51E8" w:rsidTr="004F66E8">
        <w:tc>
          <w:tcPr>
            <w:tcW w:w="3936" w:type="dxa"/>
          </w:tcPr>
          <w:p w:rsidR="004F66E8" w:rsidRPr="004B51E8" w:rsidRDefault="004F66E8" w:rsidP="004F66E8">
            <w:pPr>
              <w:jc w:val="both"/>
              <w:rPr>
                <w:sz w:val="22"/>
                <w:szCs w:val="22"/>
              </w:rPr>
            </w:pPr>
            <w:r w:rsidRPr="004B51E8">
              <w:rPr>
                <w:sz w:val="22"/>
                <w:szCs w:val="22"/>
              </w:rPr>
              <w:t>Налог на доходы физических лиц с доходов, облагаемых по налоговой ставке</w:t>
            </w:r>
          </w:p>
        </w:tc>
        <w:tc>
          <w:tcPr>
            <w:tcW w:w="3402" w:type="dxa"/>
          </w:tcPr>
          <w:p w:rsidR="004F66E8" w:rsidRPr="004B51E8" w:rsidRDefault="004F66E8" w:rsidP="004F66E8">
            <w:pPr>
              <w:jc w:val="center"/>
              <w:rPr>
                <w:sz w:val="22"/>
                <w:szCs w:val="22"/>
              </w:rPr>
            </w:pPr>
            <w:r>
              <w:rPr>
                <w:sz w:val="22"/>
                <w:szCs w:val="22"/>
              </w:rPr>
              <w:t>182 101 02020</w:t>
            </w:r>
            <w:r w:rsidRPr="004B51E8">
              <w:rPr>
                <w:sz w:val="22"/>
                <w:szCs w:val="22"/>
              </w:rPr>
              <w:t xml:space="preserve"> 01 0000 110</w:t>
            </w:r>
          </w:p>
        </w:tc>
        <w:tc>
          <w:tcPr>
            <w:tcW w:w="2409" w:type="dxa"/>
          </w:tcPr>
          <w:p w:rsidR="004F66E8" w:rsidRDefault="004F66E8" w:rsidP="004F66E8">
            <w:pPr>
              <w:jc w:val="center"/>
              <w:rPr>
                <w:sz w:val="22"/>
                <w:szCs w:val="22"/>
              </w:rPr>
            </w:pPr>
            <w:r>
              <w:rPr>
                <w:sz w:val="22"/>
                <w:szCs w:val="22"/>
              </w:rPr>
              <w:t>18000,00</w:t>
            </w:r>
          </w:p>
          <w:p w:rsidR="004F66E8" w:rsidRPr="004B51E8" w:rsidRDefault="004F66E8" w:rsidP="004F66E8">
            <w:pPr>
              <w:jc w:val="center"/>
              <w:rPr>
                <w:sz w:val="22"/>
                <w:szCs w:val="22"/>
              </w:rPr>
            </w:pPr>
          </w:p>
        </w:tc>
      </w:tr>
      <w:tr w:rsidR="004F66E8" w:rsidRPr="004B51E8" w:rsidTr="004F66E8">
        <w:tc>
          <w:tcPr>
            <w:tcW w:w="3936" w:type="dxa"/>
          </w:tcPr>
          <w:p w:rsidR="004F66E8" w:rsidRPr="004B51E8" w:rsidRDefault="004F66E8" w:rsidP="004F66E8">
            <w:pPr>
              <w:jc w:val="both"/>
              <w:rPr>
                <w:sz w:val="22"/>
                <w:szCs w:val="22"/>
              </w:rPr>
            </w:pPr>
            <w:r>
              <w:rPr>
                <w:sz w:val="22"/>
                <w:szCs w:val="22"/>
              </w:rPr>
              <w:t>Единый сельскохозяйственный налог</w:t>
            </w:r>
          </w:p>
        </w:tc>
        <w:tc>
          <w:tcPr>
            <w:tcW w:w="3402" w:type="dxa"/>
          </w:tcPr>
          <w:p w:rsidR="004F66E8" w:rsidRDefault="004F66E8" w:rsidP="004F66E8">
            <w:pPr>
              <w:jc w:val="center"/>
              <w:rPr>
                <w:sz w:val="22"/>
                <w:szCs w:val="22"/>
              </w:rPr>
            </w:pPr>
            <w:r>
              <w:rPr>
                <w:sz w:val="22"/>
                <w:szCs w:val="22"/>
              </w:rPr>
              <w:t>182 105 0301001 0000 110</w:t>
            </w:r>
          </w:p>
        </w:tc>
        <w:tc>
          <w:tcPr>
            <w:tcW w:w="2409" w:type="dxa"/>
          </w:tcPr>
          <w:p w:rsidR="004F66E8" w:rsidRDefault="004F66E8" w:rsidP="004F66E8">
            <w:pPr>
              <w:jc w:val="center"/>
              <w:rPr>
                <w:sz w:val="22"/>
                <w:szCs w:val="22"/>
              </w:rPr>
            </w:pPr>
            <w:r>
              <w:rPr>
                <w:sz w:val="22"/>
                <w:szCs w:val="22"/>
              </w:rPr>
              <w:t>60 900,00</w:t>
            </w:r>
          </w:p>
        </w:tc>
      </w:tr>
      <w:tr w:rsidR="004F66E8" w:rsidRPr="004B51E8" w:rsidTr="004F66E8">
        <w:tc>
          <w:tcPr>
            <w:tcW w:w="3936" w:type="dxa"/>
          </w:tcPr>
          <w:p w:rsidR="004F66E8" w:rsidRPr="004B51E8" w:rsidRDefault="004F66E8" w:rsidP="004F66E8">
            <w:pPr>
              <w:jc w:val="both"/>
              <w:rPr>
                <w:sz w:val="22"/>
                <w:szCs w:val="22"/>
              </w:rPr>
            </w:pPr>
            <w:r w:rsidRPr="004B51E8">
              <w:rPr>
                <w:sz w:val="22"/>
                <w:szCs w:val="22"/>
              </w:rPr>
              <w:t>Налог на имущество физических лиц</w:t>
            </w:r>
          </w:p>
        </w:tc>
        <w:tc>
          <w:tcPr>
            <w:tcW w:w="3402" w:type="dxa"/>
          </w:tcPr>
          <w:p w:rsidR="004F66E8" w:rsidRPr="004B51E8" w:rsidRDefault="004F66E8" w:rsidP="004F66E8">
            <w:pPr>
              <w:jc w:val="center"/>
              <w:rPr>
                <w:sz w:val="22"/>
                <w:szCs w:val="22"/>
              </w:rPr>
            </w:pPr>
            <w:r>
              <w:rPr>
                <w:sz w:val="22"/>
                <w:szCs w:val="22"/>
              </w:rPr>
              <w:t>182 106 01030 13</w:t>
            </w:r>
            <w:r w:rsidRPr="004B51E8">
              <w:rPr>
                <w:sz w:val="22"/>
                <w:szCs w:val="22"/>
              </w:rPr>
              <w:t xml:space="preserve"> 0000 110</w:t>
            </w:r>
          </w:p>
        </w:tc>
        <w:tc>
          <w:tcPr>
            <w:tcW w:w="2409" w:type="dxa"/>
          </w:tcPr>
          <w:p w:rsidR="004F66E8" w:rsidRPr="004B51E8" w:rsidRDefault="004F66E8" w:rsidP="004F66E8">
            <w:pPr>
              <w:jc w:val="center"/>
              <w:rPr>
                <w:sz w:val="22"/>
                <w:szCs w:val="22"/>
              </w:rPr>
            </w:pPr>
            <w:r>
              <w:rPr>
                <w:sz w:val="22"/>
                <w:szCs w:val="22"/>
              </w:rPr>
              <w:t>398000,00</w:t>
            </w:r>
          </w:p>
        </w:tc>
      </w:tr>
      <w:tr w:rsidR="004F66E8" w:rsidRPr="004B51E8" w:rsidTr="004F66E8">
        <w:tc>
          <w:tcPr>
            <w:tcW w:w="3936" w:type="dxa"/>
          </w:tcPr>
          <w:p w:rsidR="004F66E8" w:rsidRPr="004B51E8" w:rsidRDefault="004F66E8" w:rsidP="004F66E8">
            <w:pPr>
              <w:jc w:val="both"/>
              <w:rPr>
                <w:sz w:val="22"/>
                <w:szCs w:val="22"/>
              </w:rPr>
            </w:pPr>
            <w:r w:rsidRPr="004B51E8">
              <w:rPr>
                <w:sz w:val="22"/>
                <w:szCs w:val="22"/>
              </w:rPr>
              <w:t>Земельный налог с организаций, обладающих земельным участком, расположенным в границах сельских поселений</w:t>
            </w:r>
          </w:p>
        </w:tc>
        <w:tc>
          <w:tcPr>
            <w:tcW w:w="3402" w:type="dxa"/>
          </w:tcPr>
          <w:p w:rsidR="004F66E8" w:rsidRPr="004B51E8" w:rsidRDefault="004F66E8" w:rsidP="004F66E8">
            <w:pPr>
              <w:jc w:val="center"/>
              <w:rPr>
                <w:sz w:val="22"/>
                <w:szCs w:val="22"/>
              </w:rPr>
            </w:pPr>
            <w:r>
              <w:rPr>
                <w:sz w:val="22"/>
                <w:szCs w:val="22"/>
              </w:rPr>
              <w:t>182 106 06033 13</w:t>
            </w:r>
            <w:r w:rsidRPr="004B51E8">
              <w:rPr>
                <w:sz w:val="22"/>
                <w:szCs w:val="22"/>
              </w:rPr>
              <w:t xml:space="preserve"> 0000 110</w:t>
            </w:r>
          </w:p>
        </w:tc>
        <w:tc>
          <w:tcPr>
            <w:tcW w:w="2409" w:type="dxa"/>
          </w:tcPr>
          <w:p w:rsidR="004F66E8" w:rsidRPr="004B51E8" w:rsidRDefault="004F66E8" w:rsidP="004F66E8">
            <w:pPr>
              <w:jc w:val="center"/>
              <w:rPr>
                <w:sz w:val="22"/>
                <w:szCs w:val="22"/>
              </w:rPr>
            </w:pPr>
            <w:r>
              <w:rPr>
                <w:sz w:val="22"/>
                <w:szCs w:val="22"/>
              </w:rPr>
              <w:t>20200000,00</w:t>
            </w:r>
          </w:p>
        </w:tc>
      </w:tr>
      <w:tr w:rsidR="004F66E8" w:rsidRPr="004B51E8" w:rsidTr="004F66E8">
        <w:tc>
          <w:tcPr>
            <w:tcW w:w="3936" w:type="dxa"/>
          </w:tcPr>
          <w:p w:rsidR="004F66E8" w:rsidRPr="004B51E8" w:rsidRDefault="004F66E8" w:rsidP="004F66E8">
            <w:pPr>
              <w:jc w:val="both"/>
              <w:rPr>
                <w:sz w:val="22"/>
                <w:szCs w:val="22"/>
              </w:rPr>
            </w:pPr>
            <w:r w:rsidRPr="004B51E8">
              <w:rPr>
                <w:sz w:val="22"/>
                <w:szCs w:val="22"/>
              </w:rPr>
              <w:t>Земельный налог с физических лиц, обладающих земельным участком, р</w:t>
            </w:r>
            <w:r>
              <w:rPr>
                <w:sz w:val="22"/>
                <w:szCs w:val="22"/>
              </w:rPr>
              <w:t>асположенным в границах городских</w:t>
            </w:r>
            <w:r w:rsidRPr="004B51E8">
              <w:rPr>
                <w:sz w:val="22"/>
                <w:szCs w:val="22"/>
              </w:rPr>
              <w:t xml:space="preserve"> поселений</w:t>
            </w:r>
          </w:p>
        </w:tc>
        <w:tc>
          <w:tcPr>
            <w:tcW w:w="3402" w:type="dxa"/>
          </w:tcPr>
          <w:p w:rsidR="004F66E8" w:rsidRPr="004B51E8" w:rsidRDefault="004F66E8" w:rsidP="004F66E8">
            <w:pPr>
              <w:jc w:val="center"/>
              <w:rPr>
                <w:sz w:val="22"/>
                <w:szCs w:val="22"/>
              </w:rPr>
            </w:pPr>
            <w:r>
              <w:rPr>
                <w:sz w:val="22"/>
                <w:szCs w:val="22"/>
              </w:rPr>
              <w:t>182 106 06043 13</w:t>
            </w:r>
            <w:r w:rsidRPr="004B51E8">
              <w:rPr>
                <w:sz w:val="22"/>
                <w:szCs w:val="22"/>
              </w:rPr>
              <w:t xml:space="preserve"> 0000 110</w:t>
            </w:r>
          </w:p>
        </w:tc>
        <w:tc>
          <w:tcPr>
            <w:tcW w:w="2409" w:type="dxa"/>
          </w:tcPr>
          <w:p w:rsidR="004F66E8" w:rsidRPr="004B51E8" w:rsidRDefault="004F66E8" w:rsidP="004F66E8">
            <w:pPr>
              <w:jc w:val="center"/>
              <w:rPr>
                <w:sz w:val="22"/>
                <w:szCs w:val="22"/>
              </w:rPr>
            </w:pPr>
            <w:r>
              <w:rPr>
                <w:sz w:val="22"/>
                <w:szCs w:val="22"/>
              </w:rPr>
              <w:t>480100,00</w:t>
            </w:r>
          </w:p>
        </w:tc>
      </w:tr>
      <w:tr w:rsidR="004F66E8" w:rsidRPr="004B51E8" w:rsidTr="004F66E8">
        <w:tc>
          <w:tcPr>
            <w:tcW w:w="3936" w:type="dxa"/>
          </w:tcPr>
          <w:p w:rsidR="004F66E8" w:rsidRPr="004B51E8" w:rsidRDefault="004F66E8" w:rsidP="004F66E8">
            <w:pPr>
              <w:jc w:val="both"/>
              <w:rPr>
                <w:b/>
                <w:sz w:val="22"/>
                <w:szCs w:val="22"/>
              </w:rPr>
            </w:pPr>
            <w:r w:rsidRPr="004B51E8">
              <w:rPr>
                <w:b/>
                <w:sz w:val="22"/>
                <w:szCs w:val="22"/>
              </w:rPr>
              <w:t>ИТОГО налоговых доходов</w:t>
            </w:r>
          </w:p>
        </w:tc>
        <w:tc>
          <w:tcPr>
            <w:tcW w:w="3402" w:type="dxa"/>
          </w:tcPr>
          <w:p w:rsidR="004F66E8" w:rsidRPr="004B51E8" w:rsidRDefault="004F66E8" w:rsidP="004F66E8">
            <w:pPr>
              <w:jc w:val="center"/>
              <w:rPr>
                <w:b/>
                <w:sz w:val="22"/>
                <w:szCs w:val="22"/>
              </w:rPr>
            </w:pPr>
            <w:r w:rsidRPr="004B51E8">
              <w:rPr>
                <w:b/>
                <w:sz w:val="22"/>
                <w:szCs w:val="22"/>
              </w:rPr>
              <w:t>Х</w:t>
            </w:r>
          </w:p>
        </w:tc>
        <w:tc>
          <w:tcPr>
            <w:tcW w:w="2409" w:type="dxa"/>
          </w:tcPr>
          <w:p w:rsidR="004F66E8" w:rsidRPr="004B51E8" w:rsidRDefault="004F66E8" w:rsidP="004F66E8">
            <w:pPr>
              <w:jc w:val="center"/>
              <w:rPr>
                <w:color w:val="000000"/>
                <w:sz w:val="22"/>
                <w:szCs w:val="22"/>
              </w:rPr>
            </w:pPr>
            <w:r>
              <w:rPr>
                <w:color w:val="000000"/>
                <w:sz w:val="22"/>
                <w:szCs w:val="22"/>
              </w:rPr>
              <w:t>24524168,0</w:t>
            </w:r>
          </w:p>
        </w:tc>
      </w:tr>
      <w:tr w:rsidR="004F66E8" w:rsidRPr="0078157A" w:rsidTr="004F66E8">
        <w:tc>
          <w:tcPr>
            <w:tcW w:w="3936"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both"/>
              <w:rPr>
                <w:sz w:val="22"/>
                <w:szCs w:val="22"/>
              </w:rPr>
            </w:pPr>
            <w:r w:rsidRPr="002D44C7">
              <w:rPr>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c>
          <w:tcPr>
            <w:tcW w:w="3402"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sz w:val="22"/>
                <w:szCs w:val="22"/>
              </w:rPr>
            </w:pPr>
            <w:r w:rsidRPr="002D44C7">
              <w:rPr>
                <w:sz w:val="22"/>
                <w:szCs w:val="22"/>
              </w:rPr>
              <w:t>444 1 11 05013 13 0000 120</w:t>
            </w:r>
          </w:p>
        </w:tc>
        <w:tc>
          <w:tcPr>
            <w:tcW w:w="2409"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color w:val="000000"/>
                <w:sz w:val="22"/>
                <w:szCs w:val="22"/>
              </w:rPr>
            </w:pPr>
            <w:r>
              <w:rPr>
                <w:color w:val="000000"/>
                <w:sz w:val="22"/>
                <w:szCs w:val="22"/>
              </w:rPr>
              <w:t>2457000,00</w:t>
            </w:r>
          </w:p>
        </w:tc>
      </w:tr>
      <w:tr w:rsidR="004F66E8" w:rsidRPr="0078157A" w:rsidTr="004F66E8">
        <w:tc>
          <w:tcPr>
            <w:tcW w:w="3936"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both"/>
              <w:rPr>
                <w:sz w:val="22"/>
                <w:szCs w:val="22"/>
              </w:rPr>
            </w:pPr>
            <w:r w:rsidRPr="002D44C7">
              <w:rPr>
                <w:sz w:val="22"/>
                <w:szCs w:val="22"/>
              </w:rPr>
              <w:t xml:space="preserve">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автономных учреждений)  </w:t>
            </w:r>
          </w:p>
        </w:tc>
        <w:tc>
          <w:tcPr>
            <w:tcW w:w="3402"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sz w:val="22"/>
                <w:szCs w:val="22"/>
              </w:rPr>
            </w:pPr>
            <w:r w:rsidRPr="002D44C7">
              <w:rPr>
                <w:sz w:val="22"/>
                <w:szCs w:val="22"/>
              </w:rPr>
              <w:t xml:space="preserve">555 1 11 05035 13 0000 120                                                            </w:t>
            </w:r>
          </w:p>
        </w:tc>
        <w:tc>
          <w:tcPr>
            <w:tcW w:w="2409"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color w:val="000000"/>
                <w:sz w:val="22"/>
                <w:szCs w:val="22"/>
              </w:rPr>
            </w:pPr>
            <w:r>
              <w:rPr>
                <w:color w:val="000000"/>
                <w:sz w:val="22"/>
                <w:szCs w:val="22"/>
              </w:rPr>
              <w:t>2696000,00</w:t>
            </w:r>
          </w:p>
        </w:tc>
      </w:tr>
      <w:tr w:rsidR="004F66E8" w:rsidRPr="00BB10D6" w:rsidTr="004F66E8">
        <w:tc>
          <w:tcPr>
            <w:tcW w:w="3936"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both"/>
              <w:rPr>
                <w:sz w:val="22"/>
                <w:szCs w:val="22"/>
              </w:rPr>
            </w:pPr>
            <w:r w:rsidRPr="002D44C7">
              <w:rPr>
                <w:sz w:val="22"/>
                <w:szCs w:val="22"/>
              </w:rPr>
              <w:t xml:space="preserve">Доходы от продажи земельных участков государственная собственность,  на которые не разграничена  и которые расположены в границах поселений </w:t>
            </w:r>
          </w:p>
        </w:tc>
        <w:tc>
          <w:tcPr>
            <w:tcW w:w="3402"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sz w:val="22"/>
                <w:szCs w:val="22"/>
              </w:rPr>
            </w:pPr>
            <w:r w:rsidRPr="002D44C7">
              <w:rPr>
                <w:sz w:val="22"/>
                <w:szCs w:val="22"/>
              </w:rPr>
              <w:t>444 1 14 06013 13 0000 430</w:t>
            </w:r>
          </w:p>
        </w:tc>
        <w:tc>
          <w:tcPr>
            <w:tcW w:w="2409"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color w:val="000000"/>
                <w:sz w:val="22"/>
                <w:szCs w:val="22"/>
              </w:rPr>
            </w:pPr>
            <w:r>
              <w:rPr>
                <w:color w:val="000000"/>
                <w:sz w:val="22"/>
                <w:szCs w:val="22"/>
              </w:rPr>
              <w:t>7806,00</w:t>
            </w:r>
          </w:p>
        </w:tc>
      </w:tr>
      <w:tr w:rsidR="004F66E8" w:rsidRPr="0078157A" w:rsidTr="004F66E8">
        <w:tc>
          <w:tcPr>
            <w:tcW w:w="3936"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both"/>
              <w:rPr>
                <w:sz w:val="22"/>
                <w:szCs w:val="22"/>
              </w:rPr>
            </w:pPr>
          </w:p>
        </w:tc>
        <w:tc>
          <w:tcPr>
            <w:tcW w:w="3402"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sz w:val="22"/>
                <w:szCs w:val="22"/>
              </w:rPr>
            </w:pPr>
            <w:r w:rsidRPr="002D44C7">
              <w:rPr>
                <w:sz w:val="22"/>
                <w:szCs w:val="22"/>
              </w:rPr>
              <w:t>Всего собственных доходов</w:t>
            </w:r>
          </w:p>
        </w:tc>
        <w:tc>
          <w:tcPr>
            <w:tcW w:w="2409"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color w:val="000000"/>
                <w:sz w:val="22"/>
                <w:szCs w:val="22"/>
              </w:rPr>
            </w:pPr>
            <w:r>
              <w:rPr>
                <w:color w:val="000000"/>
                <w:sz w:val="22"/>
                <w:szCs w:val="22"/>
              </w:rPr>
              <w:t>5160806,00</w:t>
            </w:r>
          </w:p>
        </w:tc>
      </w:tr>
      <w:tr w:rsidR="004F66E8" w:rsidRPr="0078157A" w:rsidTr="004F66E8">
        <w:tc>
          <w:tcPr>
            <w:tcW w:w="3936"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both"/>
              <w:rPr>
                <w:sz w:val="22"/>
                <w:szCs w:val="22"/>
              </w:rPr>
            </w:pPr>
            <w:r w:rsidRPr="002D44C7">
              <w:rPr>
                <w:sz w:val="22"/>
                <w:szCs w:val="22"/>
              </w:rPr>
              <w:t>Дотации бюджетам поселений на выравнивание бюджетной обеспеченности</w:t>
            </w:r>
          </w:p>
        </w:tc>
        <w:tc>
          <w:tcPr>
            <w:tcW w:w="3402"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sz w:val="22"/>
                <w:szCs w:val="22"/>
              </w:rPr>
            </w:pPr>
            <w:r w:rsidRPr="002D44C7">
              <w:rPr>
                <w:sz w:val="22"/>
                <w:szCs w:val="22"/>
              </w:rPr>
              <w:t>555 2 02 15001 13  0000 15</w:t>
            </w:r>
            <w:r>
              <w:rPr>
                <w:sz w:val="22"/>
                <w:szCs w:val="22"/>
              </w:rPr>
              <w:t>0</w:t>
            </w:r>
          </w:p>
        </w:tc>
        <w:tc>
          <w:tcPr>
            <w:tcW w:w="2409"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color w:val="000000"/>
                <w:sz w:val="22"/>
                <w:szCs w:val="22"/>
              </w:rPr>
            </w:pPr>
            <w:r>
              <w:rPr>
                <w:color w:val="000000"/>
                <w:sz w:val="22"/>
                <w:szCs w:val="22"/>
              </w:rPr>
              <w:t>5504300,00</w:t>
            </w:r>
          </w:p>
        </w:tc>
      </w:tr>
      <w:tr w:rsidR="004F66E8" w:rsidTr="004F66E8">
        <w:tc>
          <w:tcPr>
            <w:tcW w:w="3936"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both"/>
              <w:rPr>
                <w:sz w:val="22"/>
                <w:szCs w:val="22"/>
              </w:rPr>
            </w:pPr>
            <w:r w:rsidRPr="002D44C7">
              <w:rPr>
                <w:sz w:val="22"/>
                <w:szCs w:val="22"/>
              </w:rPr>
              <w:t>Субвенции бюджетам поселений на осуществление первичного воинского учета на территориях, где отсутствуют военные комиссариаты</w:t>
            </w:r>
          </w:p>
        </w:tc>
        <w:tc>
          <w:tcPr>
            <w:tcW w:w="3402"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sz w:val="22"/>
                <w:szCs w:val="22"/>
              </w:rPr>
            </w:pPr>
            <w:r w:rsidRPr="002D44C7">
              <w:rPr>
                <w:sz w:val="22"/>
                <w:szCs w:val="22"/>
              </w:rPr>
              <w:t>555 202 3511813  0000  15</w:t>
            </w:r>
            <w:r>
              <w:rPr>
                <w:sz w:val="22"/>
                <w:szCs w:val="22"/>
              </w:rPr>
              <w:t>0</w:t>
            </w:r>
          </w:p>
        </w:tc>
        <w:tc>
          <w:tcPr>
            <w:tcW w:w="2409" w:type="dxa"/>
            <w:tcBorders>
              <w:top w:val="single" w:sz="4" w:space="0" w:color="auto"/>
              <w:left w:val="single" w:sz="4" w:space="0" w:color="auto"/>
              <w:bottom w:val="single" w:sz="4" w:space="0" w:color="auto"/>
              <w:right w:val="single" w:sz="4" w:space="0" w:color="auto"/>
            </w:tcBorders>
          </w:tcPr>
          <w:p w:rsidR="004F66E8" w:rsidRDefault="004F66E8" w:rsidP="004F66E8">
            <w:pPr>
              <w:jc w:val="center"/>
              <w:rPr>
                <w:color w:val="000000"/>
                <w:sz w:val="22"/>
                <w:szCs w:val="22"/>
              </w:rPr>
            </w:pPr>
            <w:r>
              <w:rPr>
                <w:color w:val="000000"/>
                <w:sz w:val="22"/>
                <w:szCs w:val="22"/>
              </w:rPr>
              <w:t>288912,00</w:t>
            </w:r>
          </w:p>
          <w:p w:rsidR="004F66E8" w:rsidRPr="002D44C7" w:rsidRDefault="004F66E8" w:rsidP="004F66E8">
            <w:pPr>
              <w:jc w:val="center"/>
              <w:rPr>
                <w:color w:val="000000"/>
                <w:sz w:val="22"/>
                <w:szCs w:val="22"/>
              </w:rPr>
            </w:pPr>
          </w:p>
        </w:tc>
      </w:tr>
      <w:tr w:rsidR="004F66E8" w:rsidTr="004F66E8">
        <w:tc>
          <w:tcPr>
            <w:tcW w:w="3936"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both"/>
              <w:rPr>
                <w:sz w:val="22"/>
                <w:szCs w:val="22"/>
              </w:rPr>
            </w:pPr>
            <w:r w:rsidRPr="002D44C7">
              <w:rPr>
                <w:sz w:val="22"/>
                <w:szCs w:val="22"/>
              </w:rPr>
              <w:t>Прочие межбюджетные трансферты,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sz w:val="22"/>
                <w:szCs w:val="22"/>
              </w:rPr>
            </w:pPr>
            <w:r>
              <w:rPr>
                <w:sz w:val="22"/>
                <w:szCs w:val="22"/>
              </w:rPr>
              <w:t>555 202 2</w:t>
            </w:r>
            <w:r w:rsidRPr="002D44C7">
              <w:rPr>
                <w:sz w:val="22"/>
                <w:szCs w:val="22"/>
              </w:rPr>
              <w:t>9999 13 0000 15</w:t>
            </w:r>
            <w:r>
              <w:rPr>
                <w:sz w:val="22"/>
                <w:szCs w:val="22"/>
              </w:rPr>
              <w:t>0</w:t>
            </w:r>
          </w:p>
        </w:tc>
        <w:tc>
          <w:tcPr>
            <w:tcW w:w="2409" w:type="dxa"/>
            <w:tcBorders>
              <w:top w:val="single" w:sz="4" w:space="0" w:color="auto"/>
              <w:left w:val="single" w:sz="4" w:space="0" w:color="auto"/>
              <w:bottom w:val="single" w:sz="4" w:space="0" w:color="auto"/>
              <w:right w:val="single" w:sz="4" w:space="0" w:color="auto"/>
            </w:tcBorders>
          </w:tcPr>
          <w:p w:rsidR="004F66E8" w:rsidRDefault="004F66E8" w:rsidP="004F66E8">
            <w:pPr>
              <w:jc w:val="center"/>
              <w:rPr>
                <w:color w:val="000000"/>
                <w:sz w:val="22"/>
                <w:szCs w:val="22"/>
              </w:rPr>
            </w:pPr>
            <w:r>
              <w:rPr>
                <w:color w:val="000000"/>
                <w:sz w:val="22"/>
                <w:szCs w:val="22"/>
              </w:rPr>
              <w:t>9351595,74</w:t>
            </w:r>
          </w:p>
          <w:p w:rsidR="004F66E8" w:rsidRPr="002D44C7" w:rsidRDefault="004F66E8" w:rsidP="004F66E8">
            <w:pPr>
              <w:jc w:val="center"/>
              <w:rPr>
                <w:color w:val="000000"/>
                <w:sz w:val="22"/>
                <w:szCs w:val="22"/>
              </w:rPr>
            </w:pPr>
          </w:p>
        </w:tc>
      </w:tr>
      <w:tr w:rsidR="004F66E8" w:rsidTr="004F66E8">
        <w:tc>
          <w:tcPr>
            <w:tcW w:w="3936"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both"/>
              <w:rPr>
                <w:sz w:val="22"/>
                <w:szCs w:val="22"/>
              </w:rPr>
            </w:pPr>
            <w:r w:rsidRPr="002D44C7">
              <w:rPr>
                <w:sz w:val="22"/>
                <w:szCs w:val="22"/>
              </w:rPr>
              <w:t>Прочие межбюджетные трансферты,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tcPr>
          <w:p w:rsidR="004F66E8" w:rsidRDefault="004F66E8" w:rsidP="004F66E8">
            <w:pPr>
              <w:jc w:val="center"/>
              <w:rPr>
                <w:sz w:val="22"/>
                <w:szCs w:val="22"/>
              </w:rPr>
            </w:pPr>
            <w:r>
              <w:rPr>
                <w:sz w:val="22"/>
                <w:szCs w:val="22"/>
              </w:rPr>
              <w:t>555 202 25555</w:t>
            </w:r>
            <w:r w:rsidRPr="002D44C7">
              <w:rPr>
                <w:sz w:val="22"/>
                <w:szCs w:val="22"/>
              </w:rPr>
              <w:t xml:space="preserve"> 13 0000 15</w:t>
            </w:r>
            <w:r>
              <w:rPr>
                <w:sz w:val="22"/>
                <w:szCs w:val="22"/>
              </w:rPr>
              <w:t>0</w:t>
            </w:r>
          </w:p>
        </w:tc>
        <w:tc>
          <w:tcPr>
            <w:tcW w:w="2409" w:type="dxa"/>
            <w:tcBorders>
              <w:top w:val="single" w:sz="4" w:space="0" w:color="auto"/>
              <w:left w:val="single" w:sz="4" w:space="0" w:color="auto"/>
              <w:bottom w:val="single" w:sz="4" w:space="0" w:color="auto"/>
              <w:right w:val="single" w:sz="4" w:space="0" w:color="auto"/>
            </w:tcBorders>
          </w:tcPr>
          <w:p w:rsidR="004F66E8" w:rsidRDefault="004F66E8" w:rsidP="004F66E8">
            <w:pPr>
              <w:jc w:val="center"/>
              <w:rPr>
                <w:color w:val="000000"/>
                <w:sz w:val="22"/>
                <w:szCs w:val="22"/>
              </w:rPr>
            </w:pPr>
            <w:r>
              <w:rPr>
                <w:color w:val="000000"/>
                <w:sz w:val="22"/>
                <w:szCs w:val="22"/>
              </w:rPr>
              <w:t>16209622,54</w:t>
            </w:r>
          </w:p>
        </w:tc>
      </w:tr>
      <w:tr w:rsidR="004F66E8" w:rsidTr="004F66E8">
        <w:tc>
          <w:tcPr>
            <w:tcW w:w="3936" w:type="dxa"/>
            <w:tcBorders>
              <w:top w:val="single" w:sz="4" w:space="0" w:color="auto"/>
              <w:left w:val="single" w:sz="4" w:space="0" w:color="auto"/>
              <w:bottom w:val="single" w:sz="4" w:space="0" w:color="auto"/>
              <w:right w:val="single" w:sz="4" w:space="0" w:color="auto"/>
            </w:tcBorders>
          </w:tcPr>
          <w:p w:rsidR="004F66E8" w:rsidRPr="00752DF4" w:rsidRDefault="004F66E8" w:rsidP="004F66E8">
            <w:pPr>
              <w:jc w:val="both"/>
              <w:rPr>
                <w:sz w:val="22"/>
                <w:szCs w:val="22"/>
              </w:rPr>
            </w:pPr>
            <w:r>
              <w:rPr>
                <w:sz w:val="22"/>
                <w:szCs w:val="22"/>
              </w:rPr>
              <w:t>Прочие безвозмездные поступления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tcPr>
          <w:p w:rsidR="004F66E8" w:rsidRPr="00752DF4" w:rsidRDefault="004F66E8" w:rsidP="004F66E8">
            <w:pPr>
              <w:jc w:val="center"/>
              <w:rPr>
                <w:sz w:val="22"/>
                <w:szCs w:val="22"/>
              </w:rPr>
            </w:pPr>
            <w:r>
              <w:rPr>
                <w:sz w:val="22"/>
                <w:szCs w:val="22"/>
              </w:rPr>
              <w:t>555 207 05030 13 00000 150</w:t>
            </w:r>
          </w:p>
        </w:tc>
        <w:tc>
          <w:tcPr>
            <w:tcW w:w="2409" w:type="dxa"/>
            <w:tcBorders>
              <w:top w:val="single" w:sz="4" w:space="0" w:color="auto"/>
              <w:left w:val="single" w:sz="4" w:space="0" w:color="auto"/>
              <w:bottom w:val="single" w:sz="4" w:space="0" w:color="auto"/>
              <w:right w:val="single" w:sz="4" w:space="0" w:color="auto"/>
            </w:tcBorders>
          </w:tcPr>
          <w:p w:rsidR="004F66E8" w:rsidRDefault="004F66E8" w:rsidP="004F66E8">
            <w:pPr>
              <w:jc w:val="center"/>
              <w:rPr>
                <w:color w:val="000000"/>
                <w:sz w:val="22"/>
                <w:szCs w:val="22"/>
              </w:rPr>
            </w:pPr>
            <w:r>
              <w:rPr>
                <w:color w:val="000000"/>
                <w:sz w:val="22"/>
                <w:szCs w:val="22"/>
              </w:rPr>
              <w:t>28000,00</w:t>
            </w:r>
          </w:p>
          <w:p w:rsidR="004F66E8" w:rsidRDefault="004F66E8" w:rsidP="004F66E8">
            <w:pPr>
              <w:jc w:val="center"/>
              <w:rPr>
                <w:color w:val="000000"/>
                <w:sz w:val="22"/>
                <w:szCs w:val="22"/>
              </w:rPr>
            </w:pPr>
          </w:p>
        </w:tc>
      </w:tr>
      <w:tr w:rsidR="004F66E8" w:rsidTr="004F66E8">
        <w:tc>
          <w:tcPr>
            <w:tcW w:w="3936"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both"/>
              <w:rPr>
                <w:b/>
                <w:sz w:val="22"/>
                <w:szCs w:val="22"/>
              </w:rPr>
            </w:pPr>
          </w:p>
        </w:tc>
        <w:tc>
          <w:tcPr>
            <w:tcW w:w="3402"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b/>
                <w:sz w:val="22"/>
                <w:szCs w:val="22"/>
              </w:rPr>
            </w:pPr>
            <w:r w:rsidRPr="002D44C7">
              <w:rPr>
                <w:b/>
                <w:sz w:val="22"/>
                <w:szCs w:val="22"/>
              </w:rPr>
              <w:t>Итого ИМБТ:</w:t>
            </w:r>
          </w:p>
        </w:tc>
        <w:tc>
          <w:tcPr>
            <w:tcW w:w="2409"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color w:val="000000"/>
                <w:sz w:val="22"/>
                <w:szCs w:val="22"/>
              </w:rPr>
            </w:pPr>
            <w:r>
              <w:rPr>
                <w:color w:val="000000"/>
                <w:sz w:val="22"/>
                <w:szCs w:val="22"/>
              </w:rPr>
              <w:t>31382430,28</w:t>
            </w:r>
          </w:p>
        </w:tc>
      </w:tr>
      <w:tr w:rsidR="004F66E8" w:rsidTr="004F66E8">
        <w:tc>
          <w:tcPr>
            <w:tcW w:w="3936"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both"/>
              <w:rPr>
                <w:b/>
                <w:sz w:val="22"/>
                <w:szCs w:val="22"/>
              </w:rPr>
            </w:pPr>
          </w:p>
        </w:tc>
        <w:tc>
          <w:tcPr>
            <w:tcW w:w="3402"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b/>
                <w:sz w:val="22"/>
                <w:szCs w:val="22"/>
              </w:rPr>
            </w:pPr>
            <w:r w:rsidRPr="002D44C7">
              <w:rPr>
                <w:b/>
                <w:sz w:val="22"/>
                <w:szCs w:val="22"/>
              </w:rPr>
              <w:t>Всего доходов</w:t>
            </w:r>
          </w:p>
        </w:tc>
        <w:tc>
          <w:tcPr>
            <w:tcW w:w="2409" w:type="dxa"/>
            <w:tcBorders>
              <w:top w:val="single" w:sz="4" w:space="0" w:color="auto"/>
              <w:left w:val="single" w:sz="4" w:space="0" w:color="auto"/>
              <w:bottom w:val="single" w:sz="4" w:space="0" w:color="auto"/>
              <w:right w:val="single" w:sz="4" w:space="0" w:color="auto"/>
            </w:tcBorders>
          </w:tcPr>
          <w:p w:rsidR="004F66E8" w:rsidRPr="002D44C7" w:rsidRDefault="004F66E8" w:rsidP="004F66E8">
            <w:pPr>
              <w:jc w:val="center"/>
              <w:rPr>
                <w:color w:val="000000"/>
                <w:sz w:val="22"/>
                <w:szCs w:val="22"/>
              </w:rPr>
            </w:pPr>
            <w:r>
              <w:rPr>
                <w:color w:val="000000"/>
                <w:sz w:val="22"/>
                <w:szCs w:val="22"/>
              </w:rPr>
              <w:t>61067404,28</w:t>
            </w:r>
          </w:p>
        </w:tc>
      </w:tr>
    </w:tbl>
    <w:p w:rsidR="004F66E8" w:rsidRDefault="004F66E8" w:rsidP="004F66E8">
      <w:pPr>
        <w:ind w:firstLine="4962"/>
        <w:rPr>
          <w:color w:val="000000"/>
        </w:rPr>
      </w:pPr>
      <w:r>
        <w:rPr>
          <w:color w:val="000000"/>
        </w:rPr>
        <w:lastRenderedPageBreak/>
        <w:t>Приложение № 2</w:t>
      </w:r>
    </w:p>
    <w:p w:rsidR="004F66E8" w:rsidRDefault="004F66E8" w:rsidP="004F66E8">
      <w:pPr>
        <w:ind w:firstLine="4962"/>
        <w:rPr>
          <w:color w:val="000000"/>
        </w:rPr>
      </w:pPr>
      <w:r>
        <w:rPr>
          <w:color w:val="000000"/>
        </w:rPr>
        <w:t>к</w:t>
      </w:r>
      <w:r w:rsidRPr="004A5ABB">
        <w:rPr>
          <w:color w:val="000000"/>
        </w:rPr>
        <w:t xml:space="preserve"> решени</w:t>
      </w:r>
      <w:r>
        <w:rPr>
          <w:color w:val="000000"/>
        </w:rPr>
        <w:t>ю пятой сессии Совета депутатов</w:t>
      </w:r>
    </w:p>
    <w:p w:rsidR="004F66E8" w:rsidRDefault="004F66E8" w:rsidP="004F66E8">
      <w:pPr>
        <w:ind w:firstLine="4962"/>
        <w:rPr>
          <w:color w:val="000000"/>
        </w:rPr>
      </w:pPr>
      <w:r>
        <w:rPr>
          <w:color w:val="000000"/>
        </w:rPr>
        <w:t>рабочего поселка Чик</w:t>
      </w:r>
    </w:p>
    <w:p w:rsidR="004F66E8" w:rsidRDefault="004F66E8" w:rsidP="004F66E8">
      <w:pPr>
        <w:ind w:firstLine="4962"/>
        <w:rPr>
          <w:color w:val="000000"/>
        </w:rPr>
      </w:pPr>
      <w:proofErr w:type="spellStart"/>
      <w:r>
        <w:rPr>
          <w:color w:val="000000"/>
        </w:rPr>
        <w:t>Коченевского</w:t>
      </w:r>
      <w:proofErr w:type="spellEnd"/>
      <w:r>
        <w:rPr>
          <w:color w:val="000000"/>
        </w:rPr>
        <w:t xml:space="preserve"> района Новосибирской области</w:t>
      </w:r>
      <w:r w:rsidRPr="004A5ABB">
        <w:rPr>
          <w:color w:val="000000"/>
        </w:rPr>
        <w:t xml:space="preserve"> </w:t>
      </w:r>
    </w:p>
    <w:p w:rsidR="004F66E8" w:rsidRPr="00710950" w:rsidRDefault="004F66E8" w:rsidP="004F66E8">
      <w:pPr>
        <w:ind w:firstLine="4962"/>
        <w:rPr>
          <w:color w:val="000000"/>
        </w:rPr>
      </w:pPr>
      <w:r w:rsidRPr="004354AA">
        <w:t xml:space="preserve">от </w:t>
      </w:r>
      <w:r>
        <w:t>30.12.2020 № 25</w:t>
      </w:r>
    </w:p>
    <w:p w:rsidR="004F66E8" w:rsidRDefault="004F66E8" w:rsidP="004F66E8">
      <w:pPr>
        <w:jc w:val="right"/>
        <w:rPr>
          <w:rFonts w:ascii="Tahoma" w:hAnsi="Tahoma" w:cs="Tahoma"/>
          <w:sz w:val="18"/>
          <w:szCs w:val="18"/>
        </w:rPr>
      </w:pPr>
    </w:p>
    <w:p w:rsidR="004F66E8" w:rsidRDefault="004F66E8" w:rsidP="004F66E8">
      <w:pPr>
        <w:jc w:val="right"/>
        <w:rPr>
          <w:rFonts w:ascii="Tahoma" w:hAnsi="Tahoma" w:cs="Tahoma"/>
          <w:sz w:val="18"/>
          <w:szCs w:val="18"/>
        </w:rPr>
      </w:pPr>
    </w:p>
    <w:p w:rsidR="004F66E8" w:rsidRPr="00801452" w:rsidRDefault="004F66E8" w:rsidP="004F66E8">
      <w:pPr>
        <w:rPr>
          <w:rFonts w:ascii="Tahoma" w:hAnsi="Tahoma" w:cs="Tahoma"/>
          <w:sz w:val="20"/>
          <w:szCs w:val="20"/>
        </w:rPr>
      </w:pPr>
    </w:p>
    <w:p w:rsidR="004F66E8" w:rsidRPr="00801452" w:rsidRDefault="004F66E8" w:rsidP="004F66E8">
      <w:pPr>
        <w:jc w:val="right"/>
        <w:rPr>
          <w:color w:val="000000"/>
          <w:sz w:val="20"/>
          <w:szCs w:val="20"/>
        </w:rPr>
      </w:pPr>
      <w:r w:rsidRPr="00801452">
        <w:rPr>
          <w:color w:val="000000"/>
          <w:sz w:val="20"/>
          <w:szCs w:val="20"/>
        </w:rPr>
        <w:t>Приложение №3</w:t>
      </w:r>
    </w:p>
    <w:p w:rsidR="004F66E8" w:rsidRPr="00801452" w:rsidRDefault="004F66E8" w:rsidP="004F66E8">
      <w:pPr>
        <w:jc w:val="right"/>
        <w:rPr>
          <w:color w:val="000000"/>
          <w:sz w:val="20"/>
          <w:szCs w:val="20"/>
        </w:rPr>
      </w:pPr>
      <w:r w:rsidRPr="00801452">
        <w:rPr>
          <w:color w:val="000000"/>
          <w:sz w:val="20"/>
          <w:szCs w:val="20"/>
        </w:rPr>
        <w:t>к решению 48-ой сессии Совета депутатов</w:t>
      </w:r>
    </w:p>
    <w:p w:rsidR="004F66E8" w:rsidRPr="00801452" w:rsidRDefault="004F66E8" w:rsidP="004F66E8">
      <w:pPr>
        <w:jc w:val="right"/>
        <w:rPr>
          <w:color w:val="000000"/>
          <w:sz w:val="20"/>
          <w:szCs w:val="20"/>
        </w:rPr>
      </w:pPr>
      <w:r w:rsidRPr="00801452">
        <w:rPr>
          <w:color w:val="000000"/>
          <w:sz w:val="20"/>
          <w:szCs w:val="20"/>
        </w:rPr>
        <w:t>рабочего поселка Чик</w:t>
      </w:r>
    </w:p>
    <w:p w:rsidR="004F66E8" w:rsidRPr="00801452" w:rsidRDefault="004F66E8" w:rsidP="004F66E8">
      <w:pPr>
        <w:jc w:val="right"/>
        <w:rPr>
          <w:color w:val="000000"/>
          <w:sz w:val="20"/>
          <w:szCs w:val="20"/>
        </w:rPr>
      </w:pPr>
      <w:proofErr w:type="spellStart"/>
      <w:r w:rsidRPr="00801452">
        <w:rPr>
          <w:color w:val="000000"/>
          <w:sz w:val="20"/>
          <w:szCs w:val="20"/>
        </w:rPr>
        <w:t>Коченевского</w:t>
      </w:r>
      <w:proofErr w:type="spellEnd"/>
      <w:r w:rsidRPr="00801452">
        <w:rPr>
          <w:color w:val="000000"/>
          <w:sz w:val="20"/>
          <w:szCs w:val="20"/>
        </w:rPr>
        <w:t xml:space="preserve"> района Новосибирской области </w:t>
      </w:r>
    </w:p>
    <w:p w:rsidR="004F66E8" w:rsidRPr="00801452" w:rsidRDefault="004F66E8" w:rsidP="004F66E8">
      <w:pPr>
        <w:jc w:val="right"/>
        <w:rPr>
          <w:color w:val="000000"/>
          <w:sz w:val="20"/>
          <w:szCs w:val="20"/>
        </w:rPr>
      </w:pPr>
      <w:r w:rsidRPr="00801452">
        <w:rPr>
          <w:sz w:val="20"/>
          <w:szCs w:val="20"/>
        </w:rPr>
        <w:t>от 26.12.2019 г. № 239</w:t>
      </w:r>
      <w:r w:rsidRPr="00801452">
        <w:rPr>
          <w:color w:val="000000"/>
          <w:sz w:val="20"/>
          <w:szCs w:val="20"/>
        </w:rPr>
        <w:t xml:space="preserve"> «О бюджете рабочего поселка Чик</w:t>
      </w:r>
    </w:p>
    <w:p w:rsidR="004F66E8" w:rsidRPr="00801452" w:rsidRDefault="004F66E8" w:rsidP="004F66E8">
      <w:pPr>
        <w:jc w:val="right"/>
        <w:rPr>
          <w:color w:val="000000"/>
          <w:sz w:val="20"/>
          <w:szCs w:val="20"/>
        </w:rPr>
      </w:pPr>
      <w:proofErr w:type="spellStart"/>
      <w:r w:rsidRPr="00801452">
        <w:rPr>
          <w:color w:val="000000"/>
          <w:sz w:val="20"/>
          <w:szCs w:val="20"/>
        </w:rPr>
        <w:t>Коченевского</w:t>
      </w:r>
      <w:proofErr w:type="spellEnd"/>
      <w:r w:rsidRPr="00801452">
        <w:rPr>
          <w:color w:val="000000"/>
          <w:sz w:val="20"/>
          <w:szCs w:val="20"/>
        </w:rPr>
        <w:t xml:space="preserve"> района Новосибирской области на 2020 год</w:t>
      </w:r>
    </w:p>
    <w:p w:rsidR="004F66E8" w:rsidRPr="00801452" w:rsidRDefault="004F66E8" w:rsidP="004F66E8">
      <w:pPr>
        <w:jc w:val="right"/>
        <w:rPr>
          <w:color w:val="000000"/>
          <w:sz w:val="20"/>
          <w:szCs w:val="20"/>
        </w:rPr>
      </w:pPr>
      <w:r w:rsidRPr="00801452">
        <w:rPr>
          <w:color w:val="000000"/>
          <w:sz w:val="20"/>
          <w:szCs w:val="20"/>
        </w:rPr>
        <w:t xml:space="preserve">и плановый период 2021 и 2022 годов» </w:t>
      </w:r>
    </w:p>
    <w:p w:rsidR="004F66E8" w:rsidRDefault="004F66E8" w:rsidP="004F66E8">
      <w:pPr>
        <w:ind w:right="-1191"/>
        <w:jc w:val="right"/>
        <w:rPr>
          <w:sz w:val="20"/>
          <w:szCs w:val="20"/>
        </w:rPr>
      </w:pPr>
    </w:p>
    <w:p w:rsidR="004F66E8" w:rsidRPr="00E200ED" w:rsidRDefault="004F66E8" w:rsidP="004F66E8">
      <w:pPr>
        <w:ind w:right="-626"/>
        <w:jc w:val="right"/>
        <w:rPr>
          <w:sz w:val="20"/>
          <w:szCs w:val="20"/>
        </w:rPr>
      </w:pPr>
      <w:r>
        <w:rPr>
          <w:sz w:val="20"/>
          <w:szCs w:val="20"/>
        </w:rPr>
        <w:t xml:space="preserve">                                                                                                                                                                                                                                               </w:t>
      </w:r>
    </w:p>
    <w:p w:rsidR="004F66E8" w:rsidRDefault="004F66E8" w:rsidP="004F66E8">
      <w:pPr>
        <w:ind w:firstLine="540"/>
        <w:jc w:val="center"/>
        <w:rPr>
          <w:sz w:val="20"/>
          <w:szCs w:val="20"/>
        </w:rPr>
      </w:pPr>
    </w:p>
    <w:tbl>
      <w:tblPr>
        <w:tblW w:w="9746" w:type="dxa"/>
        <w:tblInd w:w="458" w:type="dxa"/>
        <w:tblLook w:val="0000" w:firstRow="0" w:lastRow="0" w:firstColumn="0" w:lastColumn="0" w:noHBand="0" w:noVBand="0"/>
      </w:tblPr>
      <w:tblGrid>
        <w:gridCol w:w="745"/>
        <w:gridCol w:w="745"/>
        <w:gridCol w:w="745"/>
        <w:gridCol w:w="745"/>
        <w:gridCol w:w="745"/>
        <w:gridCol w:w="745"/>
        <w:gridCol w:w="93"/>
        <w:gridCol w:w="179"/>
        <w:gridCol w:w="272"/>
        <w:gridCol w:w="469"/>
        <w:gridCol w:w="391"/>
        <w:gridCol w:w="349"/>
        <w:gridCol w:w="391"/>
        <w:gridCol w:w="969"/>
        <w:gridCol w:w="391"/>
        <w:gridCol w:w="249"/>
        <w:gridCol w:w="391"/>
        <w:gridCol w:w="431"/>
        <w:gridCol w:w="398"/>
        <w:gridCol w:w="303"/>
      </w:tblGrid>
      <w:tr w:rsidR="004F66E8" w:rsidRPr="00D01A7A" w:rsidTr="004F66E8">
        <w:trPr>
          <w:gridAfter w:val="1"/>
          <w:wAfter w:w="303" w:type="dxa"/>
          <w:trHeight w:val="255"/>
        </w:trPr>
        <w:tc>
          <w:tcPr>
            <w:tcW w:w="9045" w:type="dxa"/>
            <w:gridSpan w:val="18"/>
            <w:tcBorders>
              <w:top w:val="nil"/>
              <w:left w:val="nil"/>
              <w:bottom w:val="nil"/>
              <w:right w:val="nil"/>
            </w:tcBorders>
            <w:shd w:val="clear" w:color="auto" w:fill="auto"/>
            <w:noWrap/>
            <w:vAlign w:val="bottom"/>
          </w:tcPr>
          <w:p w:rsidR="004F66E8" w:rsidRPr="00D01A7A" w:rsidRDefault="004F66E8" w:rsidP="004F66E8">
            <w:pPr>
              <w:jc w:val="right"/>
              <w:rPr>
                <w:bCs/>
                <w:sz w:val="18"/>
                <w:szCs w:val="18"/>
              </w:rPr>
            </w:pPr>
            <w:r w:rsidRPr="00D01A7A">
              <w:rPr>
                <w:b/>
                <w:bCs/>
                <w:sz w:val="18"/>
                <w:szCs w:val="18"/>
              </w:rPr>
              <w:t xml:space="preserve">                                                                                                                                                                                                  </w:t>
            </w:r>
            <w:r w:rsidRPr="00D01A7A">
              <w:rPr>
                <w:bCs/>
                <w:sz w:val="18"/>
                <w:szCs w:val="18"/>
              </w:rPr>
              <w:t>Таблица №1</w:t>
            </w:r>
          </w:p>
          <w:p w:rsidR="004F66E8" w:rsidRPr="00D01A7A" w:rsidRDefault="004F66E8" w:rsidP="004F66E8">
            <w:pPr>
              <w:jc w:val="center"/>
              <w:rPr>
                <w:b/>
                <w:bCs/>
                <w:sz w:val="18"/>
                <w:szCs w:val="18"/>
              </w:rPr>
            </w:pPr>
            <w:r w:rsidRPr="00D01A7A">
              <w:rPr>
                <w:b/>
                <w:bCs/>
                <w:sz w:val="18"/>
                <w:szCs w:val="18"/>
              </w:rPr>
              <w:t>Распределение бюджетных ассигнований</w:t>
            </w:r>
          </w:p>
          <w:p w:rsidR="004F66E8" w:rsidRPr="00D01A7A" w:rsidRDefault="004F66E8" w:rsidP="004F66E8">
            <w:pPr>
              <w:jc w:val="center"/>
              <w:rPr>
                <w:b/>
                <w:bCs/>
                <w:sz w:val="18"/>
                <w:szCs w:val="18"/>
              </w:rPr>
            </w:pPr>
            <w:r w:rsidRPr="00D01A7A">
              <w:rPr>
                <w:b/>
                <w:bCs/>
                <w:sz w:val="18"/>
                <w:szCs w:val="18"/>
              </w:rPr>
              <w:t xml:space="preserve">по разделам, подразделам, целевым статьям, группам и подгруппам видов расходов </w:t>
            </w:r>
          </w:p>
          <w:p w:rsidR="004F66E8" w:rsidRPr="00D01A7A" w:rsidRDefault="004F66E8" w:rsidP="004F66E8">
            <w:pPr>
              <w:jc w:val="center"/>
              <w:rPr>
                <w:b/>
                <w:bCs/>
                <w:sz w:val="18"/>
                <w:szCs w:val="18"/>
              </w:rPr>
            </w:pPr>
            <w:r w:rsidRPr="00D01A7A">
              <w:rPr>
                <w:b/>
                <w:bCs/>
                <w:sz w:val="18"/>
                <w:szCs w:val="18"/>
              </w:rPr>
              <w:t>классификации расходов местного бюджета на 2020 год</w:t>
            </w:r>
          </w:p>
          <w:p w:rsidR="004F66E8" w:rsidRPr="00D01A7A" w:rsidRDefault="004F66E8" w:rsidP="004F66E8">
            <w:pPr>
              <w:jc w:val="center"/>
              <w:rPr>
                <w:b/>
                <w:bCs/>
                <w:sz w:val="18"/>
                <w:szCs w:val="18"/>
              </w:rPr>
            </w:pPr>
          </w:p>
          <w:p w:rsidR="004F66E8" w:rsidRPr="00D01A7A" w:rsidRDefault="004F66E8" w:rsidP="004F66E8">
            <w:pPr>
              <w:jc w:val="center"/>
              <w:rPr>
                <w:b/>
                <w:bCs/>
                <w:sz w:val="18"/>
                <w:szCs w:val="18"/>
              </w:rPr>
            </w:pPr>
          </w:p>
        </w:tc>
        <w:tc>
          <w:tcPr>
            <w:tcW w:w="398" w:type="dxa"/>
            <w:tcBorders>
              <w:top w:val="nil"/>
              <w:left w:val="nil"/>
              <w:bottom w:val="nil"/>
              <w:right w:val="nil"/>
            </w:tcBorders>
            <w:shd w:val="clear" w:color="auto" w:fill="auto"/>
            <w:noWrap/>
            <w:vAlign w:val="bottom"/>
          </w:tcPr>
          <w:p w:rsidR="004F66E8" w:rsidRPr="00D01A7A" w:rsidRDefault="004F66E8" w:rsidP="004F66E8">
            <w:pPr>
              <w:rPr>
                <w:sz w:val="18"/>
                <w:szCs w:val="18"/>
              </w:rPr>
            </w:pPr>
          </w:p>
        </w:tc>
      </w:tr>
      <w:tr w:rsidR="004F66E8" w:rsidRPr="00D01A7A" w:rsidTr="004F66E8">
        <w:tblPrEx>
          <w:tblLook w:val="04A0" w:firstRow="1" w:lastRow="0" w:firstColumn="1" w:lastColumn="0" w:noHBand="0" w:noVBand="1"/>
        </w:tblPrEx>
        <w:trPr>
          <w:trHeight w:val="394"/>
        </w:trPr>
        <w:tc>
          <w:tcPr>
            <w:tcW w:w="4563"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4F66E8" w:rsidRPr="00D01A7A" w:rsidRDefault="004F66E8" w:rsidP="004F66E8">
            <w:pPr>
              <w:jc w:val="center"/>
              <w:rPr>
                <w:b/>
                <w:bCs/>
                <w:sz w:val="16"/>
                <w:szCs w:val="16"/>
              </w:rPr>
            </w:pPr>
            <w:r w:rsidRPr="00D01A7A">
              <w:rPr>
                <w:b/>
                <w:bCs/>
                <w:sz w:val="16"/>
                <w:szCs w:val="16"/>
              </w:rPr>
              <w:t>Наименование показателя</w:t>
            </w:r>
          </w:p>
        </w:tc>
        <w:tc>
          <w:tcPr>
            <w:tcW w:w="920" w:type="dxa"/>
            <w:gridSpan w:val="3"/>
            <w:tcBorders>
              <w:top w:val="single" w:sz="8" w:space="0" w:color="auto"/>
              <w:left w:val="nil"/>
              <w:bottom w:val="single" w:sz="8" w:space="0" w:color="auto"/>
              <w:right w:val="single" w:sz="8" w:space="0" w:color="auto"/>
            </w:tcBorders>
            <w:shd w:val="clear" w:color="auto" w:fill="auto"/>
            <w:vAlign w:val="center"/>
            <w:hideMark/>
          </w:tcPr>
          <w:p w:rsidR="004F66E8" w:rsidRPr="00D01A7A" w:rsidRDefault="004F66E8" w:rsidP="004F66E8">
            <w:pPr>
              <w:jc w:val="center"/>
              <w:rPr>
                <w:b/>
                <w:bCs/>
                <w:sz w:val="16"/>
                <w:szCs w:val="16"/>
              </w:rPr>
            </w:pPr>
            <w:r w:rsidRPr="00D01A7A">
              <w:rPr>
                <w:b/>
                <w:bCs/>
                <w:sz w:val="16"/>
                <w:szCs w:val="16"/>
              </w:rPr>
              <w:t>РЗ</w:t>
            </w:r>
          </w:p>
        </w:tc>
        <w:tc>
          <w:tcPr>
            <w:tcW w:w="740" w:type="dxa"/>
            <w:gridSpan w:val="2"/>
            <w:tcBorders>
              <w:top w:val="single" w:sz="8" w:space="0" w:color="auto"/>
              <w:left w:val="nil"/>
              <w:bottom w:val="single" w:sz="8" w:space="0" w:color="auto"/>
              <w:right w:val="single" w:sz="8" w:space="0" w:color="auto"/>
            </w:tcBorders>
            <w:shd w:val="clear" w:color="auto" w:fill="auto"/>
            <w:vAlign w:val="center"/>
            <w:hideMark/>
          </w:tcPr>
          <w:p w:rsidR="004F66E8" w:rsidRPr="00D01A7A" w:rsidRDefault="004F66E8" w:rsidP="004F66E8">
            <w:pPr>
              <w:jc w:val="center"/>
              <w:rPr>
                <w:b/>
                <w:bCs/>
                <w:sz w:val="16"/>
                <w:szCs w:val="16"/>
              </w:rPr>
            </w:pPr>
            <w:r w:rsidRPr="00D01A7A">
              <w:rPr>
                <w:b/>
                <w:bCs/>
                <w:sz w:val="16"/>
                <w:szCs w:val="16"/>
              </w:rPr>
              <w:t>ПР</w:t>
            </w:r>
          </w:p>
        </w:tc>
        <w:tc>
          <w:tcPr>
            <w:tcW w:w="1360" w:type="dxa"/>
            <w:gridSpan w:val="2"/>
            <w:tcBorders>
              <w:top w:val="single" w:sz="8" w:space="0" w:color="auto"/>
              <w:left w:val="nil"/>
              <w:bottom w:val="single" w:sz="8" w:space="0" w:color="auto"/>
              <w:right w:val="single" w:sz="8" w:space="0" w:color="auto"/>
            </w:tcBorders>
            <w:shd w:val="clear" w:color="auto" w:fill="auto"/>
            <w:vAlign w:val="center"/>
            <w:hideMark/>
          </w:tcPr>
          <w:p w:rsidR="004F66E8" w:rsidRPr="00D01A7A" w:rsidRDefault="004F66E8" w:rsidP="004F66E8">
            <w:pPr>
              <w:jc w:val="center"/>
              <w:rPr>
                <w:b/>
                <w:bCs/>
                <w:sz w:val="16"/>
                <w:szCs w:val="16"/>
              </w:rPr>
            </w:pPr>
            <w:r w:rsidRPr="00D01A7A">
              <w:rPr>
                <w:b/>
                <w:bCs/>
                <w:sz w:val="16"/>
                <w:szCs w:val="16"/>
              </w:rPr>
              <w:t>ЦСР</w:t>
            </w:r>
          </w:p>
        </w:tc>
        <w:tc>
          <w:tcPr>
            <w:tcW w:w="640" w:type="dxa"/>
            <w:gridSpan w:val="2"/>
            <w:tcBorders>
              <w:top w:val="single" w:sz="8" w:space="0" w:color="auto"/>
              <w:left w:val="nil"/>
              <w:bottom w:val="single" w:sz="8" w:space="0" w:color="auto"/>
              <w:right w:val="single" w:sz="8" w:space="0" w:color="auto"/>
            </w:tcBorders>
            <w:shd w:val="clear" w:color="auto" w:fill="auto"/>
            <w:vAlign w:val="center"/>
            <w:hideMark/>
          </w:tcPr>
          <w:p w:rsidR="004F66E8" w:rsidRPr="00D01A7A" w:rsidRDefault="004F66E8" w:rsidP="004F66E8">
            <w:pPr>
              <w:jc w:val="center"/>
              <w:rPr>
                <w:b/>
                <w:bCs/>
                <w:sz w:val="16"/>
                <w:szCs w:val="16"/>
              </w:rPr>
            </w:pPr>
            <w:r w:rsidRPr="00D01A7A">
              <w:rPr>
                <w:b/>
                <w:bCs/>
                <w:sz w:val="16"/>
                <w:szCs w:val="16"/>
              </w:rPr>
              <w:t>ВР</w:t>
            </w:r>
          </w:p>
        </w:tc>
        <w:tc>
          <w:tcPr>
            <w:tcW w:w="1523" w:type="dxa"/>
            <w:gridSpan w:val="4"/>
            <w:tcBorders>
              <w:top w:val="single" w:sz="8" w:space="0" w:color="auto"/>
              <w:left w:val="nil"/>
              <w:bottom w:val="single" w:sz="8" w:space="0" w:color="auto"/>
              <w:right w:val="single" w:sz="8" w:space="0" w:color="auto"/>
            </w:tcBorders>
            <w:shd w:val="clear" w:color="auto" w:fill="auto"/>
            <w:vAlign w:val="center"/>
            <w:hideMark/>
          </w:tcPr>
          <w:p w:rsidR="004F66E8" w:rsidRPr="00D01A7A" w:rsidRDefault="004F66E8" w:rsidP="004F66E8">
            <w:pPr>
              <w:jc w:val="center"/>
              <w:rPr>
                <w:b/>
                <w:bCs/>
                <w:sz w:val="16"/>
                <w:szCs w:val="16"/>
              </w:rPr>
            </w:pPr>
            <w:r w:rsidRPr="00D01A7A">
              <w:rPr>
                <w:b/>
                <w:bCs/>
                <w:sz w:val="16"/>
                <w:szCs w:val="16"/>
              </w:rPr>
              <w:t>Сумма</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8"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ОБЩЕГОСУДАРСТВЕННЫЕ ВОПРОСЫ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7 854 936,83</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Функционирование высшего должностного лица субъекта Российской Федерации и муниципального образования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961 452,83</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Глава муниципального образования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8800002030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961 452,83</w:t>
            </w:r>
          </w:p>
        </w:tc>
      </w:tr>
      <w:tr w:rsidR="004F66E8" w:rsidRPr="00D01A7A" w:rsidTr="004F66E8">
        <w:tblPrEx>
          <w:tblLook w:val="04A0" w:firstRow="1" w:lastRow="0" w:firstColumn="1" w:lastColumn="0" w:noHBand="0" w:noVBand="1"/>
        </w:tblPrEx>
        <w:trPr>
          <w:trHeight w:val="8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8800002030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961 452,83</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государственных (муниципальных) органов</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8800002030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120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961 452,83</w:t>
            </w:r>
          </w:p>
        </w:tc>
      </w:tr>
      <w:tr w:rsidR="004F66E8" w:rsidRPr="00D01A7A" w:rsidTr="004F66E8">
        <w:tblPrEx>
          <w:tblLook w:val="04A0" w:firstRow="1" w:lastRow="0" w:firstColumn="1" w:lastColumn="0" w:noHBand="0" w:noVBand="1"/>
        </w:tblPrEx>
        <w:trPr>
          <w:trHeight w:val="64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6 333 159,00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обеспечение деятельности муниципальных органов</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6 228 191,50</w:t>
            </w:r>
          </w:p>
        </w:tc>
      </w:tr>
      <w:tr w:rsidR="004F66E8" w:rsidRPr="00D01A7A" w:rsidTr="004F66E8">
        <w:tblPrEx>
          <w:tblLook w:val="04A0" w:firstRow="1" w:lastRow="0" w:firstColumn="1" w:lastColumn="0" w:noHBand="0" w:noVBand="1"/>
        </w:tblPrEx>
        <w:trPr>
          <w:trHeight w:val="8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4 867 931,92</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государственных (муниципальных) органов</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120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4 867 931,92</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1 073 256,29</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1 073 256,29</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287 003,29</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Исполнение судебных актов</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830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30 390,00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850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256 613,29</w:t>
            </w:r>
          </w:p>
        </w:tc>
      </w:tr>
      <w:tr w:rsidR="004F66E8" w:rsidRPr="00D01A7A" w:rsidTr="004F66E8">
        <w:tblPrEx>
          <w:tblLook w:val="04A0" w:firstRow="1" w:lastRow="0" w:firstColumn="1" w:lastColumn="0" w:noHBand="0" w:noVBand="1"/>
        </w:tblPrEx>
        <w:trPr>
          <w:trHeight w:val="64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104 967,50</w:t>
            </w:r>
          </w:p>
        </w:tc>
      </w:tr>
      <w:tr w:rsidR="004F66E8" w:rsidRPr="00D01A7A" w:rsidTr="004F66E8">
        <w:tblPrEx>
          <w:tblLook w:val="04A0" w:firstRow="1" w:lastRow="0" w:firstColumn="1" w:lastColumn="0" w:noHBand="0" w:noVBand="1"/>
        </w:tblPrEx>
        <w:trPr>
          <w:trHeight w:val="8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104 967,50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государственных (муниципальных) органов</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120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104 967,50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50 325,00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50 325,00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Межбюджетные трансферты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500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50 325,00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межбюджетные трансферты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540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50 325,00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Обеспечение проведения выборов и референдумов</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07</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500 000,00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Проведение выборов в представительный орган местного самоуправления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07</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8800000020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500 000,00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07</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8800000020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500 000,00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Специальные расходы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07</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8800000020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880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500 000,00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Резервные фонды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Резервные фонды местных администраций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8800005000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8800005000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Резервные средства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8800005000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870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Другие общегосударственные вопросы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blPrEx>
          <w:tblLook w:val="04A0" w:firstRow="1" w:lastRow="0" w:firstColumn="1" w:lastColumn="0" w:noHBand="0" w:noVBand="1"/>
        </w:tblPrEx>
        <w:trPr>
          <w:trHeight w:val="64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8800009000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8800009000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8800009000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НАЦИОНАЛЬНАЯ ОБОРОНА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288 912,00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Мобилизационная и вневойсковая подготовка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288 912,00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8800051180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288 912,00</w:t>
            </w:r>
          </w:p>
        </w:tc>
      </w:tr>
      <w:tr w:rsidR="004F66E8" w:rsidRPr="00D01A7A" w:rsidTr="004F66E8">
        <w:tblPrEx>
          <w:tblLook w:val="04A0" w:firstRow="1" w:lastRow="0" w:firstColumn="1" w:lastColumn="0" w:noHBand="0" w:noVBand="1"/>
        </w:tblPrEx>
        <w:trPr>
          <w:trHeight w:val="8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8800051180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261 233,56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государственных (муниципальных) органов</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8800051180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120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261 233,56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8800051180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27 678,44</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8800051180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27 678,44</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НАЦИОНАЛЬНАЯ БЕЗОПАСНОСТЬ И ПРАВООХРАНИТЕЛЬНАЯ ДЕЯТЕЛЬНОСТЬ</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755 801,56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Защита населения и территории от чрезвычайных ситуаций природного и техногенного характера, гражданская оборона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605 801,56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379 107,56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379 107,56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379 107,56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xml:space="preserve">Мероприятия по профилактике терроризма и экстремизма на территории </w:t>
            </w:r>
            <w:proofErr w:type="spellStart"/>
            <w:r w:rsidRPr="00D01A7A">
              <w:rPr>
                <w:sz w:val="16"/>
                <w:szCs w:val="16"/>
              </w:rPr>
              <w:t>Коченевского</w:t>
            </w:r>
            <w:proofErr w:type="spellEnd"/>
            <w:r w:rsidRPr="00D01A7A">
              <w:rPr>
                <w:sz w:val="16"/>
                <w:szCs w:val="16"/>
              </w:rPr>
              <w:t xml:space="preserve"> района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8800003190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192 864,00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8800003190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192 864,00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8800003190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192 864,00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xml:space="preserve">Мероприятия по профилактике правонарушений на территории </w:t>
            </w:r>
            <w:proofErr w:type="spellStart"/>
            <w:r w:rsidRPr="00D01A7A">
              <w:rPr>
                <w:sz w:val="16"/>
                <w:szCs w:val="16"/>
              </w:rPr>
              <w:t>Коченевского</w:t>
            </w:r>
            <w:proofErr w:type="spellEnd"/>
            <w:r w:rsidRPr="00D01A7A">
              <w:rPr>
                <w:sz w:val="16"/>
                <w:szCs w:val="16"/>
              </w:rPr>
              <w:t xml:space="preserve"> района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8800003210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33 830,00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8800003210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33 830,00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8800003210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33 830,00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Обеспечение пожарной безопасности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150 000,00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lastRenderedPageBreak/>
              <w:t>Противопожарные мероприятия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150 000,00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150 000,00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8800003180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150 000,00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НАЦИОНАЛЬНАЯ ЭКОНОМИКА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2 170 953,56</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Дорожное хозяйство (дорожные фонды)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1 984 263,56</w:t>
            </w:r>
          </w:p>
        </w:tc>
      </w:tr>
      <w:tr w:rsidR="004F66E8" w:rsidRPr="00D01A7A" w:rsidTr="004F66E8">
        <w:tblPrEx>
          <w:tblLook w:val="04A0" w:firstRow="1" w:lastRow="0" w:firstColumn="1" w:lastColumn="0" w:noHBand="0" w:noVBand="1"/>
        </w:tblPrEx>
        <w:trPr>
          <w:trHeight w:val="64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D01A7A">
              <w:rPr>
                <w:sz w:val="16"/>
                <w:szCs w:val="16"/>
              </w:rPr>
              <w:t>р.п.Чик</w:t>
            </w:r>
            <w:proofErr w:type="spellEnd"/>
            <w:r w:rsidRPr="00D01A7A">
              <w:rPr>
                <w:sz w:val="16"/>
                <w:szCs w:val="16"/>
              </w:rPr>
              <w:t xml:space="preserve"> </w:t>
            </w:r>
            <w:proofErr w:type="spellStart"/>
            <w:r w:rsidRPr="00D01A7A">
              <w:rPr>
                <w:sz w:val="16"/>
                <w:szCs w:val="16"/>
              </w:rPr>
              <w:t>Коченевского</w:t>
            </w:r>
            <w:proofErr w:type="spellEnd"/>
            <w:r w:rsidRPr="00D01A7A">
              <w:rPr>
                <w:sz w:val="16"/>
                <w:szCs w:val="16"/>
              </w:rPr>
              <w:t xml:space="preserve"> района Новосибирской области на 2016-2032 годы"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1900203150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849 074,56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1900203150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849 074,56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1900203150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849 074,56</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Содержание и ремонт автомобильных дорог</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1 135 189,00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1 135 189,00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1 135 189,00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Другие вопросы в области национальной экономики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186 690,00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Другие вопросы в области национальной экономики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8800003381</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186 690,00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8800003381</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186 690,00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8800003381</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186 690,00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ЖИЛИЩНО-КОММУНАЛЬНОЕ ХОЗЯЙСТВО</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39 809 335,60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Жилищное хозяйство</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267 304,49</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Мероприятия в области жилищного хозяйства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267 304,49</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259 756,49</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259 756,49</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7 548,00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850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7 548,00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Коммунальное хозяйство</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14 006 150,00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Мероприятия в области коммунального хозяйства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5 080 150,00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2 956 350,00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2 956 350,00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2 123 800,00</w:t>
            </w:r>
          </w:p>
        </w:tc>
      </w:tr>
      <w:tr w:rsidR="004F66E8" w:rsidRPr="00D01A7A" w:rsidTr="004F66E8">
        <w:tblPrEx>
          <w:tblLook w:val="04A0" w:firstRow="1" w:lastRow="0" w:firstColumn="1" w:lastColumn="0" w:noHBand="0" w:noVBand="1"/>
        </w:tblPrEx>
        <w:trPr>
          <w:trHeight w:val="64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810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2 118 300,00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850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5 500,00</w:t>
            </w:r>
          </w:p>
        </w:tc>
      </w:tr>
      <w:tr w:rsidR="004F66E8" w:rsidRPr="00D01A7A" w:rsidTr="004F66E8">
        <w:tblPrEx>
          <w:tblLook w:val="04A0" w:firstRow="1" w:lastRow="0" w:firstColumn="1" w:lastColumn="0" w:noHBand="0" w:noVBand="1"/>
        </w:tblPrEx>
        <w:trPr>
          <w:trHeight w:val="106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8800070810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8 926 000,00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8800070810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8 926 000,00</w:t>
            </w:r>
          </w:p>
        </w:tc>
      </w:tr>
      <w:tr w:rsidR="004F66E8" w:rsidRPr="00D01A7A" w:rsidTr="004F66E8">
        <w:tblPrEx>
          <w:tblLook w:val="04A0" w:firstRow="1" w:lastRow="0" w:firstColumn="1" w:lastColumn="0" w:noHBand="0" w:noVBand="1"/>
        </w:tblPrEx>
        <w:trPr>
          <w:trHeight w:val="64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8800070810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810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8 926 000,00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Благоустройство</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25 535 881,11</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Содержание и ремонт уличного освещения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3 580 633,71</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2 945 261,34</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2 945 261,34</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lastRenderedPageBreak/>
              <w:t>Капитальные вложения в объекты государственной (муниципальной) собственности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400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635 372,37</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Бюджетные инвестиции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410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635 372,37</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Прочие мероприятия по благоустройству</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3 062 244,71</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3 041 346,71</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3 041 346,71</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20 898,00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8800060050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850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20 898,00</w:t>
            </w:r>
          </w:p>
        </w:tc>
      </w:tr>
      <w:tr w:rsidR="004F66E8" w:rsidRPr="00D01A7A" w:rsidTr="004F66E8">
        <w:tblPrEx>
          <w:tblLook w:val="04A0" w:firstRow="1" w:lastRow="0" w:firstColumn="1" w:lastColumn="0" w:noHBand="0" w:noVBand="1"/>
        </w:tblPrEx>
        <w:trPr>
          <w:trHeight w:val="8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270 000,00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270 000,00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270 000,00</w:t>
            </w:r>
          </w:p>
        </w:tc>
      </w:tr>
      <w:tr w:rsidR="004F66E8" w:rsidRPr="00D01A7A" w:rsidTr="004F66E8">
        <w:tblPrEx>
          <w:tblLook w:val="04A0" w:firstRow="1" w:lastRow="0" w:firstColumn="1" w:lastColumn="0" w:noHBand="0" w:noVBand="1"/>
        </w:tblPrEx>
        <w:trPr>
          <w:trHeight w:val="106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proofErr w:type="spellStart"/>
            <w:r w:rsidRPr="00D01A7A">
              <w:rPr>
                <w:sz w:val="16"/>
                <w:szCs w:val="16"/>
              </w:rPr>
              <w:t>Софинансирование</w:t>
            </w:r>
            <w:proofErr w:type="spellEnd"/>
            <w:r w:rsidRPr="00D01A7A">
              <w:rPr>
                <w:sz w:val="16"/>
                <w:szCs w:val="16"/>
              </w:rPr>
              <w:t xml:space="preserve">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88000S0240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82 000,00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88000S0240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82 000,00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88000S0240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82 000,00</w:t>
            </w:r>
          </w:p>
        </w:tc>
      </w:tr>
      <w:tr w:rsidR="004F66E8" w:rsidRPr="00D01A7A" w:rsidTr="004F66E8">
        <w:tblPrEx>
          <w:tblLook w:val="04A0" w:firstRow="1" w:lastRow="0" w:firstColumn="1" w:lastColumn="0" w:noHBand="0" w:noVBand="1"/>
        </w:tblPrEx>
        <w:trPr>
          <w:trHeight w:val="127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880F255551</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8 458 789,49</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Капитальные вложения в объекты государственной (муниципальной) собственности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880F255551</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400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8 458 789,49</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Бюджетные инвестиции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880F255551</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410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8 458 789,49</w:t>
            </w:r>
          </w:p>
        </w:tc>
      </w:tr>
      <w:tr w:rsidR="004F66E8" w:rsidRPr="00D01A7A" w:rsidTr="004F66E8">
        <w:tblPrEx>
          <w:tblLook w:val="04A0" w:firstRow="1" w:lastRow="0" w:firstColumn="1" w:lastColumn="0" w:noHBand="0" w:noVBand="1"/>
        </w:tblPrEx>
        <w:trPr>
          <w:trHeight w:val="106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880F255552</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10 082 213,20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Капитальные вложения в объекты государственной (муниципальной) собственности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880F255552</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400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10 082 213,20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Бюджетные инвестиции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880F255552</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410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10 082 213,20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КУЛЬТУРА, КИНЕМАТОГРАФИЯ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9 422 967,71</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Культура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9 422 967,71</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Обеспечение деятельности подведомственных учреждений (дома культуры)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8 779 614,57</w:t>
            </w:r>
          </w:p>
        </w:tc>
      </w:tr>
      <w:tr w:rsidR="004F66E8" w:rsidRPr="00D01A7A" w:rsidTr="004F66E8">
        <w:tblPrEx>
          <w:tblLook w:val="04A0" w:firstRow="1" w:lastRow="0" w:firstColumn="1" w:lastColumn="0" w:noHBand="0" w:noVBand="1"/>
        </w:tblPrEx>
        <w:trPr>
          <w:trHeight w:val="8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3 866 398,82</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казенных учреждений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110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3 866 398,82</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4 897 565,75</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4 897 565,75</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15 650,00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850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15 650,00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Проведение мероприятий в области культуры</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167 530,00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167 530,00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lastRenderedPageBreak/>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8800004500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167 530,00</w:t>
            </w:r>
          </w:p>
        </w:tc>
      </w:tr>
      <w:tr w:rsidR="004F66E8" w:rsidRPr="00D01A7A" w:rsidTr="004F66E8">
        <w:tblPrEx>
          <w:tblLook w:val="04A0" w:firstRow="1" w:lastRow="0" w:firstColumn="1" w:lastColumn="0" w:noHBand="0" w:noVBand="1"/>
        </w:tblPrEx>
        <w:trPr>
          <w:trHeight w:val="106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8800070370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202 000,00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8800070370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202 000,00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8800070370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202 000,00</w:t>
            </w:r>
          </w:p>
        </w:tc>
      </w:tr>
      <w:tr w:rsidR="004F66E8" w:rsidRPr="00D01A7A" w:rsidTr="004F66E8">
        <w:tblPrEx>
          <w:tblLook w:val="04A0" w:firstRow="1" w:lastRow="0" w:firstColumn="1" w:lastColumn="0" w:noHBand="0" w:noVBand="1"/>
        </w:tblPrEx>
        <w:trPr>
          <w:trHeight w:val="64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273 823,14</w:t>
            </w:r>
          </w:p>
        </w:tc>
      </w:tr>
      <w:tr w:rsidR="004F66E8" w:rsidRPr="00D01A7A" w:rsidTr="004F66E8">
        <w:tblPrEx>
          <w:tblLook w:val="04A0" w:firstRow="1" w:lastRow="0" w:firstColumn="1" w:lastColumn="0" w:noHBand="0" w:noVBand="1"/>
        </w:tblPrEx>
        <w:trPr>
          <w:trHeight w:val="8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273 823,14</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казенных учреждений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110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273 823,14</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СОЦИАЛЬНАЯ ПОЛИТИКА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179 967,84</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Пенсионное обеспечение</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179 967,84</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Доплаты к пенсиям муниципальных служащих</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8800004910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179 967,84</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Социальное обеспечение и иные выплаты населению</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8800004910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300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179 967,84</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Публичные нормативные социальные выплаты гражданам</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8800004910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310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179 967,84</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ФИЗИЧЕСКАЯ КУЛЬТУРА И СПОРТ</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1 748 185,76</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Физическая культура</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1 748 185,76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Обеспечение деятельности подведомственных учреждений (МКУ ФК и С "Спортивный клуб Чик")</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1 742 080,66</w:t>
            </w:r>
          </w:p>
        </w:tc>
      </w:tr>
      <w:tr w:rsidR="004F66E8" w:rsidRPr="00D01A7A" w:rsidTr="004F66E8">
        <w:tblPrEx>
          <w:tblLook w:val="04A0" w:firstRow="1" w:lastRow="0" w:firstColumn="1" w:lastColumn="0" w:noHBand="0" w:noVBand="1"/>
        </w:tblPrEx>
        <w:trPr>
          <w:trHeight w:val="8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1 171 110,00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казенных учреждений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110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1 171 110,00</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563 970,66</w:t>
            </w:r>
          </w:p>
        </w:tc>
      </w:tr>
      <w:tr w:rsidR="004F66E8" w:rsidRPr="00D01A7A" w:rsidTr="004F66E8">
        <w:tblPrEx>
          <w:tblLook w:val="04A0" w:firstRow="1" w:lastRow="0" w:firstColumn="1" w:lastColumn="0" w:noHBand="0" w:noVBand="1"/>
        </w:tblPrEx>
        <w:trPr>
          <w:trHeight w:val="43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240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563 970,66</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7 000,00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850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7 000,00</w:t>
            </w:r>
          </w:p>
        </w:tc>
      </w:tr>
      <w:tr w:rsidR="004F66E8" w:rsidRPr="00D01A7A" w:rsidTr="004F66E8">
        <w:tblPrEx>
          <w:tblLook w:val="04A0" w:firstRow="1" w:lastRow="0" w:firstColumn="1" w:lastColumn="0" w:noHBand="0" w:noVBand="1"/>
        </w:tblPrEx>
        <w:trPr>
          <w:trHeight w:val="64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6 105,10</w:t>
            </w:r>
          </w:p>
        </w:tc>
      </w:tr>
      <w:tr w:rsidR="004F66E8" w:rsidRPr="00D01A7A" w:rsidTr="004F66E8">
        <w:tblPrEx>
          <w:tblLook w:val="04A0" w:firstRow="1" w:lastRow="0" w:firstColumn="1" w:lastColumn="0" w:noHBand="0" w:noVBand="1"/>
        </w:tblPrEx>
        <w:trPr>
          <w:trHeight w:val="855"/>
        </w:trPr>
        <w:tc>
          <w:tcPr>
            <w:tcW w:w="4563"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gridSpan w:val="3"/>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40" w:type="dxa"/>
            <w:gridSpan w:val="2"/>
            <w:tcBorders>
              <w:top w:val="nil"/>
              <w:left w:val="single" w:sz="4"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100</w:t>
            </w:r>
          </w:p>
        </w:tc>
        <w:tc>
          <w:tcPr>
            <w:tcW w:w="1523" w:type="dxa"/>
            <w:gridSpan w:val="4"/>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6 105,10</w:t>
            </w:r>
          </w:p>
        </w:tc>
      </w:tr>
      <w:tr w:rsidR="004F66E8" w:rsidRPr="00D01A7A" w:rsidTr="004F66E8">
        <w:tblPrEx>
          <w:tblLook w:val="04A0" w:firstRow="1" w:lastRow="0" w:firstColumn="1" w:lastColumn="0" w:noHBand="0" w:noVBand="1"/>
        </w:tblPrEx>
        <w:trPr>
          <w:trHeight w:val="255"/>
        </w:trPr>
        <w:tc>
          <w:tcPr>
            <w:tcW w:w="4563" w:type="dxa"/>
            <w:gridSpan w:val="7"/>
            <w:tcBorders>
              <w:top w:val="single" w:sz="4" w:space="0" w:color="auto"/>
              <w:left w:val="single" w:sz="8" w:space="0" w:color="auto"/>
              <w:bottom w:val="single" w:sz="8"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казенных учреждений</w:t>
            </w:r>
          </w:p>
        </w:tc>
        <w:tc>
          <w:tcPr>
            <w:tcW w:w="920" w:type="dxa"/>
            <w:gridSpan w:val="3"/>
            <w:tcBorders>
              <w:top w:val="nil"/>
              <w:left w:val="single" w:sz="4" w:space="0" w:color="auto"/>
              <w:bottom w:val="single" w:sz="8"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740" w:type="dxa"/>
            <w:gridSpan w:val="2"/>
            <w:tcBorders>
              <w:top w:val="nil"/>
              <w:left w:val="single" w:sz="4" w:space="0" w:color="auto"/>
              <w:bottom w:val="single" w:sz="8"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360" w:type="dxa"/>
            <w:gridSpan w:val="2"/>
            <w:tcBorders>
              <w:top w:val="nil"/>
              <w:left w:val="single" w:sz="4" w:space="0" w:color="auto"/>
              <w:bottom w:val="single" w:sz="8"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40" w:type="dxa"/>
            <w:gridSpan w:val="2"/>
            <w:tcBorders>
              <w:top w:val="nil"/>
              <w:left w:val="single" w:sz="4" w:space="0" w:color="auto"/>
              <w:bottom w:val="single" w:sz="8"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110</w:t>
            </w:r>
          </w:p>
        </w:tc>
        <w:tc>
          <w:tcPr>
            <w:tcW w:w="1523" w:type="dxa"/>
            <w:gridSpan w:val="4"/>
            <w:tcBorders>
              <w:top w:val="nil"/>
              <w:left w:val="single" w:sz="4" w:space="0" w:color="auto"/>
              <w:bottom w:val="single" w:sz="8"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6 105,10</w:t>
            </w:r>
          </w:p>
        </w:tc>
      </w:tr>
      <w:tr w:rsidR="004F66E8" w:rsidRPr="00D01A7A" w:rsidTr="004F66E8">
        <w:tblPrEx>
          <w:tblLook w:val="04A0" w:firstRow="1" w:lastRow="0" w:firstColumn="1" w:lastColumn="0" w:noHBand="0" w:noVBand="1"/>
        </w:tblPrEx>
        <w:trPr>
          <w:trHeight w:val="255"/>
        </w:trPr>
        <w:tc>
          <w:tcPr>
            <w:tcW w:w="745" w:type="dxa"/>
            <w:tcBorders>
              <w:top w:val="single" w:sz="4" w:space="0" w:color="auto"/>
              <w:left w:val="single" w:sz="8" w:space="0" w:color="auto"/>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745" w:type="dxa"/>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745" w:type="dxa"/>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745" w:type="dxa"/>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745" w:type="dxa"/>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745" w:type="dxa"/>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272"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272" w:type="dxa"/>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860"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740"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1360"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640"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1132" w:type="dxa"/>
            <w:gridSpan w:val="3"/>
            <w:tcBorders>
              <w:top w:val="single" w:sz="4" w:space="0" w:color="auto"/>
              <w:left w:val="nil"/>
              <w:bottom w:val="single" w:sz="8" w:space="0" w:color="auto"/>
              <w:right w:val="single" w:sz="8" w:space="0" w:color="auto"/>
            </w:tcBorders>
            <w:shd w:val="clear" w:color="000000" w:fill="FFFFFF"/>
            <w:noWrap/>
            <w:vAlign w:val="bottom"/>
            <w:hideMark/>
          </w:tcPr>
          <w:p w:rsidR="004F66E8" w:rsidRPr="00D01A7A" w:rsidRDefault="004F66E8" w:rsidP="004F66E8">
            <w:pPr>
              <w:rPr>
                <w:b/>
                <w:bCs/>
                <w:sz w:val="16"/>
                <w:szCs w:val="16"/>
              </w:rPr>
            </w:pPr>
            <w:r>
              <w:rPr>
                <w:b/>
                <w:bCs/>
                <w:sz w:val="16"/>
                <w:szCs w:val="16"/>
              </w:rPr>
              <w:t>62 231</w:t>
            </w:r>
            <w:r w:rsidRPr="00D01A7A">
              <w:rPr>
                <w:b/>
                <w:bCs/>
                <w:sz w:val="16"/>
                <w:szCs w:val="16"/>
              </w:rPr>
              <w:t>060,86</w:t>
            </w:r>
          </w:p>
        </w:tc>
      </w:tr>
    </w:tbl>
    <w:p w:rsidR="004F66E8" w:rsidRPr="00D01A7A" w:rsidRDefault="004F66E8"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rPr>
          <w:sz w:val="20"/>
          <w:szCs w:val="20"/>
        </w:rPr>
      </w:pPr>
    </w:p>
    <w:p w:rsidR="004F66E8" w:rsidRDefault="004F66E8" w:rsidP="004F66E8">
      <w:pPr>
        <w:jc w:val="right"/>
        <w:rPr>
          <w:sz w:val="20"/>
          <w:szCs w:val="20"/>
        </w:rPr>
      </w:pPr>
    </w:p>
    <w:p w:rsidR="004F66E8" w:rsidRDefault="004F66E8" w:rsidP="00887F94">
      <w:pPr>
        <w:rPr>
          <w:sz w:val="20"/>
          <w:szCs w:val="20"/>
        </w:rPr>
      </w:pPr>
    </w:p>
    <w:p w:rsidR="004F66E8" w:rsidRDefault="004F66E8" w:rsidP="00887F94">
      <w:pPr>
        <w:ind w:firstLine="5103"/>
        <w:rPr>
          <w:color w:val="000000"/>
        </w:rPr>
      </w:pPr>
      <w:r>
        <w:rPr>
          <w:color w:val="000000"/>
        </w:rPr>
        <w:lastRenderedPageBreak/>
        <w:t>Приложение № 3</w:t>
      </w:r>
    </w:p>
    <w:p w:rsidR="004F66E8" w:rsidRDefault="004F66E8" w:rsidP="00887F94">
      <w:pPr>
        <w:ind w:firstLine="5103"/>
        <w:rPr>
          <w:color w:val="000000"/>
        </w:rPr>
      </w:pPr>
      <w:r>
        <w:rPr>
          <w:color w:val="000000"/>
        </w:rPr>
        <w:t>к</w:t>
      </w:r>
      <w:r w:rsidRPr="004A5ABB">
        <w:rPr>
          <w:color w:val="000000"/>
        </w:rPr>
        <w:t xml:space="preserve"> решени</w:t>
      </w:r>
      <w:r>
        <w:rPr>
          <w:color w:val="000000"/>
        </w:rPr>
        <w:t>ю пятой сессии Совета депутатов</w:t>
      </w:r>
    </w:p>
    <w:p w:rsidR="004F66E8" w:rsidRDefault="004F66E8" w:rsidP="00887F94">
      <w:pPr>
        <w:ind w:firstLine="5103"/>
        <w:rPr>
          <w:color w:val="000000"/>
        </w:rPr>
      </w:pPr>
      <w:r>
        <w:rPr>
          <w:color w:val="000000"/>
        </w:rPr>
        <w:t>рабочего поселка Чик</w:t>
      </w:r>
    </w:p>
    <w:p w:rsidR="004F66E8" w:rsidRDefault="004F66E8" w:rsidP="00887F94">
      <w:pPr>
        <w:ind w:firstLine="5103"/>
        <w:rPr>
          <w:color w:val="000000"/>
        </w:rPr>
      </w:pPr>
      <w:proofErr w:type="spellStart"/>
      <w:r>
        <w:rPr>
          <w:color w:val="000000"/>
        </w:rPr>
        <w:t>Коченевского</w:t>
      </w:r>
      <w:proofErr w:type="spellEnd"/>
      <w:r>
        <w:rPr>
          <w:color w:val="000000"/>
        </w:rPr>
        <w:t xml:space="preserve"> района Новосибирской области</w:t>
      </w:r>
      <w:r w:rsidRPr="004A5ABB">
        <w:rPr>
          <w:color w:val="000000"/>
        </w:rPr>
        <w:t xml:space="preserve"> </w:t>
      </w:r>
    </w:p>
    <w:p w:rsidR="004F66E8" w:rsidRPr="00710950" w:rsidRDefault="004F66E8" w:rsidP="00887F94">
      <w:pPr>
        <w:ind w:firstLine="5103"/>
        <w:rPr>
          <w:color w:val="000000"/>
        </w:rPr>
      </w:pPr>
      <w:r w:rsidRPr="004354AA">
        <w:t xml:space="preserve">от </w:t>
      </w:r>
      <w:r>
        <w:t>30.12.2020 № 25</w:t>
      </w:r>
    </w:p>
    <w:p w:rsidR="004F66E8" w:rsidRDefault="004F66E8" w:rsidP="00887F94">
      <w:pPr>
        <w:ind w:firstLine="5103"/>
        <w:rPr>
          <w:sz w:val="20"/>
          <w:szCs w:val="20"/>
        </w:rPr>
      </w:pPr>
    </w:p>
    <w:p w:rsidR="004F66E8" w:rsidRDefault="004F66E8" w:rsidP="004F66E8">
      <w:pPr>
        <w:jc w:val="right"/>
        <w:rPr>
          <w:sz w:val="20"/>
          <w:szCs w:val="20"/>
        </w:rPr>
      </w:pPr>
    </w:p>
    <w:p w:rsidR="004F66E8" w:rsidRDefault="004F66E8" w:rsidP="004F66E8">
      <w:pPr>
        <w:rPr>
          <w:sz w:val="20"/>
          <w:szCs w:val="20"/>
        </w:rPr>
      </w:pPr>
    </w:p>
    <w:p w:rsidR="004F66E8" w:rsidRPr="00801452" w:rsidRDefault="004F66E8" w:rsidP="004F66E8">
      <w:pPr>
        <w:jc w:val="right"/>
        <w:rPr>
          <w:color w:val="000000"/>
          <w:sz w:val="20"/>
          <w:szCs w:val="20"/>
        </w:rPr>
      </w:pPr>
      <w:r w:rsidRPr="00801452">
        <w:rPr>
          <w:color w:val="000000"/>
          <w:sz w:val="20"/>
          <w:szCs w:val="20"/>
        </w:rPr>
        <w:t>Приложение № 6</w:t>
      </w:r>
    </w:p>
    <w:p w:rsidR="004F66E8" w:rsidRPr="00801452" w:rsidRDefault="004F66E8" w:rsidP="004F66E8">
      <w:pPr>
        <w:jc w:val="right"/>
        <w:rPr>
          <w:color w:val="000000"/>
          <w:sz w:val="20"/>
          <w:szCs w:val="20"/>
        </w:rPr>
      </w:pPr>
      <w:r w:rsidRPr="00801452">
        <w:rPr>
          <w:color w:val="000000"/>
          <w:sz w:val="20"/>
          <w:szCs w:val="20"/>
        </w:rPr>
        <w:t>к решению 48-ой сессии Совета депутатов</w:t>
      </w:r>
    </w:p>
    <w:p w:rsidR="004F66E8" w:rsidRPr="00801452" w:rsidRDefault="004F66E8" w:rsidP="004F66E8">
      <w:pPr>
        <w:jc w:val="right"/>
        <w:rPr>
          <w:color w:val="000000"/>
          <w:sz w:val="20"/>
          <w:szCs w:val="20"/>
        </w:rPr>
      </w:pPr>
      <w:r w:rsidRPr="00801452">
        <w:rPr>
          <w:color w:val="000000"/>
          <w:sz w:val="20"/>
          <w:szCs w:val="20"/>
        </w:rPr>
        <w:t>рабочего поселка Чик</w:t>
      </w:r>
    </w:p>
    <w:p w:rsidR="004F66E8" w:rsidRPr="00801452" w:rsidRDefault="004F66E8" w:rsidP="004F66E8">
      <w:pPr>
        <w:jc w:val="right"/>
        <w:rPr>
          <w:color w:val="000000"/>
          <w:sz w:val="20"/>
          <w:szCs w:val="20"/>
        </w:rPr>
      </w:pPr>
      <w:proofErr w:type="spellStart"/>
      <w:r w:rsidRPr="00801452">
        <w:rPr>
          <w:color w:val="000000"/>
          <w:sz w:val="20"/>
          <w:szCs w:val="20"/>
        </w:rPr>
        <w:t>Коченевского</w:t>
      </w:r>
      <w:proofErr w:type="spellEnd"/>
      <w:r w:rsidRPr="00801452">
        <w:rPr>
          <w:color w:val="000000"/>
          <w:sz w:val="20"/>
          <w:szCs w:val="20"/>
        </w:rPr>
        <w:t xml:space="preserve"> района Новосибирской области </w:t>
      </w:r>
    </w:p>
    <w:p w:rsidR="004F66E8" w:rsidRPr="00801452" w:rsidRDefault="004F66E8" w:rsidP="004F66E8">
      <w:pPr>
        <w:jc w:val="right"/>
        <w:rPr>
          <w:color w:val="000000"/>
          <w:sz w:val="20"/>
          <w:szCs w:val="20"/>
        </w:rPr>
      </w:pPr>
      <w:r w:rsidRPr="00801452">
        <w:rPr>
          <w:sz w:val="20"/>
          <w:szCs w:val="20"/>
        </w:rPr>
        <w:t>от 26.12.2019 г. № 239</w:t>
      </w:r>
      <w:r w:rsidRPr="00801452">
        <w:rPr>
          <w:color w:val="000000"/>
          <w:sz w:val="20"/>
          <w:szCs w:val="20"/>
        </w:rPr>
        <w:t xml:space="preserve"> «О бюджете рабочего поселка Чик</w:t>
      </w:r>
    </w:p>
    <w:p w:rsidR="004F66E8" w:rsidRPr="00801452" w:rsidRDefault="004F66E8" w:rsidP="004F66E8">
      <w:pPr>
        <w:jc w:val="right"/>
        <w:rPr>
          <w:color w:val="000000"/>
          <w:sz w:val="20"/>
          <w:szCs w:val="20"/>
        </w:rPr>
      </w:pPr>
      <w:proofErr w:type="spellStart"/>
      <w:r w:rsidRPr="00801452">
        <w:rPr>
          <w:color w:val="000000"/>
          <w:sz w:val="20"/>
          <w:szCs w:val="20"/>
        </w:rPr>
        <w:t>Коченевского</w:t>
      </w:r>
      <w:proofErr w:type="spellEnd"/>
      <w:r w:rsidRPr="00801452">
        <w:rPr>
          <w:color w:val="000000"/>
          <w:sz w:val="20"/>
          <w:szCs w:val="20"/>
        </w:rPr>
        <w:t xml:space="preserve"> района Новосибирской области на 2020 год</w:t>
      </w:r>
    </w:p>
    <w:p w:rsidR="004F66E8" w:rsidRPr="00801452" w:rsidRDefault="004F66E8" w:rsidP="004F66E8">
      <w:pPr>
        <w:jc w:val="right"/>
        <w:rPr>
          <w:color w:val="000000"/>
          <w:sz w:val="20"/>
          <w:szCs w:val="20"/>
        </w:rPr>
      </w:pPr>
      <w:r w:rsidRPr="00801452">
        <w:rPr>
          <w:color w:val="000000"/>
          <w:sz w:val="20"/>
          <w:szCs w:val="20"/>
        </w:rPr>
        <w:t>и плановый период 2021 и 2022 годов</w:t>
      </w:r>
      <w:r>
        <w:rPr>
          <w:color w:val="000000"/>
          <w:sz w:val="20"/>
          <w:szCs w:val="20"/>
        </w:rPr>
        <w:t>»</w:t>
      </w:r>
    </w:p>
    <w:p w:rsidR="004F66E8" w:rsidRPr="008A6B9E" w:rsidRDefault="004F66E8" w:rsidP="004F66E8">
      <w:pPr>
        <w:jc w:val="right"/>
        <w:rPr>
          <w:sz w:val="18"/>
          <w:szCs w:val="18"/>
        </w:rPr>
      </w:pPr>
      <w:r>
        <w:rPr>
          <w:sz w:val="18"/>
          <w:szCs w:val="18"/>
        </w:rPr>
        <w:t xml:space="preserve">           </w:t>
      </w:r>
    </w:p>
    <w:p w:rsidR="004F66E8" w:rsidRDefault="004F66E8" w:rsidP="004F66E8">
      <w:pPr>
        <w:tabs>
          <w:tab w:val="left" w:pos="8040"/>
        </w:tabs>
        <w:jc w:val="right"/>
        <w:rPr>
          <w:sz w:val="18"/>
          <w:szCs w:val="18"/>
        </w:rPr>
      </w:pPr>
    </w:p>
    <w:p w:rsidR="004F66E8" w:rsidRPr="000A46EF" w:rsidRDefault="004F66E8" w:rsidP="004F66E8">
      <w:pPr>
        <w:tabs>
          <w:tab w:val="left" w:pos="8040"/>
        </w:tabs>
        <w:jc w:val="right"/>
        <w:rPr>
          <w:sz w:val="22"/>
          <w:szCs w:val="22"/>
        </w:rPr>
      </w:pPr>
      <w:r>
        <w:rPr>
          <w:sz w:val="22"/>
          <w:szCs w:val="22"/>
        </w:rPr>
        <w:t xml:space="preserve">Таблица </w:t>
      </w:r>
      <w:r w:rsidRPr="000A46EF">
        <w:rPr>
          <w:sz w:val="22"/>
          <w:szCs w:val="22"/>
        </w:rPr>
        <w:t>№ 1</w:t>
      </w:r>
    </w:p>
    <w:tbl>
      <w:tblPr>
        <w:tblW w:w="11996" w:type="dxa"/>
        <w:tblInd w:w="93" w:type="dxa"/>
        <w:tblLook w:val="0000" w:firstRow="0" w:lastRow="0" w:firstColumn="0" w:lastColumn="0" w:noHBand="0" w:noVBand="0"/>
      </w:tblPr>
      <w:tblGrid>
        <w:gridCol w:w="11153"/>
        <w:gridCol w:w="607"/>
        <w:gridCol w:w="236"/>
      </w:tblGrid>
      <w:tr w:rsidR="004F66E8" w:rsidTr="004F66E8">
        <w:trPr>
          <w:trHeight w:val="255"/>
        </w:trPr>
        <w:tc>
          <w:tcPr>
            <w:tcW w:w="11153" w:type="dxa"/>
            <w:tcBorders>
              <w:top w:val="nil"/>
              <w:left w:val="nil"/>
              <w:bottom w:val="nil"/>
              <w:right w:val="nil"/>
            </w:tcBorders>
            <w:shd w:val="clear" w:color="auto" w:fill="auto"/>
            <w:noWrap/>
            <w:vAlign w:val="bottom"/>
          </w:tcPr>
          <w:p w:rsidR="004F66E8" w:rsidRDefault="004F66E8" w:rsidP="004F66E8">
            <w:pPr>
              <w:jc w:val="center"/>
              <w:rPr>
                <w:rFonts w:ascii="Arial" w:hAnsi="Arial" w:cs="Arial"/>
                <w:b/>
                <w:bCs/>
                <w:sz w:val="20"/>
                <w:szCs w:val="20"/>
              </w:rPr>
            </w:pPr>
          </w:p>
        </w:tc>
        <w:tc>
          <w:tcPr>
            <w:tcW w:w="607" w:type="dxa"/>
            <w:tcBorders>
              <w:top w:val="nil"/>
              <w:left w:val="nil"/>
              <w:bottom w:val="nil"/>
              <w:right w:val="nil"/>
            </w:tcBorders>
            <w:shd w:val="clear" w:color="auto" w:fill="auto"/>
            <w:noWrap/>
            <w:vAlign w:val="bottom"/>
          </w:tcPr>
          <w:p w:rsidR="004F66E8" w:rsidRDefault="004F66E8" w:rsidP="004F66E8">
            <w:pPr>
              <w:rPr>
                <w:rFonts w:ascii="Arial" w:hAnsi="Arial" w:cs="Arial"/>
                <w:sz w:val="20"/>
                <w:szCs w:val="20"/>
              </w:rPr>
            </w:pPr>
          </w:p>
        </w:tc>
        <w:tc>
          <w:tcPr>
            <w:tcW w:w="236" w:type="dxa"/>
            <w:tcBorders>
              <w:top w:val="nil"/>
              <w:left w:val="nil"/>
              <w:bottom w:val="nil"/>
              <w:right w:val="nil"/>
            </w:tcBorders>
            <w:shd w:val="clear" w:color="auto" w:fill="auto"/>
            <w:noWrap/>
            <w:vAlign w:val="bottom"/>
          </w:tcPr>
          <w:p w:rsidR="004F66E8" w:rsidRDefault="004F66E8" w:rsidP="004F66E8">
            <w:pPr>
              <w:rPr>
                <w:rFonts w:ascii="Arial" w:hAnsi="Arial" w:cs="Arial"/>
                <w:sz w:val="20"/>
                <w:szCs w:val="20"/>
              </w:rPr>
            </w:pPr>
          </w:p>
        </w:tc>
      </w:tr>
      <w:tr w:rsidR="004F66E8" w:rsidRPr="00731CD3" w:rsidTr="004F66E8">
        <w:trPr>
          <w:trHeight w:val="255"/>
        </w:trPr>
        <w:tc>
          <w:tcPr>
            <w:tcW w:w="11153" w:type="dxa"/>
            <w:tcBorders>
              <w:top w:val="nil"/>
              <w:left w:val="nil"/>
              <w:bottom w:val="nil"/>
              <w:right w:val="nil"/>
            </w:tcBorders>
            <w:shd w:val="clear" w:color="auto" w:fill="auto"/>
            <w:noWrap/>
            <w:vAlign w:val="bottom"/>
          </w:tcPr>
          <w:p w:rsidR="004F66E8" w:rsidRPr="00731CD3" w:rsidRDefault="004F66E8" w:rsidP="004F66E8">
            <w:pPr>
              <w:jc w:val="center"/>
              <w:rPr>
                <w:b/>
                <w:bCs/>
              </w:rPr>
            </w:pPr>
            <w:r w:rsidRPr="00731CD3">
              <w:rPr>
                <w:b/>
                <w:bCs/>
              </w:rPr>
              <w:t>Ведомственная структура расходов местного бюджета на 2020 год</w:t>
            </w:r>
          </w:p>
        </w:tc>
        <w:tc>
          <w:tcPr>
            <w:tcW w:w="607" w:type="dxa"/>
            <w:tcBorders>
              <w:top w:val="single" w:sz="4" w:space="0" w:color="auto"/>
              <w:left w:val="single" w:sz="4" w:space="0" w:color="auto"/>
              <w:bottom w:val="nil"/>
              <w:right w:val="single" w:sz="4" w:space="0" w:color="auto"/>
            </w:tcBorders>
            <w:shd w:val="clear" w:color="auto" w:fill="auto"/>
            <w:noWrap/>
            <w:vAlign w:val="bottom"/>
          </w:tcPr>
          <w:p w:rsidR="004F66E8" w:rsidRPr="00731CD3" w:rsidRDefault="004F66E8" w:rsidP="004F66E8">
            <w:pPr>
              <w:jc w:val="center"/>
              <w:rPr>
                <w:sz w:val="16"/>
                <w:szCs w:val="16"/>
              </w:rPr>
            </w:pPr>
            <w:r w:rsidRPr="00731CD3">
              <w:rPr>
                <w:sz w:val="16"/>
                <w:szCs w:val="16"/>
              </w:rPr>
              <w:t>Коды</w:t>
            </w:r>
          </w:p>
        </w:tc>
        <w:tc>
          <w:tcPr>
            <w:tcW w:w="236" w:type="dxa"/>
            <w:tcBorders>
              <w:top w:val="nil"/>
              <w:left w:val="nil"/>
              <w:bottom w:val="nil"/>
              <w:right w:val="nil"/>
            </w:tcBorders>
            <w:shd w:val="clear" w:color="auto" w:fill="auto"/>
            <w:noWrap/>
            <w:vAlign w:val="bottom"/>
          </w:tcPr>
          <w:p w:rsidR="004F66E8" w:rsidRPr="00731CD3" w:rsidRDefault="004F66E8" w:rsidP="004F66E8">
            <w:pPr>
              <w:rPr>
                <w:sz w:val="20"/>
                <w:szCs w:val="20"/>
              </w:rPr>
            </w:pPr>
          </w:p>
        </w:tc>
      </w:tr>
    </w:tbl>
    <w:p w:rsidR="004F66E8" w:rsidRPr="00731CD3" w:rsidRDefault="004F66E8" w:rsidP="004F66E8">
      <w:pPr>
        <w:jc w:val="right"/>
        <w:rPr>
          <w:sz w:val="20"/>
          <w:szCs w:val="20"/>
        </w:rPr>
      </w:pPr>
    </w:p>
    <w:p w:rsidR="004F66E8" w:rsidRDefault="004F66E8" w:rsidP="004F66E8">
      <w:pPr>
        <w:jc w:val="right"/>
        <w:rPr>
          <w:sz w:val="20"/>
          <w:szCs w:val="20"/>
        </w:rPr>
      </w:pPr>
    </w:p>
    <w:tbl>
      <w:tblPr>
        <w:tblW w:w="9503" w:type="dxa"/>
        <w:tblInd w:w="698" w:type="dxa"/>
        <w:tblLook w:val="04A0" w:firstRow="1" w:lastRow="0" w:firstColumn="1" w:lastColumn="0" w:noHBand="0" w:noVBand="1"/>
      </w:tblPr>
      <w:tblGrid>
        <w:gridCol w:w="868"/>
        <w:gridCol w:w="868"/>
        <w:gridCol w:w="868"/>
        <w:gridCol w:w="868"/>
        <w:gridCol w:w="793"/>
        <w:gridCol w:w="75"/>
        <w:gridCol w:w="266"/>
        <w:gridCol w:w="308"/>
        <w:gridCol w:w="292"/>
        <w:gridCol w:w="308"/>
        <w:gridCol w:w="292"/>
        <w:gridCol w:w="308"/>
        <w:gridCol w:w="292"/>
        <w:gridCol w:w="977"/>
        <w:gridCol w:w="292"/>
        <w:gridCol w:w="308"/>
        <w:gridCol w:w="292"/>
        <w:gridCol w:w="1228"/>
      </w:tblGrid>
      <w:tr w:rsidR="004F66E8" w:rsidRPr="00D01A7A" w:rsidTr="004F66E8">
        <w:trPr>
          <w:trHeight w:val="368"/>
        </w:trPr>
        <w:tc>
          <w:tcPr>
            <w:tcW w:w="4340" w:type="dxa"/>
            <w:gridSpan w:val="6"/>
            <w:tcBorders>
              <w:top w:val="single" w:sz="8" w:space="0" w:color="auto"/>
              <w:left w:val="single" w:sz="8" w:space="0" w:color="auto"/>
              <w:bottom w:val="single" w:sz="8" w:space="0" w:color="auto"/>
              <w:right w:val="nil"/>
            </w:tcBorders>
            <w:shd w:val="clear" w:color="auto" w:fill="auto"/>
            <w:noWrap/>
            <w:vAlign w:val="center"/>
            <w:hideMark/>
          </w:tcPr>
          <w:p w:rsidR="004F66E8" w:rsidRPr="00D01A7A" w:rsidRDefault="004F66E8" w:rsidP="004F66E8">
            <w:pPr>
              <w:jc w:val="center"/>
              <w:rPr>
                <w:b/>
                <w:bCs/>
                <w:sz w:val="16"/>
                <w:szCs w:val="16"/>
              </w:rPr>
            </w:pPr>
            <w:r w:rsidRPr="00D01A7A">
              <w:rPr>
                <w:b/>
                <w:bCs/>
                <w:sz w:val="16"/>
                <w:szCs w:val="16"/>
              </w:rPr>
              <w:t>Наименование показателя</w:t>
            </w:r>
          </w:p>
        </w:tc>
        <w:tc>
          <w:tcPr>
            <w:tcW w:w="266" w:type="dxa"/>
            <w:tcBorders>
              <w:top w:val="single" w:sz="8" w:space="0" w:color="auto"/>
              <w:left w:val="nil"/>
              <w:bottom w:val="single" w:sz="8" w:space="0" w:color="auto"/>
              <w:right w:val="nil"/>
            </w:tcBorders>
            <w:shd w:val="clear" w:color="auto" w:fill="auto"/>
            <w:noWrap/>
            <w:vAlign w:val="center"/>
            <w:hideMark/>
          </w:tcPr>
          <w:p w:rsidR="004F66E8" w:rsidRPr="00D01A7A" w:rsidRDefault="004F66E8" w:rsidP="004F66E8">
            <w:pPr>
              <w:jc w:val="center"/>
              <w:rPr>
                <w:b/>
                <w:bCs/>
                <w:sz w:val="16"/>
                <w:szCs w:val="16"/>
              </w:rPr>
            </w:pPr>
            <w:r w:rsidRPr="00D01A7A">
              <w:rPr>
                <w:b/>
                <w:bCs/>
                <w:sz w:val="16"/>
                <w:szCs w:val="16"/>
              </w:rPr>
              <w:t> </w:t>
            </w:r>
          </w:p>
        </w:tc>
        <w:tc>
          <w:tcPr>
            <w:tcW w:w="600" w:type="dxa"/>
            <w:gridSpan w:val="2"/>
            <w:tcBorders>
              <w:top w:val="single" w:sz="8" w:space="0" w:color="auto"/>
              <w:left w:val="nil"/>
              <w:bottom w:val="single" w:sz="8" w:space="0" w:color="auto"/>
              <w:right w:val="single" w:sz="8" w:space="0" w:color="auto"/>
            </w:tcBorders>
            <w:shd w:val="clear" w:color="auto" w:fill="auto"/>
            <w:noWrap/>
            <w:vAlign w:val="center"/>
            <w:hideMark/>
          </w:tcPr>
          <w:p w:rsidR="004F66E8" w:rsidRPr="00D01A7A" w:rsidRDefault="004F66E8" w:rsidP="004F66E8">
            <w:pPr>
              <w:jc w:val="center"/>
              <w:rPr>
                <w:b/>
                <w:bCs/>
                <w:sz w:val="16"/>
                <w:szCs w:val="16"/>
              </w:rPr>
            </w:pPr>
            <w:r w:rsidRPr="00D01A7A">
              <w:rPr>
                <w:b/>
                <w:bCs/>
                <w:sz w:val="16"/>
                <w:szCs w:val="16"/>
              </w:rPr>
              <w:t>ППП</w:t>
            </w:r>
          </w:p>
        </w:tc>
        <w:tc>
          <w:tcPr>
            <w:tcW w:w="600" w:type="dxa"/>
            <w:gridSpan w:val="2"/>
            <w:tcBorders>
              <w:top w:val="single" w:sz="8" w:space="0" w:color="auto"/>
              <w:left w:val="nil"/>
              <w:bottom w:val="single" w:sz="8" w:space="0" w:color="auto"/>
              <w:right w:val="single" w:sz="8" w:space="0" w:color="auto"/>
            </w:tcBorders>
            <w:shd w:val="clear" w:color="auto" w:fill="auto"/>
            <w:noWrap/>
            <w:vAlign w:val="center"/>
            <w:hideMark/>
          </w:tcPr>
          <w:p w:rsidR="004F66E8" w:rsidRPr="00D01A7A" w:rsidRDefault="004F66E8" w:rsidP="004F66E8">
            <w:pPr>
              <w:jc w:val="center"/>
              <w:rPr>
                <w:b/>
                <w:bCs/>
                <w:sz w:val="16"/>
                <w:szCs w:val="16"/>
              </w:rPr>
            </w:pPr>
            <w:r w:rsidRPr="00D01A7A">
              <w:rPr>
                <w:b/>
                <w:bCs/>
                <w:sz w:val="16"/>
                <w:szCs w:val="16"/>
              </w:rPr>
              <w:t>РЗ</w:t>
            </w:r>
          </w:p>
        </w:tc>
        <w:tc>
          <w:tcPr>
            <w:tcW w:w="600" w:type="dxa"/>
            <w:gridSpan w:val="2"/>
            <w:tcBorders>
              <w:top w:val="single" w:sz="8" w:space="0" w:color="auto"/>
              <w:left w:val="nil"/>
              <w:bottom w:val="single" w:sz="8" w:space="0" w:color="auto"/>
              <w:right w:val="single" w:sz="8" w:space="0" w:color="auto"/>
            </w:tcBorders>
            <w:shd w:val="clear" w:color="auto" w:fill="auto"/>
            <w:noWrap/>
            <w:vAlign w:val="center"/>
            <w:hideMark/>
          </w:tcPr>
          <w:p w:rsidR="004F66E8" w:rsidRPr="00D01A7A" w:rsidRDefault="004F66E8" w:rsidP="004F66E8">
            <w:pPr>
              <w:jc w:val="center"/>
              <w:rPr>
                <w:b/>
                <w:bCs/>
                <w:sz w:val="16"/>
                <w:szCs w:val="16"/>
              </w:rPr>
            </w:pPr>
            <w:r w:rsidRPr="00D01A7A">
              <w:rPr>
                <w:b/>
                <w:bCs/>
                <w:sz w:val="16"/>
                <w:szCs w:val="16"/>
              </w:rPr>
              <w:t>ПР</w:t>
            </w:r>
          </w:p>
        </w:tc>
        <w:tc>
          <w:tcPr>
            <w:tcW w:w="1269" w:type="dxa"/>
            <w:gridSpan w:val="2"/>
            <w:tcBorders>
              <w:top w:val="single" w:sz="8" w:space="0" w:color="auto"/>
              <w:left w:val="nil"/>
              <w:bottom w:val="single" w:sz="8" w:space="0" w:color="auto"/>
              <w:right w:val="single" w:sz="8" w:space="0" w:color="auto"/>
            </w:tcBorders>
            <w:shd w:val="clear" w:color="auto" w:fill="auto"/>
            <w:noWrap/>
            <w:vAlign w:val="center"/>
            <w:hideMark/>
          </w:tcPr>
          <w:p w:rsidR="004F66E8" w:rsidRPr="00D01A7A" w:rsidRDefault="004F66E8" w:rsidP="004F66E8">
            <w:pPr>
              <w:jc w:val="center"/>
              <w:rPr>
                <w:b/>
                <w:bCs/>
                <w:sz w:val="16"/>
                <w:szCs w:val="16"/>
              </w:rPr>
            </w:pPr>
            <w:r w:rsidRPr="00D01A7A">
              <w:rPr>
                <w:b/>
                <w:bCs/>
                <w:sz w:val="16"/>
                <w:szCs w:val="16"/>
              </w:rPr>
              <w:t>ЦСР</w:t>
            </w:r>
          </w:p>
        </w:tc>
        <w:tc>
          <w:tcPr>
            <w:tcW w:w="600" w:type="dxa"/>
            <w:gridSpan w:val="2"/>
            <w:tcBorders>
              <w:top w:val="single" w:sz="8" w:space="0" w:color="auto"/>
              <w:left w:val="nil"/>
              <w:bottom w:val="single" w:sz="8" w:space="0" w:color="auto"/>
              <w:right w:val="single" w:sz="8" w:space="0" w:color="auto"/>
            </w:tcBorders>
            <w:shd w:val="clear" w:color="auto" w:fill="auto"/>
            <w:noWrap/>
            <w:vAlign w:val="center"/>
            <w:hideMark/>
          </w:tcPr>
          <w:p w:rsidR="004F66E8" w:rsidRPr="00D01A7A" w:rsidRDefault="004F66E8" w:rsidP="004F66E8">
            <w:pPr>
              <w:jc w:val="center"/>
              <w:rPr>
                <w:b/>
                <w:bCs/>
                <w:sz w:val="16"/>
                <w:szCs w:val="16"/>
              </w:rPr>
            </w:pPr>
            <w:r w:rsidRPr="00D01A7A">
              <w:rPr>
                <w:b/>
                <w:bCs/>
                <w:sz w:val="16"/>
                <w:szCs w:val="16"/>
              </w:rPr>
              <w:t>ВР</w:t>
            </w:r>
          </w:p>
        </w:tc>
        <w:tc>
          <w:tcPr>
            <w:tcW w:w="1228" w:type="dxa"/>
            <w:tcBorders>
              <w:top w:val="single" w:sz="8" w:space="0" w:color="auto"/>
              <w:left w:val="nil"/>
              <w:bottom w:val="single" w:sz="8" w:space="0" w:color="auto"/>
              <w:right w:val="single" w:sz="8" w:space="0" w:color="auto"/>
            </w:tcBorders>
            <w:shd w:val="clear" w:color="auto" w:fill="auto"/>
            <w:vAlign w:val="center"/>
            <w:hideMark/>
          </w:tcPr>
          <w:p w:rsidR="004F66E8" w:rsidRPr="00D01A7A" w:rsidRDefault="004F66E8" w:rsidP="004F66E8">
            <w:pPr>
              <w:jc w:val="center"/>
              <w:rPr>
                <w:b/>
                <w:bCs/>
                <w:sz w:val="16"/>
                <w:szCs w:val="16"/>
              </w:rPr>
            </w:pPr>
            <w:r w:rsidRPr="00D01A7A">
              <w:rPr>
                <w:b/>
                <w:bCs/>
                <w:sz w:val="16"/>
                <w:szCs w:val="16"/>
              </w:rPr>
              <w:t>Сумма</w:t>
            </w:r>
          </w:p>
        </w:tc>
      </w:tr>
      <w:tr w:rsidR="004F66E8" w:rsidRPr="00D01A7A" w:rsidTr="004F66E8">
        <w:trPr>
          <w:trHeight w:val="255"/>
        </w:trPr>
        <w:tc>
          <w:tcPr>
            <w:tcW w:w="4265" w:type="dxa"/>
            <w:gridSpan w:val="5"/>
            <w:tcBorders>
              <w:top w:val="single" w:sz="8"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Муниципальные образования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62 231 060,86</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ОБЩЕГОСУДАРСТВЕННЫЕ ВОПРОСЫ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7 854 936,83</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Функционирование высшего должностного лица субъекта Российской Федерации и муниципального образования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961 452,83</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Глава муниципального образования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961 452,83</w:t>
            </w:r>
          </w:p>
        </w:tc>
      </w:tr>
      <w:tr w:rsidR="004F66E8" w:rsidRPr="00D01A7A" w:rsidTr="004F66E8">
        <w:trPr>
          <w:trHeight w:val="106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961 452,83</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государственных (муниципальных) органов</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8800002030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120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961 452,83</w:t>
            </w:r>
          </w:p>
        </w:tc>
      </w:tr>
      <w:tr w:rsidR="004F66E8" w:rsidRPr="00D01A7A" w:rsidTr="004F66E8">
        <w:trPr>
          <w:trHeight w:val="8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6 333 159,00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обеспечение деятельности муниципальных органов</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6 228 191,50</w:t>
            </w:r>
          </w:p>
        </w:tc>
      </w:tr>
      <w:tr w:rsidR="004F66E8" w:rsidRPr="00D01A7A" w:rsidTr="004F66E8">
        <w:trPr>
          <w:trHeight w:val="106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4 867 931,92</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государственных (муниципальных) органов</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120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4 867 931,92</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1 073 256,29</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1 073 256,29</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287 003,29</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Исполнение судебных актов</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830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30 390,00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8800002040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256 613,29</w:t>
            </w:r>
          </w:p>
        </w:tc>
      </w:tr>
      <w:tr w:rsidR="004F66E8" w:rsidRPr="00D01A7A" w:rsidTr="004F66E8">
        <w:trPr>
          <w:trHeight w:val="8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104 967,50</w:t>
            </w:r>
          </w:p>
        </w:tc>
      </w:tr>
      <w:tr w:rsidR="004F66E8" w:rsidRPr="00D01A7A" w:rsidTr="004F66E8">
        <w:trPr>
          <w:trHeight w:val="106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104 967,50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государственных (муниципальных) органов</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120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104 967,50</w:t>
            </w:r>
          </w:p>
        </w:tc>
      </w:tr>
      <w:tr w:rsidR="004F66E8" w:rsidRPr="00D01A7A" w:rsidTr="004F66E8">
        <w:trPr>
          <w:trHeight w:val="64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06</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50 325,00</w:t>
            </w:r>
          </w:p>
        </w:tc>
      </w:tr>
      <w:tr w:rsidR="004F66E8" w:rsidRPr="00D01A7A" w:rsidTr="004F66E8">
        <w:trPr>
          <w:trHeight w:val="64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06</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50 325,00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Межбюджетные трансферты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06</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500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50 325,00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межбюджетные трансферты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06</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540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50 325,00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Обеспечение проведения выборов и референдумов</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07</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500 000,00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Проведение выборов в представительный орган местного самоуправления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07</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8800000020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500 000,00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07</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8800000020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500 000,00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Специальные расходы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07</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8800000020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880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500 000,00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Резервные фонды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Резервные фонды местных администраций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8800005000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8800005000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Резервные средства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8800005000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870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Другие общегосударственные вопросы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rPr>
          <w:trHeight w:val="64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8800009000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8800009000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8800009000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НАЦИОНАЛЬНАЯ ОБОРОНА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288 912,00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Мобилизационная и вневойсковая подготовка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288 912,00</w:t>
            </w:r>
          </w:p>
        </w:tc>
      </w:tr>
      <w:tr w:rsidR="004F66E8" w:rsidRPr="00D01A7A" w:rsidTr="004F66E8">
        <w:trPr>
          <w:trHeight w:val="64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288 912,00</w:t>
            </w:r>
          </w:p>
        </w:tc>
      </w:tr>
      <w:tr w:rsidR="004F66E8" w:rsidRPr="00D01A7A" w:rsidTr="004F66E8">
        <w:trPr>
          <w:trHeight w:val="106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261 233,56</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государственных (муниципальных) органов</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120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261 233,56</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27 678,44</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8800051180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27 678,44</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НАЦИОНАЛЬНАЯ БЕЗОПАСНОСТЬ И ПРАВООХРАНИТЕЛЬНАЯ ДЕЯТЕЛЬНОСТЬ</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755 801,56</w:t>
            </w:r>
          </w:p>
        </w:tc>
      </w:tr>
      <w:tr w:rsidR="004F66E8" w:rsidRPr="00D01A7A" w:rsidTr="004F66E8">
        <w:trPr>
          <w:trHeight w:val="64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Защита населения и территории от чрезвычайных ситуаций природного и техногенного характера, гражданская оборона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605 801,56</w:t>
            </w:r>
          </w:p>
        </w:tc>
      </w:tr>
      <w:tr w:rsidR="004F66E8" w:rsidRPr="00D01A7A" w:rsidTr="004F66E8">
        <w:trPr>
          <w:trHeight w:val="64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379 107,56</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379 107,56</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8800002180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379 107,56</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xml:space="preserve">Мероприятия по профилактике терроризма и экстремизма на территории </w:t>
            </w:r>
            <w:proofErr w:type="spellStart"/>
            <w:r w:rsidRPr="00D01A7A">
              <w:rPr>
                <w:sz w:val="16"/>
                <w:szCs w:val="16"/>
              </w:rPr>
              <w:t>Коченевского</w:t>
            </w:r>
            <w:proofErr w:type="spellEnd"/>
            <w:r w:rsidRPr="00D01A7A">
              <w:rPr>
                <w:sz w:val="16"/>
                <w:szCs w:val="16"/>
              </w:rPr>
              <w:t xml:space="preserve"> района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192 864,00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lastRenderedPageBreak/>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192 864,00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8800003190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192 864,00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xml:space="preserve">Мероприятия по профилактике правонарушений на территории </w:t>
            </w:r>
            <w:proofErr w:type="spellStart"/>
            <w:r w:rsidRPr="00D01A7A">
              <w:rPr>
                <w:sz w:val="16"/>
                <w:szCs w:val="16"/>
              </w:rPr>
              <w:t>Коченевского</w:t>
            </w:r>
            <w:proofErr w:type="spellEnd"/>
            <w:r w:rsidRPr="00D01A7A">
              <w:rPr>
                <w:sz w:val="16"/>
                <w:szCs w:val="16"/>
              </w:rPr>
              <w:t xml:space="preserve"> района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8800003210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33 830,00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8800003210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33 830,00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8800003210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33 830,00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Обеспечение пожарной безопасности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150 000,00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Противопожарные мероприятия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150 000,00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150 000,00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8800003180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150 000,00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НАЦИОНАЛЬНАЯ ЭКОНОМИКА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2 170 953,56</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Дорожное хозяйство (дорожные фонды)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1 984 263,56</w:t>
            </w:r>
          </w:p>
        </w:tc>
      </w:tr>
      <w:tr w:rsidR="004F66E8" w:rsidRPr="00D01A7A" w:rsidTr="004F66E8">
        <w:trPr>
          <w:trHeight w:val="8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D01A7A">
              <w:rPr>
                <w:sz w:val="16"/>
                <w:szCs w:val="16"/>
              </w:rPr>
              <w:t>р.п.Чик</w:t>
            </w:r>
            <w:proofErr w:type="spellEnd"/>
            <w:r w:rsidRPr="00D01A7A">
              <w:rPr>
                <w:sz w:val="16"/>
                <w:szCs w:val="16"/>
              </w:rPr>
              <w:t xml:space="preserve"> </w:t>
            </w:r>
            <w:proofErr w:type="spellStart"/>
            <w:r w:rsidRPr="00D01A7A">
              <w:rPr>
                <w:sz w:val="16"/>
                <w:szCs w:val="16"/>
              </w:rPr>
              <w:t>Коченевского</w:t>
            </w:r>
            <w:proofErr w:type="spellEnd"/>
            <w:r w:rsidRPr="00D01A7A">
              <w:rPr>
                <w:sz w:val="16"/>
                <w:szCs w:val="16"/>
              </w:rPr>
              <w:t xml:space="preserve"> района Новосибирской области на 2016-2032 годы"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1900203150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849 074,56</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1900203150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849 074,56</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1900203150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849 074,56</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Содержание и ремонт автомобильных дорог</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1 135 189,00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1 135 189,00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09</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8800003150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1 135 189,00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Другие вопросы в области национальной экономики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186 690,00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Другие вопросы в области национальной экономики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8800003381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186 690,00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8800003381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186 690,00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04</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8800003381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186 690,00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ЖИЛИЩНО-КОММУНАЛЬНОЕ ХОЗЯЙСТВО</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39 809 335,60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Жилищное хозяйство</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267 304,49</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Мероприятия в области жилищного хозяйства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267 304,49</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259 756,49</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259 756,49</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7 548,00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7 548,00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Коммунальное хозяйство</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14 006 150,00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Мероприятия в области коммунального хозяйства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5 080 150,00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2 956 350,00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2 956 350,00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2 123 800,00</w:t>
            </w:r>
          </w:p>
        </w:tc>
      </w:tr>
      <w:tr w:rsidR="004F66E8" w:rsidRPr="00D01A7A" w:rsidTr="004F66E8">
        <w:trPr>
          <w:trHeight w:val="64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2 118 300,00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8800003510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5 500,00</w:t>
            </w:r>
          </w:p>
        </w:tc>
      </w:tr>
      <w:tr w:rsidR="004F66E8" w:rsidRPr="00D01A7A" w:rsidTr="004F66E8">
        <w:trPr>
          <w:trHeight w:val="148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lastRenderedPageBreak/>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8800070810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8 926 000,00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8800070810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8 926 000,00</w:t>
            </w:r>
          </w:p>
        </w:tc>
      </w:tr>
      <w:tr w:rsidR="004F66E8" w:rsidRPr="00D01A7A" w:rsidTr="004F66E8">
        <w:trPr>
          <w:trHeight w:val="64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02</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8800070810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8 926 000,00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Благоустройство</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25 535 881,11</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Содержание и ремонт уличного освещения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3 580 633,71</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2 945 261,34</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2 945 261,34</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Капитальные вложения в объекты государственной (муниципальной) собственности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400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635 372,37</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Бюджетные инвестиции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410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635 372,37</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Прочие мероприятия по благоустройству</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3 062 244,71</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3 041 346,71</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3 041 346,71</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20 898,00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8800060050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20 898,00</w:t>
            </w:r>
          </w:p>
        </w:tc>
      </w:tr>
      <w:tr w:rsidR="004F66E8" w:rsidRPr="00D01A7A" w:rsidTr="004F66E8">
        <w:trPr>
          <w:trHeight w:val="106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Мероприятия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8800070240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270 000,00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8800070240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270 000,00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8800070240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270 000,00</w:t>
            </w:r>
          </w:p>
        </w:tc>
      </w:tr>
      <w:tr w:rsidR="004F66E8" w:rsidRPr="00D01A7A" w:rsidTr="004F66E8">
        <w:trPr>
          <w:trHeight w:val="127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proofErr w:type="spellStart"/>
            <w:r w:rsidRPr="00D01A7A">
              <w:rPr>
                <w:sz w:val="16"/>
                <w:szCs w:val="16"/>
              </w:rPr>
              <w:t>Софинансирование</w:t>
            </w:r>
            <w:proofErr w:type="spellEnd"/>
            <w:r w:rsidRPr="00D01A7A">
              <w:rPr>
                <w:sz w:val="16"/>
                <w:szCs w:val="16"/>
              </w:rPr>
              <w:t xml:space="preserve"> мероприятий по реализации проектов развития территорий муниципальных образований Новосибирской области, основанных на местных инициативах государственной программы Новосибирской области "Управление финансами в Новосибирской области"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88000S0240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82 000,00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88000S0240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82 000,00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88000S0240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82 000,00</w:t>
            </w:r>
          </w:p>
        </w:tc>
      </w:tr>
      <w:tr w:rsidR="004F66E8" w:rsidRPr="00D01A7A" w:rsidTr="004F66E8">
        <w:trPr>
          <w:trHeight w:val="169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8 458 789,49</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Капитальные вложения в объекты государственной (муниципальной) собственности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400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8 458 789,49</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Бюджетные инвестиции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880F255551</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410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8 458 789,49</w:t>
            </w:r>
          </w:p>
        </w:tc>
      </w:tr>
      <w:tr w:rsidR="004F66E8" w:rsidRPr="00D01A7A" w:rsidTr="004F66E8">
        <w:trPr>
          <w:trHeight w:val="148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общественных пространств населенных пунктов Новосибирской области)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880F255552</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10 082 213,20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lastRenderedPageBreak/>
              <w:t>Капитальные вложения в объекты государственной (муниципальной) собственности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880F255552</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400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10 082 213,20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Бюджетные инвестиции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03</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880F255552</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410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10 082 213,20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КУЛЬТУРА, КИНЕМАТОГРАФИЯ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9 422 967,71</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Культура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9 422 967,71</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Обеспечение деятельности подведомственных учреждений (дома культуры)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8 779 614,57</w:t>
            </w:r>
          </w:p>
        </w:tc>
      </w:tr>
      <w:tr w:rsidR="004F66E8" w:rsidRPr="00D01A7A" w:rsidTr="004F66E8">
        <w:trPr>
          <w:trHeight w:val="106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3 866 398,82</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казенных учреждений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3 866 398,82</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4 897 565,75</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4 897 565,75</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бюджетные ассигнования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15 650,00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8800004400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15 650,00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Проведение мероприятий в области культуры</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167 530,00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167 530,00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8800004500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167 530,00</w:t>
            </w:r>
          </w:p>
        </w:tc>
      </w:tr>
      <w:tr w:rsidR="004F66E8" w:rsidRPr="00D01A7A" w:rsidTr="004F66E8">
        <w:trPr>
          <w:trHeight w:val="127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8800070370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202 000,00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8800070370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202 000,00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8800070370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202 000,00</w:t>
            </w:r>
          </w:p>
        </w:tc>
      </w:tr>
      <w:tr w:rsidR="004F66E8" w:rsidRPr="00D01A7A" w:rsidTr="004F66E8">
        <w:trPr>
          <w:trHeight w:val="8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273 823,14</w:t>
            </w:r>
          </w:p>
        </w:tc>
      </w:tr>
      <w:tr w:rsidR="004F66E8" w:rsidRPr="00D01A7A" w:rsidTr="004F66E8">
        <w:trPr>
          <w:trHeight w:val="106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273 823,14</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казенных учреждений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08</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273 823,14</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СОЦИАЛЬНАЯ ПОЛИТИКА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179 967,84</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Пенсионное обеспечение</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179 967,84</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Доплаты к пенсиям муниципальных служащих</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8800004910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179 967,84</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Социальное обеспечение и иные выплаты населению</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8800004910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300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179 967,84</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Публичные нормативные социальные выплаты гражданам</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10</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8800004910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310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179 967,84</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ФИЗИЧЕСКАЯ КУЛЬТУРА И СПОРТ</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00</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1 748 185,76</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Физическая культура</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1 748 185,76</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Обеспечение деятельности подведомственных учреждений (МКУ ФК и С "Спортивный клуб Чик")</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1 742 080,66</w:t>
            </w:r>
          </w:p>
        </w:tc>
      </w:tr>
      <w:tr w:rsidR="004F66E8" w:rsidRPr="00D01A7A" w:rsidTr="004F66E8">
        <w:trPr>
          <w:trHeight w:val="106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1 171 110,00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казенных учреждений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110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1 171 110,00</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Закупка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563 970,66</w:t>
            </w:r>
          </w:p>
        </w:tc>
      </w:tr>
      <w:tr w:rsidR="004F66E8" w:rsidRPr="00D01A7A" w:rsidTr="004F66E8">
        <w:trPr>
          <w:trHeight w:val="43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Иные закупки товаров, работ и услуг для обеспечения государственных (муниципальных) нужд</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240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563 970,66</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lastRenderedPageBreak/>
              <w:t>Иные бюджетные ассигнования</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7 000,00</w:t>
            </w:r>
          </w:p>
        </w:tc>
      </w:tr>
      <w:tr w:rsidR="004F66E8" w:rsidRPr="00D01A7A" w:rsidTr="004F66E8">
        <w:trPr>
          <w:trHeight w:val="2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Уплата налогов, сборов и иных платежей</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8800004820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850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7 000,00</w:t>
            </w:r>
          </w:p>
        </w:tc>
      </w:tr>
      <w:tr w:rsidR="004F66E8" w:rsidRPr="00D01A7A" w:rsidTr="004F66E8">
        <w:trPr>
          <w:trHeight w:val="85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 </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6 105,10</w:t>
            </w:r>
          </w:p>
        </w:tc>
      </w:tr>
      <w:tr w:rsidR="004F66E8" w:rsidRPr="00D01A7A" w:rsidTr="004F66E8">
        <w:trPr>
          <w:trHeight w:val="1065"/>
        </w:trPr>
        <w:tc>
          <w:tcPr>
            <w:tcW w:w="4265"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49" w:type="dxa"/>
            <w:gridSpan w:val="3"/>
            <w:tcBorders>
              <w:top w:val="nil"/>
              <w:left w:val="single" w:sz="4" w:space="0" w:color="auto"/>
              <w:bottom w:val="single" w:sz="4"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4"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00" w:type="dxa"/>
            <w:gridSpan w:val="2"/>
            <w:tcBorders>
              <w:top w:val="nil"/>
              <w:left w:val="single" w:sz="4" w:space="0" w:color="auto"/>
              <w:bottom w:val="single" w:sz="4"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100</w:t>
            </w:r>
          </w:p>
        </w:tc>
        <w:tc>
          <w:tcPr>
            <w:tcW w:w="1520"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6 105,10</w:t>
            </w:r>
          </w:p>
        </w:tc>
      </w:tr>
      <w:tr w:rsidR="004F66E8" w:rsidRPr="00D01A7A" w:rsidTr="004F66E8">
        <w:trPr>
          <w:trHeight w:val="255"/>
        </w:trPr>
        <w:tc>
          <w:tcPr>
            <w:tcW w:w="4265" w:type="dxa"/>
            <w:gridSpan w:val="5"/>
            <w:tcBorders>
              <w:top w:val="single" w:sz="4" w:space="0" w:color="auto"/>
              <w:left w:val="single" w:sz="8" w:space="0" w:color="auto"/>
              <w:bottom w:val="single" w:sz="8" w:space="0" w:color="auto"/>
              <w:right w:val="single" w:sz="4" w:space="0" w:color="auto"/>
            </w:tcBorders>
            <w:shd w:val="clear" w:color="000000" w:fill="FFFFFF"/>
            <w:vAlign w:val="bottom"/>
            <w:hideMark/>
          </w:tcPr>
          <w:p w:rsidR="004F66E8" w:rsidRPr="00D01A7A" w:rsidRDefault="004F66E8" w:rsidP="004F66E8">
            <w:pPr>
              <w:rPr>
                <w:sz w:val="16"/>
                <w:szCs w:val="16"/>
              </w:rPr>
            </w:pPr>
            <w:r w:rsidRPr="00D01A7A">
              <w:rPr>
                <w:sz w:val="16"/>
                <w:szCs w:val="16"/>
              </w:rPr>
              <w:t>Расходы на выплаты персоналу казенных учреждений</w:t>
            </w:r>
          </w:p>
        </w:tc>
        <w:tc>
          <w:tcPr>
            <w:tcW w:w="649" w:type="dxa"/>
            <w:gridSpan w:val="3"/>
            <w:tcBorders>
              <w:top w:val="nil"/>
              <w:left w:val="single" w:sz="4" w:space="0" w:color="auto"/>
              <w:bottom w:val="single" w:sz="8" w:space="0" w:color="auto"/>
              <w:right w:val="nil"/>
            </w:tcBorders>
            <w:shd w:val="clear" w:color="000000" w:fill="FFFFFF"/>
            <w:vAlign w:val="bottom"/>
            <w:hideMark/>
          </w:tcPr>
          <w:p w:rsidR="004F66E8" w:rsidRPr="00D01A7A" w:rsidRDefault="004F66E8" w:rsidP="004F66E8">
            <w:pPr>
              <w:jc w:val="right"/>
              <w:rPr>
                <w:sz w:val="16"/>
                <w:szCs w:val="16"/>
              </w:rPr>
            </w:pPr>
            <w:r w:rsidRPr="00D01A7A">
              <w:rPr>
                <w:sz w:val="16"/>
                <w:szCs w:val="16"/>
              </w:rPr>
              <w:t>555</w:t>
            </w:r>
          </w:p>
        </w:tc>
        <w:tc>
          <w:tcPr>
            <w:tcW w:w="600" w:type="dxa"/>
            <w:gridSpan w:val="2"/>
            <w:tcBorders>
              <w:top w:val="nil"/>
              <w:left w:val="single" w:sz="4" w:space="0" w:color="auto"/>
              <w:bottom w:val="single" w:sz="8"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11</w:t>
            </w:r>
          </w:p>
        </w:tc>
        <w:tc>
          <w:tcPr>
            <w:tcW w:w="600" w:type="dxa"/>
            <w:gridSpan w:val="2"/>
            <w:tcBorders>
              <w:top w:val="nil"/>
              <w:left w:val="single" w:sz="4" w:space="0" w:color="auto"/>
              <w:bottom w:val="single" w:sz="8" w:space="0" w:color="auto"/>
              <w:right w:val="nil"/>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01</w:t>
            </w:r>
          </w:p>
        </w:tc>
        <w:tc>
          <w:tcPr>
            <w:tcW w:w="1269" w:type="dxa"/>
            <w:gridSpan w:val="2"/>
            <w:tcBorders>
              <w:top w:val="nil"/>
              <w:left w:val="single" w:sz="4" w:space="0" w:color="auto"/>
              <w:bottom w:val="single" w:sz="8" w:space="0" w:color="auto"/>
              <w:right w:val="nil"/>
            </w:tcBorders>
            <w:shd w:val="clear" w:color="000000" w:fill="FFFFFF"/>
            <w:noWrap/>
            <w:vAlign w:val="bottom"/>
            <w:hideMark/>
          </w:tcPr>
          <w:p w:rsidR="004F66E8" w:rsidRPr="00D01A7A" w:rsidRDefault="004F66E8" w:rsidP="004F66E8">
            <w:pPr>
              <w:rPr>
                <w:sz w:val="16"/>
                <w:szCs w:val="16"/>
              </w:rPr>
            </w:pPr>
            <w:r w:rsidRPr="00D01A7A">
              <w:rPr>
                <w:sz w:val="16"/>
                <w:szCs w:val="16"/>
              </w:rPr>
              <w:t>8800070510</w:t>
            </w:r>
          </w:p>
        </w:tc>
        <w:tc>
          <w:tcPr>
            <w:tcW w:w="600" w:type="dxa"/>
            <w:gridSpan w:val="2"/>
            <w:tcBorders>
              <w:top w:val="nil"/>
              <w:left w:val="single" w:sz="4" w:space="0" w:color="auto"/>
              <w:bottom w:val="single" w:sz="8" w:space="0" w:color="auto"/>
              <w:right w:val="single" w:sz="4" w:space="0" w:color="auto"/>
            </w:tcBorders>
            <w:shd w:val="clear" w:color="000000" w:fill="FFFFFF"/>
            <w:noWrap/>
            <w:vAlign w:val="bottom"/>
            <w:hideMark/>
          </w:tcPr>
          <w:p w:rsidR="004F66E8" w:rsidRPr="00D01A7A" w:rsidRDefault="004F66E8" w:rsidP="004F66E8">
            <w:pPr>
              <w:rPr>
                <w:sz w:val="16"/>
                <w:szCs w:val="16"/>
              </w:rPr>
            </w:pPr>
            <w:r w:rsidRPr="00D01A7A">
              <w:rPr>
                <w:sz w:val="16"/>
                <w:szCs w:val="16"/>
              </w:rPr>
              <w:t>110</w:t>
            </w:r>
          </w:p>
        </w:tc>
        <w:tc>
          <w:tcPr>
            <w:tcW w:w="1520" w:type="dxa"/>
            <w:gridSpan w:val="2"/>
            <w:tcBorders>
              <w:top w:val="nil"/>
              <w:left w:val="single" w:sz="4" w:space="0" w:color="auto"/>
              <w:bottom w:val="single" w:sz="8" w:space="0" w:color="auto"/>
              <w:right w:val="single" w:sz="8" w:space="0" w:color="auto"/>
            </w:tcBorders>
            <w:shd w:val="clear" w:color="000000" w:fill="FFFFFF"/>
            <w:noWrap/>
            <w:vAlign w:val="bottom"/>
            <w:hideMark/>
          </w:tcPr>
          <w:p w:rsidR="004F66E8" w:rsidRPr="00D01A7A" w:rsidRDefault="004F66E8" w:rsidP="004F66E8">
            <w:pPr>
              <w:jc w:val="right"/>
              <w:rPr>
                <w:sz w:val="16"/>
                <w:szCs w:val="16"/>
              </w:rPr>
            </w:pPr>
            <w:r w:rsidRPr="00D01A7A">
              <w:rPr>
                <w:sz w:val="16"/>
                <w:szCs w:val="16"/>
              </w:rPr>
              <w:t>6 105,10</w:t>
            </w:r>
          </w:p>
        </w:tc>
      </w:tr>
      <w:tr w:rsidR="004F66E8" w:rsidRPr="00D01A7A" w:rsidTr="004F66E8">
        <w:trPr>
          <w:trHeight w:val="255"/>
        </w:trPr>
        <w:tc>
          <w:tcPr>
            <w:tcW w:w="868" w:type="dxa"/>
            <w:tcBorders>
              <w:top w:val="single" w:sz="4" w:space="0" w:color="auto"/>
              <w:left w:val="single" w:sz="8" w:space="0" w:color="auto"/>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868" w:type="dxa"/>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868"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266" w:type="dxa"/>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600"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600"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600"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1269"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600" w:type="dxa"/>
            <w:gridSpan w:val="2"/>
            <w:tcBorders>
              <w:top w:val="single" w:sz="4" w:space="0" w:color="auto"/>
              <w:left w:val="nil"/>
              <w:bottom w:val="single" w:sz="8" w:space="0" w:color="auto"/>
              <w:right w:val="nil"/>
            </w:tcBorders>
            <w:shd w:val="clear" w:color="000000" w:fill="FFFFFF"/>
            <w:noWrap/>
            <w:vAlign w:val="bottom"/>
            <w:hideMark/>
          </w:tcPr>
          <w:p w:rsidR="004F66E8" w:rsidRPr="00D01A7A" w:rsidRDefault="004F66E8" w:rsidP="004F66E8">
            <w:pPr>
              <w:rPr>
                <w:sz w:val="20"/>
                <w:szCs w:val="20"/>
              </w:rPr>
            </w:pPr>
            <w:r w:rsidRPr="00D01A7A">
              <w:rPr>
                <w:sz w:val="20"/>
                <w:szCs w:val="20"/>
              </w:rPr>
              <w:t> </w:t>
            </w:r>
          </w:p>
        </w:tc>
        <w:tc>
          <w:tcPr>
            <w:tcW w:w="1228" w:type="dxa"/>
            <w:tcBorders>
              <w:top w:val="single" w:sz="4" w:space="0" w:color="auto"/>
              <w:left w:val="nil"/>
              <w:bottom w:val="single" w:sz="8" w:space="0" w:color="auto"/>
              <w:right w:val="single" w:sz="8" w:space="0" w:color="auto"/>
            </w:tcBorders>
            <w:shd w:val="clear" w:color="000000" w:fill="FFFFFF"/>
            <w:noWrap/>
            <w:vAlign w:val="bottom"/>
            <w:hideMark/>
          </w:tcPr>
          <w:p w:rsidR="004F66E8" w:rsidRPr="00D01A7A" w:rsidRDefault="004F66E8" w:rsidP="004F66E8">
            <w:pPr>
              <w:jc w:val="right"/>
              <w:rPr>
                <w:b/>
                <w:bCs/>
                <w:sz w:val="16"/>
                <w:szCs w:val="16"/>
              </w:rPr>
            </w:pPr>
            <w:r w:rsidRPr="00D01A7A">
              <w:rPr>
                <w:b/>
                <w:bCs/>
                <w:sz w:val="16"/>
                <w:szCs w:val="16"/>
              </w:rPr>
              <w:t>62 231 060,86</w:t>
            </w:r>
          </w:p>
        </w:tc>
      </w:tr>
    </w:tbl>
    <w:p w:rsidR="004F66E8" w:rsidRPr="00D01A7A" w:rsidRDefault="004F66E8" w:rsidP="004F66E8">
      <w:pPr>
        <w:jc w:val="right"/>
        <w:rPr>
          <w:sz w:val="20"/>
          <w:szCs w:val="20"/>
        </w:rPr>
      </w:pPr>
    </w:p>
    <w:p w:rsidR="004F66E8" w:rsidRPr="00D01A7A" w:rsidRDefault="004F66E8" w:rsidP="004F66E8">
      <w:pPr>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887F94" w:rsidRDefault="00887F94"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887F94">
      <w:pPr>
        <w:ind w:firstLine="5103"/>
        <w:rPr>
          <w:color w:val="000000"/>
        </w:rPr>
      </w:pPr>
      <w:r>
        <w:rPr>
          <w:color w:val="000000"/>
        </w:rPr>
        <w:lastRenderedPageBreak/>
        <w:t>Приложение № 4</w:t>
      </w:r>
    </w:p>
    <w:p w:rsidR="004F66E8" w:rsidRDefault="004F66E8" w:rsidP="00887F94">
      <w:pPr>
        <w:ind w:firstLine="5103"/>
        <w:rPr>
          <w:color w:val="000000"/>
        </w:rPr>
      </w:pPr>
      <w:r>
        <w:rPr>
          <w:color w:val="000000"/>
        </w:rPr>
        <w:t>к</w:t>
      </w:r>
      <w:r w:rsidRPr="004A5ABB">
        <w:rPr>
          <w:color w:val="000000"/>
        </w:rPr>
        <w:t xml:space="preserve"> решени</w:t>
      </w:r>
      <w:r>
        <w:rPr>
          <w:color w:val="000000"/>
        </w:rPr>
        <w:t>ю пятой сессии Совета депутатов</w:t>
      </w:r>
    </w:p>
    <w:p w:rsidR="004F66E8" w:rsidRDefault="004F66E8" w:rsidP="00887F94">
      <w:pPr>
        <w:ind w:firstLine="5103"/>
        <w:rPr>
          <w:color w:val="000000"/>
        </w:rPr>
      </w:pPr>
      <w:r>
        <w:rPr>
          <w:color w:val="000000"/>
        </w:rPr>
        <w:t>рабочего поселка Чик</w:t>
      </w:r>
    </w:p>
    <w:p w:rsidR="004F66E8" w:rsidRDefault="004F66E8" w:rsidP="00887F94">
      <w:pPr>
        <w:ind w:firstLine="5103"/>
        <w:rPr>
          <w:color w:val="000000"/>
        </w:rPr>
      </w:pPr>
      <w:proofErr w:type="spellStart"/>
      <w:r>
        <w:rPr>
          <w:color w:val="000000"/>
        </w:rPr>
        <w:t>Коченевского</w:t>
      </w:r>
      <w:proofErr w:type="spellEnd"/>
      <w:r>
        <w:rPr>
          <w:color w:val="000000"/>
        </w:rPr>
        <w:t xml:space="preserve"> района Новосибирской области</w:t>
      </w:r>
    </w:p>
    <w:p w:rsidR="004F66E8" w:rsidRPr="00710950" w:rsidRDefault="004F66E8" w:rsidP="00887F94">
      <w:pPr>
        <w:ind w:firstLine="5103"/>
        <w:rPr>
          <w:color w:val="000000"/>
        </w:rPr>
      </w:pPr>
      <w:r w:rsidRPr="004354AA">
        <w:t xml:space="preserve">от </w:t>
      </w:r>
      <w:r>
        <w:t>30.12.2020 № 25</w:t>
      </w: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jc w:val="right"/>
        <w:rPr>
          <w:sz w:val="20"/>
          <w:szCs w:val="20"/>
        </w:rPr>
      </w:pPr>
    </w:p>
    <w:p w:rsidR="004F66E8" w:rsidRDefault="004F66E8" w:rsidP="004F66E8">
      <w:pPr>
        <w:rPr>
          <w:sz w:val="20"/>
          <w:szCs w:val="20"/>
        </w:rPr>
      </w:pPr>
    </w:p>
    <w:p w:rsidR="004F66E8" w:rsidRPr="00801452" w:rsidRDefault="004F66E8" w:rsidP="004F66E8">
      <w:pPr>
        <w:jc w:val="right"/>
        <w:rPr>
          <w:color w:val="000000"/>
          <w:sz w:val="20"/>
          <w:szCs w:val="20"/>
        </w:rPr>
      </w:pPr>
      <w:r w:rsidRPr="00801452">
        <w:rPr>
          <w:color w:val="000000"/>
          <w:sz w:val="20"/>
          <w:szCs w:val="20"/>
        </w:rPr>
        <w:t>Приложение № 7</w:t>
      </w:r>
    </w:p>
    <w:p w:rsidR="004F66E8" w:rsidRPr="00801452" w:rsidRDefault="004F66E8" w:rsidP="004F66E8">
      <w:pPr>
        <w:jc w:val="right"/>
        <w:rPr>
          <w:color w:val="000000"/>
          <w:sz w:val="20"/>
          <w:szCs w:val="20"/>
        </w:rPr>
      </w:pPr>
      <w:r w:rsidRPr="00801452">
        <w:rPr>
          <w:color w:val="000000"/>
          <w:sz w:val="20"/>
          <w:szCs w:val="20"/>
        </w:rPr>
        <w:t>к решению 48-ой сессии Совета депутатов</w:t>
      </w:r>
    </w:p>
    <w:p w:rsidR="004F66E8" w:rsidRPr="00801452" w:rsidRDefault="004F66E8" w:rsidP="004F66E8">
      <w:pPr>
        <w:jc w:val="right"/>
        <w:rPr>
          <w:color w:val="000000"/>
          <w:sz w:val="20"/>
          <w:szCs w:val="20"/>
        </w:rPr>
      </w:pPr>
      <w:r w:rsidRPr="00801452">
        <w:rPr>
          <w:color w:val="000000"/>
          <w:sz w:val="20"/>
          <w:szCs w:val="20"/>
        </w:rPr>
        <w:t>рабочего поселка Чик</w:t>
      </w:r>
    </w:p>
    <w:p w:rsidR="004F66E8" w:rsidRPr="00801452" w:rsidRDefault="004F66E8" w:rsidP="004F66E8">
      <w:pPr>
        <w:jc w:val="right"/>
        <w:rPr>
          <w:color w:val="000000"/>
          <w:sz w:val="20"/>
          <w:szCs w:val="20"/>
        </w:rPr>
      </w:pPr>
      <w:proofErr w:type="spellStart"/>
      <w:r w:rsidRPr="00801452">
        <w:rPr>
          <w:color w:val="000000"/>
          <w:sz w:val="20"/>
          <w:szCs w:val="20"/>
        </w:rPr>
        <w:t>Коченевского</w:t>
      </w:r>
      <w:proofErr w:type="spellEnd"/>
      <w:r w:rsidRPr="00801452">
        <w:rPr>
          <w:color w:val="000000"/>
          <w:sz w:val="20"/>
          <w:szCs w:val="20"/>
        </w:rPr>
        <w:t xml:space="preserve"> района Новосибирской области </w:t>
      </w:r>
    </w:p>
    <w:p w:rsidR="004F66E8" w:rsidRPr="00801452" w:rsidRDefault="004F66E8" w:rsidP="004F66E8">
      <w:pPr>
        <w:jc w:val="right"/>
        <w:rPr>
          <w:color w:val="000000"/>
          <w:sz w:val="20"/>
          <w:szCs w:val="20"/>
        </w:rPr>
      </w:pPr>
      <w:r w:rsidRPr="00801452">
        <w:rPr>
          <w:sz w:val="20"/>
          <w:szCs w:val="20"/>
        </w:rPr>
        <w:t>от 26.12.2019 г. № 239</w:t>
      </w:r>
      <w:r w:rsidRPr="00801452">
        <w:rPr>
          <w:color w:val="000000"/>
          <w:sz w:val="20"/>
          <w:szCs w:val="20"/>
        </w:rPr>
        <w:t xml:space="preserve"> «О бюджете рабочего поселка Чик</w:t>
      </w:r>
    </w:p>
    <w:p w:rsidR="004F66E8" w:rsidRPr="00801452" w:rsidRDefault="004F66E8" w:rsidP="004F66E8">
      <w:pPr>
        <w:jc w:val="right"/>
        <w:rPr>
          <w:color w:val="000000"/>
          <w:sz w:val="20"/>
          <w:szCs w:val="20"/>
        </w:rPr>
      </w:pPr>
      <w:proofErr w:type="spellStart"/>
      <w:r w:rsidRPr="00801452">
        <w:rPr>
          <w:color w:val="000000"/>
          <w:sz w:val="20"/>
          <w:szCs w:val="20"/>
        </w:rPr>
        <w:t>Коченевского</w:t>
      </w:r>
      <w:proofErr w:type="spellEnd"/>
      <w:r w:rsidRPr="00801452">
        <w:rPr>
          <w:color w:val="000000"/>
          <w:sz w:val="20"/>
          <w:szCs w:val="20"/>
        </w:rPr>
        <w:t xml:space="preserve"> района Новосибирской области на 2020 год</w:t>
      </w:r>
    </w:p>
    <w:p w:rsidR="004F66E8" w:rsidRPr="00801452" w:rsidRDefault="004F66E8" w:rsidP="004F66E8">
      <w:pPr>
        <w:jc w:val="right"/>
        <w:rPr>
          <w:color w:val="000000"/>
          <w:sz w:val="20"/>
          <w:szCs w:val="20"/>
        </w:rPr>
      </w:pPr>
      <w:r w:rsidRPr="00801452">
        <w:rPr>
          <w:color w:val="000000"/>
          <w:sz w:val="20"/>
          <w:szCs w:val="20"/>
        </w:rPr>
        <w:t>и плановый период 2021 и 2022 годов</w:t>
      </w:r>
      <w:r>
        <w:rPr>
          <w:color w:val="000000"/>
          <w:sz w:val="20"/>
          <w:szCs w:val="20"/>
        </w:rPr>
        <w:t>»</w:t>
      </w:r>
    </w:p>
    <w:p w:rsidR="004F66E8" w:rsidRPr="00801452" w:rsidRDefault="004F66E8" w:rsidP="004F66E8">
      <w:pPr>
        <w:jc w:val="right"/>
        <w:rPr>
          <w:sz w:val="20"/>
          <w:szCs w:val="20"/>
        </w:rPr>
      </w:pPr>
    </w:p>
    <w:p w:rsidR="004F66E8" w:rsidRDefault="004F66E8" w:rsidP="004F66E8">
      <w:pPr>
        <w:jc w:val="center"/>
        <w:rPr>
          <w:sz w:val="16"/>
          <w:szCs w:val="16"/>
        </w:rPr>
      </w:pPr>
    </w:p>
    <w:p w:rsidR="004F66E8" w:rsidRDefault="004F66E8" w:rsidP="004F66E8">
      <w:pPr>
        <w:jc w:val="center"/>
        <w:rPr>
          <w:b/>
        </w:rPr>
      </w:pPr>
      <w:r w:rsidRPr="00264908">
        <w:rPr>
          <w:b/>
        </w:rPr>
        <w:t xml:space="preserve">Источники финансирования дефицита местного бюджета </w:t>
      </w:r>
      <w:r>
        <w:rPr>
          <w:b/>
        </w:rPr>
        <w:t>рабочего поселка Чик</w:t>
      </w:r>
      <w:r w:rsidRPr="00264908">
        <w:rPr>
          <w:b/>
        </w:rPr>
        <w:t xml:space="preserve"> </w:t>
      </w:r>
      <w:proofErr w:type="spellStart"/>
      <w:r w:rsidRPr="00264908">
        <w:rPr>
          <w:b/>
        </w:rPr>
        <w:t>Коченевского</w:t>
      </w:r>
      <w:proofErr w:type="spellEnd"/>
      <w:r w:rsidRPr="00264908">
        <w:rPr>
          <w:b/>
        </w:rPr>
        <w:t xml:space="preserve"> района Новосибирской области на 20</w:t>
      </w:r>
      <w:r>
        <w:rPr>
          <w:b/>
        </w:rPr>
        <w:t>20</w:t>
      </w:r>
      <w:r w:rsidRPr="00264908">
        <w:rPr>
          <w:b/>
        </w:rPr>
        <w:t xml:space="preserve"> год</w:t>
      </w:r>
    </w:p>
    <w:p w:rsidR="004F66E8" w:rsidRDefault="004F66E8" w:rsidP="004F66E8">
      <w:pPr>
        <w:jc w:val="center"/>
      </w:pPr>
      <w:r w:rsidRPr="00264908">
        <w:rPr>
          <w:b/>
        </w:rPr>
        <w:t xml:space="preserve"> </w:t>
      </w:r>
      <w:r>
        <w:rPr>
          <w:b/>
        </w:rPr>
        <w:t>и плановый период 2021 и 2022 годов</w:t>
      </w:r>
    </w:p>
    <w:p w:rsidR="004F66E8" w:rsidRDefault="004F66E8" w:rsidP="004F66E8">
      <w:pPr>
        <w:tabs>
          <w:tab w:val="left" w:pos="8460"/>
        </w:tabs>
      </w:pPr>
      <w:r>
        <w:tab/>
        <w:t>рублей</w:t>
      </w:r>
    </w:p>
    <w:tbl>
      <w:tblPr>
        <w:tblW w:w="10215" w:type="dxa"/>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60"/>
        <w:gridCol w:w="3177"/>
        <w:gridCol w:w="1643"/>
        <w:gridCol w:w="1440"/>
        <w:gridCol w:w="1395"/>
      </w:tblGrid>
      <w:tr w:rsidR="004F66E8" w:rsidRPr="00D01A7A" w:rsidTr="004F66E8">
        <w:trPr>
          <w:trHeight w:val="1030"/>
        </w:trPr>
        <w:tc>
          <w:tcPr>
            <w:tcW w:w="2560" w:type="dxa"/>
          </w:tcPr>
          <w:p w:rsidR="004F66E8" w:rsidRPr="00D01A7A" w:rsidRDefault="004F66E8" w:rsidP="004F66E8">
            <w:pPr>
              <w:jc w:val="center"/>
              <w:rPr>
                <w:b/>
                <w:sz w:val="22"/>
                <w:szCs w:val="22"/>
              </w:rPr>
            </w:pPr>
          </w:p>
          <w:p w:rsidR="004F66E8" w:rsidRPr="00D01A7A" w:rsidRDefault="004F66E8" w:rsidP="004F66E8">
            <w:pPr>
              <w:jc w:val="center"/>
              <w:rPr>
                <w:b/>
                <w:sz w:val="22"/>
                <w:szCs w:val="22"/>
              </w:rPr>
            </w:pPr>
          </w:p>
          <w:p w:rsidR="004F66E8" w:rsidRPr="00D01A7A" w:rsidRDefault="004F66E8" w:rsidP="004F66E8">
            <w:pPr>
              <w:jc w:val="center"/>
              <w:rPr>
                <w:b/>
                <w:sz w:val="22"/>
                <w:szCs w:val="22"/>
              </w:rPr>
            </w:pPr>
            <w:r w:rsidRPr="00D01A7A">
              <w:rPr>
                <w:b/>
                <w:sz w:val="22"/>
                <w:szCs w:val="22"/>
              </w:rPr>
              <w:t>Код</w:t>
            </w:r>
          </w:p>
        </w:tc>
        <w:tc>
          <w:tcPr>
            <w:tcW w:w="3177" w:type="dxa"/>
          </w:tcPr>
          <w:p w:rsidR="004F66E8" w:rsidRPr="00D01A7A" w:rsidRDefault="004F66E8" w:rsidP="004F66E8">
            <w:pPr>
              <w:jc w:val="center"/>
              <w:rPr>
                <w:b/>
                <w:sz w:val="22"/>
                <w:szCs w:val="22"/>
              </w:rPr>
            </w:pPr>
            <w:r w:rsidRPr="00D01A7A">
              <w:rPr>
                <w:b/>
                <w:sz w:val="22"/>
                <w:szCs w:val="22"/>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643" w:type="dxa"/>
          </w:tcPr>
          <w:p w:rsidR="004F66E8" w:rsidRPr="00D01A7A" w:rsidRDefault="004F66E8" w:rsidP="004F66E8">
            <w:pPr>
              <w:jc w:val="center"/>
              <w:rPr>
                <w:b/>
                <w:sz w:val="22"/>
                <w:szCs w:val="22"/>
              </w:rPr>
            </w:pPr>
          </w:p>
          <w:p w:rsidR="004F66E8" w:rsidRPr="00D01A7A" w:rsidRDefault="004F66E8" w:rsidP="004F66E8">
            <w:pPr>
              <w:jc w:val="center"/>
              <w:rPr>
                <w:b/>
                <w:sz w:val="22"/>
                <w:szCs w:val="22"/>
              </w:rPr>
            </w:pPr>
          </w:p>
          <w:p w:rsidR="004F66E8" w:rsidRPr="00D01A7A" w:rsidRDefault="004F66E8" w:rsidP="004F66E8">
            <w:pPr>
              <w:jc w:val="center"/>
              <w:rPr>
                <w:b/>
                <w:sz w:val="22"/>
                <w:szCs w:val="22"/>
              </w:rPr>
            </w:pPr>
            <w:r w:rsidRPr="00D01A7A">
              <w:rPr>
                <w:b/>
                <w:sz w:val="22"/>
                <w:szCs w:val="22"/>
              </w:rPr>
              <w:t>2020</w:t>
            </w:r>
          </w:p>
        </w:tc>
        <w:tc>
          <w:tcPr>
            <w:tcW w:w="1440" w:type="dxa"/>
          </w:tcPr>
          <w:p w:rsidR="004F66E8" w:rsidRPr="00D01A7A" w:rsidRDefault="004F66E8" w:rsidP="004F66E8">
            <w:pPr>
              <w:rPr>
                <w:b/>
                <w:sz w:val="22"/>
                <w:szCs w:val="22"/>
              </w:rPr>
            </w:pPr>
          </w:p>
          <w:p w:rsidR="004F66E8" w:rsidRPr="00D01A7A" w:rsidRDefault="004F66E8" w:rsidP="004F66E8">
            <w:pPr>
              <w:rPr>
                <w:b/>
                <w:sz w:val="22"/>
                <w:szCs w:val="22"/>
              </w:rPr>
            </w:pPr>
          </w:p>
          <w:p w:rsidR="004F66E8" w:rsidRPr="00D01A7A" w:rsidRDefault="004F66E8" w:rsidP="004F66E8">
            <w:pPr>
              <w:jc w:val="center"/>
              <w:rPr>
                <w:b/>
                <w:sz w:val="22"/>
                <w:szCs w:val="22"/>
              </w:rPr>
            </w:pPr>
            <w:r w:rsidRPr="00D01A7A">
              <w:rPr>
                <w:b/>
                <w:sz w:val="22"/>
                <w:szCs w:val="22"/>
              </w:rPr>
              <w:t>2021</w:t>
            </w:r>
          </w:p>
        </w:tc>
        <w:tc>
          <w:tcPr>
            <w:tcW w:w="1395" w:type="dxa"/>
          </w:tcPr>
          <w:p w:rsidR="004F66E8" w:rsidRPr="00D01A7A" w:rsidRDefault="004F66E8" w:rsidP="004F66E8">
            <w:pPr>
              <w:rPr>
                <w:b/>
                <w:sz w:val="22"/>
                <w:szCs w:val="22"/>
              </w:rPr>
            </w:pPr>
          </w:p>
          <w:p w:rsidR="004F66E8" w:rsidRPr="00D01A7A" w:rsidRDefault="004F66E8" w:rsidP="004F66E8">
            <w:pPr>
              <w:rPr>
                <w:b/>
                <w:sz w:val="22"/>
                <w:szCs w:val="22"/>
              </w:rPr>
            </w:pPr>
          </w:p>
          <w:p w:rsidR="004F66E8" w:rsidRPr="00D01A7A" w:rsidRDefault="004F66E8" w:rsidP="004F66E8">
            <w:pPr>
              <w:jc w:val="center"/>
              <w:rPr>
                <w:b/>
                <w:sz w:val="22"/>
                <w:szCs w:val="22"/>
              </w:rPr>
            </w:pPr>
            <w:r w:rsidRPr="00D01A7A">
              <w:rPr>
                <w:b/>
                <w:sz w:val="22"/>
                <w:szCs w:val="22"/>
              </w:rPr>
              <w:t>2022</w:t>
            </w:r>
          </w:p>
        </w:tc>
      </w:tr>
      <w:tr w:rsidR="004F66E8" w:rsidRPr="00D01A7A" w:rsidTr="004F66E8">
        <w:tc>
          <w:tcPr>
            <w:tcW w:w="2560" w:type="dxa"/>
          </w:tcPr>
          <w:p w:rsidR="004F66E8" w:rsidRPr="00D01A7A" w:rsidRDefault="004F66E8" w:rsidP="004F66E8">
            <w:pPr>
              <w:jc w:val="center"/>
              <w:rPr>
                <w:b/>
                <w:sz w:val="20"/>
                <w:szCs w:val="20"/>
              </w:rPr>
            </w:pPr>
          </w:p>
          <w:p w:rsidR="004F66E8" w:rsidRPr="00D01A7A" w:rsidRDefault="004F66E8" w:rsidP="004F66E8">
            <w:pPr>
              <w:jc w:val="center"/>
              <w:rPr>
                <w:b/>
                <w:sz w:val="20"/>
                <w:szCs w:val="20"/>
              </w:rPr>
            </w:pPr>
            <w:r w:rsidRPr="00D01A7A">
              <w:rPr>
                <w:b/>
                <w:sz w:val="20"/>
                <w:szCs w:val="20"/>
              </w:rPr>
              <w:t>01 00 00 00 00 0000 000</w:t>
            </w:r>
          </w:p>
        </w:tc>
        <w:tc>
          <w:tcPr>
            <w:tcW w:w="3177" w:type="dxa"/>
          </w:tcPr>
          <w:p w:rsidR="004F66E8" w:rsidRPr="00D01A7A" w:rsidRDefault="004F66E8" w:rsidP="004F66E8">
            <w:pPr>
              <w:jc w:val="both"/>
              <w:rPr>
                <w:b/>
                <w:sz w:val="20"/>
                <w:szCs w:val="20"/>
              </w:rPr>
            </w:pPr>
            <w:r w:rsidRPr="00D01A7A">
              <w:rPr>
                <w:b/>
                <w:sz w:val="20"/>
                <w:szCs w:val="20"/>
              </w:rPr>
              <w:t>Источники внутреннего финансирования дефицита местного бюджета администрации рабочего поселка Чик, в том числе</w:t>
            </w:r>
          </w:p>
        </w:tc>
        <w:tc>
          <w:tcPr>
            <w:tcW w:w="1643" w:type="dxa"/>
          </w:tcPr>
          <w:p w:rsidR="004F66E8" w:rsidRPr="00D01A7A" w:rsidRDefault="004F66E8" w:rsidP="004F66E8">
            <w:pPr>
              <w:jc w:val="center"/>
              <w:rPr>
                <w:b/>
                <w:sz w:val="20"/>
                <w:szCs w:val="20"/>
              </w:rPr>
            </w:pPr>
            <w:r w:rsidRPr="00D01A7A">
              <w:rPr>
                <w:b/>
                <w:sz w:val="20"/>
                <w:szCs w:val="20"/>
              </w:rPr>
              <w:t>6 884 096,75</w:t>
            </w:r>
          </w:p>
        </w:tc>
        <w:tc>
          <w:tcPr>
            <w:tcW w:w="1440" w:type="dxa"/>
          </w:tcPr>
          <w:p w:rsidR="004F66E8" w:rsidRPr="00D01A7A" w:rsidRDefault="004F66E8" w:rsidP="004F66E8">
            <w:pPr>
              <w:jc w:val="center"/>
              <w:rPr>
                <w:b/>
                <w:sz w:val="20"/>
                <w:szCs w:val="20"/>
              </w:rPr>
            </w:pPr>
            <w:r w:rsidRPr="00D01A7A">
              <w:rPr>
                <w:b/>
                <w:sz w:val="20"/>
                <w:szCs w:val="20"/>
              </w:rPr>
              <w:t>0,0</w:t>
            </w:r>
          </w:p>
        </w:tc>
        <w:tc>
          <w:tcPr>
            <w:tcW w:w="1395" w:type="dxa"/>
          </w:tcPr>
          <w:p w:rsidR="004F66E8" w:rsidRPr="00D01A7A" w:rsidRDefault="004F66E8" w:rsidP="004F66E8">
            <w:pPr>
              <w:jc w:val="center"/>
              <w:rPr>
                <w:b/>
                <w:sz w:val="20"/>
                <w:szCs w:val="20"/>
              </w:rPr>
            </w:pPr>
            <w:r w:rsidRPr="00D01A7A">
              <w:rPr>
                <w:b/>
                <w:sz w:val="20"/>
                <w:szCs w:val="20"/>
              </w:rPr>
              <w:t>0,0</w:t>
            </w:r>
          </w:p>
        </w:tc>
      </w:tr>
      <w:tr w:rsidR="004F66E8" w:rsidRPr="00D01A7A" w:rsidTr="004F66E8">
        <w:tc>
          <w:tcPr>
            <w:tcW w:w="2560" w:type="dxa"/>
          </w:tcPr>
          <w:p w:rsidR="004F66E8" w:rsidRPr="00D01A7A" w:rsidRDefault="004F66E8" w:rsidP="004F66E8">
            <w:pPr>
              <w:jc w:val="center"/>
              <w:rPr>
                <w:b/>
                <w:sz w:val="20"/>
                <w:szCs w:val="20"/>
              </w:rPr>
            </w:pPr>
            <w:r w:rsidRPr="00D01A7A">
              <w:rPr>
                <w:b/>
                <w:sz w:val="20"/>
                <w:szCs w:val="20"/>
              </w:rPr>
              <w:t>01 05 00 00 00 0000 000</w:t>
            </w:r>
          </w:p>
        </w:tc>
        <w:tc>
          <w:tcPr>
            <w:tcW w:w="3177" w:type="dxa"/>
          </w:tcPr>
          <w:p w:rsidR="004F66E8" w:rsidRPr="00D01A7A" w:rsidRDefault="004F66E8" w:rsidP="004F66E8">
            <w:pPr>
              <w:jc w:val="both"/>
              <w:rPr>
                <w:b/>
                <w:sz w:val="20"/>
                <w:szCs w:val="20"/>
              </w:rPr>
            </w:pPr>
            <w:r w:rsidRPr="00D01A7A">
              <w:rPr>
                <w:b/>
                <w:sz w:val="20"/>
                <w:szCs w:val="20"/>
              </w:rPr>
              <w:t>Изменение остатков средств на счетах по учету средств бюджета</w:t>
            </w:r>
          </w:p>
        </w:tc>
        <w:tc>
          <w:tcPr>
            <w:tcW w:w="1643" w:type="dxa"/>
          </w:tcPr>
          <w:p w:rsidR="004F66E8" w:rsidRPr="00D01A7A" w:rsidRDefault="004F66E8" w:rsidP="004F66E8">
            <w:pPr>
              <w:jc w:val="center"/>
              <w:rPr>
                <w:b/>
                <w:sz w:val="20"/>
                <w:szCs w:val="20"/>
              </w:rPr>
            </w:pPr>
            <w:r w:rsidRPr="00D01A7A">
              <w:rPr>
                <w:b/>
                <w:sz w:val="20"/>
                <w:szCs w:val="20"/>
              </w:rPr>
              <w:t>6 884 096,75</w:t>
            </w:r>
          </w:p>
        </w:tc>
        <w:tc>
          <w:tcPr>
            <w:tcW w:w="1440" w:type="dxa"/>
          </w:tcPr>
          <w:p w:rsidR="004F66E8" w:rsidRPr="00D01A7A" w:rsidRDefault="004F66E8" w:rsidP="004F66E8">
            <w:pPr>
              <w:jc w:val="center"/>
              <w:rPr>
                <w:b/>
                <w:sz w:val="20"/>
                <w:szCs w:val="20"/>
              </w:rPr>
            </w:pPr>
            <w:r w:rsidRPr="00D01A7A">
              <w:rPr>
                <w:b/>
                <w:sz w:val="20"/>
                <w:szCs w:val="20"/>
              </w:rPr>
              <w:t>0,0</w:t>
            </w:r>
          </w:p>
        </w:tc>
        <w:tc>
          <w:tcPr>
            <w:tcW w:w="1395" w:type="dxa"/>
          </w:tcPr>
          <w:p w:rsidR="004F66E8" w:rsidRPr="00D01A7A" w:rsidRDefault="004F66E8" w:rsidP="004F66E8">
            <w:pPr>
              <w:jc w:val="center"/>
              <w:rPr>
                <w:b/>
                <w:sz w:val="20"/>
                <w:szCs w:val="20"/>
              </w:rPr>
            </w:pPr>
            <w:r w:rsidRPr="00D01A7A">
              <w:rPr>
                <w:b/>
                <w:sz w:val="20"/>
                <w:szCs w:val="20"/>
              </w:rPr>
              <w:t>0,0</w:t>
            </w:r>
          </w:p>
        </w:tc>
      </w:tr>
      <w:tr w:rsidR="004F66E8" w:rsidRPr="00D01A7A" w:rsidTr="004F66E8">
        <w:tc>
          <w:tcPr>
            <w:tcW w:w="2560" w:type="dxa"/>
          </w:tcPr>
          <w:p w:rsidR="004F66E8" w:rsidRPr="00D01A7A" w:rsidRDefault="004F66E8" w:rsidP="004F66E8">
            <w:pPr>
              <w:jc w:val="center"/>
              <w:rPr>
                <w:b/>
                <w:sz w:val="20"/>
                <w:szCs w:val="20"/>
              </w:rPr>
            </w:pPr>
            <w:r w:rsidRPr="00D01A7A">
              <w:rPr>
                <w:b/>
                <w:sz w:val="20"/>
                <w:szCs w:val="20"/>
              </w:rPr>
              <w:t>01 05 00 00 00 0000 500</w:t>
            </w:r>
          </w:p>
        </w:tc>
        <w:tc>
          <w:tcPr>
            <w:tcW w:w="3177" w:type="dxa"/>
          </w:tcPr>
          <w:p w:rsidR="004F66E8" w:rsidRPr="00D01A7A" w:rsidRDefault="004F66E8" w:rsidP="004F66E8">
            <w:pPr>
              <w:jc w:val="both"/>
              <w:rPr>
                <w:b/>
                <w:sz w:val="20"/>
                <w:szCs w:val="20"/>
              </w:rPr>
            </w:pPr>
            <w:r w:rsidRPr="00D01A7A">
              <w:rPr>
                <w:b/>
                <w:sz w:val="20"/>
                <w:szCs w:val="20"/>
              </w:rPr>
              <w:t>Увеличение остатков средств бюджета</w:t>
            </w:r>
          </w:p>
        </w:tc>
        <w:tc>
          <w:tcPr>
            <w:tcW w:w="1643" w:type="dxa"/>
          </w:tcPr>
          <w:p w:rsidR="004F66E8" w:rsidRPr="00D01A7A" w:rsidRDefault="004F66E8" w:rsidP="004F66E8">
            <w:pPr>
              <w:jc w:val="center"/>
              <w:rPr>
                <w:b/>
                <w:sz w:val="20"/>
                <w:szCs w:val="20"/>
              </w:rPr>
            </w:pPr>
            <w:r w:rsidRPr="00D01A7A">
              <w:rPr>
                <w:b/>
                <w:sz w:val="20"/>
                <w:szCs w:val="20"/>
              </w:rPr>
              <w:t>-</w:t>
            </w:r>
            <w:r w:rsidRPr="00D01A7A">
              <w:rPr>
                <w:b/>
                <w:color w:val="000000"/>
                <w:sz w:val="20"/>
                <w:szCs w:val="20"/>
              </w:rPr>
              <w:t>56 247 224,23</w:t>
            </w:r>
          </w:p>
        </w:tc>
        <w:tc>
          <w:tcPr>
            <w:tcW w:w="1440" w:type="dxa"/>
          </w:tcPr>
          <w:p w:rsidR="004F66E8" w:rsidRPr="00D01A7A" w:rsidRDefault="004F66E8" w:rsidP="004F66E8">
            <w:pPr>
              <w:jc w:val="center"/>
              <w:rPr>
                <w:b/>
                <w:sz w:val="20"/>
                <w:szCs w:val="20"/>
              </w:rPr>
            </w:pPr>
            <w:r w:rsidRPr="00D01A7A">
              <w:rPr>
                <w:b/>
                <w:sz w:val="20"/>
                <w:szCs w:val="20"/>
              </w:rPr>
              <w:t>-37887108,00</w:t>
            </w:r>
          </w:p>
        </w:tc>
        <w:tc>
          <w:tcPr>
            <w:tcW w:w="1395" w:type="dxa"/>
          </w:tcPr>
          <w:p w:rsidR="004F66E8" w:rsidRPr="00D01A7A" w:rsidRDefault="004F66E8" w:rsidP="004F66E8">
            <w:pPr>
              <w:jc w:val="center"/>
              <w:rPr>
                <w:b/>
                <w:sz w:val="20"/>
                <w:szCs w:val="20"/>
              </w:rPr>
            </w:pPr>
            <w:r w:rsidRPr="00D01A7A">
              <w:rPr>
                <w:b/>
                <w:sz w:val="20"/>
                <w:szCs w:val="20"/>
              </w:rPr>
              <w:t>-47782740,00</w:t>
            </w:r>
          </w:p>
        </w:tc>
      </w:tr>
      <w:tr w:rsidR="004F66E8" w:rsidRPr="00D01A7A" w:rsidTr="004F66E8">
        <w:tc>
          <w:tcPr>
            <w:tcW w:w="2560" w:type="dxa"/>
          </w:tcPr>
          <w:p w:rsidR="004F66E8" w:rsidRPr="00D01A7A" w:rsidRDefault="004F66E8" w:rsidP="004F66E8">
            <w:pPr>
              <w:jc w:val="center"/>
              <w:rPr>
                <w:sz w:val="20"/>
                <w:szCs w:val="20"/>
              </w:rPr>
            </w:pPr>
            <w:r w:rsidRPr="00D01A7A">
              <w:rPr>
                <w:sz w:val="20"/>
                <w:szCs w:val="20"/>
              </w:rPr>
              <w:t>01 05 02 00 00 0000 500</w:t>
            </w:r>
          </w:p>
        </w:tc>
        <w:tc>
          <w:tcPr>
            <w:tcW w:w="3177" w:type="dxa"/>
          </w:tcPr>
          <w:p w:rsidR="004F66E8" w:rsidRPr="00D01A7A" w:rsidRDefault="004F66E8" w:rsidP="004F66E8">
            <w:pPr>
              <w:jc w:val="both"/>
              <w:rPr>
                <w:sz w:val="20"/>
                <w:szCs w:val="20"/>
              </w:rPr>
            </w:pPr>
            <w:r w:rsidRPr="00D01A7A">
              <w:rPr>
                <w:sz w:val="20"/>
                <w:szCs w:val="20"/>
              </w:rPr>
              <w:t>Увеличение прочих остатков средств бюджета</w:t>
            </w:r>
          </w:p>
        </w:tc>
        <w:tc>
          <w:tcPr>
            <w:tcW w:w="1643" w:type="dxa"/>
          </w:tcPr>
          <w:p w:rsidR="004F66E8" w:rsidRPr="00D01A7A" w:rsidRDefault="004F66E8" w:rsidP="004F66E8">
            <w:pPr>
              <w:jc w:val="center"/>
              <w:rPr>
                <w:b/>
                <w:sz w:val="20"/>
                <w:szCs w:val="20"/>
              </w:rPr>
            </w:pPr>
            <w:r w:rsidRPr="00D01A7A">
              <w:rPr>
                <w:b/>
                <w:sz w:val="20"/>
                <w:szCs w:val="20"/>
              </w:rPr>
              <w:t>-</w:t>
            </w:r>
            <w:r w:rsidRPr="00D01A7A">
              <w:rPr>
                <w:b/>
                <w:color w:val="000000"/>
                <w:sz w:val="20"/>
                <w:szCs w:val="20"/>
              </w:rPr>
              <w:t>56 247 224,23</w:t>
            </w:r>
          </w:p>
        </w:tc>
        <w:tc>
          <w:tcPr>
            <w:tcW w:w="1440" w:type="dxa"/>
          </w:tcPr>
          <w:p w:rsidR="004F66E8" w:rsidRPr="00D01A7A" w:rsidRDefault="004F66E8" w:rsidP="004F66E8">
            <w:pPr>
              <w:jc w:val="center"/>
              <w:rPr>
                <w:b/>
                <w:sz w:val="20"/>
                <w:szCs w:val="20"/>
              </w:rPr>
            </w:pPr>
            <w:r w:rsidRPr="00D01A7A">
              <w:rPr>
                <w:b/>
                <w:sz w:val="20"/>
                <w:szCs w:val="20"/>
              </w:rPr>
              <w:t>-37887108,00</w:t>
            </w:r>
          </w:p>
        </w:tc>
        <w:tc>
          <w:tcPr>
            <w:tcW w:w="1395" w:type="dxa"/>
          </w:tcPr>
          <w:p w:rsidR="004F66E8" w:rsidRPr="00D01A7A" w:rsidRDefault="004F66E8" w:rsidP="004F66E8">
            <w:pPr>
              <w:jc w:val="center"/>
              <w:rPr>
                <w:b/>
                <w:sz w:val="20"/>
                <w:szCs w:val="20"/>
              </w:rPr>
            </w:pPr>
            <w:r w:rsidRPr="00D01A7A">
              <w:rPr>
                <w:b/>
                <w:sz w:val="20"/>
                <w:szCs w:val="20"/>
              </w:rPr>
              <w:t>-47782740,00</w:t>
            </w:r>
          </w:p>
        </w:tc>
      </w:tr>
      <w:tr w:rsidR="004F66E8" w:rsidRPr="00D01A7A" w:rsidTr="004F66E8">
        <w:tc>
          <w:tcPr>
            <w:tcW w:w="2560" w:type="dxa"/>
          </w:tcPr>
          <w:p w:rsidR="004F66E8" w:rsidRPr="00D01A7A" w:rsidRDefault="004F66E8" w:rsidP="004F66E8">
            <w:pPr>
              <w:jc w:val="center"/>
              <w:rPr>
                <w:sz w:val="20"/>
                <w:szCs w:val="20"/>
              </w:rPr>
            </w:pPr>
            <w:r w:rsidRPr="00D01A7A">
              <w:rPr>
                <w:sz w:val="20"/>
                <w:szCs w:val="20"/>
              </w:rPr>
              <w:t>01 05 02 01 00 0000 510</w:t>
            </w:r>
          </w:p>
        </w:tc>
        <w:tc>
          <w:tcPr>
            <w:tcW w:w="3177" w:type="dxa"/>
          </w:tcPr>
          <w:p w:rsidR="004F66E8" w:rsidRPr="00D01A7A" w:rsidRDefault="004F66E8" w:rsidP="004F66E8">
            <w:pPr>
              <w:jc w:val="both"/>
              <w:rPr>
                <w:sz w:val="20"/>
                <w:szCs w:val="20"/>
              </w:rPr>
            </w:pPr>
            <w:r w:rsidRPr="00D01A7A">
              <w:rPr>
                <w:sz w:val="20"/>
                <w:szCs w:val="20"/>
              </w:rPr>
              <w:t>Увеличение прочих остатков денежных средств бюджета</w:t>
            </w:r>
          </w:p>
        </w:tc>
        <w:tc>
          <w:tcPr>
            <w:tcW w:w="1643" w:type="dxa"/>
          </w:tcPr>
          <w:p w:rsidR="004F66E8" w:rsidRPr="00D01A7A" w:rsidRDefault="004F66E8" w:rsidP="004F66E8">
            <w:pPr>
              <w:jc w:val="center"/>
              <w:rPr>
                <w:b/>
                <w:sz w:val="20"/>
                <w:szCs w:val="20"/>
              </w:rPr>
            </w:pPr>
            <w:r w:rsidRPr="00D01A7A">
              <w:rPr>
                <w:b/>
                <w:sz w:val="20"/>
                <w:szCs w:val="20"/>
              </w:rPr>
              <w:t>-</w:t>
            </w:r>
            <w:r w:rsidRPr="00D01A7A">
              <w:rPr>
                <w:b/>
                <w:color w:val="000000"/>
                <w:sz w:val="20"/>
                <w:szCs w:val="20"/>
              </w:rPr>
              <w:t>56 247 224,23</w:t>
            </w:r>
          </w:p>
        </w:tc>
        <w:tc>
          <w:tcPr>
            <w:tcW w:w="1440" w:type="dxa"/>
          </w:tcPr>
          <w:p w:rsidR="004F66E8" w:rsidRPr="00D01A7A" w:rsidRDefault="004F66E8" w:rsidP="004F66E8">
            <w:pPr>
              <w:jc w:val="center"/>
              <w:rPr>
                <w:b/>
                <w:sz w:val="20"/>
                <w:szCs w:val="20"/>
              </w:rPr>
            </w:pPr>
            <w:r w:rsidRPr="00D01A7A">
              <w:rPr>
                <w:b/>
                <w:sz w:val="20"/>
                <w:szCs w:val="20"/>
              </w:rPr>
              <w:t>-37887108,00</w:t>
            </w:r>
          </w:p>
        </w:tc>
        <w:tc>
          <w:tcPr>
            <w:tcW w:w="1395" w:type="dxa"/>
          </w:tcPr>
          <w:p w:rsidR="004F66E8" w:rsidRPr="00D01A7A" w:rsidRDefault="004F66E8" w:rsidP="004F66E8">
            <w:pPr>
              <w:jc w:val="center"/>
              <w:rPr>
                <w:b/>
                <w:sz w:val="20"/>
                <w:szCs w:val="20"/>
              </w:rPr>
            </w:pPr>
            <w:r w:rsidRPr="00D01A7A">
              <w:rPr>
                <w:b/>
                <w:sz w:val="20"/>
                <w:szCs w:val="20"/>
              </w:rPr>
              <w:t>-47782740,00</w:t>
            </w:r>
          </w:p>
        </w:tc>
      </w:tr>
      <w:tr w:rsidR="004F66E8" w:rsidRPr="00D01A7A" w:rsidTr="004F66E8">
        <w:tc>
          <w:tcPr>
            <w:tcW w:w="2560" w:type="dxa"/>
          </w:tcPr>
          <w:p w:rsidR="004F66E8" w:rsidRPr="00D01A7A" w:rsidRDefault="004F66E8" w:rsidP="004F66E8">
            <w:pPr>
              <w:jc w:val="center"/>
              <w:rPr>
                <w:sz w:val="20"/>
                <w:szCs w:val="20"/>
              </w:rPr>
            </w:pPr>
            <w:r w:rsidRPr="00D01A7A">
              <w:rPr>
                <w:sz w:val="20"/>
                <w:szCs w:val="20"/>
              </w:rPr>
              <w:t>01 05 02 01 10 0000 510</w:t>
            </w:r>
          </w:p>
        </w:tc>
        <w:tc>
          <w:tcPr>
            <w:tcW w:w="3177" w:type="dxa"/>
          </w:tcPr>
          <w:p w:rsidR="004F66E8" w:rsidRPr="00D01A7A" w:rsidRDefault="004F66E8" w:rsidP="004F66E8">
            <w:pPr>
              <w:jc w:val="both"/>
              <w:rPr>
                <w:sz w:val="20"/>
                <w:szCs w:val="20"/>
              </w:rPr>
            </w:pPr>
            <w:r w:rsidRPr="00D01A7A">
              <w:rPr>
                <w:sz w:val="20"/>
                <w:szCs w:val="20"/>
              </w:rPr>
              <w:t>Увеличение прочих остатков денежных средств бюджетов поселений</w:t>
            </w:r>
          </w:p>
        </w:tc>
        <w:tc>
          <w:tcPr>
            <w:tcW w:w="1643" w:type="dxa"/>
          </w:tcPr>
          <w:p w:rsidR="004F66E8" w:rsidRPr="00D01A7A" w:rsidRDefault="004F66E8" w:rsidP="004F66E8">
            <w:pPr>
              <w:jc w:val="center"/>
              <w:rPr>
                <w:b/>
                <w:sz w:val="20"/>
                <w:szCs w:val="20"/>
              </w:rPr>
            </w:pPr>
            <w:r w:rsidRPr="00D01A7A">
              <w:rPr>
                <w:b/>
                <w:sz w:val="20"/>
                <w:szCs w:val="20"/>
              </w:rPr>
              <w:t>-</w:t>
            </w:r>
            <w:r w:rsidRPr="00D01A7A">
              <w:rPr>
                <w:b/>
                <w:color w:val="000000"/>
                <w:sz w:val="20"/>
                <w:szCs w:val="20"/>
              </w:rPr>
              <w:t>56 247 224,23</w:t>
            </w:r>
          </w:p>
        </w:tc>
        <w:tc>
          <w:tcPr>
            <w:tcW w:w="1440" w:type="dxa"/>
          </w:tcPr>
          <w:p w:rsidR="004F66E8" w:rsidRPr="00D01A7A" w:rsidRDefault="004F66E8" w:rsidP="004F66E8">
            <w:pPr>
              <w:jc w:val="center"/>
              <w:rPr>
                <w:b/>
                <w:sz w:val="20"/>
                <w:szCs w:val="20"/>
              </w:rPr>
            </w:pPr>
            <w:r w:rsidRPr="00D01A7A">
              <w:rPr>
                <w:b/>
                <w:sz w:val="20"/>
                <w:szCs w:val="20"/>
              </w:rPr>
              <w:t>-37887108,00</w:t>
            </w:r>
          </w:p>
        </w:tc>
        <w:tc>
          <w:tcPr>
            <w:tcW w:w="1395" w:type="dxa"/>
          </w:tcPr>
          <w:p w:rsidR="004F66E8" w:rsidRPr="00D01A7A" w:rsidRDefault="004F66E8" w:rsidP="004F66E8">
            <w:pPr>
              <w:jc w:val="center"/>
              <w:rPr>
                <w:b/>
                <w:sz w:val="20"/>
                <w:szCs w:val="20"/>
              </w:rPr>
            </w:pPr>
            <w:r w:rsidRPr="00D01A7A">
              <w:rPr>
                <w:b/>
                <w:sz w:val="20"/>
                <w:szCs w:val="20"/>
              </w:rPr>
              <w:t>-47782740,00</w:t>
            </w:r>
          </w:p>
        </w:tc>
      </w:tr>
      <w:tr w:rsidR="004F66E8" w:rsidRPr="00D01A7A" w:rsidTr="004F66E8">
        <w:tc>
          <w:tcPr>
            <w:tcW w:w="2560" w:type="dxa"/>
          </w:tcPr>
          <w:p w:rsidR="004F66E8" w:rsidRPr="00D01A7A" w:rsidRDefault="004F66E8" w:rsidP="004F66E8">
            <w:pPr>
              <w:jc w:val="center"/>
              <w:rPr>
                <w:b/>
                <w:sz w:val="20"/>
                <w:szCs w:val="20"/>
              </w:rPr>
            </w:pPr>
            <w:r w:rsidRPr="00D01A7A">
              <w:rPr>
                <w:b/>
                <w:sz w:val="20"/>
                <w:szCs w:val="20"/>
              </w:rPr>
              <w:t>01 05 00 00 00 0000 600</w:t>
            </w:r>
          </w:p>
        </w:tc>
        <w:tc>
          <w:tcPr>
            <w:tcW w:w="3177" w:type="dxa"/>
          </w:tcPr>
          <w:p w:rsidR="004F66E8" w:rsidRPr="00D01A7A" w:rsidRDefault="004F66E8" w:rsidP="004F66E8">
            <w:pPr>
              <w:jc w:val="both"/>
              <w:rPr>
                <w:b/>
                <w:sz w:val="20"/>
                <w:szCs w:val="20"/>
              </w:rPr>
            </w:pPr>
            <w:r w:rsidRPr="00D01A7A">
              <w:rPr>
                <w:b/>
                <w:sz w:val="20"/>
                <w:szCs w:val="20"/>
              </w:rPr>
              <w:t>Уменьшение остатков средств бюджетов</w:t>
            </w:r>
          </w:p>
        </w:tc>
        <w:tc>
          <w:tcPr>
            <w:tcW w:w="1643" w:type="dxa"/>
          </w:tcPr>
          <w:p w:rsidR="004F66E8" w:rsidRPr="00D01A7A" w:rsidRDefault="004F66E8" w:rsidP="004F66E8">
            <w:pPr>
              <w:jc w:val="center"/>
              <w:rPr>
                <w:b/>
                <w:sz w:val="20"/>
                <w:szCs w:val="20"/>
              </w:rPr>
            </w:pPr>
            <w:r w:rsidRPr="00D01A7A">
              <w:rPr>
                <w:b/>
                <w:sz w:val="20"/>
                <w:szCs w:val="20"/>
              </w:rPr>
              <w:t>63 316 026,09</w:t>
            </w:r>
          </w:p>
        </w:tc>
        <w:tc>
          <w:tcPr>
            <w:tcW w:w="1440" w:type="dxa"/>
          </w:tcPr>
          <w:p w:rsidR="004F66E8" w:rsidRPr="00D01A7A" w:rsidRDefault="004F66E8" w:rsidP="004F66E8">
            <w:pPr>
              <w:jc w:val="center"/>
              <w:rPr>
                <w:b/>
                <w:sz w:val="20"/>
                <w:szCs w:val="20"/>
              </w:rPr>
            </w:pPr>
            <w:r w:rsidRPr="00D01A7A">
              <w:rPr>
                <w:b/>
                <w:sz w:val="20"/>
                <w:szCs w:val="20"/>
              </w:rPr>
              <w:t>37887108,00</w:t>
            </w:r>
          </w:p>
        </w:tc>
        <w:tc>
          <w:tcPr>
            <w:tcW w:w="1395" w:type="dxa"/>
          </w:tcPr>
          <w:p w:rsidR="004F66E8" w:rsidRPr="00D01A7A" w:rsidRDefault="004F66E8" w:rsidP="004F66E8">
            <w:pPr>
              <w:jc w:val="center"/>
              <w:rPr>
                <w:b/>
                <w:sz w:val="20"/>
                <w:szCs w:val="20"/>
              </w:rPr>
            </w:pPr>
            <w:r w:rsidRPr="00D01A7A">
              <w:rPr>
                <w:b/>
                <w:sz w:val="20"/>
                <w:szCs w:val="20"/>
              </w:rPr>
              <w:t>47782740,00</w:t>
            </w:r>
          </w:p>
        </w:tc>
      </w:tr>
      <w:tr w:rsidR="004F66E8" w:rsidRPr="00D01A7A" w:rsidTr="004F66E8">
        <w:tc>
          <w:tcPr>
            <w:tcW w:w="2560" w:type="dxa"/>
          </w:tcPr>
          <w:p w:rsidR="004F66E8" w:rsidRPr="00D01A7A" w:rsidRDefault="004F66E8" w:rsidP="004F66E8">
            <w:pPr>
              <w:jc w:val="center"/>
              <w:rPr>
                <w:b/>
                <w:sz w:val="20"/>
                <w:szCs w:val="20"/>
              </w:rPr>
            </w:pPr>
            <w:r w:rsidRPr="00D01A7A">
              <w:rPr>
                <w:b/>
                <w:sz w:val="20"/>
                <w:szCs w:val="20"/>
              </w:rPr>
              <w:t>01 05 02 00 00 0000 600</w:t>
            </w:r>
          </w:p>
        </w:tc>
        <w:tc>
          <w:tcPr>
            <w:tcW w:w="3177" w:type="dxa"/>
          </w:tcPr>
          <w:p w:rsidR="004F66E8" w:rsidRPr="00D01A7A" w:rsidRDefault="004F66E8" w:rsidP="004F66E8">
            <w:pPr>
              <w:jc w:val="both"/>
              <w:rPr>
                <w:b/>
                <w:sz w:val="20"/>
                <w:szCs w:val="20"/>
              </w:rPr>
            </w:pPr>
            <w:r w:rsidRPr="00D01A7A">
              <w:rPr>
                <w:b/>
                <w:sz w:val="20"/>
                <w:szCs w:val="20"/>
              </w:rPr>
              <w:t>Уменьшение прочих остатков средств бюджетов</w:t>
            </w:r>
          </w:p>
        </w:tc>
        <w:tc>
          <w:tcPr>
            <w:tcW w:w="1643" w:type="dxa"/>
          </w:tcPr>
          <w:p w:rsidR="004F66E8" w:rsidRPr="00D01A7A" w:rsidRDefault="004F66E8" w:rsidP="004F66E8">
            <w:pPr>
              <w:jc w:val="center"/>
            </w:pPr>
            <w:r w:rsidRPr="00D01A7A">
              <w:rPr>
                <w:b/>
                <w:sz w:val="20"/>
                <w:szCs w:val="20"/>
              </w:rPr>
              <w:t>63 316 026,09</w:t>
            </w:r>
          </w:p>
        </w:tc>
        <w:tc>
          <w:tcPr>
            <w:tcW w:w="1440" w:type="dxa"/>
          </w:tcPr>
          <w:p w:rsidR="004F66E8" w:rsidRPr="00D01A7A" w:rsidRDefault="004F66E8" w:rsidP="004F66E8">
            <w:pPr>
              <w:jc w:val="center"/>
              <w:rPr>
                <w:b/>
                <w:sz w:val="20"/>
                <w:szCs w:val="20"/>
              </w:rPr>
            </w:pPr>
            <w:r w:rsidRPr="00D01A7A">
              <w:rPr>
                <w:b/>
                <w:sz w:val="20"/>
                <w:szCs w:val="20"/>
              </w:rPr>
              <w:t>37887108,00</w:t>
            </w:r>
          </w:p>
        </w:tc>
        <w:tc>
          <w:tcPr>
            <w:tcW w:w="1395" w:type="dxa"/>
          </w:tcPr>
          <w:p w:rsidR="004F66E8" w:rsidRPr="00D01A7A" w:rsidRDefault="004F66E8" w:rsidP="004F66E8">
            <w:pPr>
              <w:jc w:val="center"/>
              <w:rPr>
                <w:b/>
                <w:sz w:val="20"/>
                <w:szCs w:val="20"/>
              </w:rPr>
            </w:pPr>
            <w:r w:rsidRPr="00D01A7A">
              <w:rPr>
                <w:b/>
                <w:sz w:val="20"/>
                <w:szCs w:val="20"/>
              </w:rPr>
              <w:t>47782740,00</w:t>
            </w:r>
          </w:p>
        </w:tc>
      </w:tr>
      <w:tr w:rsidR="004F66E8" w:rsidRPr="00D01A7A" w:rsidTr="004F66E8">
        <w:tc>
          <w:tcPr>
            <w:tcW w:w="2560" w:type="dxa"/>
          </w:tcPr>
          <w:p w:rsidR="004F66E8" w:rsidRPr="00D01A7A" w:rsidRDefault="004F66E8" w:rsidP="004F66E8">
            <w:pPr>
              <w:jc w:val="center"/>
              <w:rPr>
                <w:sz w:val="20"/>
                <w:szCs w:val="20"/>
              </w:rPr>
            </w:pPr>
            <w:r w:rsidRPr="00D01A7A">
              <w:rPr>
                <w:sz w:val="20"/>
                <w:szCs w:val="20"/>
              </w:rPr>
              <w:t>01 05 02 01 00 0000 610</w:t>
            </w:r>
          </w:p>
        </w:tc>
        <w:tc>
          <w:tcPr>
            <w:tcW w:w="3177" w:type="dxa"/>
          </w:tcPr>
          <w:p w:rsidR="004F66E8" w:rsidRPr="00D01A7A" w:rsidRDefault="004F66E8" w:rsidP="004F66E8">
            <w:pPr>
              <w:jc w:val="both"/>
              <w:rPr>
                <w:sz w:val="20"/>
                <w:szCs w:val="20"/>
              </w:rPr>
            </w:pPr>
            <w:r w:rsidRPr="00D01A7A">
              <w:rPr>
                <w:sz w:val="20"/>
                <w:szCs w:val="20"/>
              </w:rPr>
              <w:t>Уменьшение прочих остатков денежных средств бюджета</w:t>
            </w:r>
          </w:p>
        </w:tc>
        <w:tc>
          <w:tcPr>
            <w:tcW w:w="1643" w:type="dxa"/>
          </w:tcPr>
          <w:p w:rsidR="004F66E8" w:rsidRPr="00D01A7A" w:rsidRDefault="004F66E8" w:rsidP="004F66E8">
            <w:pPr>
              <w:jc w:val="center"/>
            </w:pPr>
            <w:r w:rsidRPr="00D01A7A">
              <w:rPr>
                <w:b/>
                <w:sz w:val="20"/>
                <w:szCs w:val="20"/>
              </w:rPr>
              <w:t>63 316 026,09</w:t>
            </w:r>
          </w:p>
        </w:tc>
        <w:tc>
          <w:tcPr>
            <w:tcW w:w="1440" w:type="dxa"/>
          </w:tcPr>
          <w:p w:rsidR="004F66E8" w:rsidRPr="00D01A7A" w:rsidRDefault="004F66E8" w:rsidP="004F66E8">
            <w:pPr>
              <w:jc w:val="center"/>
              <w:rPr>
                <w:b/>
                <w:sz w:val="20"/>
                <w:szCs w:val="20"/>
              </w:rPr>
            </w:pPr>
            <w:r w:rsidRPr="00D01A7A">
              <w:rPr>
                <w:b/>
                <w:sz w:val="20"/>
                <w:szCs w:val="20"/>
              </w:rPr>
              <w:t>37887108,00</w:t>
            </w:r>
          </w:p>
        </w:tc>
        <w:tc>
          <w:tcPr>
            <w:tcW w:w="1395" w:type="dxa"/>
          </w:tcPr>
          <w:p w:rsidR="004F66E8" w:rsidRPr="00D01A7A" w:rsidRDefault="004F66E8" w:rsidP="004F66E8">
            <w:pPr>
              <w:jc w:val="center"/>
              <w:rPr>
                <w:b/>
                <w:sz w:val="20"/>
                <w:szCs w:val="20"/>
              </w:rPr>
            </w:pPr>
            <w:r w:rsidRPr="00D01A7A">
              <w:rPr>
                <w:b/>
                <w:sz w:val="20"/>
                <w:szCs w:val="20"/>
              </w:rPr>
              <w:t>47782740,00</w:t>
            </w:r>
          </w:p>
        </w:tc>
      </w:tr>
      <w:tr w:rsidR="004F66E8" w:rsidRPr="00D01A7A" w:rsidTr="004F66E8">
        <w:tc>
          <w:tcPr>
            <w:tcW w:w="2560" w:type="dxa"/>
          </w:tcPr>
          <w:p w:rsidR="004F66E8" w:rsidRPr="00D01A7A" w:rsidRDefault="004F66E8" w:rsidP="004F66E8">
            <w:pPr>
              <w:jc w:val="center"/>
              <w:rPr>
                <w:sz w:val="20"/>
                <w:szCs w:val="20"/>
              </w:rPr>
            </w:pPr>
            <w:r w:rsidRPr="00D01A7A">
              <w:rPr>
                <w:sz w:val="20"/>
                <w:szCs w:val="20"/>
              </w:rPr>
              <w:t>01 05 02 01 10 0000 610</w:t>
            </w:r>
          </w:p>
        </w:tc>
        <w:tc>
          <w:tcPr>
            <w:tcW w:w="3177" w:type="dxa"/>
          </w:tcPr>
          <w:p w:rsidR="004F66E8" w:rsidRPr="00D01A7A" w:rsidRDefault="004F66E8" w:rsidP="004F66E8">
            <w:pPr>
              <w:jc w:val="both"/>
              <w:rPr>
                <w:sz w:val="20"/>
                <w:szCs w:val="20"/>
              </w:rPr>
            </w:pPr>
            <w:r w:rsidRPr="00D01A7A">
              <w:rPr>
                <w:sz w:val="20"/>
                <w:szCs w:val="20"/>
              </w:rPr>
              <w:t>Уменьшение прочих остатков денежных средств бюджетов поселений</w:t>
            </w:r>
          </w:p>
        </w:tc>
        <w:tc>
          <w:tcPr>
            <w:tcW w:w="1643" w:type="dxa"/>
          </w:tcPr>
          <w:p w:rsidR="004F66E8" w:rsidRPr="00D01A7A" w:rsidRDefault="004F66E8" w:rsidP="004F66E8">
            <w:pPr>
              <w:jc w:val="center"/>
            </w:pPr>
            <w:r w:rsidRPr="00D01A7A">
              <w:rPr>
                <w:b/>
                <w:sz w:val="20"/>
                <w:szCs w:val="20"/>
              </w:rPr>
              <w:t>63 316 026,09</w:t>
            </w:r>
          </w:p>
        </w:tc>
        <w:tc>
          <w:tcPr>
            <w:tcW w:w="1440" w:type="dxa"/>
          </w:tcPr>
          <w:p w:rsidR="004F66E8" w:rsidRPr="00D01A7A" w:rsidRDefault="004F66E8" w:rsidP="004F66E8">
            <w:pPr>
              <w:jc w:val="center"/>
              <w:rPr>
                <w:b/>
                <w:sz w:val="20"/>
                <w:szCs w:val="20"/>
              </w:rPr>
            </w:pPr>
            <w:r w:rsidRPr="00D01A7A">
              <w:rPr>
                <w:b/>
                <w:sz w:val="20"/>
                <w:szCs w:val="20"/>
              </w:rPr>
              <w:t>37887108,00</w:t>
            </w:r>
          </w:p>
        </w:tc>
        <w:tc>
          <w:tcPr>
            <w:tcW w:w="1395" w:type="dxa"/>
          </w:tcPr>
          <w:p w:rsidR="004F66E8" w:rsidRPr="00D01A7A" w:rsidRDefault="004F66E8" w:rsidP="004F66E8">
            <w:pPr>
              <w:jc w:val="center"/>
              <w:rPr>
                <w:b/>
                <w:sz w:val="20"/>
                <w:szCs w:val="20"/>
              </w:rPr>
            </w:pPr>
            <w:r w:rsidRPr="00D01A7A">
              <w:rPr>
                <w:b/>
                <w:sz w:val="20"/>
                <w:szCs w:val="20"/>
              </w:rPr>
              <w:t>47782740,00</w:t>
            </w:r>
          </w:p>
        </w:tc>
      </w:tr>
    </w:tbl>
    <w:p w:rsidR="004F66E8" w:rsidRDefault="004F66E8" w:rsidP="004F66E8"/>
    <w:p w:rsidR="00E10E38" w:rsidRPr="00FC12B7" w:rsidRDefault="00E10E38" w:rsidP="00E10E38">
      <w:pPr>
        <w:ind w:firstLine="851"/>
        <w:jc w:val="center"/>
        <w:rPr>
          <w:b/>
          <w:bCs/>
          <w:sz w:val="28"/>
          <w:szCs w:val="28"/>
        </w:rPr>
      </w:pPr>
      <w:r w:rsidRPr="00FC12B7">
        <w:rPr>
          <w:b/>
          <w:bCs/>
          <w:sz w:val="28"/>
          <w:szCs w:val="28"/>
        </w:rPr>
        <w:lastRenderedPageBreak/>
        <w:t>СОВЕТ ДЕПУТАТОВ</w:t>
      </w:r>
    </w:p>
    <w:p w:rsidR="00E10E38" w:rsidRPr="00FC12B7" w:rsidRDefault="00E10E38" w:rsidP="00E10E38">
      <w:pPr>
        <w:ind w:firstLine="851"/>
        <w:jc w:val="center"/>
        <w:rPr>
          <w:b/>
          <w:bCs/>
          <w:sz w:val="28"/>
          <w:szCs w:val="28"/>
        </w:rPr>
      </w:pPr>
      <w:r w:rsidRPr="00FC12B7">
        <w:rPr>
          <w:b/>
          <w:bCs/>
          <w:sz w:val="28"/>
          <w:szCs w:val="28"/>
        </w:rPr>
        <w:t>рабочего поселка Чик</w:t>
      </w:r>
    </w:p>
    <w:p w:rsidR="00E10E38" w:rsidRPr="00FC12B7" w:rsidRDefault="00E10E38" w:rsidP="00E10E38">
      <w:pPr>
        <w:ind w:firstLine="851"/>
        <w:jc w:val="center"/>
        <w:rPr>
          <w:b/>
          <w:bCs/>
          <w:sz w:val="28"/>
          <w:szCs w:val="28"/>
        </w:rPr>
      </w:pPr>
      <w:proofErr w:type="spellStart"/>
      <w:r w:rsidRPr="00FC12B7">
        <w:rPr>
          <w:b/>
          <w:bCs/>
          <w:sz w:val="28"/>
          <w:szCs w:val="28"/>
        </w:rPr>
        <w:t>Коченевского</w:t>
      </w:r>
      <w:proofErr w:type="spellEnd"/>
      <w:r w:rsidRPr="00FC12B7">
        <w:rPr>
          <w:b/>
          <w:bCs/>
          <w:sz w:val="28"/>
          <w:szCs w:val="28"/>
        </w:rPr>
        <w:t xml:space="preserve"> района Новосибирской области</w:t>
      </w:r>
    </w:p>
    <w:p w:rsidR="00E10E38" w:rsidRPr="00FC12B7" w:rsidRDefault="00E10E38" w:rsidP="00E10E38">
      <w:pPr>
        <w:ind w:firstLine="851"/>
        <w:jc w:val="center"/>
        <w:rPr>
          <w:b/>
          <w:bCs/>
          <w:sz w:val="28"/>
          <w:szCs w:val="28"/>
        </w:rPr>
      </w:pPr>
      <w:r w:rsidRPr="00FC12B7">
        <w:rPr>
          <w:b/>
          <w:bCs/>
          <w:sz w:val="28"/>
          <w:szCs w:val="28"/>
        </w:rPr>
        <w:t>(шестого созыва)</w:t>
      </w:r>
    </w:p>
    <w:p w:rsidR="00E10E38" w:rsidRPr="00FC12B7" w:rsidRDefault="00E10E38" w:rsidP="00E10E38">
      <w:pPr>
        <w:ind w:firstLine="851"/>
        <w:jc w:val="center"/>
        <w:rPr>
          <w:b/>
          <w:bCs/>
          <w:sz w:val="28"/>
          <w:szCs w:val="28"/>
        </w:rPr>
      </w:pPr>
    </w:p>
    <w:p w:rsidR="00E10E38" w:rsidRDefault="00E10E38" w:rsidP="00E10E38">
      <w:pPr>
        <w:ind w:firstLine="851"/>
        <w:jc w:val="center"/>
        <w:rPr>
          <w:b/>
          <w:bCs/>
          <w:sz w:val="28"/>
          <w:szCs w:val="28"/>
        </w:rPr>
      </w:pPr>
      <w:r>
        <w:rPr>
          <w:b/>
          <w:bCs/>
          <w:sz w:val="28"/>
          <w:szCs w:val="28"/>
        </w:rPr>
        <w:t>РЕШЕНИЕ № 26</w:t>
      </w:r>
    </w:p>
    <w:p w:rsidR="00E10E38" w:rsidRPr="00FC12B7" w:rsidRDefault="00E10E38" w:rsidP="00E10E38">
      <w:pPr>
        <w:ind w:firstLine="851"/>
        <w:jc w:val="center"/>
        <w:rPr>
          <w:b/>
          <w:sz w:val="28"/>
          <w:szCs w:val="28"/>
        </w:rPr>
      </w:pPr>
      <w:r w:rsidRPr="00992844">
        <w:rPr>
          <w:b/>
          <w:sz w:val="28"/>
          <w:szCs w:val="28"/>
        </w:rPr>
        <w:t>(пятая сессия)</w:t>
      </w:r>
    </w:p>
    <w:p w:rsidR="00E10E38" w:rsidRPr="00FC12B7" w:rsidRDefault="00E10E38" w:rsidP="00E10E38">
      <w:pPr>
        <w:ind w:firstLine="851"/>
        <w:jc w:val="center"/>
        <w:rPr>
          <w:b/>
          <w:sz w:val="28"/>
          <w:szCs w:val="28"/>
        </w:rPr>
      </w:pPr>
    </w:p>
    <w:p w:rsidR="00E10E38" w:rsidRPr="00A82516" w:rsidRDefault="00E10E38" w:rsidP="00E10E38">
      <w:pPr>
        <w:jc w:val="center"/>
        <w:rPr>
          <w:sz w:val="28"/>
          <w:szCs w:val="28"/>
        </w:rPr>
      </w:pPr>
      <w:r w:rsidRPr="00A82516">
        <w:rPr>
          <w:sz w:val="28"/>
          <w:szCs w:val="28"/>
          <w:shd w:val="clear" w:color="auto" w:fill="FFFFFF"/>
        </w:rPr>
        <w:t>30.12.2020</w:t>
      </w:r>
      <w:r w:rsidRPr="00A82516">
        <w:rPr>
          <w:sz w:val="28"/>
          <w:szCs w:val="28"/>
        </w:rPr>
        <w:tab/>
      </w:r>
      <w:r w:rsidRPr="00A82516">
        <w:rPr>
          <w:sz w:val="28"/>
          <w:szCs w:val="28"/>
        </w:rPr>
        <w:tab/>
      </w:r>
      <w:r w:rsidRPr="00A82516">
        <w:rPr>
          <w:sz w:val="28"/>
          <w:szCs w:val="28"/>
        </w:rPr>
        <w:tab/>
      </w:r>
      <w:r w:rsidRPr="00A82516">
        <w:rPr>
          <w:sz w:val="28"/>
          <w:szCs w:val="28"/>
        </w:rPr>
        <w:tab/>
      </w:r>
      <w:r>
        <w:rPr>
          <w:sz w:val="28"/>
          <w:szCs w:val="28"/>
        </w:rPr>
        <w:tab/>
      </w:r>
      <w:r>
        <w:rPr>
          <w:sz w:val="28"/>
          <w:szCs w:val="28"/>
        </w:rPr>
        <w:tab/>
      </w:r>
      <w:r>
        <w:rPr>
          <w:sz w:val="28"/>
          <w:szCs w:val="28"/>
        </w:rPr>
        <w:tab/>
      </w:r>
      <w:r w:rsidRPr="00A82516">
        <w:rPr>
          <w:sz w:val="28"/>
          <w:szCs w:val="28"/>
        </w:rPr>
        <w:tab/>
      </w:r>
      <w:r w:rsidRPr="00A82516">
        <w:rPr>
          <w:sz w:val="28"/>
          <w:szCs w:val="28"/>
        </w:rPr>
        <w:tab/>
      </w:r>
      <w:r w:rsidRPr="00A82516">
        <w:rPr>
          <w:sz w:val="28"/>
          <w:szCs w:val="28"/>
        </w:rPr>
        <w:tab/>
        <w:t>р. п. Чик</w:t>
      </w:r>
    </w:p>
    <w:p w:rsidR="00E10E38" w:rsidRPr="00A82516" w:rsidRDefault="00E10E38" w:rsidP="00E10E38">
      <w:pPr>
        <w:jc w:val="center"/>
        <w:rPr>
          <w:sz w:val="28"/>
          <w:szCs w:val="28"/>
        </w:rPr>
      </w:pPr>
    </w:p>
    <w:p w:rsidR="00E10E38" w:rsidRPr="00992844" w:rsidRDefault="00E10E38" w:rsidP="00E10E38">
      <w:pPr>
        <w:jc w:val="center"/>
        <w:rPr>
          <w:b/>
          <w:sz w:val="28"/>
          <w:szCs w:val="28"/>
        </w:rPr>
      </w:pPr>
      <w:r w:rsidRPr="00992844">
        <w:rPr>
          <w:b/>
          <w:sz w:val="28"/>
          <w:szCs w:val="28"/>
        </w:rPr>
        <w:t xml:space="preserve">Об утверждении Порядка формирования, ведения и обязательного опубликования перечня имущества, находящегося в муниципальной собственности рабочего поселка Чик </w:t>
      </w:r>
      <w:proofErr w:type="spellStart"/>
      <w:r w:rsidRPr="00992844">
        <w:rPr>
          <w:b/>
          <w:sz w:val="28"/>
          <w:szCs w:val="28"/>
        </w:rPr>
        <w:t>Коченевского</w:t>
      </w:r>
      <w:proofErr w:type="spellEnd"/>
      <w:r w:rsidRPr="00992844">
        <w:rPr>
          <w:b/>
          <w:sz w:val="28"/>
          <w:szCs w:val="28"/>
        </w:rPr>
        <w:t xml:space="preserve"> района Новосибирской области, свободного от прав третьих лиц </w:t>
      </w:r>
    </w:p>
    <w:p w:rsidR="00E10E38" w:rsidRPr="00992844" w:rsidRDefault="00E10E38" w:rsidP="00E10E38">
      <w:pPr>
        <w:jc w:val="center"/>
        <w:rPr>
          <w:b/>
          <w:sz w:val="28"/>
          <w:szCs w:val="28"/>
        </w:rPr>
      </w:pPr>
      <w:r w:rsidRPr="00992844">
        <w:rPr>
          <w:b/>
          <w:sz w:val="28"/>
          <w:szCs w:val="28"/>
        </w:rPr>
        <w:t xml:space="preserve">(за исключением имущественных прав субъектов малого </w:t>
      </w:r>
    </w:p>
    <w:p w:rsidR="00E10E38" w:rsidRPr="00992844" w:rsidRDefault="00E10E38" w:rsidP="00E10E38">
      <w:pPr>
        <w:jc w:val="center"/>
        <w:rPr>
          <w:b/>
          <w:sz w:val="28"/>
          <w:szCs w:val="28"/>
        </w:rPr>
      </w:pPr>
      <w:r w:rsidRPr="00992844">
        <w:rPr>
          <w:b/>
          <w:sz w:val="28"/>
          <w:szCs w:val="28"/>
        </w:rPr>
        <w:t>и среднего предпринимательства)</w:t>
      </w:r>
      <w:r w:rsidRPr="00992844">
        <w:rPr>
          <w:b/>
          <w:color w:val="000000" w:themeColor="text1"/>
          <w:sz w:val="28"/>
          <w:szCs w:val="28"/>
        </w:rPr>
        <w:t xml:space="preserve"> и физических лиц, не являющихся индивидуальными предпринимателями и применяющих специальный налоговый режим «Налог на профессиональный доход»), предусмотренного частью 4 статьи 18 Федерального закона от 24.07.2007 года № 209-ФЗ «О развитии малого и среднего предпринимательства в Российской Федерации»</w:t>
      </w:r>
    </w:p>
    <w:p w:rsidR="00E10E38" w:rsidRPr="00FC12B7" w:rsidRDefault="00E10E38" w:rsidP="00E10E38">
      <w:pPr>
        <w:ind w:firstLine="851"/>
        <w:rPr>
          <w:sz w:val="28"/>
          <w:szCs w:val="28"/>
        </w:rPr>
      </w:pPr>
    </w:p>
    <w:p w:rsidR="00E10E38" w:rsidRPr="00F91989" w:rsidRDefault="00E10E38" w:rsidP="00E10E38">
      <w:pPr>
        <w:ind w:firstLine="851"/>
        <w:jc w:val="both"/>
        <w:rPr>
          <w:sz w:val="28"/>
          <w:szCs w:val="28"/>
        </w:rPr>
      </w:pPr>
      <w:r w:rsidRPr="00010D2F">
        <w:rPr>
          <w:rStyle w:val="af1"/>
          <w:b w:val="0"/>
          <w:sz w:val="28"/>
          <w:szCs w:val="28"/>
        </w:rPr>
        <w:t>В целях развития и поддержки малого и среднего предпринимательства на территории рабочего поселка</w:t>
      </w:r>
      <w:r w:rsidRPr="00010D2F">
        <w:rPr>
          <w:b/>
          <w:sz w:val="28"/>
          <w:szCs w:val="28"/>
        </w:rPr>
        <w:t xml:space="preserve"> </w:t>
      </w:r>
      <w:r w:rsidRPr="00010D2F">
        <w:rPr>
          <w:sz w:val="28"/>
          <w:szCs w:val="28"/>
        </w:rPr>
        <w:t xml:space="preserve">Чик </w:t>
      </w:r>
      <w:proofErr w:type="spellStart"/>
      <w:r w:rsidRPr="00010D2F">
        <w:rPr>
          <w:sz w:val="28"/>
          <w:szCs w:val="28"/>
        </w:rPr>
        <w:t>Коченевского</w:t>
      </w:r>
      <w:proofErr w:type="spellEnd"/>
      <w:r w:rsidRPr="00010D2F">
        <w:rPr>
          <w:rStyle w:val="af1"/>
          <w:b w:val="0"/>
          <w:sz w:val="28"/>
          <w:szCs w:val="28"/>
        </w:rPr>
        <w:t xml:space="preserve"> района Новосибирской области, в соответствии с Федеральным законом от 06.10.2003 № 131-ФЗ «Об общих принципах организации местного самоуправления в Российской Федерации» и Федеральным законом от 24.07.2007 № 209-ФЗ «О развитии малого и среднего предпринимательства в  Российской Федерации», руководствуясь Уставом рабочего поселка </w:t>
      </w:r>
      <w:r w:rsidRPr="00010D2F">
        <w:rPr>
          <w:sz w:val="28"/>
          <w:szCs w:val="28"/>
        </w:rPr>
        <w:t xml:space="preserve">Чик </w:t>
      </w:r>
      <w:proofErr w:type="spellStart"/>
      <w:r w:rsidRPr="00010D2F">
        <w:rPr>
          <w:sz w:val="28"/>
          <w:szCs w:val="28"/>
        </w:rPr>
        <w:t>Коченевского</w:t>
      </w:r>
      <w:proofErr w:type="spellEnd"/>
      <w:r w:rsidRPr="00010D2F">
        <w:rPr>
          <w:b/>
          <w:sz w:val="28"/>
          <w:szCs w:val="28"/>
        </w:rPr>
        <w:t xml:space="preserve"> </w:t>
      </w:r>
      <w:r w:rsidRPr="00010D2F">
        <w:rPr>
          <w:rStyle w:val="af1"/>
          <w:b w:val="0"/>
          <w:sz w:val="28"/>
          <w:szCs w:val="28"/>
        </w:rPr>
        <w:t>района Новосибирской области,</w:t>
      </w:r>
      <w:r w:rsidRPr="00F91989">
        <w:rPr>
          <w:sz w:val="28"/>
          <w:szCs w:val="28"/>
        </w:rPr>
        <w:t xml:space="preserve"> Совет депутатов рабочего поселка Чик </w:t>
      </w:r>
      <w:proofErr w:type="spellStart"/>
      <w:r w:rsidRPr="00F91989">
        <w:rPr>
          <w:sz w:val="28"/>
          <w:szCs w:val="28"/>
        </w:rPr>
        <w:t>Коченевского</w:t>
      </w:r>
      <w:proofErr w:type="spellEnd"/>
      <w:r w:rsidRPr="00F91989">
        <w:rPr>
          <w:sz w:val="28"/>
          <w:szCs w:val="28"/>
        </w:rPr>
        <w:t xml:space="preserve"> района Новосибирской области</w:t>
      </w:r>
    </w:p>
    <w:p w:rsidR="00E10E38" w:rsidRPr="00AE6714" w:rsidRDefault="00E10E38" w:rsidP="00E10E38">
      <w:pPr>
        <w:ind w:firstLine="851"/>
        <w:jc w:val="both"/>
        <w:rPr>
          <w:sz w:val="28"/>
          <w:szCs w:val="28"/>
        </w:rPr>
      </w:pPr>
      <w:r w:rsidRPr="00AE6714">
        <w:rPr>
          <w:b/>
          <w:sz w:val="28"/>
          <w:szCs w:val="28"/>
        </w:rPr>
        <w:t>РЕШИЛ</w:t>
      </w:r>
      <w:r w:rsidRPr="00AE6714">
        <w:rPr>
          <w:sz w:val="28"/>
          <w:szCs w:val="28"/>
        </w:rPr>
        <w:t>:</w:t>
      </w:r>
    </w:p>
    <w:p w:rsidR="00E10E38" w:rsidRDefault="00E10E38" w:rsidP="00E10E38">
      <w:pPr>
        <w:autoSpaceDE w:val="0"/>
        <w:autoSpaceDN w:val="0"/>
        <w:adjustRightInd w:val="0"/>
        <w:ind w:firstLine="851"/>
        <w:jc w:val="both"/>
        <w:rPr>
          <w:color w:val="000000"/>
          <w:sz w:val="28"/>
          <w:szCs w:val="28"/>
        </w:rPr>
      </w:pPr>
      <w:r>
        <w:rPr>
          <w:sz w:val="28"/>
          <w:szCs w:val="28"/>
        </w:rPr>
        <w:t xml:space="preserve">1. </w:t>
      </w:r>
      <w:r w:rsidRPr="00FC12B7">
        <w:rPr>
          <w:color w:val="000000"/>
          <w:sz w:val="28"/>
          <w:szCs w:val="28"/>
        </w:rPr>
        <w:t xml:space="preserve">Утвердить прилагаемый </w:t>
      </w:r>
      <w:hyperlink w:anchor="Par33" w:history="1">
        <w:r w:rsidRPr="00010D2F">
          <w:rPr>
            <w:rStyle w:val="ae"/>
            <w:color w:val="000000"/>
            <w:sz w:val="28"/>
            <w:szCs w:val="28"/>
            <w:u w:val="none"/>
          </w:rPr>
          <w:t>Порядок</w:t>
        </w:r>
      </w:hyperlink>
      <w:r w:rsidRPr="00F91989">
        <w:rPr>
          <w:color w:val="000000"/>
          <w:sz w:val="28"/>
          <w:szCs w:val="28"/>
        </w:rPr>
        <w:t xml:space="preserve"> формирования, ведения и обязательного опубликования перечня имущест</w:t>
      </w:r>
      <w:r w:rsidRPr="00FC12B7">
        <w:rPr>
          <w:color w:val="000000"/>
          <w:sz w:val="28"/>
          <w:szCs w:val="28"/>
        </w:rPr>
        <w:t xml:space="preserve">ва, находящегося в муниципальной собственности рабочего поселка </w:t>
      </w:r>
      <w:r w:rsidRPr="00FC12B7">
        <w:rPr>
          <w:sz w:val="28"/>
          <w:szCs w:val="28"/>
        </w:rPr>
        <w:t xml:space="preserve">Чик </w:t>
      </w:r>
      <w:proofErr w:type="spellStart"/>
      <w:r w:rsidRPr="00FC12B7">
        <w:rPr>
          <w:sz w:val="28"/>
          <w:szCs w:val="28"/>
        </w:rPr>
        <w:t>Коченевского</w:t>
      </w:r>
      <w:proofErr w:type="spellEnd"/>
      <w:r w:rsidRPr="00FC12B7">
        <w:rPr>
          <w:sz w:val="28"/>
          <w:szCs w:val="28"/>
        </w:rPr>
        <w:t xml:space="preserve"> </w:t>
      </w:r>
      <w:r w:rsidRPr="00FC12B7">
        <w:rPr>
          <w:color w:val="000000"/>
          <w:sz w:val="28"/>
          <w:szCs w:val="28"/>
        </w:rPr>
        <w:t>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Pr="001A5CFA">
        <w:rPr>
          <w:color w:val="000000" w:themeColor="text1"/>
          <w:sz w:val="28"/>
          <w:szCs w:val="28"/>
        </w:rPr>
        <w:t xml:space="preserve"> </w:t>
      </w:r>
      <w:r w:rsidRPr="00083AC4">
        <w:rPr>
          <w:color w:val="000000" w:themeColor="text1"/>
          <w:sz w:val="28"/>
          <w:szCs w:val="28"/>
        </w:rPr>
        <w:t>и физических лиц, не являющихся индивидуальными предпринимателями и применяющих специальный налоговый режим «Налог на профессиональный доход»), предусмотренного частью 4 статьи 18 Федерального закона от 24.07.2007 года № 209-ФЗ «О развитии малого и среднего предпринимательства в Российской Федерации»</w:t>
      </w:r>
      <w:r w:rsidRPr="00FC12B7">
        <w:rPr>
          <w:color w:val="000000"/>
          <w:sz w:val="28"/>
          <w:szCs w:val="28"/>
        </w:rPr>
        <w:t xml:space="preserve"> (далее - Порядок).</w:t>
      </w:r>
    </w:p>
    <w:p w:rsidR="00E10E38" w:rsidRPr="00083AC4" w:rsidRDefault="00E10E38" w:rsidP="00E10E38">
      <w:pPr>
        <w:widowControl w:val="0"/>
        <w:autoSpaceDE w:val="0"/>
        <w:autoSpaceDN w:val="0"/>
        <w:ind w:firstLine="851"/>
        <w:jc w:val="both"/>
        <w:rPr>
          <w:sz w:val="28"/>
          <w:szCs w:val="28"/>
        </w:rPr>
      </w:pPr>
      <w:r>
        <w:rPr>
          <w:color w:val="000000"/>
          <w:sz w:val="28"/>
          <w:szCs w:val="28"/>
        </w:rPr>
        <w:t xml:space="preserve">2. </w:t>
      </w:r>
      <w:r w:rsidRPr="00083AC4">
        <w:rPr>
          <w:sz w:val="28"/>
          <w:szCs w:val="28"/>
        </w:rPr>
        <w:t xml:space="preserve">Установить, что положения Порядка формирования, ведения и обязательного опубликования </w:t>
      </w:r>
      <w:r w:rsidRPr="00083AC4">
        <w:rPr>
          <w:color w:val="000000" w:themeColor="text1"/>
          <w:sz w:val="28"/>
          <w:szCs w:val="28"/>
        </w:rPr>
        <w:t xml:space="preserve">перечня имущества, находящегося в муниципальной собственности </w:t>
      </w:r>
      <w:proofErr w:type="spellStart"/>
      <w:r w:rsidRPr="00083AC4">
        <w:rPr>
          <w:color w:val="000000" w:themeColor="text1"/>
          <w:sz w:val="28"/>
          <w:szCs w:val="28"/>
        </w:rPr>
        <w:t>Коченевского</w:t>
      </w:r>
      <w:proofErr w:type="spellEnd"/>
      <w:r w:rsidRPr="00083AC4">
        <w:rPr>
          <w:color w:val="000000" w:themeColor="text1"/>
          <w:sz w:val="28"/>
          <w:szCs w:val="28"/>
        </w:rPr>
        <w:t xml:space="preserve"> района Новосибирской области, свободного от прав третьих лиц (за исключением имущественных прав субъектов малого </w:t>
      </w:r>
      <w:r w:rsidRPr="00083AC4">
        <w:rPr>
          <w:sz w:val="28"/>
          <w:szCs w:val="28"/>
        </w:rPr>
        <w:t xml:space="preserve">и среднего предпринимательства)», касающиеся оказания поддержки </w:t>
      </w:r>
      <w:r w:rsidRPr="00083AC4">
        <w:rPr>
          <w:sz w:val="28"/>
          <w:szCs w:val="28"/>
        </w:rPr>
        <w:lastRenderedPageBreak/>
        <w:t>физическим лицам, применяющим специальный налоговый режим, применяются в течение срока проведения эксперимента, установленного Федеральным законом от 27.11.2018  № 422-ФЗ «О проведении эксперимента по установлению специального налогового режима «Налог на профессиональный доход».</w:t>
      </w:r>
    </w:p>
    <w:p w:rsidR="00E10E38" w:rsidRPr="00FC12B7" w:rsidRDefault="00E10E38" w:rsidP="00E10E38">
      <w:pPr>
        <w:ind w:firstLine="851"/>
        <w:jc w:val="both"/>
        <w:rPr>
          <w:color w:val="000000"/>
          <w:sz w:val="28"/>
          <w:szCs w:val="28"/>
        </w:rPr>
      </w:pPr>
      <w:r>
        <w:rPr>
          <w:color w:val="000000"/>
          <w:sz w:val="28"/>
          <w:szCs w:val="28"/>
        </w:rPr>
        <w:t xml:space="preserve">3. </w:t>
      </w:r>
      <w:r w:rsidRPr="00FC12B7">
        <w:rPr>
          <w:color w:val="000000"/>
          <w:sz w:val="28"/>
          <w:szCs w:val="28"/>
        </w:rPr>
        <w:t xml:space="preserve">Ведущему специалисту администрации </w:t>
      </w:r>
      <w:proofErr w:type="spellStart"/>
      <w:r w:rsidRPr="00FC12B7">
        <w:rPr>
          <w:color w:val="000000"/>
          <w:sz w:val="28"/>
          <w:szCs w:val="28"/>
        </w:rPr>
        <w:t>Беловодской</w:t>
      </w:r>
      <w:proofErr w:type="spellEnd"/>
      <w:r w:rsidRPr="00FC12B7">
        <w:rPr>
          <w:color w:val="000000"/>
          <w:sz w:val="28"/>
          <w:szCs w:val="28"/>
        </w:rPr>
        <w:t xml:space="preserve"> Т. А. обеспечить соблюдение исполнения процедур формирования, ведения и обязательного опубликования перечня имущества, находящегося в муниципальной собственности рабочего поселка </w:t>
      </w:r>
      <w:r w:rsidRPr="00FC12B7">
        <w:rPr>
          <w:sz w:val="28"/>
          <w:szCs w:val="28"/>
        </w:rPr>
        <w:t xml:space="preserve">Чик </w:t>
      </w:r>
      <w:proofErr w:type="spellStart"/>
      <w:r w:rsidRPr="00FC12B7">
        <w:rPr>
          <w:sz w:val="28"/>
          <w:szCs w:val="28"/>
        </w:rPr>
        <w:t>Коченевского</w:t>
      </w:r>
      <w:proofErr w:type="spellEnd"/>
      <w:r w:rsidRPr="00FC12B7">
        <w:rPr>
          <w:sz w:val="28"/>
          <w:szCs w:val="28"/>
        </w:rPr>
        <w:t xml:space="preserve"> </w:t>
      </w:r>
      <w:r>
        <w:rPr>
          <w:color w:val="000000"/>
          <w:sz w:val="28"/>
          <w:szCs w:val="28"/>
        </w:rPr>
        <w:t>района Новосибирской области</w:t>
      </w:r>
      <w:r w:rsidRPr="00FC12B7">
        <w:rPr>
          <w:color w:val="000000"/>
          <w:sz w:val="28"/>
          <w:szCs w:val="28"/>
        </w:rPr>
        <w:t xml:space="preserve">  в соответствии с Порядком.</w:t>
      </w:r>
    </w:p>
    <w:p w:rsidR="00E10E38" w:rsidRPr="00FC12B7" w:rsidRDefault="00E10E38" w:rsidP="00E10E38">
      <w:pPr>
        <w:ind w:firstLine="851"/>
        <w:jc w:val="both"/>
        <w:rPr>
          <w:color w:val="000000"/>
          <w:sz w:val="28"/>
          <w:szCs w:val="28"/>
        </w:rPr>
      </w:pPr>
      <w:bookmarkStart w:id="1" w:name="sub_2"/>
      <w:r>
        <w:rPr>
          <w:color w:val="000000"/>
          <w:sz w:val="28"/>
          <w:szCs w:val="28"/>
        </w:rPr>
        <w:t>4</w:t>
      </w:r>
      <w:r w:rsidRPr="00FC12B7">
        <w:rPr>
          <w:color w:val="000000"/>
          <w:sz w:val="28"/>
          <w:szCs w:val="28"/>
        </w:rPr>
        <w:t xml:space="preserve">. Опубликовать настоящее </w:t>
      </w:r>
      <w:r>
        <w:rPr>
          <w:color w:val="000000"/>
          <w:sz w:val="28"/>
          <w:szCs w:val="28"/>
        </w:rPr>
        <w:t>решение</w:t>
      </w:r>
      <w:r w:rsidRPr="00FC12B7">
        <w:rPr>
          <w:color w:val="000000"/>
          <w:sz w:val="28"/>
          <w:szCs w:val="28"/>
        </w:rPr>
        <w:t xml:space="preserve"> в «Информационном бюллетене органов местного самоуправления рабочего поселка Чик </w:t>
      </w:r>
      <w:proofErr w:type="spellStart"/>
      <w:r w:rsidRPr="00FC12B7">
        <w:rPr>
          <w:color w:val="000000"/>
          <w:sz w:val="28"/>
          <w:szCs w:val="28"/>
        </w:rPr>
        <w:t>Коченевского</w:t>
      </w:r>
      <w:proofErr w:type="spellEnd"/>
      <w:r w:rsidRPr="00FC12B7">
        <w:rPr>
          <w:color w:val="000000"/>
          <w:sz w:val="28"/>
          <w:szCs w:val="28"/>
        </w:rPr>
        <w:t xml:space="preserve"> района Новосибирской области» и разместить его на официальном сайте администрации рабочего поселка </w:t>
      </w:r>
      <w:r w:rsidRPr="00FC12B7">
        <w:rPr>
          <w:sz w:val="28"/>
          <w:szCs w:val="28"/>
        </w:rPr>
        <w:t xml:space="preserve">Чик </w:t>
      </w:r>
      <w:proofErr w:type="spellStart"/>
      <w:r w:rsidRPr="00FC12B7">
        <w:rPr>
          <w:sz w:val="28"/>
          <w:szCs w:val="28"/>
        </w:rPr>
        <w:t>Коченевского</w:t>
      </w:r>
      <w:proofErr w:type="spellEnd"/>
      <w:r w:rsidRPr="00FC12B7">
        <w:rPr>
          <w:sz w:val="28"/>
          <w:szCs w:val="28"/>
        </w:rPr>
        <w:t xml:space="preserve"> </w:t>
      </w:r>
      <w:r w:rsidRPr="00FC12B7">
        <w:rPr>
          <w:color w:val="000000"/>
          <w:sz w:val="28"/>
          <w:szCs w:val="28"/>
        </w:rPr>
        <w:t>района Новосибирской области.</w:t>
      </w:r>
      <w:bookmarkStart w:id="2" w:name="sub_3"/>
      <w:bookmarkEnd w:id="1"/>
    </w:p>
    <w:bookmarkEnd w:id="2"/>
    <w:p w:rsidR="00E10E38" w:rsidRDefault="00E10E38" w:rsidP="00E10E38">
      <w:pPr>
        <w:pStyle w:val="Pa3"/>
        <w:spacing w:line="240" w:lineRule="auto"/>
        <w:ind w:firstLine="851"/>
        <w:jc w:val="both"/>
        <w:rPr>
          <w:rFonts w:cs="OctavaC"/>
          <w:color w:val="000000"/>
          <w:sz w:val="28"/>
          <w:szCs w:val="28"/>
        </w:rPr>
      </w:pPr>
      <w:r>
        <w:rPr>
          <w:rFonts w:ascii="Times New Roman" w:eastAsia="Times New Roman" w:hAnsi="Times New Roman"/>
          <w:sz w:val="28"/>
          <w:szCs w:val="28"/>
          <w:lang w:eastAsia="ru-RU"/>
        </w:rPr>
        <w:t>5</w:t>
      </w:r>
      <w:r w:rsidRPr="00AE6714">
        <w:rPr>
          <w:rFonts w:ascii="Times New Roman" w:eastAsia="Times New Roman" w:hAnsi="Times New Roman"/>
          <w:sz w:val="28"/>
          <w:szCs w:val="28"/>
          <w:lang w:eastAsia="ru-RU"/>
        </w:rPr>
        <w:t>.</w:t>
      </w:r>
      <w:r>
        <w:rPr>
          <w:rFonts w:ascii="Times New Roman" w:eastAsia="Times New Roman" w:hAnsi="Times New Roman"/>
          <w:sz w:val="28"/>
          <w:szCs w:val="28"/>
          <w:lang w:eastAsia="ru-RU"/>
        </w:rPr>
        <w:t xml:space="preserve"> </w:t>
      </w:r>
      <w:r w:rsidRPr="00781F5C">
        <w:rPr>
          <w:rFonts w:cs="OctavaC"/>
          <w:color w:val="000000"/>
          <w:sz w:val="28"/>
          <w:szCs w:val="28"/>
        </w:rPr>
        <w:t>Настоящее Решение вступает в силу с момента принятия.</w:t>
      </w:r>
    </w:p>
    <w:p w:rsidR="00E10E38" w:rsidRPr="001A5CFA" w:rsidRDefault="00E10E38" w:rsidP="00E10E38">
      <w:pPr>
        <w:ind w:firstLine="851"/>
        <w:rPr>
          <w:lang w:eastAsia="en-US"/>
        </w:rPr>
      </w:pPr>
    </w:p>
    <w:p w:rsidR="00E10E38" w:rsidRDefault="00E10E38" w:rsidP="00E10E38">
      <w:pPr>
        <w:pStyle w:val="Pa3"/>
        <w:spacing w:line="240" w:lineRule="auto"/>
        <w:ind w:firstLine="851"/>
        <w:jc w:val="both"/>
        <w:rPr>
          <w:sz w:val="28"/>
          <w:szCs w:val="28"/>
        </w:rPr>
      </w:pPr>
    </w:p>
    <w:p w:rsidR="00E10E38" w:rsidRPr="00F91989" w:rsidRDefault="00E10E38" w:rsidP="00E10E38">
      <w:pPr>
        <w:ind w:firstLine="851"/>
        <w:rPr>
          <w:lang w:eastAsia="en-US"/>
        </w:rPr>
      </w:pPr>
    </w:p>
    <w:p w:rsidR="00E10E38" w:rsidRDefault="00E10E38" w:rsidP="00E10E38">
      <w:pPr>
        <w:pStyle w:val="Pa3"/>
        <w:spacing w:line="240" w:lineRule="auto"/>
        <w:ind w:firstLine="851"/>
        <w:jc w:val="both"/>
        <w:rPr>
          <w:sz w:val="28"/>
          <w:szCs w:val="28"/>
        </w:rPr>
      </w:pPr>
      <w:r>
        <w:rPr>
          <w:sz w:val="28"/>
          <w:szCs w:val="28"/>
        </w:rPr>
        <w:t>Глава рабочего поселка Чик</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r>
        <w:rPr>
          <w:sz w:val="28"/>
          <w:szCs w:val="28"/>
        </w:rPr>
        <w:t xml:space="preserve"> </w:t>
      </w:r>
    </w:p>
    <w:p w:rsidR="00E10E38" w:rsidRDefault="00E10E38" w:rsidP="00E10E38">
      <w:pPr>
        <w:pStyle w:val="Pa3"/>
        <w:spacing w:line="240" w:lineRule="auto"/>
        <w:ind w:firstLine="851"/>
        <w:jc w:val="both"/>
        <w:rPr>
          <w:sz w:val="28"/>
          <w:szCs w:val="28"/>
        </w:rPr>
      </w:pPr>
    </w:p>
    <w:p w:rsidR="00E10E38" w:rsidRDefault="00E10E38" w:rsidP="00E10E38">
      <w:pPr>
        <w:pStyle w:val="Pa3"/>
        <w:spacing w:line="240" w:lineRule="auto"/>
        <w:ind w:firstLine="851"/>
        <w:jc w:val="both"/>
        <w:rPr>
          <w:sz w:val="28"/>
          <w:szCs w:val="28"/>
        </w:rPr>
      </w:pPr>
      <w:r>
        <w:rPr>
          <w:sz w:val="28"/>
          <w:szCs w:val="28"/>
        </w:rPr>
        <w:t xml:space="preserve">Председатель Совета депутатов </w:t>
      </w:r>
    </w:p>
    <w:p w:rsidR="00E10E38" w:rsidRDefault="00E10E38" w:rsidP="00E10E38">
      <w:pPr>
        <w:pStyle w:val="Pa3"/>
        <w:spacing w:line="240" w:lineRule="auto"/>
        <w:ind w:firstLine="851"/>
        <w:jc w:val="both"/>
      </w:pPr>
      <w:r>
        <w:rPr>
          <w:sz w:val="28"/>
          <w:szCs w:val="28"/>
        </w:rPr>
        <w:t>рабочего поселка Чик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Т. П. Сидорова</w:t>
      </w:r>
    </w:p>
    <w:p w:rsidR="00E10E38" w:rsidRDefault="00E10E38" w:rsidP="00E10E38">
      <w:pPr>
        <w:spacing w:line="240" w:lineRule="atLeast"/>
        <w:ind w:firstLine="851"/>
        <w:jc w:val="right"/>
        <w:rPr>
          <w:sz w:val="28"/>
          <w:szCs w:val="28"/>
        </w:rPr>
      </w:pPr>
    </w:p>
    <w:p w:rsidR="00E10E38" w:rsidRDefault="00E10E38" w:rsidP="00E10E38">
      <w:pPr>
        <w:spacing w:line="240" w:lineRule="atLeast"/>
        <w:ind w:firstLine="851"/>
        <w:jc w:val="right"/>
        <w:rPr>
          <w:sz w:val="28"/>
          <w:szCs w:val="28"/>
        </w:rPr>
      </w:pPr>
    </w:p>
    <w:p w:rsidR="00E10E38" w:rsidRDefault="00E10E38" w:rsidP="00E10E38">
      <w:pPr>
        <w:spacing w:line="240" w:lineRule="atLeast"/>
        <w:ind w:firstLine="851"/>
        <w:jc w:val="right"/>
        <w:rPr>
          <w:sz w:val="28"/>
          <w:szCs w:val="28"/>
        </w:rPr>
      </w:pPr>
    </w:p>
    <w:p w:rsidR="00E10E38" w:rsidRDefault="00E10E38" w:rsidP="00E10E38">
      <w:pPr>
        <w:spacing w:line="240" w:lineRule="atLeast"/>
        <w:ind w:firstLine="851"/>
        <w:jc w:val="right"/>
        <w:rPr>
          <w:sz w:val="28"/>
          <w:szCs w:val="28"/>
        </w:rPr>
      </w:pPr>
    </w:p>
    <w:p w:rsidR="00E10E38" w:rsidRDefault="00E10E38" w:rsidP="00E10E38">
      <w:pPr>
        <w:spacing w:line="240" w:lineRule="atLeast"/>
        <w:ind w:firstLine="851"/>
        <w:jc w:val="center"/>
        <w:rPr>
          <w:sz w:val="28"/>
          <w:szCs w:val="28"/>
        </w:rPr>
      </w:pPr>
    </w:p>
    <w:p w:rsidR="00E10E38" w:rsidRDefault="00E10E38" w:rsidP="00E10E38">
      <w:pPr>
        <w:spacing w:line="240" w:lineRule="atLeast"/>
        <w:ind w:firstLine="851"/>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ind w:left="6372"/>
        <w:jc w:val="center"/>
        <w:rPr>
          <w:sz w:val="28"/>
          <w:szCs w:val="28"/>
        </w:rPr>
      </w:pPr>
    </w:p>
    <w:p w:rsidR="00E10E38" w:rsidRDefault="00E10E38" w:rsidP="00E10E38">
      <w:pPr>
        <w:spacing w:line="240" w:lineRule="atLeast"/>
        <w:rPr>
          <w:sz w:val="28"/>
          <w:szCs w:val="28"/>
        </w:rPr>
      </w:pPr>
    </w:p>
    <w:p w:rsidR="00E10E38" w:rsidRDefault="00E10E38" w:rsidP="00E10E38">
      <w:pPr>
        <w:spacing w:line="240" w:lineRule="atLeast"/>
        <w:rPr>
          <w:sz w:val="28"/>
          <w:szCs w:val="28"/>
        </w:rPr>
      </w:pPr>
    </w:p>
    <w:p w:rsidR="00E10E38" w:rsidRPr="00F91989" w:rsidRDefault="00887F94" w:rsidP="00E10E38">
      <w:pPr>
        <w:pStyle w:val="Pa0"/>
        <w:spacing w:line="240" w:lineRule="auto"/>
        <w:ind w:firstLine="5103"/>
        <w:rPr>
          <w:rFonts w:ascii="Times New Roman" w:hAnsi="Times New Roman"/>
          <w:color w:val="000000"/>
        </w:rPr>
      </w:pPr>
      <w:r>
        <w:rPr>
          <w:rFonts w:ascii="Times New Roman" w:hAnsi="Times New Roman"/>
          <w:color w:val="000000"/>
        </w:rPr>
        <w:lastRenderedPageBreak/>
        <w:t>Приложение</w:t>
      </w:r>
    </w:p>
    <w:p w:rsidR="00E10E38" w:rsidRPr="00F91989" w:rsidRDefault="00E10E38" w:rsidP="00E10E38">
      <w:pPr>
        <w:pStyle w:val="Pa0"/>
        <w:spacing w:line="240" w:lineRule="auto"/>
        <w:ind w:firstLine="5103"/>
        <w:rPr>
          <w:rFonts w:ascii="Times New Roman" w:hAnsi="Times New Roman"/>
          <w:color w:val="000000"/>
        </w:rPr>
      </w:pPr>
      <w:r w:rsidRPr="00F91989">
        <w:rPr>
          <w:rFonts w:ascii="Times New Roman" w:hAnsi="Times New Roman"/>
          <w:color w:val="000000"/>
        </w:rPr>
        <w:t xml:space="preserve">к решению пятой сессии </w:t>
      </w:r>
    </w:p>
    <w:p w:rsidR="00E10E38" w:rsidRPr="00F91989" w:rsidRDefault="00E10E38" w:rsidP="00E10E38">
      <w:pPr>
        <w:pStyle w:val="Pa0"/>
        <w:spacing w:line="240" w:lineRule="auto"/>
        <w:ind w:firstLine="5103"/>
        <w:rPr>
          <w:rFonts w:ascii="Times New Roman" w:hAnsi="Times New Roman"/>
          <w:color w:val="000000"/>
        </w:rPr>
      </w:pPr>
      <w:r w:rsidRPr="00F91989">
        <w:rPr>
          <w:rFonts w:ascii="Times New Roman" w:hAnsi="Times New Roman"/>
          <w:color w:val="000000"/>
        </w:rPr>
        <w:t>Совета депутатов</w:t>
      </w:r>
      <w:r>
        <w:rPr>
          <w:rFonts w:ascii="Times New Roman" w:hAnsi="Times New Roman"/>
          <w:color w:val="000000"/>
        </w:rPr>
        <w:t xml:space="preserve"> </w:t>
      </w:r>
      <w:r w:rsidRPr="00F91989">
        <w:rPr>
          <w:rFonts w:ascii="Times New Roman" w:hAnsi="Times New Roman"/>
          <w:color w:val="000000"/>
        </w:rPr>
        <w:t xml:space="preserve"> </w:t>
      </w:r>
      <w:r w:rsidRPr="00F91989">
        <w:rPr>
          <w:rFonts w:cs="OctavaC"/>
          <w:color w:val="000000"/>
        </w:rPr>
        <w:t xml:space="preserve">рабочего поселка Чик </w:t>
      </w:r>
    </w:p>
    <w:p w:rsidR="00E10E38" w:rsidRDefault="00E10E38" w:rsidP="00E10E38">
      <w:pPr>
        <w:pStyle w:val="Pa0"/>
        <w:spacing w:line="240" w:lineRule="auto"/>
        <w:ind w:firstLine="5103"/>
        <w:rPr>
          <w:rFonts w:cs="OctavaC"/>
          <w:color w:val="000000"/>
        </w:rPr>
      </w:pPr>
      <w:proofErr w:type="spellStart"/>
      <w:r>
        <w:rPr>
          <w:rFonts w:cs="OctavaC"/>
          <w:color w:val="000000"/>
        </w:rPr>
        <w:t>Коченевского</w:t>
      </w:r>
      <w:proofErr w:type="spellEnd"/>
      <w:r>
        <w:rPr>
          <w:rFonts w:cs="OctavaC"/>
          <w:color w:val="000000"/>
        </w:rPr>
        <w:t xml:space="preserve"> района </w:t>
      </w:r>
    </w:p>
    <w:p w:rsidR="00E10E38" w:rsidRPr="00F91989" w:rsidRDefault="00E10E38" w:rsidP="00E10E38">
      <w:pPr>
        <w:pStyle w:val="Pa0"/>
        <w:spacing w:line="240" w:lineRule="auto"/>
        <w:ind w:firstLine="5103"/>
        <w:rPr>
          <w:rFonts w:cs="OctavaC"/>
          <w:color w:val="000000"/>
        </w:rPr>
      </w:pPr>
      <w:r w:rsidRPr="00F91989">
        <w:rPr>
          <w:rFonts w:cs="OctavaC"/>
          <w:color w:val="000000"/>
        </w:rPr>
        <w:t>Новосибирской области</w:t>
      </w:r>
      <w:r w:rsidRPr="00F91989">
        <w:rPr>
          <w:rFonts w:ascii="Times New Roman" w:hAnsi="Times New Roman"/>
          <w:color w:val="000000"/>
        </w:rPr>
        <w:t xml:space="preserve"> </w:t>
      </w:r>
    </w:p>
    <w:p w:rsidR="00E10E38" w:rsidRDefault="00E10E38" w:rsidP="00E10E38">
      <w:pPr>
        <w:pStyle w:val="Pa0"/>
        <w:spacing w:line="240" w:lineRule="auto"/>
        <w:ind w:firstLine="5103"/>
        <w:rPr>
          <w:rFonts w:ascii="Times New Roman" w:hAnsi="Times New Roman"/>
          <w:color w:val="000000"/>
          <w:sz w:val="28"/>
          <w:szCs w:val="28"/>
        </w:rPr>
      </w:pPr>
      <w:r>
        <w:rPr>
          <w:rFonts w:ascii="Times New Roman" w:hAnsi="Times New Roman"/>
          <w:color w:val="000000"/>
        </w:rPr>
        <w:t>от 30.12.2020 № 26</w:t>
      </w:r>
    </w:p>
    <w:p w:rsidR="00E10E38" w:rsidRPr="00FC12B7" w:rsidRDefault="00E10E38" w:rsidP="00E10E38">
      <w:pPr>
        <w:jc w:val="right"/>
        <w:rPr>
          <w:sz w:val="28"/>
          <w:szCs w:val="28"/>
        </w:rPr>
      </w:pPr>
    </w:p>
    <w:p w:rsidR="00E10E38" w:rsidRPr="00FC12B7" w:rsidRDefault="00E10E38" w:rsidP="00E10E38">
      <w:pPr>
        <w:jc w:val="right"/>
        <w:rPr>
          <w:sz w:val="28"/>
          <w:szCs w:val="28"/>
        </w:rPr>
      </w:pPr>
    </w:p>
    <w:p w:rsidR="00E10E38" w:rsidRPr="00FC12B7" w:rsidRDefault="00E10E38" w:rsidP="00E10E38">
      <w:pPr>
        <w:jc w:val="right"/>
        <w:rPr>
          <w:sz w:val="28"/>
          <w:szCs w:val="28"/>
        </w:rPr>
      </w:pPr>
    </w:p>
    <w:p w:rsidR="00E10E38" w:rsidRPr="00E10E38" w:rsidRDefault="003C73AB" w:rsidP="00E10E38">
      <w:pPr>
        <w:jc w:val="center"/>
        <w:rPr>
          <w:b/>
          <w:color w:val="000000"/>
          <w:sz w:val="28"/>
          <w:szCs w:val="28"/>
        </w:rPr>
      </w:pPr>
      <w:hyperlink w:anchor="Par33" w:history="1">
        <w:r w:rsidR="00E10E38" w:rsidRPr="00E10E38">
          <w:rPr>
            <w:rStyle w:val="ae"/>
            <w:b/>
            <w:color w:val="000000"/>
            <w:sz w:val="28"/>
            <w:szCs w:val="28"/>
            <w:u w:val="none"/>
          </w:rPr>
          <w:t>Порядок</w:t>
        </w:r>
      </w:hyperlink>
    </w:p>
    <w:p w:rsidR="00E10E38" w:rsidRPr="001A5CFA" w:rsidRDefault="00E10E38" w:rsidP="00E10E38">
      <w:pPr>
        <w:jc w:val="center"/>
        <w:rPr>
          <w:b/>
          <w:color w:val="000000"/>
          <w:sz w:val="28"/>
          <w:szCs w:val="28"/>
        </w:rPr>
      </w:pPr>
      <w:r w:rsidRPr="00FC12B7">
        <w:rPr>
          <w:b/>
          <w:color w:val="000000"/>
          <w:sz w:val="28"/>
          <w:szCs w:val="28"/>
        </w:rPr>
        <w:t xml:space="preserve">формирования, ведения и обязательного опубликования перечня имущества, находящегося в муниципальной собственности рабочего поселка Чик </w:t>
      </w:r>
      <w:proofErr w:type="spellStart"/>
      <w:r w:rsidRPr="00FC12B7">
        <w:rPr>
          <w:b/>
          <w:color w:val="000000"/>
          <w:sz w:val="28"/>
          <w:szCs w:val="28"/>
        </w:rPr>
        <w:t>Коченевского</w:t>
      </w:r>
      <w:proofErr w:type="spellEnd"/>
      <w:r w:rsidRPr="00FC12B7">
        <w:rPr>
          <w:b/>
          <w:color w:val="000000"/>
          <w:sz w:val="28"/>
          <w:szCs w:val="28"/>
        </w:rPr>
        <w:t xml:space="preserve"> 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Pr="001A5CFA">
        <w:rPr>
          <w:color w:val="000000" w:themeColor="text1"/>
          <w:sz w:val="28"/>
          <w:szCs w:val="28"/>
        </w:rPr>
        <w:t xml:space="preserve"> </w:t>
      </w:r>
      <w:r w:rsidRPr="001A5CFA">
        <w:rPr>
          <w:b/>
          <w:color w:val="000000" w:themeColor="text1"/>
          <w:sz w:val="28"/>
          <w:szCs w:val="28"/>
        </w:rPr>
        <w:t>и физических лиц, не являющихся индивидуальными предпринимателями и применяющих специальный налоговый режим «Налог на профессиональный доход»), предусмотренного частью 4 статьи 18 Федерального закона от 24.07.2007 года № 209-ФЗ «О развитии малого и среднего предпринимательства в Российской Федерации»</w:t>
      </w:r>
    </w:p>
    <w:p w:rsidR="00E10E38" w:rsidRPr="00FC12B7" w:rsidRDefault="00E10E38" w:rsidP="00E10E38">
      <w:pPr>
        <w:ind w:firstLine="540"/>
        <w:jc w:val="both"/>
        <w:rPr>
          <w:color w:val="000000"/>
          <w:sz w:val="28"/>
          <w:szCs w:val="28"/>
        </w:rPr>
      </w:pPr>
    </w:p>
    <w:p w:rsidR="00E10E38" w:rsidRPr="00FC12B7" w:rsidRDefault="00E10E38" w:rsidP="00E10E38">
      <w:pPr>
        <w:ind w:firstLine="540"/>
        <w:jc w:val="center"/>
        <w:outlineLvl w:val="1"/>
        <w:rPr>
          <w:b/>
          <w:bCs/>
          <w:color w:val="000000"/>
          <w:sz w:val="28"/>
          <w:szCs w:val="28"/>
        </w:rPr>
      </w:pPr>
      <w:bookmarkStart w:id="3" w:name="Par43"/>
      <w:bookmarkEnd w:id="3"/>
      <w:r w:rsidRPr="00FC12B7">
        <w:rPr>
          <w:b/>
          <w:bCs/>
          <w:color w:val="000000"/>
          <w:sz w:val="28"/>
          <w:szCs w:val="28"/>
        </w:rPr>
        <w:t>1. Общие положения</w:t>
      </w:r>
    </w:p>
    <w:p w:rsidR="00E10E38" w:rsidRPr="00FC12B7" w:rsidRDefault="00E10E38" w:rsidP="00E10E38">
      <w:pPr>
        <w:ind w:firstLine="540"/>
        <w:jc w:val="both"/>
        <w:rPr>
          <w:color w:val="000000"/>
          <w:sz w:val="28"/>
          <w:szCs w:val="28"/>
        </w:rPr>
      </w:pPr>
    </w:p>
    <w:p w:rsidR="00E10E38" w:rsidRPr="00F91989" w:rsidRDefault="00E10E38" w:rsidP="00E10E38">
      <w:pPr>
        <w:ind w:firstLine="851"/>
        <w:jc w:val="both"/>
        <w:rPr>
          <w:color w:val="000000"/>
          <w:sz w:val="28"/>
          <w:szCs w:val="28"/>
        </w:rPr>
      </w:pPr>
      <w:r w:rsidRPr="00F91989">
        <w:rPr>
          <w:color w:val="000000"/>
          <w:sz w:val="28"/>
          <w:szCs w:val="28"/>
        </w:rPr>
        <w:t xml:space="preserve">1.1. Порядок формирования, ведения и обязательного опубликования перечня имущества, находящегося в муниципальной собственности рабочего поселка Чик </w:t>
      </w:r>
      <w:proofErr w:type="spellStart"/>
      <w:r w:rsidRPr="00F91989">
        <w:rPr>
          <w:color w:val="000000"/>
          <w:sz w:val="28"/>
          <w:szCs w:val="28"/>
        </w:rPr>
        <w:t>Коченевского</w:t>
      </w:r>
      <w:proofErr w:type="spellEnd"/>
      <w:r w:rsidRPr="00F91989">
        <w:rPr>
          <w:color w:val="000000"/>
          <w:sz w:val="28"/>
          <w:szCs w:val="28"/>
        </w:rPr>
        <w:t xml:space="preserve"> района Новосибирской области, свободного от прав третьих лиц (за исключением имущественных прав субъектов малого и среднего предпринимательства)</w:t>
      </w:r>
      <w:r w:rsidRPr="00F91989">
        <w:rPr>
          <w:color w:val="000000" w:themeColor="text1"/>
          <w:sz w:val="28"/>
          <w:szCs w:val="28"/>
        </w:rPr>
        <w:t xml:space="preserve"> и физических лиц, не являющихся индивидуальными предпринимателями и применяющих специальный налоговый режим «Налог на профессиональный доход»), предусмотренного частью 4 статьи 18 Федерального закона от 24.07.2007 года № 209-ФЗ «О развитии малого и среднего предпринимательства в Российской Федерации» (далее – физических лиц, не являющихся индивидуальными предпринимателями и применяющих специальный налоговый режим «Налог на профессиональный доход»</w:t>
      </w:r>
      <w:r w:rsidRPr="00F91989">
        <w:rPr>
          <w:color w:val="000000"/>
          <w:sz w:val="28"/>
          <w:szCs w:val="28"/>
        </w:rPr>
        <w:t xml:space="preserve"> (далее - Порядок), разработан в соответствии с Гражданским </w:t>
      </w:r>
      <w:hyperlink r:id="rId7" w:history="1">
        <w:r w:rsidRPr="00F91989">
          <w:rPr>
            <w:color w:val="000000"/>
            <w:sz w:val="28"/>
            <w:szCs w:val="28"/>
          </w:rPr>
          <w:t>кодексом</w:t>
        </w:r>
      </w:hyperlink>
      <w:r w:rsidRPr="00F91989">
        <w:rPr>
          <w:color w:val="000000"/>
          <w:sz w:val="28"/>
          <w:szCs w:val="28"/>
        </w:rPr>
        <w:t xml:space="preserve"> Российской Федерации, Федеральными законами от 06.10.2003 № 131-ФЗ «Об общих принципах организации местного самоуправления в Российской Федерации», от 24.07.2007 </w:t>
      </w:r>
      <w:hyperlink r:id="rId8" w:history="1">
        <w:r w:rsidRPr="00F91989">
          <w:rPr>
            <w:color w:val="000000"/>
            <w:sz w:val="28"/>
            <w:szCs w:val="28"/>
          </w:rPr>
          <w:t>№ 209-ФЗ</w:t>
        </w:r>
      </w:hyperlink>
      <w:r w:rsidRPr="00F91989">
        <w:rPr>
          <w:color w:val="000000"/>
          <w:sz w:val="28"/>
          <w:szCs w:val="28"/>
        </w:rPr>
        <w:t xml:space="preserve"> «О развитии малого и среднего предпринимательства в Российской Федерации.</w:t>
      </w:r>
    </w:p>
    <w:p w:rsidR="00E10E38" w:rsidRPr="00F91989" w:rsidRDefault="00E10E38" w:rsidP="00E10E38">
      <w:pPr>
        <w:ind w:firstLine="851"/>
        <w:jc w:val="both"/>
        <w:rPr>
          <w:color w:val="000000"/>
          <w:sz w:val="28"/>
          <w:szCs w:val="28"/>
        </w:rPr>
      </w:pPr>
      <w:r w:rsidRPr="00F91989">
        <w:rPr>
          <w:color w:val="000000"/>
          <w:sz w:val="28"/>
          <w:szCs w:val="28"/>
        </w:rPr>
        <w:t xml:space="preserve">1.2. Порядок устанавливает процедуру формирования, ведения и обязательного опубликования перечня имущества, находящегося в муниципальной собственности рабочего поселка Чик </w:t>
      </w:r>
      <w:proofErr w:type="spellStart"/>
      <w:r w:rsidRPr="00F91989">
        <w:rPr>
          <w:color w:val="000000"/>
          <w:sz w:val="28"/>
          <w:szCs w:val="28"/>
        </w:rPr>
        <w:t>Коченевского</w:t>
      </w:r>
      <w:proofErr w:type="spellEnd"/>
      <w:r w:rsidRPr="00F91989">
        <w:rPr>
          <w:color w:val="000000"/>
          <w:sz w:val="28"/>
          <w:szCs w:val="28"/>
        </w:rPr>
        <w:t xml:space="preserve"> района </w:t>
      </w:r>
      <w:r w:rsidRPr="00F91989">
        <w:rPr>
          <w:sz w:val="28"/>
          <w:szCs w:val="28"/>
        </w:rPr>
        <w:t>Новосибирской области</w:t>
      </w:r>
      <w:r w:rsidRPr="00F91989">
        <w:rPr>
          <w:color w:val="000000"/>
          <w:sz w:val="28"/>
          <w:szCs w:val="28"/>
        </w:rPr>
        <w:t xml:space="preserve">, свободного от прав третьих лиц (за исключением имущественных прав субъектов малого и среднего предпринимательства) </w:t>
      </w:r>
      <w:r w:rsidRPr="00F91989">
        <w:rPr>
          <w:color w:val="000000" w:themeColor="text1"/>
          <w:sz w:val="28"/>
          <w:szCs w:val="28"/>
        </w:rPr>
        <w:t>и физических лиц, не являющихся индивидуальными предпринимателями и применяющих специальный налоговый режим «Налог на профессиональный доход</w:t>
      </w:r>
      <w:r w:rsidRPr="00F91989">
        <w:rPr>
          <w:color w:val="000000"/>
          <w:sz w:val="28"/>
          <w:szCs w:val="28"/>
        </w:rPr>
        <w:t>» (далее - Перечень).</w:t>
      </w:r>
    </w:p>
    <w:p w:rsidR="00E10E38" w:rsidRPr="00F91989" w:rsidRDefault="00E10E38" w:rsidP="00E10E38">
      <w:pPr>
        <w:ind w:firstLine="851"/>
        <w:jc w:val="both"/>
        <w:rPr>
          <w:color w:val="000000"/>
          <w:sz w:val="28"/>
          <w:szCs w:val="28"/>
        </w:rPr>
      </w:pPr>
      <w:r w:rsidRPr="00F91989">
        <w:rPr>
          <w:color w:val="000000"/>
          <w:sz w:val="28"/>
          <w:szCs w:val="28"/>
        </w:rPr>
        <w:lastRenderedPageBreak/>
        <w:t xml:space="preserve">1.3. Имущество, находящееся в муниципальной собственности рабочего поселка Чик </w:t>
      </w:r>
      <w:proofErr w:type="spellStart"/>
      <w:r w:rsidRPr="00F91989">
        <w:rPr>
          <w:color w:val="000000"/>
          <w:sz w:val="28"/>
          <w:szCs w:val="28"/>
        </w:rPr>
        <w:t>Коченевского</w:t>
      </w:r>
      <w:proofErr w:type="spellEnd"/>
      <w:r w:rsidRPr="00F91989">
        <w:rPr>
          <w:color w:val="000000"/>
          <w:sz w:val="28"/>
          <w:szCs w:val="28"/>
        </w:rPr>
        <w:t xml:space="preserve"> района</w:t>
      </w:r>
      <w:r w:rsidRPr="00F91989">
        <w:rPr>
          <w:sz w:val="28"/>
          <w:szCs w:val="28"/>
        </w:rPr>
        <w:t xml:space="preserve"> Новосибирской области</w:t>
      </w:r>
      <w:r w:rsidRPr="00F91989">
        <w:rPr>
          <w:color w:val="000000"/>
          <w:sz w:val="28"/>
          <w:szCs w:val="28"/>
        </w:rPr>
        <w:t xml:space="preserve"> (далее - имущество), включенное в Перечень, может быть использовано в целях предоставления его во владение и (или) в пользование на долгосрочной основе (в том числе по льготным ставкам арендной платы)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w:t>
      </w:r>
      <w:r w:rsidRPr="00F91989">
        <w:rPr>
          <w:color w:val="000000" w:themeColor="text1"/>
          <w:sz w:val="28"/>
          <w:szCs w:val="28"/>
        </w:rPr>
        <w:t>и физических лиц, не являющихся индивидуальными предпринимателями и применяющих специальный налоговый режим «Налог на профессиональный доход</w:t>
      </w:r>
      <w:r w:rsidRPr="00F91989">
        <w:rPr>
          <w:color w:val="000000"/>
          <w:sz w:val="28"/>
          <w:szCs w:val="28"/>
        </w:rPr>
        <w:t xml:space="preserve">, а также отчуждено на возмездной основе в собственность субъектов малого и среднего предпринимательства в соответствии с </w:t>
      </w:r>
      <w:hyperlink r:id="rId9" w:history="1">
        <w:r w:rsidRPr="00F91989">
          <w:rPr>
            <w:color w:val="000000"/>
            <w:sz w:val="28"/>
            <w:szCs w:val="28"/>
          </w:rPr>
          <w:t>частью 2.1 статьи 9</w:t>
        </w:r>
      </w:hyperlink>
      <w:r w:rsidRPr="00F91989">
        <w:rPr>
          <w:color w:val="000000"/>
          <w:sz w:val="28"/>
          <w:szCs w:val="28"/>
        </w:rPr>
        <w:t xml:space="preserve"> Федерального закона от 22.07.2008 № </w:t>
      </w:r>
    </w:p>
    <w:p w:rsidR="00E10E38" w:rsidRPr="00F91989" w:rsidRDefault="00E10E38" w:rsidP="00E10E38">
      <w:pPr>
        <w:ind w:firstLine="851"/>
        <w:jc w:val="both"/>
        <w:rPr>
          <w:color w:val="000000"/>
          <w:sz w:val="28"/>
          <w:szCs w:val="28"/>
        </w:rPr>
      </w:pPr>
      <w:r w:rsidRPr="00F91989">
        <w:rPr>
          <w:color w:val="000000"/>
          <w:sz w:val="28"/>
          <w:szCs w:val="28"/>
        </w:rPr>
        <w:t>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E10E38" w:rsidRPr="00F91989" w:rsidRDefault="00E10E38" w:rsidP="00E10E38">
      <w:pPr>
        <w:pStyle w:val="21"/>
        <w:ind w:left="0" w:firstLine="851"/>
        <w:rPr>
          <w:sz w:val="28"/>
          <w:szCs w:val="28"/>
        </w:rPr>
      </w:pPr>
      <w:r w:rsidRPr="00F91989">
        <w:rPr>
          <w:sz w:val="28"/>
          <w:szCs w:val="28"/>
        </w:rPr>
        <w:t xml:space="preserve">1.4. Формирование, ведение и обязательное опубликование Перечня осуществляет ведущий специалист администрации рабочего поселка Чик </w:t>
      </w:r>
      <w:proofErr w:type="spellStart"/>
      <w:r w:rsidRPr="00F91989">
        <w:rPr>
          <w:sz w:val="28"/>
          <w:szCs w:val="28"/>
        </w:rPr>
        <w:t>Коченевского</w:t>
      </w:r>
      <w:proofErr w:type="spellEnd"/>
      <w:r w:rsidRPr="00F91989">
        <w:rPr>
          <w:sz w:val="28"/>
          <w:szCs w:val="28"/>
        </w:rPr>
        <w:t xml:space="preserve"> района Новосибирской области. </w:t>
      </w:r>
    </w:p>
    <w:p w:rsidR="00E10E38" w:rsidRPr="00F91989" w:rsidRDefault="00E10E38" w:rsidP="00E10E38">
      <w:pPr>
        <w:ind w:firstLine="851"/>
        <w:jc w:val="both"/>
        <w:rPr>
          <w:color w:val="000000"/>
          <w:sz w:val="28"/>
          <w:szCs w:val="28"/>
        </w:rPr>
      </w:pPr>
      <w:r w:rsidRPr="00F91989">
        <w:rPr>
          <w:color w:val="000000"/>
          <w:sz w:val="28"/>
          <w:szCs w:val="28"/>
        </w:rPr>
        <w:t>1.5. Имущество, включенное в Перечень, не подлежит отчуждению в частную собственность, за исключением возмездного отчуждения такого имущества в собственность субъектов малого и среднего предпринимательства</w:t>
      </w:r>
      <w:r w:rsidRPr="00F91989">
        <w:rPr>
          <w:color w:val="000000" w:themeColor="text1"/>
          <w:sz w:val="28"/>
          <w:szCs w:val="28"/>
        </w:rPr>
        <w:t xml:space="preserve"> и физических лиц, не являющихся индивидуальными предпринимателями и применяющих специальный налоговый режим «Налог на профессиональный доход</w:t>
      </w:r>
      <w:r w:rsidRPr="00F91989">
        <w:rPr>
          <w:color w:val="000000"/>
          <w:sz w:val="28"/>
          <w:szCs w:val="28"/>
        </w:rPr>
        <w:t xml:space="preserve"> в соответствии с </w:t>
      </w:r>
      <w:hyperlink r:id="rId10" w:history="1">
        <w:r w:rsidRPr="00F91989">
          <w:rPr>
            <w:color w:val="000000"/>
            <w:sz w:val="28"/>
            <w:szCs w:val="28"/>
          </w:rPr>
          <w:t>частью 2.1 статьи 9</w:t>
        </w:r>
      </w:hyperlink>
      <w:r w:rsidRPr="00F91989">
        <w:rPr>
          <w:color w:val="000000"/>
          <w:sz w:val="28"/>
          <w:szCs w:val="28"/>
        </w:rPr>
        <w:t xml:space="preserve"> Федерального закона от 22.07.2008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E10E38" w:rsidRPr="00F91989" w:rsidRDefault="00E10E38" w:rsidP="00E10E38">
      <w:pPr>
        <w:ind w:firstLine="851"/>
        <w:jc w:val="both"/>
        <w:rPr>
          <w:color w:val="000000"/>
          <w:sz w:val="28"/>
          <w:szCs w:val="28"/>
        </w:rPr>
      </w:pPr>
      <w:r w:rsidRPr="00F91989">
        <w:rPr>
          <w:color w:val="000000"/>
          <w:sz w:val="28"/>
          <w:szCs w:val="28"/>
        </w:rPr>
        <w:t>1.6. Переданное во владение и (или) в пользование субъектам малого и среднего предпринимательства, организациям, образующим инфраструктуру поддержки субъектов малого и среднего предпринимательства</w:t>
      </w:r>
      <w:r w:rsidRPr="00F91989">
        <w:rPr>
          <w:color w:val="000000" w:themeColor="text1"/>
          <w:sz w:val="28"/>
          <w:szCs w:val="28"/>
        </w:rPr>
        <w:t xml:space="preserve"> и физических лиц, не являющихся индивидуальными предпринимателями и применяющих специальный налоговый режим «Налог на профессиональный доход</w:t>
      </w:r>
      <w:r w:rsidRPr="00F91989">
        <w:rPr>
          <w:color w:val="000000"/>
          <w:sz w:val="28"/>
          <w:szCs w:val="28"/>
        </w:rPr>
        <w:t>, а также организациям, созданным общероссийскими общественными объединениями инвалидов, имущество должно использоваться такими субъектами и организациями по целевому назначению.</w:t>
      </w:r>
    </w:p>
    <w:p w:rsidR="00E10E38" w:rsidRPr="00F91989" w:rsidRDefault="00E10E38" w:rsidP="00E10E38">
      <w:pPr>
        <w:ind w:firstLine="851"/>
        <w:jc w:val="both"/>
        <w:rPr>
          <w:color w:val="000000"/>
          <w:sz w:val="28"/>
          <w:szCs w:val="28"/>
        </w:rPr>
      </w:pPr>
      <w:bookmarkStart w:id="4" w:name="Par57"/>
      <w:bookmarkEnd w:id="4"/>
      <w:r w:rsidRPr="00F91989">
        <w:rPr>
          <w:color w:val="000000"/>
          <w:sz w:val="28"/>
          <w:szCs w:val="28"/>
        </w:rPr>
        <w:t>1.7. Запрещаются продажа переданного во владение и (или) в пользование субъектам малого и среднего предпринимательства, организациям, образующим инфраструктуру поддержки субъектов малого и среднего предпринимательства</w:t>
      </w:r>
      <w:r w:rsidRPr="00F91989">
        <w:rPr>
          <w:color w:val="000000" w:themeColor="text1"/>
          <w:sz w:val="28"/>
          <w:szCs w:val="28"/>
        </w:rPr>
        <w:t xml:space="preserve"> и физических лиц, не являющихся индивидуальными предпринимателями и применяющих специальный налоговый режим «Налог на профессиональный доход</w:t>
      </w:r>
      <w:r w:rsidRPr="00F91989">
        <w:rPr>
          <w:color w:val="000000"/>
          <w:sz w:val="28"/>
          <w:szCs w:val="28"/>
        </w:rPr>
        <w:t xml:space="preserve">, а также организациям, созданным общероссийскими общественными объединениями инвалидов, имущества, переуступка прав пользования им, </w:t>
      </w:r>
      <w:r w:rsidRPr="00F91989">
        <w:rPr>
          <w:color w:val="000000"/>
          <w:sz w:val="28"/>
          <w:szCs w:val="28"/>
        </w:rPr>
        <w:lastRenderedPageBreak/>
        <w:t xml:space="preserve">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за исключением возмездного отчуждения такого имущества в собственность субъектов малого и среднего предпринимательства в соответствии с </w:t>
      </w:r>
      <w:hyperlink r:id="rId11" w:history="1">
        <w:r w:rsidRPr="00F91989">
          <w:rPr>
            <w:color w:val="000000"/>
            <w:sz w:val="28"/>
            <w:szCs w:val="28"/>
          </w:rPr>
          <w:t>частью 2.1 статьи 9</w:t>
        </w:r>
      </w:hyperlink>
      <w:r w:rsidRPr="00F91989">
        <w:rPr>
          <w:color w:val="000000"/>
          <w:sz w:val="28"/>
          <w:szCs w:val="28"/>
        </w:rPr>
        <w:t xml:space="preserve"> Федерального закона от 22.07.2008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E10E38" w:rsidRPr="00F91989" w:rsidRDefault="00E10E38" w:rsidP="00E10E38">
      <w:pPr>
        <w:ind w:firstLine="851"/>
        <w:jc w:val="both"/>
        <w:rPr>
          <w:color w:val="000000"/>
          <w:sz w:val="28"/>
          <w:szCs w:val="28"/>
        </w:rPr>
      </w:pPr>
      <w:r w:rsidRPr="00F91989">
        <w:rPr>
          <w:color w:val="000000"/>
          <w:sz w:val="28"/>
          <w:szCs w:val="28"/>
        </w:rPr>
        <w:t xml:space="preserve">1.8. Администрация рабочего поселка Чик </w:t>
      </w:r>
      <w:proofErr w:type="spellStart"/>
      <w:r w:rsidRPr="00F91989">
        <w:rPr>
          <w:color w:val="000000"/>
          <w:sz w:val="28"/>
          <w:szCs w:val="28"/>
        </w:rPr>
        <w:t>Коченевского</w:t>
      </w:r>
      <w:proofErr w:type="spellEnd"/>
      <w:r w:rsidRPr="00F91989">
        <w:rPr>
          <w:color w:val="000000"/>
          <w:sz w:val="28"/>
          <w:szCs w:val="28"/>
        </w:rPr>
        <w:t xml:space="preserve"> района Новосибирской области обращается в суд с требованием о прекращении прав владения и (или) пользования субъектами малого и среднего предпринимательства</w:t>
      </w:r>
      <w:r w:rsidRPr="00F91989">
        <w:rPr>
          <w:color w:val="000000" w:themeColor="text1"/>
          <w:sz w:val="28"/>
          <w:szCs w:val="28"/>
        </w:rPr>
        <w:t xml:space="preserve"> и физических лиц, не являющихся индивидуальными предпринимателями и применяющих специальный налоговый режим «Налог на профессиональный доход</w:t>
      </w:r>
      <w:r w:rsidRPr="00F91989">
        <w:rPr>
          <w:color w:val="000000"/>
          <w:sz w:val="28"/>
          <w:szCs w:val="28"/>
        </w:rPr>
        <w:t xml:space="preserve">, или организациями, образующими инфраструктуру поддержки субъектов малого и среднего предпринимательства, или организациями, созданными общероссийскими общественными объединениями инвалидов, предоставленным таким субъектам и организациям имуществом при его использовании не по целевому назначению и (или) с нарушением запретов, установленных </w:t>
      </w:r>
      <w:hyperlink w:anchor="Par57" w:history="1">
        <w:r w:rsidRPr="00F91989">
          <w:rPr>
            <w:color w:val="000000"/>
            <w:sz w:val="28"/>
            <w:szCs w:val="28"/>
          </w:rPr>
          <w:t>пунктом 1.7</w:t>
        </w:r>
      </w:hyperlink>
      <w:r w:rsidRPr="00F91989">
        <w:rPr>
          <w:color w:val="000000"/>
          <w:sz w:val="28"/>
          <w:szCs w:val="28"/>
        </w:rPr>
        <w:t xml:space="preserve"> Порядка.</w:t>
      </w:r>
    </w:p>
    <w:p w:rsidR="00E10E38" w:rsidRPr="00FC12B7" w:rsidRDefault="00E10E38" w:rsidP="00E10E38">
      <w:pPr>
        <w:ind w:firstLine="540"/>
        <w:jc w:val="both"/>
        <w:rPr>
          <w:color w:val="000000"/>
          <w:sz w:val="28"/>
          <w:szCs w:val="28"/>
        </w:rPr>
      </w:pPr>
    </w:p>
    <w:p w:rsidR="00E10E38" w:rsidRPr="00FC12B7" w:rsidRDefault="00E10E38" w:rsidP="00E10E38">
      <w:pPr>
        <w:ind w:firstLine="540"/>
        <w:jc w:val="both"/>
        <w:rPr>
          <w:color w:val="000000"/>
          <w:sz w:val="28"/>
          <w:szCs w:val="28"/>
        </w:rPr>
      </w:pPr>
    </w:p>
    <w:p w:rsidR="00E10E38" w:rsidRPr="00FC12B7" w:rsidRDefault="00E10E38" w:rsidP="00E10E38">
      <w:pPr>
        <w:jc w:val="center"/>
        <w:outlineLvl w:val="1"/>
        <w:rPr>
          <w:b/>
          <w:bCs/>
          <w:color w:val="000000"/>
          <w:sz w:val="28"/>
          <w:szCs w:val="28"/>
        </w:rPr>
      </w:pPr>
      <w:bookmarkStart w:id="5" w:name="Par62"/>
      <w:bookmarkEnd w:id="5"/>
      <w:r w:rsidRPr="00FC12B7">
        <w:rPr>
          <w:b/>
          <w:bCs/>
          <w:color w:val="000000"/>
          <w:sz w:val="28"/>
          <w:szCs w:val="28"/>
        </w:rPr>
        <w:t>2. Формирование Перечня</w:t>
      </w:r>
    </w:p>
    <w:p w:rsidR="00E10E38" w:rsidRPr="00FC12B7" w:rsidRDefault="00E10E38" w:rsidP="00E10E38">
      <w:pPr>
        <w:ind w:firstLine="540"/>
        <w:jc w:val="both"/>
        <w:rPr>
          <w:color w:val="000000"/>
          <w:sz w:val="28"/>
          <w:szCs w:val="28"/>
        </w:rPr>
      </w:pPr>
    </w:p>
    <w:p w:rsidR="00E10E38" w:rsidRPr="00F91989" w:rsidRDefault="00E10E38" w:rsidP="00E10E38">
      <w:pPr>
        <w:ind w:firstLine="851"/>
        <w:jc w:val="both"/>
        <w:rPr>
          <w:color w:val="000000"/>
          <w:sz w:val="28"/>
          <w:szCs w:val="28"/>
        </w:rPr>
      </w:pPr>
      <w:r w:rsidRPr="00F91989">
        <w:rPr>
          <w:color w:val="000000"/>
          <w:sz w:val="28"/>
          <w:szCs w:val="28"/>
        </w:rPr>
        <w:t>2.1. Ведущий специалист осуществляет формирование Перечня по согласованию, с учетом предложений:</w:t>
      </w:r>
    </w:p>
    <w:p w:rsidR="00E10E38" w:rsidRPr="00F91989" w:rsidRDefault="00E10E38" w:rsidP="00E10E38">
      <w:pPr>
        <w:pStyle w:val="21"/>
        <w:ind w:left="0" w:firstLine="851"/>
        <w:rPr>
          <w:sz w:val="28"/>
          <w:szCs w:val="28"/>
        </w:rPr>
      </w:pPr>
      <w:r w:rsidRPr="00F91989">
        <w:rPr>
          <w:sz w:val="28"/>
          <w:szCs w:val="28"/>
        </w:rPr>
        <w:t xml:space="preserve">- структурных подразделений администрации рабочего поселка Чик </w:t>
      </w:r>
      <w:proofErr w:type="spellStart"/>
      <w:r w:rsidRPr="00F91989">
        <w:rPr>
          <w:sz w:val="28"/>
          <w:szCs w:val="28"/>
        </w:rPr>
        <w:t>Коченевского</w:t>
      </w:r>
      <w:proofErr w:type="spellEnd"/>
      <w:r w:rsidRPr="00F91989">
        <w:rPr>
          <w:sz w:val="28"/>
          <w:szCs w:val="28"/>
        </w:rPr>
        <w:t xml:space="preserve"> района Новосибирской области;</w:t>
      </w:r>
    </w:p>
    <w:p w:rsidR="00E10E38" w:rsidRPr="00F91989" w:rsidRDefault="00E10E38" w:rsidP="00E10E38">
      <w:pPr>
        <w:ind w:firstLine="851"/>
        <w:jc w:val="both"/>
        <w:rPr>
          <w:color w:val="000000"/>
          <w:sz w:val="28"/>
          <w:szCs w:val="28"/>
        </w:rPr>
      </w:pPr>
      <w:r w:rsidRPr="00F91989">
        <w:rPr>
          <w:color w:val="000000"/>
          <w:sz w:val="28"/>
          <w:szCs w:val="28"/>
        </w:rPr>
        <w:t>- субъектов малого и среднего предпринимательства;</w:t>
      </w:r>
    </w:p>
    <w:p w:rsidR="00E10E38" w:rsidRPr="00F91989" w:rsidRDefault="00E10E38" w:rsidP="00E10E38">
      <w:pPr>
        <w:ind w:firstLine="851"/>
        <w:jc w:val="both"/>
        <w:rPr>
          <w:color w:val="000000"/>
          <w:sz w:val="28"/>
          <w:szCs w:val="28"/>
        </w:rPr>
      </w:pPr>
      <w:r w:rsidRPr="00F91989">
        <w:rPr>
          <w:color w:val="000000"/>
          <w:sz w:val="28"/>
          <w:szCs w:val="28"/>
        </w:rPr>
        <w:t>- организаций, образующих инфраструктуру поддержки субъектов малого и среднего предпринимательства;</w:t>
      </w:r>
    </w:p>
    <w:p w:rsidR="00E10E38" w:rsidRPr="00F91989" w:rsidRDefault="00E10E38" w:rsidP="00E10E38">
      <w:pPr>
        <w:pStyle w:val="21"/>
        <w:tabs>
          <w:tab w:val="left" w:pos="720"/>
          <w:tab w:val="left" w:pos="900"/>
          <w:tab w:val="left" w:pos="1080"/>
        </w:tabs>
        <w:ind w:left="0" w:firstLine="851"/>
        <w:rPr>
          <w:sz w:val="28"/>
          <w:szCs w:val="28"/>
        </w:rPr>
      </w:pPr>
      <w:r w:rsidRPr="00F91989">
        <w:rPr>
          <w:sz w:val="28"/>
          <w:szCs w:val="28"/>
        </w:rPr>
        <w:t>- организаций, созданных общероссийскими общественными объединениями инвалидов;</w:t>
      </w:r>
    </w:p>
    <w:p w:rsidR="00E10E38" w:rsidRPr="00F91989" w:rsidRDefault="00E10E38" w:rsidP="00E10E38">
      <w:pPr>
        <w:pStyle w:val="21"/>
        <w:tabs>
          <w:tab w:val="left" w:pos="720"/>
          <w:tab w:val="left" w:pos="900"/>
          <w:tab w:val="left" w:pos="1080"/>
        </w:tabs>
        <w:ind w:left="0" w:firstLine="851"/>
        <w:rPr>
          <w:sz w:val="28"/>
          <w:szCs w:val="28"/>
        </w:rPr>
      </w:pPr>
      <w:r w:rsidRPr="00F91989">
        <w:rPr>
          <w:sz w:val="28"/>
          <w:szCs w:val="28"/>
        </w:rPr>
        <w:t>-</w:t>
      </w:r>
      <w:r w:rsidRPr="00F91989">
        <w:rPr>
          <w:color w:val="000000" w:themeColor="text1"/>
          <w:sz w:val="28"/>
          <w:szCs w:val="28"/>
        </w:rPr>
        <w:t xml:space="preserve"> физических лиц, не являющихся индивидуальными предпринимателями и применяющие специальный налоговый режим «Налог на профессиональный доход.</w:t>
      </w:r>
    </w:p>
    <w:p w:rsidR="00E10E38" w:rsidRPr="00F91989" w:rsidRDefault="00E10E38" w:rsidP="00E10E38">
      <w:pPr>
        <w:pStyle w:val="21"/>
        <w:ind w:left="0" w:firstLine="851"/>
        <w:rPr>
          <w:sz w:val="28"/>
          <w:szCs w:val="28"/>
        </w:rPr>
      </w:pPr>
      <w:bookmarkStart w:id="6" w:name="Par71"/>
      <w:bookmarkEnd w:id="6"/>
      <w:r w:rsidRPr="00F91989">
        <w:rPr>
          <w:sz w:val="28"/>
          <w:szCs w:val="28"/>
        </w:rPr>
        <w:t>2.2. При формировании Перечня в него включается имущество (здания, строения, сооружения, нежилые помещения) при наличии следующих условий:</w:t>
      </w:r>
    </w:p>
    <w:p w:rsidR="00E10E38" w:rsidRPr="00F91989" w:rsidRDefault="00E10E38" w:rsidP="00E10E38">
      <w:pPr>
        <w:ind w:firstLine="851"/>
        <w:jc w:val="both"/>
        <w:rPr>
          <w:color w:val="000000"/>
          <w:sz w:val="28"/>
          <w:szCs w:val="28"/>
        </w:rPr>
      </w:pPr>
      <w:r w:rsidRPr="00F91989">
        <w:rPr>
          <w:color w:val="000000"/>
          <w:sz w:val="28"/>
          <w:szCs w:val="28"/>
        </w:rPr>
        <w:t xml:space="preserve">- имущество входит в состав имущества муниципальной казны рабочего поселка Чик </w:t>
      </w:r>
      <w:proofErr w:type="spellStart"/>
      <w:r w:rsidRPr="00F91989">
        <w:rPr>
          <w:color w:val="000000"/>
          <w:sz w:val="28"/>
          <w:szCs w:val="28"/>
        </w:rPr>
        <w:t>Коченевского</w:t>
      </w:r>
      <w:proofErr w:type="spellEnd"/>
      <w:r w:rsidRPr="00F91989">
        <w:rPr>
          <w:color w:val="000000"/>
          <w:sz w:val="28"/>
          <w:szCs w:val="28"/>
        </w:rPr>
        <w:t xml:space="preserve"> района</w:t>
      </w:r>
      <w:r w:rsidRPr="00F91989">
        <w:rPr>
          <w:sz w:val="28"/>
          <w:szCs w:val="28"/>
        </w:rPr>
        <w:t xml:space="preserve"> Новосибирской области</w:t>
      </w:r>
      <w:r w:rsidRPr="00F91989">
        <w:rPr>
          <w:color w:val="000000"/>
          <w:sz w:val="28"/>
          <w:szCs w:val="28"/>
        </w:rPr>
        <w:t>;</w:t>
      </w:r>
    </w:p>
    <w:p w:rsidR="00E10E38" w:rsidRPr="00F91989" w:rsidRDefault="00E10E38" w:rsidP="00E10E38">
      <w:pPr>
        <w:ind w:firstLine="851"/>
        <w:jc w:val="both"/>
        <w:rPr>
          <w:color w:val="000000"/>
          <w:sz w:val="28"/>
          <w:szCs w:val="28"/>
        </w:rPr>
      </w:pPr>
      <w:r w:rsidRPr="00F91989">
        <w:rPr>
          <w:color w:val="000000"/>
          <w:sz w:val="28"/>
          <w:szCs w:val="28"/>
        </w:rPr>
        <w:t>- имущество свободно от прав третьих лиц (за исключением имущественных прав субъектов малого и среднего предпринимательства)</w:t>
      </w:r>
      <w:r w:rsidRPr="00F91989">
        <w:rPr>
          <w:color w:val="000000" w:themeColor="text1"/>
          <w:sz w:val="28"/>
          <w:szCs w:val="28"/>
        </w:rPr>
        <w:t xml:space="preserve"> и физических лиц, не являющихся индивидуальными предпринимателями и </w:t>
      </w:r>
      <w:r w:rsidRPr="00F91989">
        <w:rPr>
          <w:color w:val="000000" w:themeColor="text1"/>
          <w:sz w:val="28"/>
          <w:szCs w:val="28"/>
        </w:rPr>
        <w:lastRenderedPageBreak/>
        <w:t>применяющих специальный налоговый режим «Налог на профессиональный доход</w:t>
      </w:r>
      <w:r w:rsidRPr="00F91989">
        <w:rPr>
          <w:color w:val="000000"/>
          <w:sz w:val="28"/>
          <w:szCs w:val="28"/>
        </w:rPr>
        <w:t>;</w:t>
      </w:r>
    </w:p>
    <w:p w:rsidR="00E10E38" w:rsidRPr="00F91989" w:rsidRDefault="00E10E38" w:rsidP="00E10E38">
      <w:pPr>
        <w:pStyle w:val="21"/>
        <w:ind w:left="0" w:firstLine="851"/>
        <w:rPr>
          <w:sz w:val="28"/>
          <w:szCs w:val="28"/>
        </w:rPr>
      </w:pPr>
      <w:r w:rsidRPr="00F91989">
        <w:rPr>
          <w:sz w:val="28"/>
          <w:szCs w:val="28"/>
        </w:rPr>
        <w:t xml:space="preserve">- отсутствует необходимость использования имущества органами местного самоуправления рабочего поселка Чик </w:t>
      </w:r>
      <w:proofErr w:type="spellStart"/>
      <w:r w:rsidRPr="00F91989">
        <w:rPr>
          <w:sz w:val="28"/>
          <w:szCs w:val="28"/>
        </w:rPr>
        <w:t>Коченевского</w:t>
      </w:r>
      <w:proofErr w:type="spellEnd"/>
      <w:r w:rsidRPr="00F91989">
        <w:rPr>
          <w:sz w:val="28"/>
          <w:szCs w:val="28"/>
        </w:rPr>
        <w:t xml:space="preserve"> района Новосибирской области для осуществления предусмотренных законодательством полномочий.</w:t>
      </w:r>
    </w:p>
    <w:p w:rsidR="00E10E38" w:rsidRPr="00F91989" w:rsidRDefault="00E10E38" w:rsidP="00E10E38">
      <w:pPr>
        <w:ind w:firstLine="851"/>
        <w:jc w:val="both"/>
        <w:rPr>
          <w:color w:val="000000"/>
          <w:sz w:val="28"/>
          <w:szCs w:val="28"/>
        </w:rPr>
      </w:pPr>
      <w:bookmarkStart w:id="7" w:name="Par77"/>
      <w:bookmarkEnd w:id="7"/>
      <w:r w:rsidRPr="00F91989">
        <w:rPr>
          <w:color w:val="000000"/>
          <w:sz w:val="28"/>
          <w:szCs w:val="28"/>
        </w:rPr>
        <w:t>2.3. В Перечень не может включаться следующее имущество:</w:t>
      </w:r>
    </w:p>
    <w:p w:rsidR="00E10E38" w:rsidRPr="00F91989" w:rsidRDefault="00E10E38" w:rsidP="00E10E38">
      <w:pPr>
        <w:pStyle w:val="21"/>
        <w:ind w:left="0" w:firstLine="851"/>
        <w:rPr>
          <w:sz w:val="28"/>
          <w:szCs w:val="28"/>
        </w:rPr>
      </w:pPr>
      <w:r w:rsidRPr="00F91989">
        <w:rPr>
          <w:sz w:val="28"/>
          <w:szCs w:val="28"/>
        </w:rPr>
        <w:t>- находящееся во владении и (или) в пользовании субъектов малого и среднего предпринимательства</w:t>
      </w:r>
      <w:r w:rsidRPr="00F91989">
        <w:rPr>
          <w:color w:val="000000" w:themeColor="text1"/>
          <w:sz w:val="28"/>
          <w:szCs w:val="28"/>
        </w:rPr>
        <w:t xml:space="preserve"> и физических лиц, не являющихся индивидуальными предпринимателями и применяющих специальный налоговый режим «Налог на профессиональный доход»</w:t>
      </w:r>
      <w:r w:rsidRPr="00F91989">
        <w:rPr>
          <w:sz w:val="28"/>
          <w:szCs w:val="28"/>
        </w:rPr>
        <w:t xml:space="preserve">, которым в соответствии с Федеральным </w:t>
      </w:r>
      <w:hyperlink r:id="rId12" w:history="1">
        <w:r w:rsidRPr="00F91989">
          <w:rPr>
            <w:sz w:val="28"/>
            <w:szCs w:val="28"/>
          </w:rPr>
          <w:t>законом</w:t>
        </w:r>
      </w:hyperlink>
      <w:r w:rsidRPr="00F91989">
        <w:rPr>
          <w:sz w:val="28"/>
          <w:szCs w:val="28"/>
        </w:rPr>
        <w:t xml:space="preserve"> от 24.07.2007 № 209-ФЗ «О развитии малого и среднего предпринимательства в Российской Федерации» не может оказываться имущественная поддержка;</w:t>
      </w:r>
    </w:p>
    <w:p w:rsidR="00E10E38" w:rsidRPr="00F91989" w:rsidRDefault="00E10E38" w:rsidP="00E10E38">
      <w:pPr>
        <w:ind w:firstLine="851"/>
        <w:jc w:val="both"/>
        <w:rPr>
          <w:color w:val="000000"/>
          <w:sz w:val="28"/>
          <w:szCs w:val="28"/>
        </w:rPr>
      </w:pPr>
      <w:r w:rsidRPr="00F91989">
        <w:rPr>
          <w:color w:val="000000"/>
          <w:sz w:val="28"/>
          <w:szCs w:val="28"/>
        </w:rPr>
        <w:t>- арендуемое субъектами малого и среднего предпринимательства</w:t>
      </w:r>
      <w:r w:rsidRPr="00F91989">
        <w:rPr>
          <w:color w:val="000000" w:themeColor="text1"/>
          <w:sz w:val="28"/>
          <w:szCs w:val="28"/>
        </w:rPr>
        <w:t xml:space="preserve"> и физических лиц, не являющихся индивидуальными предпринимателями и применяющих специальный налоговый режим «Налог на профессиональный доход»</w:t>
      </w:r>
      <w:r w:rsidRPr="00F91989">
        <w:rPr>
          <w:color w:val="000000"/>
          <w:sz w:val="28"/>
          <w:szCs w:val="28"/>
        </w:rPr>
        <w:t xml:space="preserve">, в отношении которого на день вступления в силу Федерального </w:t>
      </w:r>
      <w:hyperlink r:id="rId13" w:history="1">
        <w:r w:rsidRPr="00F91989">
          <w:rPr>
            <w:color w:val="000000"/>
            <w:sz w:val="28"/>
            <w:szCs w:val="28"/>
          </w:rPr>
          <w:t>закона</w:t>
        </w:r>
      </w:hyperlink>
      <w:r w:rsidRPr="00F91989">
        <w:rPr>
          <w:color w:val="000000"/>
          <w:sz w:val="28"/>
          <w:szCs w:val="28"/>
        </w:rPr>
        <w:t xml:space="preserve"> от 02.07.2013 № 144-ФЗ «О внесении изменений в отдельные законодательные акты Российской Федерации в связи с совершенствованием порядка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заключен договор купли-продажи арендуемого имущества или определен победитель при продаже такого имущества на аукционе, специализированном аукционе или конкурсе.</w:t>
      </w:r>
    </w:p>
    <w:p w:rsidR="00E10E38" w:rsidRPr="00F91989" w:rsidRDefault="00E10E38" w:rsidP="00E10E38">
      <w:pPr>
        <w:ind w:firstLine="851"/>
        <w:jc w:val="both"/>
        <w:rPr>
          <w:color w:val="000000"/>
          <w:sz w:val="28"/>
          <w:szCs w:val="28"/>
        </w:rPr>
      </w:pPr>
      <w:r w:rsidRPr="00F91989">
        <w:rPr>
          <w:color w:val="000000"/>
          <w:sz w:val="28"/>
          <w:szCs w:val="28"/>
        </w:rPr>
        <w:t>2.4. Перечень должен содержать следующие сведения о включенном в него имуществе:</w:t>
      </w:r>
    </w:p>
    <w:p w:rsidR="00E10E38" w:rsidRDefault="00E10E38" w:rsidP="00E10E38">
      <w:pPr>
        <w:ind w:firstLine="851"/>
        <w:rPr>
          <w:sz w:val="28"/>
          <w:szCs w:val="28"/>
        </w:rPr>
      </w:pPr>
      <w:r w:rsidRPr="00F91989">
        <w:rPr>
          <w:sz w:val="28"/>
          <w:szCs w:val="28"/>
        </w:rPr>
        <w:t>- порядковый номер;</w:t>
      </w:r>
      <w:r w:rsidRPr="00F91989">
        <w:rPr>
          <w:sz w:val="28"/>
          <w:szCs w:val="28"/>
        </w:rPr>
        <w:br/>
        <w:t>- наименование объекта недвижимого имущества;</w:t>
      </w:r>
      <w:r w:rsidRPr="00F91989">
        <w:rPr>
          <w:sz w:val="28"/>
          <w:szCs w:val="28"/>
        </w:rPr>
        <w:br/>
        <w:t>- местонахождение объекта недвижимого имущества;</w:t>
      </w:r>
      <w:r w:rsidRPr="00F91989">
        <w:rPr>
          <w:sz w:val="28"/>
          <w:szCs w:val="28"/>
        </w:rPr>
        <w:br/>
        <w:t>- площадь объекта недвижимого имущества;</w:t>
      </w:r>
      <w:r w:rsidRPr="00F91989">
        <w:rPr>
          <w:sz w:val="28"/>
          <w:szCs w:val="28"/>
        </w:rPr>
        <w:br/>
        <w:t>- арендаторы, наименование и категории предприятий (</w:t>
      </w:r>
      <w:proofErr w:type="spellStart"/>
      <w:r w:rsidRPr="00F91989">
        <w:rPr>
          <w:sz w:val="28"/>
          <w:szCs w:val="28"/>
        </w:rPr>
        <w:t>микропредприятия</w:t>
      </w:r>
      <w:proofErr w:type="spellEnd"/>
      <w:r w:rsidRPr="00F91989">
        <w:rPr>
          <w:sz w:val="28"/>
          <w:szCs w:val="28"/>
        </w:rPr>
        <w:t>, малые пре</w:t>
      </w:r>
      <w:r>
        <w:rPr>
          <w:sz w:val="28"/>
          <w:szCs w:val="28"/>
        </w:rPr>
        <w:t>дприятия, средние предприятия).</w:t>
      </w:r>
    </w:p>
    <w:p w:rsidR="00E10E38" w:rsidRPr="00F91989" w:rsidRDefault="00E10E38" w:rsidP="00E10E38">
      <w:pPr>
        <w:ind w:firstLine="851"/>
        <w:rPr>
          <w:sz w:val="28"/>
          <w:szCs w:val="28"/>
        </w:rPr>
      </w:pPr>
      <w:r w:rsidRPr="00F91989">
        <w:rPr>
          <w:sz w:val="28"/>
          <w:szCs w:val="28"/>
        </w:rPr>
        <w:t xml:space="preserve">2.5. Перечень утверждается решением Совета депутатов рабочего поселка Чик </w:t>
      </w:r>
      <w:proofErr w:type="spellStart"/>
      <w:r w:rsidRPr="00F91989">
        <w:rPr>
          <w:sz w:val="28"/>
          <w:szCs w:val="28"/>
        </w:rPr>
        <w:t>Коченевского</w:t>
      </w:r>
      <w:proofErr w:type="spellEnd"/>
      <w:r w:rsidRPr="00F91989">
        <w:rPr>
          <w:sz w:val="28"/>
          <w:szCs w:val="28"/>
        </w:rPr>
        <w:t xml:space="preserve"> района Новосибирской области с ежегодным - до 1 ноября текущего года </w:t>
      </w:r>
      <w:r>
        <w:rPr>
          <w:sz w:val="28"/>
          <w:szCs w:val="28"/>
        </w:rPr>
        <w:t>дополнением Перечня имуществом.</w:t>
      </w:r>
    </w:p>
    <w:p w:rsidR="00E10E38" w:rsidRPr="00FC12B7" w:rsidRDefault="00E10E38" w:rsidP="00E10E38">
      <w:pPr>
        <w:pStyle w:val="21"/>
        <w:ind w:firstLine="851"/>
        <w:rPr>
          <w:szCs w:val="28"/>
        </w:rPr>
      </w:pPr>
    </w:p>
    <w:p w:rsidR="00E10E38" w:rsidRPr="00FC12B7" w:rsidRDefault="00E10E38" w:rsidP="00E10E38">
      <w:pPr>
        <w:jc w:val="center"/>
        <w:outlineLvl w:val="1"/>
        <w:rPr>
          <w:b/>
          <w:bCs/>
          <w:color w:val="000000"/>
          <w:sz w:val="28"/>
          <w:szCs w:val="28"/>
        </w:rPr>
      </w:pPr>
      <w:bookmarkStart w:id="8" w:name="Par88"/>
      <w:bookmarkEnd w:id="8"/>
      <w:r w:rsidRPr="00FC12B7">
        <w:rPr>
          <w:b/>
          <w:bCs/>
          <w:color w:val="000000"/>
          <w:sz w:val="28"/>
          <w:szCs w:val="28"/>
        </w:rPr>
        <w:t>3. Ведение Перечня</w:t>
      </w:r>
    </w:p>
    <w:p w:rsidR="00E10E38" w:rsidRPr="00FC12B7" w:rsidRDefault="00E10E38" w:rsidP="00E10E38">
      <w:pPr>
        <w:ind w:firstLine="540"/>
        <w:jc w:val="both"/>
        <w:rPr>
          <w:color w:val="000000"/>
          <w:sz w:val="28"/>
          <w:szCs w:val="28"/>
        </w:rPr>
      </w:pPr>
    </w:p>
    <w:p w:rsidR="00E10E38" w:rsidRPr="00F91989" w:rsidRDefault="00E10E38" w:rsidP="00E10E38">
      <w:pPr>
        <w:ind w:firstLine="851"/>
        <w:jc w:val="both"/>
        <w:rPr>
          <w:color w:val="000000"/>
          <w:sz w:val="28"/>
          <w:szCs w:val="28"/>
        </w:rPr>
      </w:pPr>
      <w:r w:rsidRPr="00F91989">
        <w:rPr>
          <w:color w:val="000000"/>
          <w:sz w:val="28"/>
          <w:szCs w:val="28"/>
        </w:rPr>
        <w:t>3.1. В Перечень могут быть внесены следующие изменения:</w:t>
      </w:r>
    </w:p>
    <w:p w:rsidR="00E10E38" w:rsidRPr="00F91989" w:rsidRDefault="00E10E38" w:rsidP="00E10E38">
      <w:pPr>
        <w:ind w:firstLine="851"/>
        <w:jc w:val="both"/>
        <w:rPr>
          <w:color w:val="000000"/>
          <w:sz w:val="28"/>
          <w:szCs w:val="28"/>
        </w:rPr>
      </w:pPr>
      <w:r w:rsidRPr="00F91989">
        <w:rPr>
          <w:color w:val="000000"/>
          <w:sz w:val="28"/>
          <w:szCs w:val="28"/>
        </w:rPr>
        <w:t>- включение имущества;</w:t>
      </w:r>
    </w:p>
    <w:p w:rsidR="00E10E38" w:rsidRPr="00F91989" w:rsidRDefault="00E10E38" w:rsidP="00E10E38">
      <w:pPr>
        <w:ind w:firstLine="851"/>
        <w:jc w:val="both"/>
        <w:rPr>
          <w:color w:val="000000"/>
          <w:sz w:val="28"/>
          <w:szCs w:val="28"/>
        </w:rPr>
      </w:pPr>
      <w:r w:rsidRPr="00F91989">
        <w:rPr>
          <w:color w:val="000000"/>
          <w:sz w:val="28"/>
          <w:szCs w:val="28"/>
        </w:rPr>
        <w:t>- исключение имущества;</w:t>
      </w:r>
    </w:p>
    <w:p w:rsidR="00E10E38" w:rsidRPr="00F91989" w:rsidRDefault="00E10E38" w:rsidP="00042143">
      <w:pPr>
        <w:widowControl w:val="0"/>
        <w:numPr>
          <w:ilvl w:val="0"/>
          <w:numId w:val="13"/>
        </w:numPr>
        <w:tabs>
          <w:tab w:val="clear" w:pos="900"/>
          <w:tab w:val="num" w:pos="0"/>
        </w:tabs>
        <w:autoSpaceDE w:val="0"/>
        <w:autoSpaceDN w:val="0"/>
        <w:adjustRightInd w:val="0"/>
        <w:ind w:left="0" w:firstLine="851"/>
        <w:jc w:val="both"/>
        <w:rPr>
          <w:color w:val="000000"/>
          <w:sz w:val="28"/>
          <w:szCs w:val="28"/>
        </w:rPr>
      </w:pPr>
      <w:r w:rsidRPr="00F91989">
        <w:rPr>
          <w:color w:val="000000"/>
          <w:sz w:val="28"/>
          <w:szCs w:val="28"/>
        </w:rPr>
        <w:t>внесение изменений в сведения о включенном в Перечень имуществе.</w:t>
      </w:r>
    </w:p>
    <w:p w:rsidR="00E10E38" w:rsidRPr="00F91989" w:rsidRDefault="00E10E38" w:rsidP="00E10E38">
      <w:pPr>
        <w:ind w:firstLine="851"/>
        <w:jc w:val="both"/>
        <w:rPr>
          <w:color w:val="000000"/>
          <w:sz w:val="28"/>
          <w:szCs w:val="28"/>
        </w:rPr>
      </w:pPr>
      <w:r w:rsidRPr="00F91989">
        <w:rPr>
          <w:color w:val="000000"/>
          <w:sz w:val="28"/>
          <w:szCs w:val="28"/>
        </w:rPr>
        <w:t>3.2. Имущество включается в Перечень на основании предложений:</w:t>
      </w:r>
    </w:p>
    <w:p w:rsidR="00E10E38" w:rsidRPr="00F91989" w:rsidRDefault="00E10E38" w:rsidP="00E10E38">
      <w:pPr>
        <w:ind w:firstLine="851"/>
        <w:jc w:val="both"/>
        <w:rPr>
          <w:color w:val="000000"/>
          <w:sz w:val="28"/>
          <w:szCs w:val="28"/>
        </w:rPr>
      </w:pPr>
      <w:r w:rsidRPr="00F91989">
        <w:rPr>
          <w:color w:val="000000"/>
          <w:sz w:val="28"/>
          <w:szCs w:val="28"/>
        </w:rPr>
        <w:lastRenderedPageBreak/>
        <w:t xml:space="preserve">- структурных подразделений администрации рабочего поселка Чик </w:t>
      </w:r>
      <w:proofErr w:type="spellStart"/>
      <w:r w:rsidRPr="00F91989">
        <w:rPr>
          <w:color w:val="000000"/>
          <w:sz w:val="28"/>
          <w:szCs w:val="28"/>
        </w:rPr>
        <w:t>Коченевского</w:t>
      </w:r>
      <w:proofErr w:type="spellEnd"/>
      <w:r w:rsidRPr="00F91989">
        <w:rPr>
          <w:color w:val="000000"/>
          <w:sz w:val="28"/>
          <w:szCs w:val="28"/>
        </w:rPr>
        <w:t xml:space="preserve"> района Новосибирской области;</w:t>
      </w:r>
    </w:p>
    <w:p w:rsidR="00E10E38" w:rsidRPr="00F91989" w:rsidRDefault="00E10E38" w:rsidP="00E10E38">
      <w:pPr>
        <w:ind w:firstLine="851"/>
        <w:jc w:val="both"/>
        <w:rPr>
          <w:color w:val="000000"/>
          <w:sz w:val="28"/>
          <w:szCs w:val="28"/>
        </w:rPr>
      </w:pPr>
      <w:r w:rsidRPr="00F91989">
        <w:rPr>
          <w:color w:val="000000"/>
          <w:sz w:val="28"/>
          <w:szCs w:val="28"/>
        </w:rPr>
        <w:t>- субъектов малого и среднего предпринимательства;</w:t>
      </w:r>
    </w:p>
    <w:p w:rsidR="00E10E38" w:rsidRPr="00F91989" w:rsidRDefault="00E10E38" w:rsidP="00E10E38">
      <w:pPr>
        <w:pStyle w:val="21"/>
        <w:ind w:left="0" w:firstLine="851"/>
        <w:rPr>
          <w:sz w:val="28"/>
          <w:szCs w:val="28"/>
        </w:rPr>
      </w:pPr>
      <w:r w:rsidRPr="00F91989">
        <w:rPr>
          <w:sz w:val="28"/>
          <w:szCs w:val="28"/>
        </w:rPr>
        <w:t>- организаций, образующих инфраструктуру поддержки субъектов малого и среднего предпринимательства;</w:t>
      </w:r>
    </w:p>
    <w:p w:rsidR="00E10E38" w:rsidRPr="00F91989" w:rsidRDefault="00E10E38" w:rsidP="00E10E38">
      <w:pPr>
        <w:ind w:firstLine="851"/>
        <w:jc w:val="both"/>
        <w:rPr>
          <w:color w:val="000000"/>
          <w:sz w:val="28"/>
          <w:szCs w:val="28"/>
        </w:rPr>
      </w:pPr>
      <w:r w:rsidRPr="00F91989">
        <w:rPr>
          <w:color w:val="000000"/>
          <w:sz w:val="28"/>
          <w:szCs w:val="28"/>
        </w:rPr>
        <w:t>- организаций, созданных общероссийскими общественными объединениями инвалидов;</w:t>
      </w:r>
    </w:p>
    <w:p w:rsidR="00E10E38" w:rsidRPr="00F91989" w:rsidRDefault="00E10E38" w:rsidP="00E10E38">
      <w:pPr>
        <w:ind w:firstLine="851"/>
        <w:jc w:val="both"/>
        <w:rPr>
          <w:color w:val="000000"/>
          <w:sz w:val="28"/>
          <w:szCs w:val="28"/>
        </w:rPr>
      </w:pPr>
      <w:r w:rsidRPr="00F91989">
        <w:rPr>
          <w:color w:val="000000"/>
          <w:sz w:val="28"/>
          <w:szCs w:val="28"/>
        </w:rPr>
        <w:t>-</w:t>
      </w:r>
      <w:r w:rsidRPr="00F91989">
        <w:rPr>
          <w:color w:val="000000" w:themeColor="text1"/>
          <w:sz w:val="28"/>
          <w:szCs w:val="28"/>
        </w:rPr>
        <w:t xml:space="preserve"> физических лиц, не являющихся индивидуальными предпринимателями и применяющие специальный налоговый режим «Налог на профессиональный доход.</w:t>
      </w:r>
    </w:p>
    <w:p w:rsidR="00E10E38" w:rsidRPr="00F91989" w:rsidRDefault="00E10E38" w:rsidP="00E10E38">
      <w:pPr>
        <w:ind w:firstLine="851"/>
        <w:jc w:val="both"/>
        <w:rPr>
          <w:color w:val="000000"/>
          <w:sz w:val="28"/>
          <w:szCs w:val="28"/>
        </w:rPr>
      </w:pPr>
      <w:r w:rsidRPr="00F91989">
        <w:rPr>
          <w:color w:val="000000"/>
          <w:sz w:val="28"/>
          <w:szCs w:val="28"/>
        </w:rPr>
        <w:t>3.3. Предложение о включении имущества в Перечень, поступившее в администрацию, должно быть рассмотрено в течение 30 дней со дня регистрации письменного обращения, содержащего такое предложение.</w:t>
      </w:r>
    </w:p>
    <w:p w:rsidR="00E10E38" w:rsidRPr="00F91989" w:rsidRDefault="00E10E38" w:rsidP="00E10E38">
      <w:pPr>
        <w:ind w:firstLine="851"/>
        <w:jc w:val="both"/>
        <w:rPr>
          <w:color w:val="000000"/>
          <w:sz w:val="28"/>
          <w:szCs w:val="28"/>
        </w:rPr>
      </w:pPr>
      <w:r w:rsidRPr="00F91989">
        <w:rPr>
          <w:color w:val="000000"/>
          <w:sz w:val="28"/>
          <w:szCs w:val="28"/>
        </w:rPr>
        <w:t xml:space="preserve">3.5. Включению в Перечень подлежит имущество, соответствующее условиям, предусмотренным </w:t>
      </w:r>
      <w:hyperlink w:anchor="Par71" w:history="1">
        <w:r w:rsidRPr="00F91989">
          <w:rPr>
            <w:color w:val="000000"/>
            <w:sz w:val="28"/>
            <w:szCs w:val="28"/>
          </w:rPr>
          <w:t>пунктами 2.2</w:t>
        </w:r>
      </w:hyperlink>
      <w:r w:rsidRPr="00F91989">
        <w:rPr>
          <w:color w:val="000000"/>
          <w:sz w:val="28"/>
          <w:szCs w:val="28"/>
        </w:rPr>
        <w:t xml:space="preserve">, </w:t>
      </w:r>
      <w:hyperlink w:anchor="Par77" w:history="1">
        <w:r w:rsidRPr="00F91989">
          <w:rPr>
            <w:color w:val="000000"/>
            <w:sz w:val="28"/>
            <w:szCs w:val="28"/>
          </w:rPr>
          <w:t>2.3</w:t>
        </w:r>
      </w:hyperlink>
      <w:r w:rsidRPr="00F91989">
        <w:rPr>
          <w:color w:val="000000"/>
          <w:sz w:val="28"/>
          <w:szCs w:val="28"/>
        </w:rPr>
        <w:t xml:space="preserve"> Порядка.</w:t>
      </w:r>
    </w:p>
    <w:p w:rsidR="00E10E38" w:rsidRPr="00F91989" w:rsidRDefault="00E10E38" w:rsidP="00E10E38">
      <w:pPr>
        <w:ind w:firstLine="851"/>
        <w:jc w:val="both"/>
        <w:rPr>
          <w:color w:val="000000"/>
          <w:sz w:val="28"/>
          <w:szCs w:val="28"/>
        </w:rPr>
      </w:pPr>
      <w:r w:rsidRPr="00F91989">
        <w:rPr>
          <w:color w:val="000000"/>
          <w:sz w:val="28"/>
          <w:szCs w:val="28"/>
        </w:rPr>
        <w:t xml:space="preserve">В случае несоответствия имущества условиям, предусмотренным </w:t>
      </w:r>
      <w:hyperlink w:anchor="Par71" w:history="1">
        <w:r w:rsidRPr="00F91989">
          <w:rPr>
            <w:color w:val="000000"/>
            <w:sz w:val="28"/>
            <w:szCs w:val="28"/>
          </w:rPr>
          <w:t>пунктами 2.2</w:t>
        </w:r>
      </w:hyperlink>
      <w:r w:rsidRPr="00F91989">
        <w:rPr>
          <w:color w:val="000000"/>
          <w:sz w:val="28"/>
          <w:szCs w:val="28"/>
        </w:rPr>
        <w:t xml:space="preserve">, </w:t>
      </w:r>
      <w:hyperlink w:anchor="Par77" w:history="1">
        <w:r w:rsidRPr="00F91989">
          <w:rPr>
            <w:color w:val="000000"/>
            <w:sz w:val="28"/>
            <w:szCs w:val="28"/>
          </w:rPr>
          <w:t>2.3</w:t>
        </w:r>
      </w:hyperlink>
      <w:r w:rsidRPr="00F91989">
        <w:rPr>
          <w:color w:val="000000"/>
          <w:sz w:val="28"/>
          <w:szCs w:val="28"/>
        </w:rPr>
        <w:t xml:space="preserve"> Порядка, администрация отказывает лицу, обратившемуся с предложением о включении имущества в Перечень, во включении имущества в Перечень.</w:t>
      </w:r>
    </w:p>
    <w:p w:rsidR="00E10E38" w:rsidRPr="00F91989" w:rsidRDefault="00E10E38" w:rsidP="00E10E38">
      <w:pPr>
        <w:ind w:firstLine="851"/>
        <w:jc w:val="both"/>
        <w:rPr>
          <w:color w:val="000000"/>
          <w:sz w:val="28"/>
          <w:szCs w:val="28"/>
        </w:rPr>
      </w:pPr>
      <w:r w:rsidRPr="00F91989">
        <w:rPr>
          <w:color w:val="000000"/>
          <w:sz w:val="28"/>
          <w:szCs w:val="28"/>
        </w:rPr>
        <w:t>Отказ администрации должен быть мотивирован и содержать указания на нормы Порядка, которые нарушены.</w:t>
      </w:r>
    </w:p>
    <w:p w:rsidR="00E10E38" w:rsidRPr="00F91989" w:rsidRDefault="00E10E38" w:rsidP="00E10E38">
      <w:pPr>
        <w:ind w:firstLine="851"/>
        <w:jc w:val="both"/>
        <w:rPr>
          <w:color w:val="000000"/>
          <w:sz w:val="28"/>
          <w:szCs w:val="28"/>
        </w:rPr>
      </w:pPr>
      <w:r w:rsidRPr="00F91989">
        <w:rPr>
          <w:color w:val="000000"/>
          <w:sz w:val="28"/>
          <w:szCs w:val="28"/>
        </w:rPr>
        <w:t>3.6. Основаниями для исключения имущества из Перечня являются:</w:t>
      </w:r>
    </w:p>
    <w:p w:rsidR="00E10E38" w:rsidRPr="00F91989" w:rsidRDefault="00E10E38" w:rsidP="00E10E38">
      <w:pPr>
        <w:ind w:firstLine="851"/>
        <w:jc w:val="both"/>
        <w:rPr>
          <w:color w:val="000000"/>
          <w:sz w:val="28"/>
          <w:szCs w:val="28"/>
        </w:rPr>
      </w:pPr>
      <w:r w:rsidRPr="00F91989">
        <w:rPr>
          <w:color w:val="000000"/>
          <w:sz w:val="28"/>
          <w:szCs w:val="28"/>
        </w:rPr>
        <w:t xml:space="preserve">- списание имущества в порядке, установленном правовым актом администрации рабочего поселка Чик </w:t>
      </w:r>
      <w:proofErr w:type="spellStart"/>
      <w:r w:rsidRPr="00F91989">
        <w:rPr>
          <w:color w:val="000000"/>
          <w:sz w:val="28"/>
          <w:szCs w:val="28"/>
        </w:rPr>
        <w:t>Коченевского</w:t>
      </w:r>
      <w:proofErr w:type="spellEnd"/>
      <w:r w:rsidRPr="00F91989">
        <w:rPr>
          <w:color w:val="000000"/>
          <w:sz w:val="28"/>
          <w:szCs w:val="28"/>
        </w:rPr>
        <w:t xml:space="preserve"> района Новосибирской области;</w:t>
      </w:r>
    </w:p>
    <w:p w:rsidR="00E10E38" w:rsidRPr="00F91989" w:rsidRDefault="00E10E38" w:rsidP="00E10E38">
      <w:pPr>
        <w:ind w:firstLine="851"/>
        <w:jc w:val="both"/>
        <w:rPr>
          <w:color w:val="000000"/>
          <w:sz w:val="28"/>
          <w:szCs w:val="28"/>
        </w:rPr>
      </w:pPr>
      <w:r w:rsidRPr="00F91989">
        <w:rPr>
          <w:color w:val="000000"/>
          <w:sz w:val="28"/>
          <w:szCs w:val="28"/>
        </w:rPr>
        <w:t>- гибель или уничтожение имущества;</w:t>
      </w:r>
    </w:p>
    <w:p w:rsidR="00E10E38" w:rsidRPr="00F91989" w:rsidRDefault="00E10E38" w:rsidP="00E10E38">
      <w:pPr>
        <w:ind w:firstLine="851"/>
        <w:jc w:val="both"/>
        <w:rPr>
          <w:color w:val="000000"/>
          <w:sz w:val="28"/>
          <w:szCs w:val="28"/>
        </w:rPr>
      </w:pPr>
      <w:r w:rsidRPr="00F91989">
        <w:rPr>
          <w:color w:val="000000"/>
          <w:sz w:val="28"/>
          <w:szCs w:val="28"/>
        </w:rPr>
        <w:t xml:space="preserve">- прекращение права собственности рабочего поселка Чик </w:t>
      </w:r>
      <w:proofErr w:type="spellStart"/>
      <w:r w:rsidRPr="00F91989">
        <w:rPr>
          <w:color w:val="000000"/>
          <w:sz w:val="28"/>
          <w:szCs w:val="28"/>
        </w:rPr>
        <w:t>Коченевского</w:t>
      </w:r>
      <w:proofErr w:type="spellEnd"/>
      <w:r w:rsidRPr="00F91989">
        <w:rPr>
          <w:color w:val="000000"/>
          <w:sz w:val="28"/>
          <w:szCs w:val="28"/>
        </w:rPr>
        <w:t xml:space="preserve"> района Новосибирской  области на имущество;</w:t>
      </w:r>
    </w:p>
    <w:p w:rsidR="00E10E38" w:rsidRPr="00F91989" w:rsidRDefault="00E10E38" w:rsidP="00E10E38">
      <w:pPr>
        <w:pStyle w:val="21"/>
        <w:ind w:left="0" w:firstLine="851"/>
        <w:rPr>
          <w:sz w:val="28"/>
          <w:szCs w:val="28"/>
        </w:rPr>
      </w:pPr>
      <w:r w:rsidRPr="00F91989">
        <w:rPr>
          <w:sz w:val="28"/>
          <w:szCs w:val="28"/>
        </w:rPr>
        <w:t xml:space="preserve">- </w:t>
      </w:r>
      <w:proofErr w:type="spellStart"/>
      <w:r w:rsidRPr="00F91989">
        <w:rPr>
          <w:sz w:val="28"/>
          <w:szCs w:val="28"/>
        </w:rPr>
        <w:t>невостребованность</w:t>
      </w:r>
      <w:proofErr w:type="spellEnd"/>
      <w:r w:rsidRPr="00F91989">
        <w:rPr>
          <w:sz w:val="28"/>
          <w:szCs w:val="28"/>
        </w:rPr>
        <w:t xml:space="preserve"> имущества субъектами малого и среднего предпринимательства, организациями, образующими инфраструктуру поддержки субъектов малого и среднего предпринимательства</w:t>
      </w:r>
      <w:r w:rsidRPr="00F91989">
        <w:rPr>
          <w:color w:val="000000" w:themeColor="text1"/>
          <w:sz w:val="28"/>
          <w:szCs w:val="28"/>
        </w:rPr>
        <w:t xml:space="preserve"> и физических лиц, не являющихся индивидуальными предпринимателями и применяющих специальный налоговый режим «Налог на профессиональный доход»</w:t>
      </w:r>
      <w:r w:rsidRPr="00F91989">
        <w:rPr>
          <w:sz w:val="28"/>
          <w:szCs w:val="28"/>
        </w:rPr>
        <w:t>,  в течение двенадцати месяцев со дня включения имущества в Перечень (в том числе отсутствие заявок от субъектов малого и среднего предпринимательства, организаций, образующих инфраструктуру поддержки субъектов малого и среднего предпринимательства,  на предоставление имущества во владение и (или) в пользование);</w:t>
      </w:r>
    </w:p>
    <w:p w:rsidR="00E10E38" w:rsidRPr="00F91989" w:rsidRDefault="00E10E38" w:rsidP="00E10E38">
      <w:pPr>
        <w:ind w:firstLine="851"/>
        <w:jc w:val="both"/>
        <w:rPr>
          <w:color w:val="000000"/>
          <w:sz w:val="28"/>
          <w:szCs w:val="28"/>
        </w:rPr>
      </w:pPr>
      <w:r w:rsidRPr="00F91989">
        <w:rPr>
          <w:color w:val="000000"/>
          <w:sz w:val="28"/>
          <w:szCs w:val="28"/>
        </w:rPr>
        <w:t xml:space="preserve">- необходимость использования имущества органом местного самоуправления рабочего поселка Чик </w:t>
      </w:r>
      <w:proofErr w:type="spellStart"/>
      <w:r w:rsidRPr="00F91989">
        <w:rPr>
          <w:color w:val="000000"/>
          <w:sz w:val="28"/>
          <w:szCs w:val="28"/>
        </w:rPr>
        <w:t>Коченевского</w:t>
      </w:r>
      <w:proofErr w:type="spellEnd"/>
      <w:r w:rsidRPr="00F91989">
        <w:rPr>
          <w:color w:val="000000"/>
          <w:sz w:val="28"/>
          <w:szCs w:val="28"/>
        </w:rPr>
        <w:t xml:space="preserve"> района Новосибирской области для осуществления предусмотренных законодательством полномочий (в отношении имущества, которое не передано во владение и (или) в пользование субъектам малого и среднего предпринимательства, организациям, образующим инфраструктуру поддержки субъектов малого и среднего предпринимательства</w:t>
      </w:r>
      <w:r w:rsidRPr="00F91989">
        <w:rPr>
          <w:color w:val="000000" w:themeColor="text1"/>
          <w:sz w:val="28"/>
          <w:szCs w:val="28"/>
        </w:rPr>
        <w:t xml:space="preserve"> и физических лиц, не являющихся индивидуальными предпринимателями и </w:t>
      </w:r>
      <w:r w:rsidRPr="00F91989">
        <w:rPr>
          <w:color w:val="000000" w:themeColor="text1"/>
          <w:sz w:val="28"/>
          <w:szCs w:val="28"/>
        </w:rPr>
        <w:lastRenderedPageBreak/>
        <w:t>применяющих специальный налоговый режим «Налог на профессиональный доход»</w:t>
      </w:r>
      <w:r w:rsidRPr="00F91989">
        <w:rPr>
          <w:color w:val="000000"/>
          <w:sz w:val="28"/>
          <w:szCs w:val="28"/>
        </w:rPr>
        <w:t>.</w:t>
      </w:r>
    </w:p>
    <w:p w:rsidR="00E10E38" w:rsidRPr="00F91989" w:rsidRDefault="00E10E38" w:rsidP="00E10E38">
      <w:pPr>
        <w:ind w:firstLine="851"/>
        <w:jc w:val="both"/>
        <w:rPr>
          <w:color w:val="000000"/>
          <w:sz w:val="28"/>
          <w:szCs w:val="28"/>
        </w:rPr>
      </w:pPr>
      <w:r w:rsidRPr="00F91989">
        <w:rPr>
          <w:color w:val="000000"/>
          <w:sz w:val="28"/>
          <w:szCs w:val="28"/>
        </w:rPr>
        <w:t xml:space="preserve"> 3.7. Включение имущества в Перечень, исключение имущества из Перечня, изменение сведений о включенном в Перечень имуществе осуществляется постановлением администрации рабочего поселка Чик </w:t>
      </w:r>
      <w:proofErr w:type="spellStart"/>
      <w:r w:rsidRPr="00F91989">
        <w:rPr>
          <w:color w:val="000000"/>
          <w:sz w:val="28"/>
          <w:szCs w:val="28"/>
        </w:rPr>
        <w:t>Коченевского</w:t>
      </w:r>
      <w:proofErr w:type="spellEnd"/>
      <w:r w:rsidRPr="00F91989">
        <w:rPr>
          <w:color w:val="000000"/>
          <w:sz w:val="28"/>
          <w:szCs w:val="28"/>
        </w:rPr>
        <w:t xml:space="preserve"> района Новосибирской области.</w:t>
      </w:r>
    </w:p>
    <w:p w:rsidR="00E10E38" w:rsidRPr="00FC12B7" w:rsidRDefault="00E10E38" w:rsidP="00E10E38">
      <w:pPr>
        <w:ind w:firstLine="851"/>
        <w:outlineLvl w:val="1"/>
        <w:rPr>
          <w:color w:val="000000"/>
          <w:sz w:val="28"/>
          <w:szCs w:val="28"/>
        </w:rPr>
      </w:pPr>
      <w:bookmarkStart w:id="9" w:name="Par119"/>
      <w:bookmarkEnd w:id="9"/>
    </w:p>
    <w:p w:rsidR="00E10E38" w:rsidRPr="00FC12B7" w:rsidRDefault="00E10E38" w:rsidP="00E10E38">
      <w:pPr>
        <w:jc w:val="center"/>
        <w:outlineLvl w:val="1"/>
        <w:rPr>
          <w:b/>
          <w:bCs/>
          <w:color w:val="000000"/>
          <w:sz w:val="28"/>
          <w:szCs w:val="28"/>
        </w:rPr>
      </w:pPr>
      <w:r w:rsidRPr="00FC12B7">
        <w:rPr>
          <w:b/>
          <w:bCs/>
          <w:color w:val="000000"/>
          <w:sz w:val="28"/>
          <w:szCs w:val="28"/>
        </w:rPr>
        <w:t>4. Порядок обязательного опубликования Перечня</w:t>
      </w:r>
    </w:p>
    <w:p w:rsidR="00E10E38" w:rsidRPr="00FC12B7" w:rsidRDefault="00E10E38" w:rsidP="00E10E38">
      <w:pPr>
        <w:ind w:firstLine="540"/>
        <w:jc w:val="both"/>
        <w:rPr>
          <w:color w:val="000000"/>
          <w:sz w:val="28"/>
          <w:szCs w:val="28"/>
        </w:rPr>
      </w:pPr>
    </w:p>
    <w:p w:rsidR="00E10E38" w:rsidRPr="00FC12B7" w:rsidRDefault="00E10E38" w:rsidP="00E10E38">
      <w:pPr>
        <w:ind w:firstLine="851"/>
        <w:jc w:val="both"/>
        <w:rPr>
          <w:color w:val="000000"/>
          <w:sz w:val="28"/>
          <w:szCs w:val="28"/>
        </w:rPr>
      </w:pPr>
      <w:r w:rsidRPr="00FC12B7">
        <w:rPr>
          <w:color w:val="000000"/>
          <w:sz w:val="28"/>
          <w:szCs w:val="28"/>
        </w:rPr>
        <w:t xml:space="preserve">Перечень, изменения в Перечень подлежат обязательному опубликованию в официальном печатном издании администрации рабочего поселка Чик </w:t>
      </w:r>
      <w:proofErr w:type="spellStart"/>
      <w:r w:rsidRPr="00FC12B7">
        <w:rPr>
          <w:color w:val="000000"/>
          <w:sz w:val="28"/>
          <w:szCs w:val="28"/>
        </w:rPr>
        <w:t>Коченевского</w:t>
      </w:r>
      <w:proofErr w:type="spellEnd"/>
      <w:r w:rsidRPr="00FC12B7">
        <w:rPr>
          <w:color w:val="000000"/>
          <w:sz w:val="28"/>
          <w:szCs w:val="28"/>
        </w:rPr>
        <w:t xml:space="preserve"> района Новосибирской области </w:t>
      </w:r>
      <w:r w:rsidRPr="00FC12B7">
        <w:rPr>
          <w:sz w:val="28"/>
          <w:szCs w:val="28"/>
        </w:rPr>
        <w:t xml:space="preserve">в «Информационном бюллетене органов местного самоуправления рабочего поселка Чик </w:t>
      </w:r>
      <w:proofErr w:type="spellStart"/>
      <w:r w:rsidRPr="00FC12B7">
        <w:rPr>
          <w:sz w:val="28"/>
          <w:szCs w:val="28"/>
        </w:rPr>
        <w:t>Коченевского</w:t>
      </w:r>
      <w:proofErr w:type="spellEnd"/>
      <w:r>
        <w:rPr>
          <w:sz w:val="28"/>
          <w:szCs w:val="28"/>
        </w:rPr>
        <w:t xml:space="preserve"> района Новосибирской области» </w:t>
      </w:r>
      <w:r w:rsidRPr="00FC12B7">
        <w:rPr>
          <w:sz w:val="28"/>
          <w:szCs w:val="28"/>
        </w:rPr>
        <w:t xml:space="preserve">и </w:t>
      </w:r>
      <w:r w:rsidRPr="00FC12B7">
        <w:rPr>
          <w:color w:val="000000"/>
          <w:sz w:val="28"/>
          <w:szCs w:val="28"/>
        </w:rPr>
        <w:t>размещению</w:t>
      </w:r>
      <w:r w:rsidRPr="00FC12B7">
        <w:rPr>
          <w:sz w:val="28"/>
          <w:szCs w:val="28"/>
        </w:rPr>
        <w:t xml:space="preserve"> на официальном сайте администрации  рабочего поселка</w:t>
      </w:r>
      <w:r w:rsidRPr="00FC12B7">
        <w:rPr>
          <w:color w:val="000000"/>
          <w:sz w:val="28"/>
          <w:szCs w:val="28"/>
        </w:rPr>
        <w:t xml:space="preserve"> Чик </w:t>
      </w:r>
      <w:proofErr w:type="spellStart"/>
      <w:r w:rsidRPr="00FC12B7">
        <w:rPr>
          <w:color w:val="000000"/>
          <w:sz w:val="28"/>
          <w:szCs w:val="28"/>
        </w:rPr>
        <w:t>Коченевского</w:t>
      </w:r>
      <w:proofErr w:type="spellEnd"/>
      <w:r w:rsidRPr="00FC12B7">
        <w:rPr>
          <w:sz w:val="28"/>
          <w:szCs w:val="28"/>
        </w:rPr>
        <w:t xml:space="preserve"> района Новосибирской области </w:t>
      </w:r>
      <w:r w:rsidRPr="00FC12B7">
        <w:rPr>
          <w:color w:val="000000"/>
          <w:sz w:val="28"/>
          <w:szCs w:val="28"/>
        </w:rPr>
        <w:t xml:space="preserve">в информационно-телекоммуникационной сети "Интернет" и (или) на официальных сайтах информационной поддержки субъектов малого и среднего предпринимательства в течение 10 рабочих дней со дня их утверждения </w:t>
      </w:r>
      <w:r>
        <w:rPr>
          <w:color w:val="000000"/>
          <w:sz w:val="28"/>
          <w:szCs w:val="28"/>
        </w:rPr>
        <w:t>решением Совета депутатов</w:t>
      </w:r>
      <w:r w:rsidRPr="00FC12B7">
        <w:rPr>
          <w:color w:val="000000"/>
          <w:sz w:val="28"/>
          <w:szCs w:val="28"/>
        </w:rPr>
        <w:t xml:space="preserve"> рабочего поселка Чик </w:t>
      </w:r>
      <w:proofErr w:type="spellStart"/>
      <w:r w:rsidRPr="00FC12B7">
        <w:rPr>
          <w:color w:val="000000"/>
          <w:sz w:val="28"/>
          <w:szCs w:val="28"/>
        </w:rPr>
        <w:t>Коченевского</w:t>
      </w:r>
      <w:proofErr w:type="spellEnd"/>
      <w:r w:rsidRPr="00FC12B7">
        <w:rPr>
          <w:color w:val="000000"/>
          <w:sz w:val="28"/>
          <w:szCs w:val="28"/>
        </w:rPr>
        <w:t xml:space="preserve"> района Новосибирской области.</w:t>
      </w:r>
    </w:p>
    <w:p w:rsidR="00E10E38" w:rsidRPr="00FC12B7" w:rsidRDefault="00E10E38" w:rsidP="00E10E38">
      <w:pPr>
        <w:rPr>
          <w:sz w:val="28"/>
          <w:szCs w:val="28"/>
        </w:rPr>
      </w:pPr>
    </w:p>
    <w:p w:rsidR="00E10E38" w:rsidRPr="00FC12B7" w:rsidRDefault="00E10E38" w:rsidP="00E10E38">
      <w:pPr>
        <w:rPr>
          <w:sz w:val="28"/>
          <w:szCs w:val="28"/>
        </w:rPr>
      </w:pPr>
    </w:p>
    <w:p w:rsidR="00E10E38" w:rsidRDefault="00E10E38" w:rsidP="00E10E38">
      <w:pPr>
        <w:rPr>
          <w:color w:val="000000"/>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E10E38">
      <w:pPr>
        <w:jc w:val="center"/>
        <w:rPr>
          <w:b/>
          <w:sz w:val="28"/>
          <w:szCs w:val="28"/>
        </w:rPr>
      </w:pPr>
    </w:p>
    <w:p w:rsidR="00E10E38" w:rsidRDefault="00E10E38" w:rsidP="00C148A2">
      <w:pPr>
        <w:jc w:val="center"/>
        <w:rPr>
          <w:b/>
          <w:sz w:val="28"/>
          <w:szCs w:val="28"/>
        </w:rPr>
      </w:pPr>
    </w:p>
    <w:p w:rsidR="00C148A2" w:rsidRDefault="00C148A2" w:rsidP="00C148A2">
      <w:pPr>
        <w:jc w:val="center"/>
        <w:rPr>
          <w:b/>
          <w:sz w:val="28"/>
          <w:szCs w:val="28"/>
        </w:rPr>
      </w:pPr>
      <w:r>
        <w:rPr>
          <w:b/>
          <w:sz w:val="28"/>
          <w:szCs w:val="28"/>
        </w:rPr>
        <w:lastRenderedPageBreak/>
        <w:t>СОВЕТ ДЕПУТАТОВ</w:t>
      </w:r>
    </w:p>
    <w:p w:rsidR="00C148A2" w:rsidRDefault="00C148A2" w:rsidP="00C148A2">
      <w:pPr>
        <w:jc w:val="center"/>
        <w:rPr>
          <w:b/>
          <w:sz w:val="28"/>
          <w:szCs w:val="28"/>
        </w:rPr>
      </w:pPr>
      <w:r>
        <w:rPr>
          <w:b/>
          <w:sz w:val="28"/>
          <w:szCs w:val="28"/>
        </w:rPr>
        <w:t>рабочего поселка Чик</w:t>
      </w:r>
    </w:p>
    <w:p w:rsidR="00C148A2" w:rsidRDefault="00C148A2" w:rsidP="00C148A2">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C148A2" w:rsidRDefault="00C148A2" w:rsidP="00C148A2">
      <w:pPr>
        <w:jc w:val="center"/>
        <w:rPr>
          <w:b/>
          <w:sz w:val="28"/>
          <w:szCs w:val="28"/>
        </w:rPr>
      </w:pPr>
      <w:r>
        <w:rPr>
          <w:b/>
          <w:sz w:val="28"/>
          <w:szCs w:val="28"/>
        </w:rPr>
        <w:t>(шестого созыва)</w:t>
      </w:r>
    </w:p>
    <w:p w:rsidR="00C148A2" w:rsidRDefault="00C148A2" w:rsidP="00C148A2">
      <w:pPr>
        <w:ind w:firstLine="851"/>
        <w:jc w:val="center"/>
        <w:rPr>
          <w:b/>
          <w:sz w:val="28"/>
          <w:szCs w:val="28"/>
        </w:rPr>
      </w:pPr>
    </w:p>
    <w:p w:rsidR="00C148A2" w:rsidRDefault="00E10E38" w:rsidP="00C148A2">
      <w:pPr>
        <w:jc w:val="center"/>
        <w:rPr>
          <w:b/>
          <w:sz w:val="28"/>
          <w:szCs w:val="28"/>
        </w:rPr>
      </w:pPr>
      <w:r>
        <w:rPr>
          <w:b/>
          <w:sz w:val="28"/>
          <w:szCs w:val="28"/>
        </w:rPr>
        <w:t>РЕШЕНИЕ № 27</w:t>
      </w:r>
    </w:p>
    <w:p w:rsidR="00C148A2" w:rsidRDefault="00C148A2" w:rsidP="00C148A2">
      <w:pPr>
        <w:jc w:val="center"/>
        <w:rPr>
          <w:b/>
          <w:sz w:val="28"/>
          <w:szCs w:val="28"/>
        </w:rPr>
      </w:pPr>
      <w:r>
        <w:rPr>
          <w:b/>
          <w:sz w:val="28"/>
          <w:szCs w:val="28"/>
        </w:rPr>
        <w:t>(пятая сессия)</w:t>
      </w:r>
    </w:p>
    <w:p w:rsidR="00C148A2" w:rsidRDefault="00C148A2" w:rsidP="00C148A2">
      <w:pPr>
        <w:ind w:firstLine="851"/>
        <w:rPr>
          <w:b/>
          <w:sz w:val="28"/>
          <w:szCs w:val="28"/>
        </w:rPr>
      </w:pPr>
    </w:p>
    <w:p w:rsidR="00C148A2" w:rsidRDefault="00C148A2" w:rsidP="00C148A2">
      <w:pPr>
        <w:ind w:firstLine="851"/>
        <w:rPr>
          <w:b/>
          <w:sz w:val="28"/>
          <w:szCs w:val="28"/>
        </w:rPr>
      </w:pPr>
    </w:p>
    <w:p w:rsidR="00C148A2" w:rsidRDefault="00C148A2" w:rsidP="00E10E38">
      <w:pPr>
        <w:jc w:val="center"/>
        <w:rPr>
          <w:sz w:val="28"/>
          <w:szCs w:val="28"/>
        </w:rPr>
      </w:pPr>
      <w:r>
        <w:rPr>
          <w:sz w:val="28"/>
          <w:szCs w:val="28"/>
        </w:rPr>
        <w:t>30.12.</w:t>
      </w:r>
      <w:r w:rsidR="007A0BFE">
        <w:rPr>
          <w:sz w:val="28"/>
          <w:szCs w:val="28"/>
        </w:rPr>
        <w:t>2020</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E10E38">
        <w:rPr>
          <w:sz w:val="28"/>
          <w:szCs w:val="28"/>
        </w:rPr>
        <w:tab/>
      </w:r>
      <w:r w:rsidR="00E10E38">
        <w:rPr>
          <w:sz w:val="28"/>
          <w:szCs w:val="28"/>
        </w:rPr>
        <w:tab/>
      </w:r>
      <w:r>
        <w:rPr>
          <w:sz w:val="28"/>
          <w:szCs w:val="28"/>
        </w:rPr>
        <w:tab/>
      </w:r>
      <w:r>
        <w:rPr>
          <w:sz w:val="28"/>
          <w:szCs w:val="28"/>
        </w:rPr>
        <w:tab/>
        <w:t>р. п. Чик</w:t>
      </w:r>
    </w:p>
    <w:p w:rsidR="00C148A2" w:rsidRDefault="00C148A2" w:rsidP="00C148A2">
      <w:pPr>
        <w:widowControl w:val="0"/>
        <w:autoSpaceDE w:val="0"/>
        <w:autoSpaceDN w:val="0"/>
        <w:adjustRightInd w:val="0"/>
        <w:jc w:val="center"/>
        <w:rPr>
          <w:b/>
          <w:bCs/>
          <w:sz w:val="28"/>
          <w:szCs w:val="28"/>
        </w:rPr>
      </w:pPr>
    </w:p>
    <w:p w:rsidR="007A0BFE" w:rsidRDefault="00C148A2" w:rsidP="00C148A2">
      <w:pPr>
        <w:jc w:val="center"/>
        <w:rPr>
          <w:b/>
          <w:color w:val="000000"/>
          <w:sz w:val="28"/>
          <w:szCs w:val="28"/>
        </w:rPr>
      </w:pPr>
      <w:r>
        <w:rPr>
          <w:b/>
          <w:color w:val="000000"/>
          <w:sz w:val="28"/>
          <w:szCs w:val="28"/>
        </w:rPr>
        <w:t xml:space="preserve">О проекте изменений </w:t>
      </w:r>
      <w:r w:rsidR="007A0BFE">
        <w:rPr>
          <w:b/>
          <w:color w:val="000000"/>
          <w:sz w:val="28"/>
          <w:szCs w:val="28"/>
        </w:rPr>
        <w:t>в Устав рабочего поселка Чик</w:t>
      </w:r>
    </w:p>
    <w:p w:rsidR="00C148A2" w:rsidRDefault="00C148A2" w:rsidP="00C148A2">
      <w:pPr>
        <w:jc w:val="center"/>
        <w:rPr>
          <w:b/>
          <w:color w:val="000000"/>
          <w:sz w:val="28"/>
          <w:szCs w:val="28"/>
        </w:rPr>
      </w:pPr>
      <w:proofErr w:type="spellStart"/>
      <w:r w:rsidRPr="00B16555">
        <w:rPr>
          <w:b/>
          <w:color w:val="000000"/>
          <w:sz w:val="28"/>
          <w:szCs w:val="28"/>
        </w:rPr>
        <w:t>Коченевского</w:t>
      </w:r>
      <w:proofErr w:type="spellEnd"/>
      <w:r w:rsidRPr="00B16555">
        <w:rPr>
          <w:b/>
          <w:color w:val="000000"/>
          <w:sz w:val="28"/>
          <w:szCs w:val="28"/>
        </w:rPr>
        <w:t xml:space="preserve"> района Новосибирской области</w:t>
      </w:r>
    </w:p>
    <w:p w:rsidR="00C148A2" w:rsidRDefault="00C148A2" w:rsidP="00010D2F">
      <w:pPr>
        <w:ind w:firstLine="851"/>
        <w:jc w:val="center"/>
        <w:rPr>
          <w:b/>
          <w:color w:val="000000"/>
          <w:sz w:val="28"/>
          <w:szCs w:val="28"/>
        </w:rPr>
      </w:pPr>
    </w:p>
    <w:p w:rsidR="00C148A2" w:rsidRDefault="00C148A2" w:rsidP="00010D2F">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 xml:space="preserve">рабочего поселка Чик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 </w:t>
      </w:r>
    </w:p>
    <w:p w:rsidR="00C148A2" w:rsidRPr="00B16555" w:rsidRDefault="00C148A2" w:rsidP="00010D2F">
      <w:pPr>
        <w:ind w:firstLine="851"/>
        <w:jc w:val="both"/>
        <w:rPr>
          <w:b/>
          <w:sz w:val="28"/>
          <w:szCs w:val="28"/>
        </w:rPr>
      </w:pPr>
      <w:r w:rsidRPr="00B16555">
        <w:rPr>
          <w:b/>
          <w:sz w:val="28"/>
          <w:szCs w:val="28"/>
        </w:rPr>
        <w:t>РЕШИЛ:</w:t>
      </w:r>
    </w:p>
    <w:p w:rsidR="00C148A2" w:rsidRDefault="00C148A2" w:rsidP="00042143">
      <w:pPr>
        <w:pStyle w:val="a5"/>
        <w:numPr>
          <w:ilvl w:val="3"/>
          <w:numId w:val="8"/>
        </w:numPr>
        <w:ind w:left="0" w:firstLine="851"/>
        <w:jc w:val="both"/>
        <w:rPr>
          <w:sz w:val="28"/>
          <w:szCs w:val="28"/>
        </w:rPr>
      </w:pPr>
      <w:r w:rsidRPr="00B16555">
        <w:rPr>
          <w:sz w:val="28"/>
          <w:szCs w:val="28"/>
        </w:rPr>
        <w:t xml:space="preserve">Принять за основу проект изменений в Устав рабочего поселка Чик </w:t>
      </w:r>
      <w:proofErr w:type="spellStart"/>
      <w:r w:rsidRPr="00B16555">
        <w:rPr>
          <w:sz w:val="28"/>
          <w:szCs w:val="28"/>
        </w:rPr>
        <w:t>Коченевского</w:t>
      </w:r>
      <w:proofErr w:type="spellEnd"/>
      <w:r w:rsidRPr="00B16555">
        <w:rPr>
          <w:sz w:val="28"/>
          <w:szCs w:val="28"/>
        </w:rPr>
        <w:t xml:space="preserve"> района Новосибирской области (приложение).</w:t>
      </w:r>
    </w:p>
    <w:p w:rsidR="00C148A2" w:rsidRPr="00A0276D" w:rsidRDefault="00C148A2" w:rsidP="00042143">
      <w:pPr>
        <w:pStyle w:val="a5"/>
        <w:numPr>
          <w:ilvl w:val="3"/>
          <w:numId w:val="8"/>
        </w:numPr>
        <w:ind w:left="0" w:firstLine="851"/>
        <w:jc w:val="both"/>
        <w:rPr>
          <w:sz w:val="28"/>
          <w:szCs w:val="28"/>
        </w:rPr>
      </w:pPr>
      <w:r w:rsidRPr="00A0276D">
        <w:rPr>
          <w:sz w:val="28"/>
          <w:szCs w:val="28"/>
        </w:rPr>
        <w:t xml:space="preserve">Опубликовать проект изменений в Устав рабочего поселка Чик </w:t>
      </w:r>
      <w:proofErr w:type="spellStart"/>
      <w:r w:rsidRPr="00A0276D">
        <w:rPr>
          <w:sz w:val="28"/>
          <w:szCs w:val="28"/>
        </w:rPr>
        <w:t>Коченевского</w:t>
      </w:r>
      <w:proofErr w:type="spellEnd"/>
      <w:r w:rsidRPr="00A0276D">
        <w:rPr>
          <w:sz w:val="28"/>
          <w:szCs w:val="28"/>
        </w:rPr>
        <w:t xml:space="preserve"> района Новосибирской области в «Информационном бюллетене органов местного самоуправления рабочего поселка Чик» и на официальном сайте администрации рабочего поселка Чик </w:t>
      </w:r>
      <w:proofErr w:type="spellStart"/>
      <w:r w:rsidRPr="00A0276D">
        <w:rPr>
          <w:sz w:val="28"/>
          <w:szCs w:val="28"/>
        </w:rPr>
        <w:t>Коченевского</w:t>
      </w:r>
      <w:proofErr w:type="spellEnd"/>
      <w:r w:rsidRPr="00A0276D">
        <w:rPr>
          <w:sz w:val="28"/>
          <w:szCs w:val="28"/>
        </w:rPr>
        <w:t xml:space="preserve"> района Новосибирской области в информационно-телекоммуникационной сети Интернет.</w:t>
      </w:r>
    </w:p>
    <w:p w:rsidR="003C73AB" w:rsidRDefault="003C73AB" w:rsidP="003C73AB">
      <w:pPr>
        <w:pStyle w:val="a5"/>
        <w:numPr>
          <w:ilvl w:val="3"/>
          <w:numId w:val="8"/>
        </w:numPr>
        <w:ind w:left="0" w:firstLine="851"/>
        <w:jc w:val="both"/>
        <w:rPr>
          <w:sz w:val="28"/>
          <w:szCs w:val="28"/>
        </w:rPr>
      </w:pPr>
      <w:r>
        <w:rPr>
          <w:sz w:val="28"/>
          <w:szCs w:val="28"/>
        </w:rPr>
        <w:t xml:space="preserve">Председателю Совета депутатов Сидоровой Т. П. провести публичные слушания по обсуждению проекта изменений в Устав рабочего поселка Чик </w:t>
      </w:r>
      <w:proofErr w:type="spellStart"/>
      <w:r>
        <w:rPr>
          <w:sz w:val="28"/>
          <w:szCs w:val="28"/>
        </w:rPr>
        <w:t>Коченевского</w:t>
      </w:r>
      <w:proofErr w:type="spellEnd"/>
      <w:r>
        <w:rPr>
          <w:sz w:val="28"/>
          <w:szCs w:val="28"/>
        </w:rPr>
        <w:t xml:space="preserve"> района Новосибирской области 15. 01. 2021 года в 14-00 в помещении администрации.</w:t>
      </w:r>
    </w:p>
    <w:p w:rsidR="00C148A2" w:rsidRPr="00B16555" w:rsidRDefault="00C148A2" w:rsidP="00C148A2">
      <w:pPr>
        <w:pStyle w:val="a5"/>
        <w:ind w:left="0"/>
        <w:jc w:val="both"/>
        <w:rPr>
          <w:sz w:val="28"/>
          <w:szCs w:val="28"/>
        </w:rPr>
      </w:pPr>
    </w:p>
    <w:p w:rsidR="00C148A2" w:rsidRPr="00B16555" w:rsidRDefault="00C148A2" w:rsidP="00C148A2">
      <w:pPr>
        <w:pStyle w:val="a5"/>
        <w:ind w:left="0"/>
        <w:jc w:val="both"/>
        <w:rPr>
          <w:sz w:val="28"/>
          <w:szCs w:val="28"/>
        </w:rPr>
      </w:pPr>
    </w:p>
    <w:p w:rsidR="00C148A2" w:rsidRPr="00B16555" w:rsidRDefault="00C148A2" w:rsidP="00C148A2">
      <w:pPr>
        <w:pStyle w:val="a5"/>
        <w:ind w:left="0"/>
        <w:jc w:val="both"/>
        <w:rPr>
          <w:sz w:val="28"/>
          <w:szCs w:val="28"/>
        </w:rPr>
      </w:pPr>
    </w:p>
    <w:p w:rsidR="00C148A2" w:rsidRPr="00B16555" w:rsidRDefault="00C148A2" w:rsidP="00C148A2">
      <w:pPr>
        <w:ind w:firstLine="851"/>
        <w:rPr>
          <w:sz w:val="28"/>
        </w:rPr>
      </w:pPr>
      <w:r w:rsidRPr="00B16555">
        <w:rPr>
          <w:sz w:val="28"/>
        </w:rPr>
        <w:t>Глава рабочего поселка Чик</w:t>
      </w:r>
      <w:r w:rsidRPr="00B16555">
        <w:rPr>
          <w:sz w:val="28"/>
        </w:rPr>
        <w:tab/>
      </w:r>
      <w:r w:rsidRPr="00B16555">
        <w:rPr>
          <w:sz w:val="28"/>
        </w:rPr>
        <w:tab/>
      </w:r>
      <w:r w:rsidRPr="00B16555">
        <w:rPr>
          <w:sz w:val="28"/>
        </w:rPr>
        <w:tab/>
      </w:r>
      <w:r w:rsidRPr="00B16555">
        <w:rPr>
          <w:sz w:val="28"/>
        </w:rPr>
        <w:tab/>
      </w:r>
      <w:r w:rsidRPr="00B16555">
        <w:rPr>
          <w:sz w:val="28"/>
        </w:rPr>
        <w:tab/>
        <w:t xml:space="preserve">О. П. </w:t>
      </w:r>
      <w:proofErr w:type="spellStart"/>
      <w:r w:rsidRPr="00B16555">
        <w:rPr>
          <w:sz w:val="28"/>
        </w:rPr>
        <w:t>Алпеев</w:t>
      </w:r>
      <w:proofErr w:type="spellEnd"/>
    </w:p>
    <w:p w:rsidR="00C148A2" w:rsidRPr="00B16555" w:rsidRDefault="00C148A2" w:rsidP="00C148A2">
      <w:pPr>
        <w:ind w:firstLine="851"/>
        <w:rPr>
          <w:sz w:val="28"/>
        </w:rPr>
      </w:pPr>
    </w:p>
    <w:p w:rsidR="00C148A2" w:rsidRPr="00B16555" w:rsidRDefault="00C148A2" w:rsidP="00C148A2">
      <w:pPr>
        <w:ind w:firstLine="851"/>
        <w:rPr>
          <w:sz w:val="28"/>
          <w:szCs w:val="28"/>
        </w:rPr>
      </w:pPr>
      <w:r w:rsidRPr="00B16555">
        <w:rPr>
          <w:sz w:val="28"/>
          <w:szCs w:val="28"/>
        </w:rPr>
        <w:t>Председатель Совета</w:t>
      </w:r>
      <w:r>
        <w:rPr>
          <w:sz w:val="28"/>
          <w:szCs w:val="28"/>
        </w:rPr>
        <w:t xml:space="preserve"> депутатов</w:t>
      </w:r>
      <w:r>
        <w:rPr>
          <w:sz w:val="28"/>
          <w:szCs w:val="28"/>
        </w:rPr>
        <w:tab/>
      </w:r>
      <w:r>
        <w:rPr>
          <w:sz w:val="28"/>
          <w:szCs w:val="28"/>
        </w:rPr>
        <w:tab/>
      </w:r>
      <w:r>
        <w:rPr>
          <w:sz w:val="28"/>
          <w:szCs w:val="28"/>
        </w:rPr>
        <w:tab/>
      </w:r>
      <w:r>
        <w:rPr>
          <w:sz w:val="28"/>
          <w:szCs w:val="28"/>
        </w:rPr>
        <w:tab/>
        <w:t>Т. П. Сидорова</w:t>
      </w:r>
    </w:p>
    <w:p w:rsidR="00C148A2" w:rsidRPr="00B16555" w:rsidRDefault="00C148A2" w:rsidP="00C148A2">
      <w:pPr>
        <w:ind w:firstLine="851"/>
        <w:rPr>
          <w:sz w:val="28"/>
          <w:szCs w:val="28"/>
        </w:rPr>
      </w:pPr>
      <w:r w:rsidRPr="00B16555">
        <w:rPr>
          <w:sz w:val="28"/>
          <w:szCs w:val="28"/>
        </w:rPr>
        <w:t>рабочего поселка Чик</w:t>
      </w: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3C73AB">
      <w:pPr>
        <w:rPr>
          <w:sz w:val="28"/>
          <w:szCs w:val="28"/>
        </w:rPr>
      </w:pPr>
      <w:bookmarkStart w:id="10" w:name="_GoBack"/>
      <w:bookmarkEnd w:id="10"/>
    </w:p>
    <w:p w:rsidR="00C148A2" w:rsidRPr="003323B9" w:rsidRDefault="00C148A2" w:rsidP="003323B9">
      <w:pPr>
        <w:ind w:left="4820"/>
        <w:rPr>
          <w:sz w:val="28"/>
          <w:szCs w:val="28"/>
        </w:rPr>
      </w:pPr>
      <w:r w:rsidRPr="003323B9">
        <w:rPr>
          <w:sz w:val="28"/>
          <w:szCs w:val="28"/>
        </w:rPr>
        <w:lastRenderedPageBreak/>
        <w:t>Приложение к решению</w:t>
      </w:r>
    </w:p>
    <w:p w:rsidR="00C148A2" w:rsidRPr="003323B9" w:rsidRDefault="00C148A2" w:rsidP="003323B9">
      <w:pPr>
        <w:ind w:left="4820"/>
        <w:rPr>
          <w:sz w:val="28"/>
          <w:szCs w:val="28"/>
        </w:rPr>
      </w:pPr>
      <w:r w:rsidRPr="003323B9">
        <w:rPr>
          <w:sz w:val="28"/>
          <w:szCs w:val="28"/>
        </w:rPr>
        <w:t xml:space="preserve">пятой сессии Совета депутатов рабочего поселка Чик </w:t>
      </w:r>
      <w:proofErr w:type="spellStart"/>
      <w:r w:rsidRPr="003323B9">
        <w:rPr>
          <w:sz w:val="28"/>
          <w:szCs w:val="28"/>
        </w:rPr>
        <w:t>Коченевского</w:t>
      </w:r>
      <w:proofErr w:type="spellEnd"/>
      <w:r w:rsidRPr="003323B9">
        <w:rPr>
          <w:spacing w:val="-1"/>
          <w:sz w:val="28"/>
          <w:szCs w:val="28"/>
        </w:rPr>
        <w:t xml:space="preserve"> района</w:t>
      </w:r>
    </w:p>
    <w:p w:rsidR="003323B9" w:rsidRDefault="00C148A2" w:rsidP="003323B9">
      <w:pPr>
        <w:ind w:left="4820"/>
        <w:rPr>
          <w:spacing w:val="-1"/>
          <w:sz w:val="28"/>
          <w:szCs w:val="28"/>
        </w:rPr>
      </w:pPr>
      <w:r w:rsidRPr="003323B9">
        <w:rPr>
          <w:spacing w:val="-1"/>
          <w:sz w:val="28"/>
          <w:szCs w:val="28"/>
        </w:rPr>
        <w:t>Новосибирской</w:t>
      </w:r>
      <w:r w:rsidRPr="003323B9">
        <w:rPr>
          <w:sz w:val="28"/>
          <w:szCs w:val="28"/>
        </w:rPr>
        <w:t xml:space="preserve"> области</w:t>
      </w:r>
    </w:p>
    <w:p w:rsidR="00C148A2" w:rsidRPr="003323B9" w:rsidRDefault="00C148A2" w:rsidP="003323B9">
      <w:pPr>
        <w:ind w:left="4820"/>
        <w:rPr>
          <w:sz w:val="28"/>
          <w:szCs w:val="28"/>
        </w:rPr>
      </w:pPr>
      <w:r w:rsidRPr="003323B9">
        <w:rPr>
          <w:sz w:val="28"/>
          <w:szCs w:val="28"/>
        </w:rPr>
        <w:t>от 30.12.</w:t>
      </w:r>
      <w:r w:rsidR="007A0BFE">
        <w:rPr>
          <w:sz w:val="28"/>
          <w:szCs w:val="28"/>
        </w:rPr>
        <w:t>2020</w:t>
      </w:r>
      <w:r w:rsidR="00E10E38" w:rsidRPr="003323B9">
        <w:rPr>
          <w:sz w:val="28"/>
          <w:szCs w:val="28"/>
        </w:rPr>
        <w:t xml:space="preserve"> года № 27</w:t>
      </w:r>
    </w:p>
    <w:p w:rsidR="00C148A2" w:rsidRPr="00A0276D" w:rsidRDefault="00C148A2" w:rsidP="00C148A2">
      <w:pPr>
        <w:ind w:left="4253"/>
      </w:pPr>
    </w:p>
    <w:p w:rsidR="00C148A2" w:rsidRDefault="00C148A2" w:rsidP="00C148A2">
      <w:pPr>
        <w:autoSpaceDE w:val="0"/>
        <w:autoSpaceDN w:val="0"/>
        <w:adjustRightInd w:val="0"/>
        <w:ind w:firstLine="4395"/>
        <w:jc w:val="both"/>
        <w:rPr>
          <w:sz w:val="28"/>
          <w:szCs w:val="28"/>
        </w:rPr>
      </w:pPr>
    </w:p>
    <w:p w:rsidR="00C148A2" w:rsidRPr="00AA3253" w:rsidRDefault="00C148A2" w:rsidP="00C148A2">
      <w:pPr>
        <w:ind w:firstLine="709"/>
        <w:jc w:val="both"/>
        <w:rPr>
          <w:b/>
          <w:sz w:val="28"/>
          <w:szCs w:val="28"/>
        </w:rPr>
      </w:pPr>
      <w:r>
        <w:rPr>
          <w:sz w:val="28"/>
          <w:szCs w:val="28"/>
        </w:rPr>
        <w:t xml:space="preserve">Часть 1 статьи 6 </w:t>
      </w:r>
      <w:r>
        <w:rPr>
          <w:b/>
          <w:sz w:val="28"/>
          <w:szCs w:val="28"/>
        </w:rPr>
        <w:t>«</w:t>
      </w:r>
      <w:r w:rsidRPr="00C640C9">
        <w:rPr>
          <w:b/>
          <w:sz w:val="28"/>
          <w:szCs w:val="28"/>
        </w:rPr>
        <w:t>Права органов местного самоуправления поселения на решение</w:t>
      </w:r>
      <w:r>
        <w:rPr>
          <w:b/>
          <w:sz w:val="28"/>
          <w:szCs w:val="28"/>
        </w:rPr>
        <w:t xml:space="preserve"> </w:t>
      </w:r>
      <w:r w:rsidRPr="00C640C9">
        <w:rPr>
          <w:b/>
          <w:sz w:val="28"/>
          <w:szCs w:val="28"/>
        </w:rPr>
        <w:t>вопросов, не отнесенных к вопросам местного значения</w:t>
      </w:r>
      <w:r>
        <w:rPr>
          <w:b/>
          <w:sz w:val="28"/>
          <w:szCs w:val="28"/>
        </w:rPr>
        <w:t xml:space="preserve"> </w:t>
      </w:r>
      <w:r w:rsidRPr="00C640C9">
        <w:rPr>
          <w:b/>
          <w:sz w:val="28"/>
          <w:szCs w:val="28"/>
        </w:rPr>
        <w:t>поселения</w:t>
      </w:r>
      <w:r>
        <w:rPr>
          <w:b/>
          <w:sz w:val="28"/>
          <w:szCs w:val="28"/>
        </w:rPr>
        <w:t>»</w:t>
      </w:r>
      <w:r>
        <w:rPr>
          <w:sz w:val="28"/>
          <w:szCs w:val="28"/>
        </w:rPr>
        <w:t xml:space="preserve"> дополнить пунктом 17 следующего содержания:</w:t>
      </w:r>
    </w:p>
    <w:p w:rsidR="00C148A2" w:rsidRPr="00AA3253" w:rsidRDefault="00C148A2" w:rsidP="00C148A2">
      <w:pPr>
        <w:shd w:val="clear" w:color="auto" w:fill="FFFFFF"/>
        <w:jc w:val="both"/>
        <w:rPr>
          <w:color w:val="000000"/>
          <w:sz w:val="28"/>
          <w:szCs w:val="28"/>
        </w:rPr>
      </w:pPr>
      <w:r w:rsidRPr="00AA3253">
        <w:rPr>
          <w:sz w:val="28"/>
          <w:szCs w:val="28"/>
        </w:rPr>
        <w:t xml:space="preserve"> «</w:t>
      </w:r>
      <w:r w:rsidRPr="00AA3253">
        <w:rPr>
          <w:color w:val="000000"/>
          <w:sz w:val="28"/>
          <w:szCs w:val="28"/>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r w:rsidRPr="00AA3253">
        <w:rPr>
          <w:sz w:val="28"/>
          <w:szCs w:val="28"/>
        </w:rPr>
        <w:t>».</w:t>
      </w:r>
    </w:p>
    <w:p w:rsidR="00C148A2" w:rsidRDefault="00C148A2" w:rsidP="00C148A2">
      <w:pPr>
        <w:shd w:val="clear" w:color="auto" w:fill="FFFFFF"/>
        <w:autoSpaceDE w:val="0"/>
        <w:autoSpaceDN w:val="0"/>
        <w:adjustRightInd w:val="0"/>
        <w:ind w:firstLine="709"/>
        <w:jc w:val="both"/>
        <w:rPr>
          <w:sz w:val="28"/>
          <w:szCs w:val="28"/>
        </w:rPr>
      </w:pPr>
    </w:p>
    <w:p w:rsidR="00C148A2" w:rsidRPr="004C2E5F" w:rsidRDefault="00C148A2" w:rsidP="00C148A2">
      <w:pPr>
        <w:shd w:val="clear" w:color="auto" w:fill="FFFFFF"/>
        <w:autoSpaceDE w:val="0"/>
        <w:autoSpaceDN w:val="0"/>
        <w:adjustRightInd w:val="0"/>
        <w:ind w:firstLine="709"/>
        <w:jc w:val="both"/>
        <w:rPr>
          <w:sz w:val="28"/>
          <w:szCs w:val="28"/>
        </w:rPr>
      </w:pPr>
    </w:p>
    <w:p w:rsidR="00C148A2" w:rsidRPr="00AA3253" w:rsidRDefault="00C148A2" w:rsidP="00C148A2">
      <w:pPr>
        <w:ind w:firstLine="851"/>
        <w:jc w:val="both"/>
        <w:rPr>
          <w:b/>
          <w:sz w:val="28"/>
          <w:szCs w:val="28"/>
        </w:rPr>
      </w:pPr>
      <w:r>
        <w:rPr>
          <w:sz w:val="28"/>
          <w:szCs w:val="28"/>
        </w:rPr>
        <w:t xml:space="preserve">Часть 7 статьи 22.1 </w:t>
      </w:r>
      <w:r w:rsidRPr="000803D0">
        <w:rPr>
          <w:b/>
          <w:sz w:val="28"/>
          <w:szCs w:val="28"/>
        </w:rPr>
        <w:t>«</w:t>
      </w:r>
      <w:r w:rsidRPr="0091070C">
        <w:rPr>
          <w:b/>
          <w:sz w:val="28"/>
          <w:szCs w:val="28"/>
        </w:rPr>
        <w:t>Основные гарантии деятельности депутата Совета депутатов, Главы муниципального образования</w:t>
      </w:r>
      <w:r>
        <w:rPr>
          <w:b/>
          <w:sz w:val="28"/>
          <w:szCs w:val="28"/>
        </w:rPr>
        <w:t xml:space="preserve">» </w:t>
      </w:r>
      <w:r>
        <w:rPr>
          <w:sz w:val="28"/>
          <w:szCs w:val="28"/>
        </w:rPr>
        <w:t>изложить в новой редакции:</w:t>
      </w:r>
    </w:p>
    <w:p w:rsidR="00C148A2" w:rsidRPr="00736F37" w:rsidRDefault="00C148A2" w:rsidP="00C148A2">
      <w:pPr>
        <w:autoSpaceDE w:val="0"/>
        <w:autoSpaceDN w:val="0"/>
        <w:adjustRightInd w:val="0"/>
        <w:ind w:firstLine="709"/>
        <w:jc w:val="both"/>
        <w:rPr>
          <w:color w:val="000000" w:themeColor="text1"/>
          <w:sz w:val="28"/>
          <w:szCs w:val="28"/>
        </w:rPr>
      </w:pPr>
      <w:r w:rsidRPr="00736F37">
        <w:rPr>
          <w:sz w:val="28"/>
          <w:szCs w:val="28"/>
        </w:rPr>
        <w:t>«</w:t>
      </w:r>
      <w:r w:rsidRPr="00736F37">
        <w:rPr>
          <w:color w:val="000000" w:themeColor="text1"/>
          <w:sz w:val="28"/>
          <w:szCs w:val="28"/>
        </w:rPr>
        <w:t>7. Депутатам, председателю Совета депутатов рабочего поселка Чик</w:t>
      </w:r>
      <w:r w:rsidRPr="00736F37">
        <w:rPr>
          <w:i/>
          <w:color w:val="000000" w:themeColor="text1"/>
          <w:sz w:val="28"/>
          <w:szCs w:val="28"/>
        </w:rPr>
        <w:t xml:space="preserve">, </w:t>
      </w:r>
      <w:r w:rsidRPr="00736F37">
        <w:rPr>
          <w:color w:val="000000" w:themeColor="text1"/>
          <w:sz w:val="28"/>
          <w:szCs w:val="28"/>
        </w:rPr>
        <w:t>осуществляющим свои полномочия на непостоянной основе в целях осуществления своих полномочий гарантируется:</w:t>
      </w:r>
    </w:p>
    <w:p w:rsidR="00C148A2" w:rsidRPr="00736F37" w:rsidRDefault="00C148A2" w:rsidP="00C148A2">
      <w:pPr>
        <w:autoSpaceDE w:val="0"/>
        <w:autoSpaceDN w:val="0"/>
        <w:adjustRightInd w:val="0"/>
        <w:ind w:firstLine="709"/>
        <w:jc w:val="both"/>
        <w:rPr>
          <w:color w:val="000000" w:themeColor="text1"/>
          <w:sz w:val="28"/>
          <w:szCs w:val="28"/>
        </w:rPr>
      </w:pPr>
      <w:r w:rsidRPr="00736F37">
        <w:rPr>
          <w:color w:val="000000" w:themeColor="text1"/>
          <w:sz w:val="28"/>
          <w:szCs w:val="28"/>
        </w:rPr>
        <w:t>сохранение места работы (должности) на период, продолжительность которого составляет в совокупности два рабочих дня в месяц;</w:t>
      </w:r>
    </w:p>
    <w:p w:rsidR="00C148A2" w:rsidRPr="008A3D70" w:rsidRDefault="00C148A2" w:rsidP="00C148A2">
      <w:pPr>
        <w:ind w:firstLine="709"/>
        <w:jc w:val="both"/>
        <w:rPr>
          <w:sz w:val="28"/>
          <w:szCs w:val="28"/>
        </w:rPr>
      </w:pPr>
      <w:r w:rsidRPr="00736F37">
        <w:rPr>
          <w:color w:val="000000" w:themeColor="text1"/>
          <w:sz w:val="28"/>
          <w:szCs w:val="28"/>
        </w:rPr>
        <w:t>возмещение расходов на проезд от места жительства к месту нахождения соответствующего представительного органа муниципального образования и обратно</w:t>
      </w:r>
      <w:r w:rsidRPr="00736F37">
        <w:rPr>
          <w:color w:val="000000"/>
          <w:sz w:val="28"/>
          <w:szCs w:val="28"/>
          <w:shd w:val="clear" w:color="auto" w:fill="FFFFFF"/>
        </w:rPr>
        <w:t>».</w:t>
      </w:r>
    </w:p>
    <w:p w:rsidR="00C148A2" w:rsidRPr="008A3D70" w:rsidRDefault="00C148A2" w:rsidP="00C148A2">
      <w:pPr>
        <w:ind w:firstLine="720"/>
        <w:jc w:val="both"/>
        <w:rPr>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C148A2">
      <w:pPr>
        <w:rPr>
          <w:color w:val="000000"/>
          <w:sz w:val="28"/>
          <w:szCs w:val="28"/>
        </w:rPr>
      </w:pPr>
    </w:p>
    <w:p w:rsidR="00C148A2" w:rsidRDefault="00C148A2" w:rsidP="0080468E">
      <w:pPr>
        <w:rPr>
          <w:b/>
          <w:sz w:val="28"/>
          <w:szCs w:val="28"/>
        </w:rPr>
      </w:pPr>
    </w:p>
    <w:p w:rsidR="00C148A2" w:rsidRDefault="00C148A2" w:rsidP="00664429">
      <w:pPr>
        <w:jc w:val="center"/>
        <w:rPr>
          <w:b/>
          <w:sz w:val="28"/>
          <w:szCs w:val="28"/>
        </w:rPr>
      </w:pPr>
      <w:r>
        <w:rPr>
          <w:b/>
          <w:sz w:val="28"/>
          <w:szCs w:val="28"/>
        </w:rPr>
        <w:lastRenderedPageBreak/>
        <w:t>СОВЕТ ДЕПУТАТОВ</w:t>
      </w:r>
    </w:p>
    <w:p w:rsidR="00C148A2" w:rsidRDefault="00C148A2" w:rsidP="00664429">
      <w:pPr>
        <w:jc w:val="center"/>
        <w:rPr>
          <w:b/>
          <w:sz w:val="28"/>
          <w:szCs w:val="28"/>
        </w:rPr>
      </w:pPr>
      <w:r>
        <w:rPr>
          <w:b/>
          <w:sz w:val="28"/>
          <w:szCs w:val="28"/>
        </w:rPr>
        <w:t>рабочего поселка Чик</w:t>
      </w:r>
    </w:p>
    <w:p w:rsidR="00C148A2" w:rsidRDefault="00C148A2" w:rsidP="00664429">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C148A2" w:rsidRDefault="00C148A2" w:rsidP="00664429">
      <w:pPr>
        <w:jc w:val="center"/>
        <w:rPr>
          <w:b/>
          <w:sz w:val="28"/>
          <w:szCs w:val="28"/>
        </w:rPr>
      </w:pPr>
      <w:r>
        <w:rPr>
          <w:b/>
          <w:sz w:val="28"/>
          <w:szCs w:val="28"/>
        </w:rPr>
        <w:t>(шестого созыва)</w:t>
      </w:r>
    </w:p>
    <w:p w:rsidR="00C148A2" w:rsidRDefault="00C148A2" w:rsidP="00664429">
      <w:pPr>
        <w:ind w:firstLine="851"/>
        <w:jc w:val="center"/>
        <w:rPr>
          <w:b/>
          <w:sz w:val="28"/>
          <w:szCs w:val="28"/>
        </w:rPr>
      </w:pPr>
    </w:p>
    <w:p w:rsidR="00C148A2" w:rsidRDefault="00E10E38" w:rsidP="00664429">
      <w:pPr>
        <w:jc w:val="center"/>
        <w:rPr>
          <w:b/>
          <w:sz w:val="28"/>
          <w:szCs w:val="28"/>
        </w:rPr>
      </w:pPr>
      <w:r>
        <w:rPr>
          <w:b/>
          <w:sz w:val="28"/>
          <w:szCs w:val="28"/>
        </w:rPr>
        <w:t>РЕШЕНИЕ № 28</w:t>
      </w:r>
    </w:p>
    <w:p w:rsidR="00C148A2" w:rsidRDefault="00C148A2" w:rsidP="00664429">
      <w:pPr>
        <w:jc w:val="center"/>
        <w:rPr>
          <w:b/>
          <w:sz w:val="28"/>
          <w:szCs w:val="28"/>
        </w:rPr>
      </w:pPr>
      <w:r>
        <w:rPr>
          <w:b/>
          <w:sz w:val="28"/>
          <w:szCs w:val="28"/>
        </w:rPr>
        <w:t>(пятая сессия)</w:t>
      </w:r>
    </w:p>
    <w:p w:rsidR="00C148A2" w:rsidRDefault="00C148A2" w:rsidP="00664429">
      <w:pPr>
        <w:ind w:firstLine="851"/>
        <w:rPr>
          <w:b/>
          <w:sz w:val="28"/>
          <w:szCs w:val="28"/>
        </w:rPr>
      </w:pPr>
    </w:p>
    <w:p w:rsidR="00C148A2" w:rsidRDefault="00C148A2" w:rsidP="00664429">
      <w:pPr>
        <w:ind w:firstLine="851"/>
        <w:rPr>
          <w:b/>
          <w:sz w:val="28"/>
          <w:szCs w:val="28"/>
        </w:rPr>
      </w:pPr>
    </w:p>
    <w:p w:rsidR="00C148A2" w:rsidRDefault="00F562B9" w:rsidP="00E10E38">
      <w:pPr>
        <w:jc w:val="center"/>
        <w:rPr>
          <w:sz w:val="28"/>
          <w:szCs w:val="28"/>
        </w:rPr>
      </w:pPr>
      <w:r>
        <w:rPr>
          <w:sz w:val="28"/>
          <w:szCs w:val="28"/>
        </w:rPr>
        <w:t>30.12.2020</w:t>
      </w:r>
      <w:r w:rsidR="00C148A2">
        <w:rPr>
          <w:sz w:val="28"/>
          <w:szCs w:val="28"/>
        </w:rPr>
        <w:tab/>
      </w:r>
      <w:r w:rsidR="00C148A2">
        <w:rPr>
          <w:sz w:val="28"/>
          <w:szCs w:val="28"/>
        </w:rPr>
        <w:tab/>
      </w:r>
      <w:r w:rsidR="00C148A2">
        <w:rPr>
          <w:sz w:val="28"/>
          <w:szCs w:val="28"/>
        </w:rPr>
        <w:tab/>
      </w:r>
      <w:r w:rsidR="00C148A2">
        <w:rPr>
          <w:sz w:val="28"/>
          <w:szCs w:val="28"/>
        </w:rPr>
        <w:tab/>
      </w:r>
      <w:r w:rsidR="00E10E38">
        <w:rPr>
          <w:sz w:val="28"/>
          <w:szCs w:val="28"/>
        </w:rPr>
        <w:tab/>
      </w:r>
      <w:r w:rsidR="000A50A0">
        <w:rPr>
          <w:sz w:val="28"/>
          <w:szCs w:val="28"/>
        </w:rPr>
        <w:tab/>
      </w:r>
      <w:r w:rsidR="00C148A2">
        <w:rPr>
          <w:sz w:val="28"/>
          <w:szCs w:val="28"/>
        </w:rPr>
        <w:tab/>
      </w:r>
      <w:r w:rsidR="00C148A2">
        <w:rPr>
          <w:sz w:val="28"/>
          <w:szCs w:val="28"/>
        </w:rPr>
        <w:tab/>
      </w:r>
      <w:r w:rsidR="00C148A2">
        <w:rPr>
          <w:sz w:val="28"/>
          <w:szCs w:val="28"/>
        </w:rPr>
        <w:tab/>
        <w:t>р. п. Чик</w:t>
      </w:r>
    </w:p>
    <w:p w:rsidR="00C148A2" w:rsidRDefault="00C148A2" w:rsidP="00664429">
      <w:pPr>
        <w:widowControl w:val="0"/>
        <w:autoSpaceDE w:val="0"/>
        <w:autoSpaceDN w:val="0"/>
        <w:adjustRightInd w:val="0"/>
        <w:jc w:val="center"/>
        <w:rPr>
          <w:b/>
          <w:bCs/>
          <w:sz w:val="28"/>
          <w:szCs w:val="28"/>
        </w:rPr>
      </w:pPr>
    </w:p>
    <w:p w:rsidR="00C148A2" w:rsidRPr="001C3E43" w:rsidRDefault="00A833AF" w:rsidP="00664429">
      <w:pPr>
        <w:pStyle w:val="af0"/>
        <w:spacing w:before="0" w:beforeAutospacing="0" w:after="0" w:afterAutospacing="0"/>
        <w:jc w:val="center"/>
        <w:rPr>
          <w:b/>
          <w:color w:val="000000"/>
          <w:sz w:val="28"/>
          <w:szCs w:val="28"/>
        </w:rPr>
      </w:pPr>
      <w:r>
        <w:rPr>
          <w:b/>
          <w:color w:val="000000"/>
          <w:sz w:val="28"/>
          <w:szCs w:val="28"/>
        </w:rPr>
        <w:t xml:space="preserve">Об утверждении плана </w:t>
      </w:r>
      <w:r w:rsidR="00C148A2" w:rsidRPr="001C3E43">
        <w:rPr>
          <w:b/>
          <w:color w:val="000000"/>
          <w:sz w:val="28"/>
          <w:szCs w:val="28"/>
        </w:rPr>
        <w:t>работы Совета депутатов рабочего поселка Чик</w:t>
      </w:r>
    </w:p>
    <w:p w:rsidR="00C148A2" w:rsidRPr="00313F84" w:rsidRDefault="00C148A2" w:rsidP="00664429">
      <w:pPr>
        <w:jc w:val="center"/>
        <w:rPr>
          <w:b/>
          <w:color w:val="000000"/>
          <w:sz w:val="28"/>
          <w:szCs w:val="28"/>
        </w:rPr>
      </w:pPr>
      <w:proofErr w:type="spellStart"/>
      <w:r w:rsidRPr="00313F84">
        <w:rPr>
          <w:b/>
          <w:color w:val="000000"/>
          <w:sz w:val="28"/>
          <w:szCs w:val="28"/>
        </w:rPr>
        <w:t>Коченевского</w:t>
      </w:r>
      <w:proofErr w:type="spellEnd"/>
      <w:r w:rsidRPr="00313F84">
        <w:rPr>
          <w:b/>
          <w:color w:val="000000"/>
          <w:sz w:val="28"/>
          <w:szCs w:val="28"/>
        </w:rPr>
        <w:t xml:space="preserve"> района Новосибирской области на </w:t>
      </w:r>
      <w:r w:rsidRPr="001C3E43">
        <w:rPr>
          <w:b/>
          <w:color w:val="000000"/>
          <w:sz w:val="28"/>
          <w:szCs w:val="28"/>
        </w:rPr>
        <w:t>2021</w:t>
      </w:r>
      <w:r w:rsidRPr="00313F84">
        <w:rPr>
          <w:b/>
          <w:color w:val="000000"/>
          <w:sz w:val="28"/>
          <w:szCs w:val="28"/>
        </w:rPr>
        <w:t xml:space="preserve"> год</w:t>
      </w:r>
    </w:p>
    <w:p w:rsidR="00C148A2" w:rsidRDefault="00C148A2" w:rsidP="00664429">
      <w:pPr>
        <w:jc w:val="center"/>
        <w:rPr>
          <w:b/>
          <w:color w:val="000000"/>
          <w:sz w:val="28"/>
          <w:szCs w:val="28"/>
        </w:rPr>
      </w:pPr>
    </w:p>
    <w:p w:rsidR="0080468E" w:rsidRDefault="0080468E" w:rsidP="0080468E">
      <w:pPr>
        <w:ind w:firstLine="851"/>
        <w:jc w:val="both"/>
        <w:rPr>
          <w:sz w:val="28"/>
          <w:szCs w:val="28"/>
        </w:rPr>
      </w:pPr>
      <w:r>
        <w:rPr>
          <w:sz w:val="28"/>
          <w:szCs w:val="28"/>
        </w:rPr>
        <w:t>Заслушав выступление председателя Совета депутатов рабочего поселка Чик Сидорово</w:t>
      </w:r>
      <w:r w:rsidR="00A833AF">
        <w:rPr>
          <w:sz w:val="28"/>
          <w:szCs w:val="28"/>
        </w:rPr>
        <w:t xml:space="preserve">й Т. П. об утверждении плана </w:t>
      </w:r>
      <w:r>
        <w:rPr>
          <w:sz w:val="28"/>
          <w:szCs w:val="28"/>
        </w:rPr>
        <w:t xml:space="preserve">работы Совета депутатов </w:t>
      </w:r>
      <w:proofErr w:type="spellStart"/>
      <w:r>
        <w:rPr>
          <w:sz w:val="28"/>
          <w:szCs w:val="28"/>
        </w:rPr>
        <w:t>Коченевского</w:t>
      </w:r>
      <w:proofErr w:type="spellEnd"/>
      <w:r>
        <w:rPr>
          <w:sz w:val="28"/>
          <w:szCs w:val="28"/>
        </w:rPr>
        <w:t xml:space="preserve"> района Новосибирской области</w:t>
      </w:r>
      <w:r>
        <w:rPr>
          <w:b/>
          <w:sz w:val="28"/>
          <w:szCs w:val="28"/>
        </w:rPr>
        <w:t xml:space="preserve"> </w:t>
      </w:r>
      <w:r>
        <w:rPr>
          <w:sz w:val="28"/>
          <w:szCs w:val="28"/>
        </w:rPr>
        <w:t>на 2021 год, Совет депутатов рабочего поселка Чик</w:t>
      </w:r>
    </w:p>
    <w:p w:rsidR="0080468E" w:rsidRDefault="0080468E" w:rsidP="0080468E">
      <w:pPr>
        <w:ind w:firstLine="851"/>
        <w:jc w:val="both"/>
        <w:rPr>
          <w:sz w:val="28"/>
          <w:szCs w:val="28"/>
        </w:rPr>
      </w:pPr>
      <w:r>
        <w:rPr>
          <w:b/>
          <w:sz w:val="28"/>
          <w:szCs w:val="28"/>
        </w:rPr>
        <w:t>РЕШИЛ:</w:t>
      </w:r>
    </w:p>
    <w:p w:rsidR="0080468E" w:rsidRDefault="0080468E" w:rsidP="00042143">
      <w:pPr>
        <w:numPr>
          <w:ilvl w:val="3"/>
          <w:numId w:val="14"/>
        </w:numPr>
        <w:tabs>
          <w:tab w:val="clear" w:pos="360"/>
        </w:tabs>
        <w:ind w:left="0" w:firstLine="851"/>
        <w:jc w:val="both"/>
        <w:rPr>
          <w:sz w:val="28"/>
          <w:szCs w:val="28"/>
        </w:rPr>
      </w:pPr>
      <w:r>
        <w:rPr>
          <w:sz w:val="28"/>
          <w:szCs w:val="28"/>
        </w:rPr>
        <w:t xml:space="preserve">Утвердить план работы Совета депутатов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2021 год (приложение).</w:t>
      </w:r>
    </w:p>
    <w:p w:rsidR="0080468E" w:rsidRDefault="0080468E" w:rsidP="00042143">
      <w:pPr>
        <w:pStyle w:val="a3"/>
        <w:numPr>
          <w:ilvl w:val="0"/>
          <w:numId w:val="14"/>
        </w:numPr>
        <w:tabs>
          <w:tab w:val="clear" w:pos="357"/>
        </w:tabs>
        <w:ind w:left="0" w:firstLine="851"/>
        <w:jc w:val="both"/>
        <w:rPr>
          <w:spacing w:val="-1"/>
          <w:sz w:val="28"/>
          <w:szCs w:val="28"/>
        </w:rPr>
      </w:pPr>
      <w:r>
        <w:rPr>
          <w:sz w:val="28"/>
          <w:szCs w:val="28"/>
        </w:rPr>
        <w:t xml:space="preserve">Опубликовать настоящее решение в периодическом печатном издании «Информационный бюллетень органов местного самоуправления рабочего поселка Чик </w:t>
      </w:r>
      <w:proofErr w:type="spellStart"/>
      <w:r>
        <w:rPr>
          <w:sz w:val="28"/>
          <w:szCs w:val="28"/>
        </w:rPr>
        <w:t>Коченевского</w:t>
      </w:r>
      <w:proofErr w:type="spellEnd"/>
      <w:r>
        <w:rPr>
          <w:sz w:val="28"/>
          <w:szCs w:val="28"/>
        </w:rPr>
        <w:t xml:space="preserve"> района Новосибирской области» и на официальном сайте администрации рабочего поселка Чик </w:t>
      </w:r>
      <w:proofErr w:type="spellStart"/>
      <w:r>
        <w:rPr>
          <w:sz w:val="28"/>
          <w:szCs w:val="28"/>
        </w:rPr>
        <w:t>Коченевского</w:t>
      </w:r>
      <w:proofErr w:type="spellEnd"/>
      <w:r>
        <w:rPr>
          <w:sz w:val="28"/>
          <w:szCs w:val="28"/>
        </w:rPr>
        <w:t xml:space="preserve"> района Новосибирской области в информационно-телекоммуникационной сети Интернет.</w:t>
      </w:r>
    </w:p>
    <w:p w:rsidR="00C148A2" w:rsidRPr="009917CE" w:rsidRDefault="00C148A2" w:rsidP="009917CE">
      <w:pPr>
        <w:jc w:val="both"/>
        <w:rPr>
          <w:sz w:val="28"/>
          <w:szCs w:val="28"/>
        </w:rPr>
      </w:pPr>
    </w:p>
    <w:p w:rsidR="00C148A2" w:rsidRPr="007E594F" w:rsidRDefault="00C148A2" w:rsidP="00C148A2">
      <w:pPr>
        <w:pStyle w:val="a5"/>
        <w:ind w:left="0"/>
        <w:jc w:val="both"/>
        <w:rPr>
          <w:sz w:val="28"/>
          <w:szCs w:val="28"/>
        </w:rPr>
      </w:pPr>
    </w:p>
    <w:p w:rsidR="00C148A2" w:rsidRPr="00B16555" w:rsidRDefault="00C148A2" w:rsidP="009917CE">
      <w:pPr>
        <w:rPr>
          <w:sz w:val="28"/>
        </w:rPr>
      </w:pPr>
    </w:p>
    <w:p w:rsidR="00C148A2" w:rsidRPr="00B16555" w:rsidRDefault="00C148A2" w:rsidP="00C148A2">
      <w:pPr>
        <w:ind w:firstLine="851"/>
        <w:rPr>
          <w:sz w:val="28"/>
          <w:szCs w:val="28"/>
        </w:rPr>
      </w:pPr>
      <w:r w:rsidRPr="00B16555">
        <w:rPr>
          <w:sz w:val="28"/>
          <w:szCs w:val="28"/>
        </w:rPr>
        <w:t>Председатель Совета</w:t>
      </w:r>
      <w:r>
        <w:rPr>
          <w:sz w:val="28"/>
          <w:szCs w:val="28"/>
        </w:rPr>
        <w:t xml:space="preserve"> депутатов</w:t>
      </w:r>
      <w:r>
        <w:rPr>
          <w:sz w:val="28"/>
          <w:szCs w:val="28"/>
        </w:rPr>
        <w:tab/>
      </w:r>
      <w:r>
        <w:rPr>
          <w:sz w:val="28"/>
          <w:szCs w:val="28"/>
        </w:rPr>
        <w:tab/>
      </w:r>
      <w:r>
        <w:rPr>
          <w:sz w:val="28"/>
          <w:szCs w:val="28"/>
        </w:rPr>
        <w:tab/>
      </w:r>
      <w:r>
        <w:rPr>
          <w:sz w:val="28"/>
          <w:szCs w:val="28"/>
        </w:rPr>
        <w:tab/>
        <w:t>Т. П. Сидорова</w:t>
      </w:r>
    </w:p>
    <w:p w:rsidR="00C148A2" w:rsidRPr="00B16555" w:rsidRDefault="00C148A2" w:rsidP="00C148A2">
      <w:pPr>
        <w:ind w:firstLine="851"/>
        <w:rPr>
          <w:sz w:val="28"/>
          <w:szCs w:val="28"/>
        </w:rPr>
      </w:pPr>
      <w:r w:rsidRPr="00B16555">
        <w:rPr>
          <w:sz w:val="28"/>
          <w:szCs w:val="28"/>
        </w:rPr>
        <w:t>рабочего поселка Чик</w:t>
      </w: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C148A2" w:rsidRDefault="00C148A2" w:rsidP="00C148A2">
      <w:pPr>
        <w:ind w:left="4253"/>
        <w:rPr>
          <w:sz w:val="28"/>
          <w:szCs w:val="28"/>
        </w:rPr>
      </w:pPr>
    </w:p>
    <w:p w:rsidR="009917CE" w:rsidRDefault="009917CE" w:rsidP="00C148A2">
      <w:pPr>
        <w:ind w:left="4253"/>
        <w:rPr>
          <w:sz w:val="28"/>
          <w:szCs w:val="28"/>
        </w:rPr>
      </w:pPr>
    </w:p>
    <w:p w:rsidR="00C148A2" w:rsidRDefault="00C148A2" w:rsidP="00C148A2">
      <w:pPr>
        <w:rPr>
          <w:color w:val="000000"/>
          <w:sz w:val="28"/>
          <w:szCs w:val="28"/>
        </w:rPr>
      </w:pPr>
    </w:p>
    <w:p w:rsidR="00E10E38" w:rsidRPr="00A0276D" w:rsidRDefault="00E10E38" w:rsidP="00E10E38">
      <w:pPr>
        <w:ind w:left="4253"/>
      </w:pPr>
      <w:r w:rsidRPr="00A0276D">
        <w:lastRenderedPageBreak/>
        <w:t>Приложение к решению</w:t>
      </w:r>
    </w:p>
    <w:p w:rsidR="00E10E38" w:rsidRPr="00A0276D" w:rsidRDefault="00E10E38" w:rsidP="00E10E38">
      <w:pPr>
        <w:ind w:left="4253"/>
      </w:pPr>
      <w:r>
        <w:t>пятой</w:t>
      </w:r>
      <w:r w:rsidRPr="00A0276D">
        <w:t xml:space="preserve"> сессии Совета депутатов рабочего поселка Чик </w:t>
      </w:r>
      <w:proofErr w:type="spellStart"/>
      <w:r w:rsidRPr="00A0276D">
        <w:t>Коченевского</w:t>
      </w:r>
      <w:proofErr w:type="spellEnd"/>
      <w:r w:rsidRPr="00A0276D">
        <w:rPr>
          <w:spacing w:val="-1"/>
        </w:rPr>
        <w:t xml:space="preserve"> района</w:t>
      </w:r>
    </w:p>
    <w:p w:rsidR="00E10E38" w:rsidRPr="00A0276D" w:rsidRDefault="00E10E38" w:rsidP="00E10E38">
      <w:pPr>
        <w:ind w:left="4253"/>
      </w:pPr>
      <w:r w:rsidRPr="00AA3253">
        <w:rPr>
          <w:spacing w:val="-1"/>
        </w:rPr>
        <w:t>Новосибирской</w:t>
      </w:r>
      <w:r w:rsidRPr="00AA3253">
        <w:t xml:space="preserve"> области</w:t>
      </w:r>
      <w:r w:rsidRPr="00AA3253">
        <w:rPr>
          <w:spacing w:val="-1"/>
        </w:rPr>
        <w:t xml:space="preserve"> </w:t>
      </w:r>
      <w:r w:rsidRPr="00AA3253">
        <w:t>от 30.12.</w:t>
      </w:r>
      <w:r w:rsidR="007A0BFE">
        <w:t xml:space="preserve">2020 </w:t>
      </w:r>
      <w:r>
        <w:t>№ 28</w:t>
      </w:r>
    </w:p>
    <w:p w:rsidR="00C148A2" w:rsidRDefault="00C148A2" w:rsidP="00C148A2">
      <w:pPr>
        <w:jc w:val="center"/>
        <w:rPr>
          <w:b/>
          <w:bCs/>
          <w:sz w:val="28"/>
          <w:szCs w:val="28"/>
        </w:rPr>
      </w:pPr>
    </w:p>
    <w:p w:rsidR="00C148A2" w:rsidRDefault="00C148A2" w:rsidP="00C148A2">
      <w:pPr>
        <w:jc w:val="center"/>
        <w:rPr>
          <w:b/>
          <w:bCs/>
          <w:sz w:val="28"/>
          <w:szCs w:val="28"/>
        </w:rPr>
      </w:pPr>
    </w:p>
    <w:p w:rsidR="00C148A2" w:rsidRDefault="00C148A2" w:rsidP="00C148A2">
      <w:pPr>
        <w:jc w:val="center"/>
        <w:rPr>
          <w:b/>
          <w:sz w:val="28"/>
          <w:szCs w:val="28"/>
        </w:rPr>
      </w:pPr>
      <w:r>
        <w:rPr>
          <w:b/>
          <w:sz w:val="28"/>
          <w:szCs w:val="28"/>
        </w:rPr>
        <w:t>ПЛАН</w:t>
      </w:r>
    </w:p>
    <w:p w:rsidR="00C148A2" w:rsidRDefault="00C148A2" w:rsidP="00C148A2">
      <w:pPr>
        <w:jc w:val="center"/>
        <w:rPr>
          <w:b/>
          <w:sz w:val="28"/>
          <w:szCs w:val="28"/>
        </w:rPr>
      </w:pPr>
      <w:r>
        <w:rPr>
          <w:b/>
          <w:sz w:val="28"/>
          <w:szCs w:val="28"/>
        </w:rPr>
        <w:t>работы Совета депутатов рабочего поселка Чик</w:t>
      </w:r>
    </w:p>
    <w:p w:rsidR="00C148A2" w:rsidRDefault="00C148A2" w:rsidP="00C148A2">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 на 2021 год</w:t>
      </w:r>
    </w:p>
    <w:p w:rsidR="00C148A2" w:rsidRDefault="00C148A2" w:rsidP="00C148A2">
      <w:pPr>
        <w:rPr>
          <w:sz w:val="22"/>
          <w:szCs w:val="22"/>
        </w:rPr>
      </w:pPr>
    </w:p>
    <w:tbl>
      <w:tblPr>
        <w:tblpPr w:leftFromText="180" w:rightFromText="180" w:bottomFromText="200" w:vertAnchor="text" w:horzAnchor="margin" w:tblpY="160"/>
        <w:tblW w:w="10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42"/>
        <w:gridCol w:w="4919"/>
        <w:gridCol w:w="1559"/>
        <w:gridCol w:w="3320"/>
      </w:tblGrid>
      <w:tr w:rsidR="00C148A2" w:rsidTr="000652EE">
        <w:tc>
          <w:tcPr>
            <w:tcW w:w="534" w:type="dxa"/>
            <w:tcBorders>
              <w:top w:val="single" w:sz="4" w:space="0" w:color="auto"/>
              <w:left w:val="single" w:sz="4" w:space="0" w:color="auto"/>
              <w:bottom w:val="single" w:sz="4" w:space="0" w:color="auto"/>
              <w:right w:val="single" w:sz="4" w:space="0" w:color="auto"/>
            </w:tcBorders>
            <w:vAlign w:val="center"/>
            <w:hideMark/>
          </w:tcPr>
          <w:p w:rsidR="00C148A2" w:rsidRPr="00A833AF" w:rsidRDefault="00C148A2" w:rsidP="000652EE">
            <w:pPr>
              <w:spacing w:line="276" w:lineRule="auto"/>
              <w:jc w:val="center"/>
              <w:rPr>
                <w:b/>
                <w:sz w:val="28"/>
                <w:szCs w:val="28"/>
                <w:lang w:eastAsia="en-US"/>
              </w:rPr>
            </w:pPr>
            <w:r w:rsidRPr="00A833AF">
              <w:rPr>
                <w:b/>
                <w:sz w:val="28"/>
                <w:szCs w:val="28"/>
                <w:lang w:eastAsia="en-US"/>
              </w:rPr>
              <w:t>№ п/п</w:t>
            </w:r>
          </w:p>
        </w:tc>
        <w:tc>
          <w:tcPr>
            <w:tcW w:w="4961" w:type="dxa"/>
            <w:gridSpan w:val="2"/>
            <w:tcBorders>
              <w:top w:val="single" w:sz="4" w:space="0" w:color="auto"/>
              <w:left w:val="single" w:sz="4" w:space="0" w:color="auto"/>
              <w:bottom w:val="single" w:sz="4" w:space="0" w:color="auto"/>
              <w:right w:val="single" w:sz="4" w:space="0" w:color="auto"/>
            </w:tcBorders>
            <w:vAlign w:val="center"/>
            <w:hideMark/>
          </w:tcPr>
          <w:p w:rsidR="00C148A2" w:rsidRPr="00A833AF" w:rsidRDefault="00C148A2" w:rsidP="000652EE">
            <w:pPr>
              <w:spacing w:line="276" w:lineRule="auto"/>
              <w:jc w:val="center"/>
              <w:rPr>
                <w:b/>
                <w:sz w:val="28"/>
                <w:szCs w:val="28"/>
                <w:lang w:eastAsia="en-US"/>
              </w:rPr>
            </w:pPr>
            <w:r w:rsidRPr="00A833AF">
              <w:rPr>
                <w:b/>
                <w:sz w:val="28"/>
                <w:szCs w:val="28"/>
                <w:lang w:eastAsia="en-US"/>
              </w:rPr>
              <w:t>Мероприятия</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Pr="00A833AF" w:rsidRDefault="00C148A2" w:rsidP="000652EE">
            <w:pPr>
              <w:spacing w:line="276" w:lineRule="auto"/>
              <w:jc w:val="center"/>
              <w:rPr>
                <w:b/>
                <w:sz w:val="28"/>
                <w:szCs w:val="28"/>
                <w:lang w:eastAsia="en-US"/>
              </w:rPr>
            </w:pPr>
            <w:r w:rsidRPr="00A833AF">
              <w:rPr>
                <w:b/>
                <w:sz w:val="28"/>
                <w:szCs w:val="28"/>
                <w:lang w:eastAsia="en-US"/>
              </w:rPr>
              <w:t>Сроки</w:t>
            </w:r>
          </w:p>
        </w:tc>
        <w:tc>
          <w:tcPr>
            <w:tcW w:w="3320" w:type="dxa"/>
            <w:tcBorders>
              <w:top w:val="single" w:sz="4" w:space="0" w:color="auto"/>
              <w:left w:val="single" w:sz="4" w:space="0" w:color="auto"/>
              <w:bottom w:val="single" w:sz="4" w:space="0" w:color="auto"/>
              <w:right w:val="single" w:sz="4" w:space="0" w:color="auto"/>
            </w:tcBorders>
            <w:vAlign w:val="center"/>
            <w:hideMark/>
          </w:tcPr>
          <w:p w:rsidR="00C148A2" w:rsidRPr="00A833AF" w:rsidRDefault="00C148A2" w:rsidP="000652EE">
            <w:pPr>
              <w:spacing w:line="276" w:lineRule="auto"/>
              <w:jc w:val="center"/>
              <w:rPr>
                <w:b/>
                <w:sz w:val="28"/>
                <w:szCs w:val="28"/>
                <w:lang w:eastAsia="en-US"/>
              </w:rPr>
            </w:pPr>
            <w:r w:rsidRPr="00A833AF">
              <w:rPr>
                <w:b/>
                <w:sz w:val="28"/>
                <w:szCs w:val="28"/>
                <w:lang w:eastAsia="en-US"/>
              </w:rPr>
              <w:t>Ответственный</w:t>
            </w:r>
          </w:p>
        </w:tc>
      </w:tr>
      <w:tr w:rsidR="00C148A2" w:rsidTr="000652EE">
        <w:tc>
          <w:tcPr>
            <w:tcW w:w="10374" w:type="dxa"/>
            <w:gridSpan w:val="5"/>
            <w:tcBorders>
              <w:top w:val="single" w:sz="4" w:space="0" w:color="auto"/>
              <w:left w:val="single" w:sz="4" w:space="0" w:color="auto"/>
              <w:bottom w:val="single" w:sz="4" w:space="0" w:color="auto"/>
              <w:right w:val="single" w:sz="4" w:space="0" w:color="auto"/>
            </w:tcBorders>
            <w:vAlign w:val="center"/>
            <w:hideMark/>
          </w:tcPr>
          <w:p w:rsidR="00C148A2" w:rsidRPr="00A833AF" w:rsidRDefault="00A833AF" w:rsidP="000652EE">
            <w:pPr>
              <w:spacing w:line="276" w:lineRule="auto"/>
              <w:jc w:val="center"/>
              <w:rPr>
                <w:b/>
                <w:sz w:val="28"/>
                <w:szCs w:val="28"/>
                <w:lang w:eastAsia="en-US"/>
              </w:rPr>
            </w:pPr>
            <w:r w:rsidRPr="00A833AF">
              <w:rPr>
                <w:b/>
                <w:sz w:val="28"/>
                <w:szCs w:val="28"/>
                <w:lang w:eastAsia="en-US"/>
              </w:rPr>
              <w:t xml:space="preserve">1. </w:t>
            </w:r>
            <w:r w:rsidR="00E607CD">
              <w:rPr>
                <w:b/>
                <w:sz w:val="28"/>
                <w:szCs w:val="28"/>
                <w:lang w:eastAsia="en-US"/>
              </w:rPr>
              <w:t>Сессии Совета депутатов и вопросы, выносимые</w:t>
            </w:r>
            <w:r w:rsidR="00C148A2" w:rsidRPr="00A833AF">
              <w:rPr>
                <w:b/>
                <w:sz w:val="28"/>
                <w:szCs w:val="28"/>
                <w:lang w:eastAsia="en-US"/>
              </w:rPr>
              <w:t xml:space="preserve"> на рассмотрение сессии</w:t>
            </w:r>
          </w:p>
        </w:tc>
      </w:tr>
      <w:tr w:rsidR="00C148A2" w:rsidTr="000652EE">
        <w:tc>
          <w:tcPr>
            <w:tcW w:w="10374" w:type="dxa"/>
            <w:gridSpan w:val="5"/>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spacing w:line="276" w:lineRule="auto"/>
              <w:jc w:val="center"/>
              <w:rPr>
                <w:sz w:val="28"/>
                <w:szCs w:val="28"/>
                <w:lang w:eastAsia="en-US"/>
              </w:rPr>
            </w:pPr>
            <w:r>
              <w:rPr>
                <w:sz w:val="28"/>
                <w:szCs w:val="28"/>
                <w:lang w:eastAsia="en-US"/>
              </w:rPr>
              <w:t>1 квартал</w:t>
            </w:r>
          </w:p>
        </w:tc>
      </w:tr>
      <w:tr w:rsidR="00C148A2" w:rsidTr="000652EE">
        <w:trPr>
          <w:trHeight w:val="651"/>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numPr>
                <w:ilvl w:val="0"/>
                <w:numId w:val="9"/>
              </w:numPr>
              <w:spacing w:line="276" w:lineRule="auto"/>
              <w:ind w:left="0" w:firstLine="0"/>
              <w:jc w:val="center"/>
              <w:rPr>
                <w:sz w:val="28"/>
                <w:szCs w:val="28"/>
                <w:lang w:val="en-US"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rsidR="00C148A2" w:rsidRDefault="00C148A2" w:rsidP="000652EE">
            <w:pPr>
              <w:rPr>
                <w:sz w:val="28"/>
                <w:szCs w:val="28"/>
                <w:lang w:eastAsia="en-US"/>
              </w:rPr>
            </w:pPr>
            <w:r>
              <w:rPr>
                <w:sz w:val="28"/>
                <w:szCs w:val="28"/>
                <w:lang w:eastAsia="en-US"/>
              </w:rPr>
              <w:t xml:space="preserve">Об итогах работы администрации рабочего поселка Чик за </w:t>
            </w:r>
            <w:r w:rsidR="00A833AF">
              <w:rPr>
                <w:sz w:val="28"/>
                <w:szCs w:val="28"/>
                <w:lang w:eastAsia="en-US"/>
              </w:rPr>
              <w:t>2020</w:t>
            </w:r>
            <w:r>
              <w:rPr>
                <w:sz w:val="28"/>
                <w:szCs w:val="28"/>
                <w:lang w:eastAsia="en-US"/>
              </w:rPr>
              <w:t xml:space="preserve">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jc w:val="center"/>
              <w:rPr>
                <w:sz w:val="28"/>
                <w:szCs w:val="28"/>
                <w:lang w:eastAsia="en-US"/>
              </w:rPr>
            </w:pPr>
            <w:r>
              <w:rPr>
                <w:sz w:val="28"/>
                <w:szCs w:val="28"/>
                <w:lang w:eastAsia="en-US"/>
              </w:rPr>
              <w:t>март</w:t>
            </w:r>
          </w:p>
        </w:tc>
        <w:tc>
          <w:tcPr>
            <w:tcW w:w="3320" w:type="dxa"/>
            <w:tcBorders>
              <w:top w:val="single" w:sz="4" w:space="0" w:color="auto"/>
              <w:left w:val="single" w:sz="4" w:space="0" w:color="auto"/>
              <w:bottom w:val="single" w:sz="4" w:space="0" w:color="auto"/>
              <w:right w:val="single" w:sz="4" w:space="0" w:color="auto"/>
            </w:tcBorders>
            <w:hideMark/>
          </w:tcPr>
          <w:p w:rsidR="00C148A2" w:rsidRDefault="00C148A2" w:rsidP="000652EE">
            <w:pPr>
              <w:rPr>
                <w:sz w:val="28"/>
                <w:szCs w:val="28"/>
                <w:lang w:eastAsia="en-US"/>
              </w:rPr>
            </w:pPr>
            <w:r>
              <w:rPr>
                <w:sz w:val="28"/>
                <w:szCs w:val="28"/>
                <w:lang w:eastAsia="en-US"/>
              </w:rPr>
              <w:t>Глава рабочего поселка Чик</w:t>
            </w:r>
          </w:p>
        </w:tc>
      </w:tr>
      <w:tr w:rsidR="00C148A2" w:rsidTr="000652EE">
        <w:trPr>
          <w:trHeight w:val="986"/>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numPr>
                <w:ilvl w:val="0"/>
                <w:numId w:val="9"/>
              </w:numPr>
              <w:spacing w:line="276" w:lineRule="auto"/>
              <w:ind w:left="0" w:firstLine="0"/>
              <w:jc w:val="center"/>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rsidR="00C148A2" w:rsidRDefault="00C148A2" w:rsidP="000652EE">
            <w:pPr>
              <w:rPr>
                <w:sz w:val="28"/>
                <w:szCs w:val="28"/>
                <w:lang w:eastAsia="en-US"/>
              </w:rPr>
            </w:pPr>
            <w:r>
              <w:rPr>
                <w:sz w:val="28"/>
                <w:szCs w:val="28"/>
                <w:lang w:eastAsia="en-US"/>
              </w:rPr>
              <w:t xml:space="preserve">Об исполнении бюджета рабочего поселка Чик </w:t>
            </w:r>
            <w:proofErr w:type="spellStart"/>
            <w:r>
              <w:rPr>
                <w:sz w:val="28"/>
                <w:szCs w:val="28"/>
                <w:lang w:eastAsia="en-US"/>
              </w:rPr>
              <w:t>Коченевского</w:t>
            </w:r>
            <w:proofErr w:type="spellEnd"/>
            <w:r>
              <w:rPr>
                <w:sz w:val="28"/>
                <w:szCs w:val="28"/>
                <w:lang w:eastAsia="en-US"/>
              </w:rPr>
              <w:t xml:space="preserve"> </w:t>
            </w:r>
            <w:r w:rsidR="00A833AF">
              <w:rPr>
                <w:sz w:val="28"/>
                <w:szCs w:val="28"/>
                <w:lang w:eastAsia="en-US"/>
              </w:rPr>
              <w:t xml:space="preserve">района Новосибирской области за 2020 </w:t>
            </w:r>
            <w:r>
              <w:rPr>
                <w:sz w:val="28"/>
                <w:szCs w:val="28"/>
                <w:lang w:eastAsia="en-US"/>
              </w:rPr>
              <w:t>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jc w:val="center"/>
              <w:rPr>
                <w:sz w:val="28"/>
                <w:szCs w:val="28"/>
                <w:lang w:eastAsia="en-US"/>
              </w:rPr>
            </w:pPr>
            <w:r>
              <w:rPr>
                <w:sz w:val="28"/>
                <w:szCs w:val="28"/>
                <w:lang w:eastAsia="en-US"/>
              </w:rPr>
              <w:t>март</w:t>
            </w:r>
          </w:p>
        </w:tc>
        <w:tc>
          <w:tcPr>
            <w:tcW w:w="3320" w:type="dxa"/>
            <w:tcBorders>
              <w:top w:val="single" w:sz="4" w:space="0" w:color="auto"/>
              <w:left w:val="single" w:sz="4" w:space="0" w:color="auto"/>
              <w:bottom w:val="single" w:sz="4" w:space="0" w:color="auto"/>
              <w:right w:val="single" w:sz="4" w:space="0" w:color="auto"/>
            </w:tcBorders>
            <w:hideMark/>
          </w:tcPr>
          <w:p w:rsidR="00C148A2" w:rsidRDefault="007905C4" w:rsidP="000652EE">
            <w:pPr>
              <w:rPr>
                <w:sz w:val="28"/>
                <w:szCs w:val="28"/>
                <w:lang w:eastAsia="en-US"/>
              </w:rPr>
            </w:pPr>
            <w:r>
              <w:rPr>
                <w:sz w:val="28"/>
                <w:szCs w:val="28"/>
                <w:lang w:eastAsia="en-US"/>
              </w:rPr>
              <w:t xml:space="preserve">Главный бухгалтер администрации </w:t>
            </w:r>
            <w:r>
              <w:rPr>
                <w:sz w:val="28"/>
                <w:szCs w:val="28"/>
              </w:rPr>
              <w:t>рабочего поселка Чик</w:t>
            </w:r>
          </w:p>
        </w:tc>
      </w:tr>
      <w:tr w:rsidR="00C148A2" w:rsidTr="000652EE">
        <w:trPr>
          <w:trHeight w:val="972"/>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numPr>
                <w:ilvl w:val="0"/>
                <w:numId w:val="9"/>
              </w:numPr>
              <w:spacing w:line="276" w:lineRule="auto"/>
              <w:ind w:left="0" w:firstLine="0"/>
              <w:jc w:val="center"/>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rsidR="005F046F" w:rsidRDefault="00C148A2" w:rsidP="000652EE">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в Устав рабочего поселка Чик </w:t>
            </w:r>
            <w:proofErr w:type="spellStart"/>
            <w:r>
              <w:rPr>
                <w:color w:val="000000" w:themeColor="text1"/>
                <w:sz w:val="28"/>
                <w:szCs w:val="28"/>
                <w:lang w:eastAsia="en-US"/>
              </w:rPr>
              <w:t>Коченевско</w:t>
            </w:r>
            <w:r w:rsidR="005F046F">
              <w:rPr>
                <w:color w:val="000000" w:themeColor="text1"/>
                <w:sz w:val="28"/>
                <w:szCs w:val="28"/>
                <w:lang w:eastAsia="en-US"/>
              </w:rPr>
              <w:t>го</w:t>
            </w:r>
            <w:proofErr w:type="spellEnd"/>
            <w:r w:rsidR="005F046F">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rsidR="00C148A2" w:rsidRDefault="00C148A2" w:rsidP="000652EE">
            <w:pPr>
              <w:jc w:val="center"/>
              <w:rPr>
                <w:color w:val="000000" w:themeColor="text1"/>
                <w:sz w:val="28"/>
                <w:szCs w:val="28"/>
                <w:lang w:eastAsia="en-US"/>
              </w:rPr>
            </w:pPr>
            <w:r>
              <w:rPr>
                <w:color w:val="000000" w:themeColor="text1"/>
                <w:sz w:val="28"/>
                <w:szCs w:val="28"/>
                <w:lang w:eastAsia="en-US"/>
              </w:rPr>
              <w:t>март</w:t>
            </w:r>
          </w:p>
        </w:tc>
        <w:tc>
          <w:tcPr>
            <w:tcW w:w="3320" w:type="dxa"/>
            <w:tcBorders>
              <w:top w:val="single" w:sz="4" w:space="0" w:color="auto"/>
              <w:left w:val="single" w:sz="4" w:space="0" w:color="auto"/>
              <w:bottom w:val="single" w:sz="4" w:space="0" w:color="auto"/>
              <w:right w:val="single" w:sz="4" w:space="0" w:color="auto"/>
            </w:tcBorders>
            <w:hideMark/>
          </w:tcPr>
          <w:p w:rsidR="00C148A2" w:rsidRDefault="007905C4" w:rsidP="000652EE">
            <w:pPr>
              <w:rPr>
                <w:color w:val="000000" w:themeColor="text1"/>
                <w:sz w:val="28"/>
                <w:szCs w:val="28"/>
                <w:lang w:eastAsia="en-US"/>
              </w:rPr>
            </w:pPr>
            <w:r>
              <w:rPr>
                <w:sz w:val="28"/>
                <w:szCs w:val="28"/>
                <w:lang w:eastAsia="en-US"/>
              </w:rPr>
              <w:t xml:space="preserve">Специалист администрации </w:t>
            </w:r>
            <w:r>
              <w:rPr>
                <w:sz w:val="28"/>
                <w:szCs w:val="28"/>
              </w:rPr>
              <w:t>рабочего поселка Чик</w:t>
            </w:r>
          </w:p>
        </w:tc>
      </w:tr>
      <w:tr w:rsidR="005F046F" w:rsidTr="000652EE">
        <w:trPr>
          <w:trHeight w:val="1248"/>
        </w:trPr>
        <w:tc>
          <w:tcPr>
            <w:tcW w:w="534" w:type="dxa"/>
            <w:tcBorders>
              <w:top w:val="single" w:sz="4" w:space="0" w:color="auto"/>
              <w:left w:val="single" w:sz="4" w:space="0" w:color="auto"/>
              <w:bottom w:val="single" w:sz="4" w:space="0" w:color="auto"/>
              <w:right w:val="single" w:sz="4" w:space="0" w:color="auto"/>
            </w:tcBorders>
          </w:tcPr>
          <w:p w:rsidR="005F046F" w:rsidRDefault="005F046F" w:rsidP="00042143">
            <w:pPr>
              <w:numPr>
                <w:ilvl w:val="0"/>
                <w:numId w:val="9"/>
              </w:numPr>
              <w:spacing w:line="276" w:lineRule="auto"/>
              <w:ind w:left="0" w:firstLine="0"/>
              <w:jc w:val="center"/>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5F046F" w:rsidRDefault="005F046F" w:rsidP="000652EE">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и дополнений в действующие НПА Совета депутатов рабочего поселка Чик </w:t>
            </w:r>
            <w:proofErr w:type="spellStart"/>
            <w:r>
              <w:rPr>
                <w:color w:val="000000" w:themeColor="text1"/>
                <w:sz w:val="28"/>
                <w:szCs w:val="28"/>
                <w:lang w:eastAsia="en-US"/>
              </w:rPr>
              <w:t>Коченевского</w:t>
            </w:r>
            <w:proofErr w:type="spellEnd"/>
            <w:r>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rsidR="005F046F" w:rsidRDefault="005F046F" w:rsidP="000652EE">
            <w:pPr>
              <w:jc w:val="center"/>
              <w:rPr>
                <w:color w:val="000000" w:themeColor="text1"/>
                <w:sz w:val="28"/>
                <w:szCs w:val="28"/>
                <w:lang w:eastAsia="en-US"/>
              </w:rPr>
            </w:pPr>
            <w:r>
              <w:rPr>
                <w:color w:val="000000" w:themeColor="text1"/>
                <w:sz w:val="28"/>
                <w:szCs w:val="28"/>
                <w:lang w:eastAsia="en-US"/>
              </w:rPr>
              <w:t xml:space="preserve">по мере </w:t>
            </w:r>
            <w:proofErr w:type="spellStart"/>
            <w:r>
              <w:rPr>
                <w:color w:val="000000" w:themeColor="text1"/>
                <w:sz w:val="28"/>
                <w:szCs w:val="28"/>
                <w:lang w:eastAsia="en-US"/>
              </w:rPr>
              <w:t>необходи</w:t>
            </w:r>
            <w:proofErr w:type="spellEnd"/>
            <w:r>
              <w:rPr>
                <w:color w:val="000000" w:themeColor="text1"/>
                <w:sz w:val="28"/>
                <w:szCs w:val="28"/>
                <w:lang w:eastAsia="en-US"/>
              </w:rPr>
              <w:t>-мости</w:t>
            </w:r>
          </w:p>
        </w:tc>
        <w:tc>
          <w:tcPr>
            <w:tcW w:w="3320" w:type="dxa"/>
            <w:tcBorders>
              <w:top w:val="single" w:sz="4" w:space="0" w:color="auto"/>
              <w:left w:val="single" w:sz="4" w:space="0" w:color="auto"/>
              <w:bottom w:val="single" w:sz="4" w:space="0" w:color="auto"/>
              <w:right w:val="single" w:sz="4" w:space="0" w:color="auto"/>
            </w:tcBorders>
          </w:tcPr>
          <w:p w:rsidR="005F046F" w:rsidRDefault="007905C4" w:rsidP="000652EE">
            <w:pPr>
              <w:rPr>
                <w:sz w:val="28"/>
                <w:szCs w:val="28"/>
                <w:lang w:eastAsia="en-US"/>
              </w:rPr>
            </w:pPr>
            <w:r>
              <w:rPr>
                <w:sz w:val="28"/>
                <w:szCs w:val="28"/>
                <w:lang w:eastAsia="en-US"/>
              </w:rPr>
              <w:t xml:space="preserve">Специалисты администрации </w:t>
            </w:r>
            <w:r>
              <w:rPr>
                <w:sz w:val="28"/>
                <w:szCs w:val="28"/>
              </w:rPr>
              <w:t>рабочего поселка Чик</w:t>
            </w:r>
          </w:p>
        </w:tc>
      </w:tr>
      <w:tr w:rsidR="005F046F" w:rsidTr="000652EE">
        <w:trPr>
          <w:trHeight w:val="350"/>
        </w:trPr>
        <w:tc>
          <w:tcPr>
            <w:tcW w:w="534" w:type="dxa"/>
            <w:tcBorders>
              <w:top w:val="single" w:sz="4" w:space="0" w:color="auto"/>
              <w:left w:val="single" w:sz="4" w:space="0" w:color="auto"/>
              <w:bottom w:val="single" w:sz="4" w:space="0" w:color="auto"/>
              <w:right w:val="single" w:sz="4" w:space="0" w:color="auto"/>
            </w:tcBorders>
          </w:tcPr>
          <w:p w:rsidR="005F046F" w:rsidRDefault="005F046F" w:rsidP="00042143">
            <w:pPr>
              <w:numPr>
                <w:ilvl w:val="0"/>
                <w:numId w:val="9"/>
              </w:numPr>
              <w:spacing w:line="276" w:lineRule="auto"/>
              <w:ind w:left="0" w:firstLine="0"/>
              <w:jc w:val="center"/>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5F046F" w:rsidRDefault="005F046F" w:rsidP="000652EE">
            <w:pPr>
              <w:tabs>
                <w:tab w:val="left" w:pos="1140"/>
              </w:tabs>
              <w:rPr>
                <w:color w:val="000000" w:themeColor="text1"/>
                <w:sz w:val="28"/>
                <w:szCs w:val="28"/>
                <w:lang w:eastAsia="en-US"/>
              </w:rPr>
            </w:pPr>
            <w:r>
              <w:rPr>
                <w:color w:val="000000" w:themeColor="text1"/>
                <w:sz w:val="28"/>
                <w:szCs w:val="28"/>
                <w:lang w:eastAsia="en-US"/>
              </w:rPr>
              <w:t xml:space="preserve">О разработке и утверждении НПА Совета депутатов рабочего поселка Чик </w:t>
            </w:r>
            <w:proofErr w:type="spellStart"/>
            <w:r>
              <w:rPr>
                <w:color w:val="000000" w:themeColor="text1"/>
                <w:sz w:val="28"/>
                <w:szCs w:val="28"/>
                <w:lang w:eastAsia="en-US"/>
              </w:rPr>
              <w:t>Коченевского</w:t>
            </w:r>
            <w:proofErr w:type="spellEnd"/>
            <w:r>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rsidR="005F046F" w:rsidRDefault="005F046F" w:rsidP="000652EE">
            <w:pPr>
              <w:jc w:val="center"/>
              <w:rPr>
                <w:color w:val="000000" w:themeColor="text1"/>
                <w:sz w:val="28"/>
                <w:szCs w:val="28"/>
                <w:lang w:eastAsia="en-US"/>
              </w:rPr>
            </w:pPr>
            <w:r>
              <w:rPr>
                <w:color w:val="000000" w:themeColor="text1"/>
                <w:sz w:val="28"/>
                <w:szCs w:val="28"/>
                <w:lang w:eastAsia="en-US"/>
              </w:rPr>
              <w:t xml:space="preserve">по мере </w:t>
            </w:r>
            <w:proofErr w:type="spellStart"/>
            <w:r>
              <w:rPr>
                <w:color w:val="000000" w:themeColor="text1"/>
                <w:sz w:val="28"/>
                <w:szCs w:val="28"/>
                <w:lang w:eastAsia="en-US"/>
              </w:rPr>
              <w:t>необходи</w:t>
            </w:r>
            <w:proofErr w:type="spellEnd"/>
            <w:r>
              <w:rPr>
                <w:color w:val="000000" w:themeColor="text1"/>
                <w:sz w:val="28"/>
                <w:szCs w:val="28"/>
                <w:lang w:eastAsia="en-US"/>
              </w:rPr>
              <w:t>-мости</w:t>
            </w:r>
          </w:p>
        </w:tc>
        <w:tc>
          <w:tcPr>
            <w:tcW w:w="3320" w:type="dxa"/>
            <w:tcBorders>
              <w:top w:val="single" w:sz="4" w:space="0" w:color="auto"/>
              <w:left w:val="single" w:sz="4" w:space="0" w:color="auto"/>
              <w:bottom w:val="single" w:sz="4" w:space="0" w:color="auto"/>
              <w:right w:val="single" w:sz="4" w:space="0" w:color="auto"/>
            </w:tcBorders>
          </w:tcPr>
          <w:p w:rsidR="005F046F" w:rsidRDefault="007905C4" w:rsidP="000652EE">
            <w:pPr>
              <w:rPr>
                <w:sz w:val="28"/>
                <w:szCs w:val="28"/>
                <w:lang w:eastAsia="en-US"/>
              </w:rPr>
            </w:pPr>
            <w:r>
              <w:rPr>
                <w:sz w:val="28"/>
                <w:szCs w:val="28"/>
                <w:lang w:eastAsia="en-US"/>
              </w:rPr>
              <w:t xml:space="preserve">Специалисты администрации </w:t>
            </w:r>
            <w:r>
              <w:rPr>
                <w:sz w:val="28"/>
                <w:szCs w:val="28"/>
              </w:rPr>
              <w:t>рабочего поселка Чик</w:t>
            </w:r>
          </w:p>
        </w:tc>
      </w:tr>
      <w:tr w:rsidR="00C148A2" w:rsidTr="000652EE">
        <w:trPr>
          <w:trHeight w:val="416"/>
        </w:trPr>
        <w:tc>
          <w:tcPr>
            <w:tcW w:w="10374" w:type="dxa"/>
            <w:gridSpan w:val="5"/>
            <w:tcBorders>
              <w:top w:val="single" w:sz="4" w:space="0" w:color="auto"/>
              <w:left w:val="single" w:sz="4" w:space="0" w:color="auto"/>
              <w:bottom w:val="single" w:sz="4" w:space="0" w:color="auto"/>
              <w:right w:val="single" w:sz="4" w:space="0" w:color="auto"/>
            </w:tcBorders>
            <w:vAlign w:val="center"/>
          </w:tcPr>
          <w:p w:rsidR="00C148A2" w:rsidRDefault="00C148A2" w:rsidP="000652EE">
            <w:pPr>
              <w:jc w:val="center"/>
              <w:rPr>
                <w:sz w:val="28"/>
                <w:szCs w:val="28"/>
                <w:lang w:eastAsia="en-US"/>
              </w:rPr>
            </w:pPr>
            <w:r>
              <w:rPr>
                <w:sz w:val="28"/>
                <w:szCs w:val="28"/>
                <w:lang w:eastAsia="en-US"/>
              </w:rPr>
              <w:t>2 квартал</w:t>
            </w:r>
          </w:p>
        </w:tc>
      </w:tr>
      <w:tr w:rsidR="00C148A2" w:rsidTr="000652EE">
        <w:trPr>
          <w:trHeight w:val="570"/>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C148A2" w:rsidRPr="004C0166" w:rsidRDefault="00A833AF" w:rsidP="000652EE">
            <w:pPr>
              <w:rPr>
                <w:sz w:val="28"/>
                <w:szCs w:val="28"/>
                <w:lang w:eastAsia="en-US"/>
              </w:rPr>
            </w:pPr>
            <w:r>
              <w:rPr>
                <w:sz w:val="28"/>
                <w:szCs w:val="28"/>
                <w:lang w:eastAsia="en-US"/>
              </w:rPr>
              <w:t xml:space="preserve">Об итогах работы администрации </w:t>
            </w:r>
            <w:r w:rsidR="009917CE">
              <w:rPr>
                <w:sz w:val="28"/>
                <w:szCs w:val="28"/>
                <w:lang w:eastAsia="en-US"/>
              </w:rPr>
              <w:t xml:space="preserve">рабочего поселка Чик </w:t>
            </w:r>
            <w:r w:rsidR="00C148A2">
              <w:rPr>
                <w:sz w:val="28"/>
                <w:szCs w:val="28"/>
                <w:lang w:eastAsia="en-US"/>
              </w:rPr>
              <w:t xml:space="preserve">за </w:t>
            </w:r>
            <w:r w:rsidR="00C148A2">
              <w:rPr>
                <w:sz w:val="28"/>
                <w:szCs w:val="28"/>
                <w:lang w:val="en-US" w:eastAsia="en-US"/>
              </w:rPr>
              <w:t>I</w:t>
            </w:r>
            <w:r w:rsidR="00C148A2">
              <w:rPr>
                <w:sz w:val="28"/>
                <w:szCs w:val="28"/>
                <w:lang w:eastAsia="en-US"/>
              </w:rPr>
              <w:t xml:space="preserve"> квартал 2021 года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jc w:val="center"/>
              <w:rPr>
                <w:b/>
                <w:sz w:val="28"/>
                <w:szCs w:val="28"/>
                <w:lang w:eastAsia="en-US"/>
              </w:rPr>
            </w:pPr>
            <w:r>
              <w:rPr>
                <w:sz w:val="28"/>
                <w:szCs w:val="28"/>
                <w:lang w:eastAsia="en-US"/>
              </w:rPr>
              <w:t>апрель</w:t>
            </w:r>
          </w:p>
        </w:tc>
        <w:tc>
          <w:tcPr>
            <w:tcW w:w="3320" w:type="dxa"/>
            <w:tcBorders>
              <w:top w:val="single" w:sz="4" w:space="0" w:color="auto"/>
              <w:left w:val="single" w:sz="4" w:space="0" w:color="auto"/>
              <w:bottom w:val="single" w:sz="4" w:space="0" w:color="auto"/>
              <w:right w:val="single" w:sz="4" w:space="0" w:color="auto"/>
            </w:tcBorders>
            <w:hideMark/>
          </w:tcPr>
          <w:p w:rsidR="00C148A2" w:rsidRDefault="00C148A2" w:rsidP="000652EE">
            <w:pPr>
              <w:rPr>
                <w:b/>
                <w:sz w:val="28"/>
                <w:szCs w:val="28"/>
                <w:lang w:eastAsia="en-US"/>
              </w:rPr>
            </w:pPr>
            <w:r>
              <w:rPr>
                <w:sz w:val="28"/>
                <w:szCs w:val="28"/>
                <w:lang w:eastAsia="en-US"/>
              </w:rPr>
              <w:t>Глава рабочего поселка Чик</w:t>
            </w:r>
          </w:p>
        </w:tc>
      </w:tr>
      <w:tr w:rsidR="00C148A2" w:rsidTr="000652EE">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C148A2" w:rsidRDefault="00C148A2" w:rsidP="000652EE">
            <w:pPr>
              <w:pStyle w:val="a5"/>
              <w:ind w:left="0"/>
              <w:rPr>
                <w:sz w:val="28"/>
                <w:szCs w:val="28"/>
                <w:lang w:eastAsia="en-US"/>
              </w:rPr>
            </w:pPr>
            <w:r>
              <w:rPr>
                <w:sz w:val="28"/>
                <w:szCs w:val="28"/>
                <w:lang w:eastAsia="en-US"/>
              </w:rPr>
              <w:t>О реализации завершенных и действующих целевых программ на территории муниципального образования  рабочего поселка Чик</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jc w:val="center"/>
              <w:rPr>
                <w:sz w:val="28"/>
                <w:szCs w:val="28"/>
                <w:lang w:eastAsia="en-US"/>
              </w:rPr>
            </w:pPr>
            <w:r>
              <w:rPr>
                <w:sz w:val="28"/>
                <w:szCs w:val="28"/>
                <w:lang w:eastAsia="en-US"/>
              </w:rPr>
              <w:t>апрель</w:t>
            </w:r>
          </w:p>
        </w:tc>
        <w:tc>
          <w:tcPr>
            <w:tcW w:w="3320" w:type="dxa"/>
            <w:tcBorders>
              <w:top w:val="single" w:sz="4" w:space="0" w:color="auto"/>
              <w:left w:val="single" w:sz="4" w:space="0" w:color="auto"/>
              <w:bottom w:val="single" w:sz="4" w:space="0" w:color="auto"/>
              <w:right w:val="single" w:sz="4" w:space="0" w:color="auto"/>
            </w:tcBorders>
            <w:hideMark/>
          </w:tcPr>
          <w:p w:rsidR="00C148A2" w:rsidRDefault="00C148A2" w:rsidP="000652EE">
            <w:pPr>
              <w:rPr>
                <w:sz w:val="28"/>
                <w:szCs w:val="28"/>
                <w:lang w:eastAsia="en-US"/>
              </w:rPr>
            </w:pPr>
            <w:r>
              <w:rPr>
                <w:sz w:val="28"/>
                <w:szCs w:val="28"/>
                <w:lang w:eastAsia="en-US"/>
              </w:rPr>
              <w:t>Глава рабочего поселка Чик</w:t>
            </w:r>
          </w:p>
        </w:tc>
      </w:tr>
      <w:tr w:rsidR="00C148A2" w:rsidTr="000652EE">
        <w:trPr>
          <w:trHeight w:val="900"/>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rsidR="00C148A2" w:rsidRDefault="009917CE" w:rsidP="000652EE">
            <w:pPr>
              <w:rPr>
                <w:sz w:val="28"/>
                <w:szCs w:val="28"/>
                <w:lang w:eastAsia="en-US"/>
              </w:rPr>
            </w:pPr>
            <w:r>
              <w:rPr>
                <w:sz w:val="28"/>
                <w:szCs w:val="28"/>
                <w:lang w:eastAsia="en-US"/>
              </w:rPr>
              <w:t xml:space="preserve">Об исполнении бюджета рабочего поселка Чик </w:t>
            </w:r>
            <w:proofErr w:type="spellStart"/>
            <w:r>
              <w:rPr>
                <w:sz w:val="28"/>
                <w:szCs w:val="28"/>
                <w:lang w:eastAsia="en-US"/>
              </w:rPr>
              <w:t>Коченевского</w:t>
            </w:r>
            <w:proofErr w:type="spellEnd"/>
            <w:r>
              <w:rPr>
                <w:sz w:val="28"/>
                <w:szCs w:val="28"/>
                <w:lang w:eastAsia="en-US"/>
              </w:rPr>
              <w:t xml:space="preserve"> района Новосибирской области </w:t>
            </w:r>
            <w:r w:rsidR="00C148A2">
              <w:rPr>
                <w:sz w:val="28"/>
                <w:szCs w:val="28"/>
                <w:lang w:eastAsia="en-US"/>
              </w:rPr>
              <w:t xml:space="preserve">за </w:t>
            </w:r>
            <w:r w:rsidR="00C148A2">
              <w:rPr>
                <w:sz w:val="28"/>
                <w:szCs w:val="28"/>
                <w:lang w:val="en-US" w:eastAsia="en-US"/>
              </w:rPr>
              <w:t>I</w:t>
            </w:r>
            <w:r w:rsidR="00C148A2">
              <w:rPr>
                <w:sz w:val="28"/>
                <w:szCs w:val="28"/>
                <w:lang w:eastAsia="en-US"/>
              </w:rPr>
              <w:t xml:space="preserve"> квартал 2021 года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jc w:val="center"/>
              <w:rPr>
                <w:sz w:val="28"/>
                <w:szCs w:val="28"/>
                <w:lang w:eastAsia="en-US"/>
              </w:rPr>
            </w:pPr>
            <w:r>
              <w:rPr>
                <w:sz w:val="28"/>
                <w:szCs w:val="28"/>
                <w:lang w:eastAsia="en-US"/>
              </w:rPr>
              <w:t>апрель</w:t>
            </w:r>
          </w:p>
        </w:tc>
        <w:tc>
          <w:tcPr>
            <w:tcW w:w="3320" w:type="dxa"/>
            <w:tcBorders>
              <w:top w:val="single" w:sz="4" w:space="0" w:color="auto"/>
              <w:left w:val="single" w:sz="4" w:space="0" w:color="auto"/>
              <w:bottom w:val="single" w:sz="4" w:space="0" w:color="auto"/>
              <w:right w:val="single" w:sz="4" w:space="0" w:color="auto"/>
            </w:tcBorders>
            <w:hideMark/>
          </w:tcPr>
          <w:p w:rsidR="00C148A2" w:rsidRDefault="007905C4" w:rsidP="000652EE">
            <w:pPr>
              <w:rPr>
                <w:sz w:val="28"/>
                <w:szCs w:val="28"/>
                <w:lang w:eastAsia="en-US"/>
              </w:rPr>
            </w:pPr>
            <w:r>
              <w:rPr>
                <w:sz w:val="28"/>
                <w:szCs w:val="28"/>
                <w:lang w:eastAsia="en-US"/>
              </w:rPr>
              <w:t xml:space="preserve">Главный бухгалтер администрации </w:t>
            </w:r>
            <w:r>
              <w:rPr>
                <w:sz w:val="28"/>
                <w:szCs w:val="28"/>
              </w:rPr>
              <w:t>рабочего поселка Чик</w:t>
            </w:r>
          </w:p>
        </w:tc>
      </w:tr>
      <w:tr w:rsidR="00C148A2" w:rsidTr="000652EE">
        <w:trPr>
          <w:trHeight w:val="936"/>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rsidR="005F046F" w:rsidRDefault="00C148A2" w:rsidP="000652EE">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в Устав рабочего поселка Чик </w:t>
            </w:r>
            <w:proofErr w:type="spellStart"/>
            <w:r>
              <w:rPr>
                <w:color w:val="000000" w:themeColor="text1"/>
                <w:sz w:val="28"/>
                <w:szCs w:val="28"/>
                <w:lang w:eastAsia="en-US"/>
              </w:rPr>
              <w:t>Коченевско</w:t>
            </w:r>
            <w:r w:rsidR="005F046F">
              <w:rPr>
                <w:color w:val="000000" w:themeColor="text1"/>
                <w:sz w:val="28"/>
                <w:szCs w:val="28"/>
                <w:lang w:eastAsia="en-US"/>
              </w:rPr>
              <w:t>го</w:t>
            </w:r>
            <w:proofErr w:type="spellEnd"/>
            <w:r w:rsidR="005F046F">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jc w:val="center"/>
              <w:rPr>
                <w:color w:val="000000" w:themeColor="text1"/>
                <w:sz w:val="28"/>
                <w:szCs w:val="28"/>
                <w:lang w:eastAsia="en-US"/>
              </w:rPr>
            </w:pPr>
            <w:r>
              <w:rPr>
                <w:sz w:val="28"/>
                <w:szCs w:val="28"/>
                <w:lang w:eastAsia="en-US"/>
              </w:rPr>
              <w:t>апрель</w:t>
            </w:r>
          </w:p>
        </w:tc>
        <w:tc>
          <w:tcPr>
            <w:tcW w:w="3320" w:type="dxa"/>
            <w:tcBorders>
              <w:top w:val="single" w:sz="4" w:space="0" w:color="auto"/>
              <w:left w:val="single" w:sz="4" w:space="0" w:color="auto"/>
              <w:bottom w:val="single" w:sz="4" w:space="0" w:color="auto"/>
              <w:right w:val="single" w:sz="4" w:space="0" w:color="auto"/>
            </w:tcBorders>
            <w:hideMark/>
          </w:tcPr>
          <w:p w:rsidR="00C148A2" w:rsidRDefault="00C148A2" w:rsidP="000652EE">
            <w:pPr>
              <w:rPr>
                <w:color w:val="000000" w:themeColor="text1"/>
                <w:sz w:val="28"/>
                <w:szCs w:val="28"/>
                <w:lang w:eastAsia="en-US"/>
              </w:rPr>
            </w:pPr>
            <w:r>
              <w:rPr>
                <w:sz w:val="28"/>
                <w:szCs w:val="28"/>
                <w:lang w:eastAsia="en-US"/>
              </w:rPr>
              <w:t xml:space="preserve">Специалист </w:t>
            </w:r>
            <w:r w:rsidR="007905C4">
              <w:rPr>
                <w:sz w:val="28"/>
                <w:szCs w:val="28"/>
                <w:lang w:eastAsia="en-US"/>
              </w:rPr>
              <w:t xml:space="preserve">администрации </w:t>
            </w:r>
            <w:r w:rsidR="007905C4">
              <w:rPr>
                <w:sz w:val="28"/>
                <w:szCs w:val="28"/>
              </w:rPr>
              <w:t>рабочего поселка Чик</w:t>
            </w:r>
          </w:p>
        </w:tc>
      </w:tr>
      <w:tr w:rsidR="005F046F" w:rsidTr="000652EE">
        <w:trPr>
          <w:trHeight w:val="336"/>
        </w:trPr>
        <w:tc>
          <w:tcPr>
            <w:tcW w:w="534" w:type="dxa"/>
            <w:tcBorders>
              <w:top w:val="single" w:sz="4" w:space="0" w:color="auto"/>
              <w:left w:val="single" w:sz="4" w:space="0" w:color="auto"/>
              <w:bottom w:val="single" w:sz="4" w:space="0" w:color="auto"/>
              <w:right w:val="single" w:sz="4" w:space="0" w:color="auto"/>
            </w:tcBorders>
          </w:tcPr>
          <w:p w:rsidR="005F046F" w:rsidRDefault="005F046F" w:rsidP="00042143">
            <w:pPr>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5F046F" w:rsidRDefault="005F046F" w:rsidP="000652EE">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и дополнений в действующие НПА Совета депутатов рабочего поселка Чик </w:t>
            </w:r>
            <w:proofErr w:type="spellStart"/>
            <w:r>
              <w:rPr>
                <w:color w:val="000000" w:themeColor="text1"/>
                <w:sz w:val="28"/>
                <w:szCs w:val="28"/>
                <w:lang w:eastAsia="en-US"/>
              </w:rPr>
              <w:t>Коченевского</w:t>
            </w:r>
            <w:proofErr w:type="spellEnd"/>
            <w:r>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rsidR="005F046F" w:rsidRDefault="005F046F" w:rsidP="000652EE">
            <w:pPr>
              <w:jc w:val="center"/>
              <w:rPr>
                <w:color w:val="000000" w:themeColor="text1"/>
                <w:sz w:val="28"/>
                <w:szCs w:val="28"/>
                <w:lang w:eastAsia="en-US"/>
              </w:rPr>
            </w:pPr>
            <w:r>
              <w:rPr>
                <w:color w:val="000000" w:themeColor="text1"/>
                <w:sz w:val="28"/>
                <w:szCs w:val="28"/>
                <w:lang w:eastAsia="en-US"/>
              </w:rPr>
              <w:t xml:space="preserve">по мере </w:t>
            </w:r>
            <w:proofErr w:type="spellStart"/>
            <w:r>
              <w:rPr>
                <w:color w:val="000000" w:themeColor="text1"/>
                <w:sz w:val="28"/>
                <w:szCs w:val="28"/>
                <w:lang w:eastAsia="en-US"/>
              </w:rPr>
              <w:t>необходи</w:t>
            </w:r>
            <w:proofErr w:type="spellEnd"/>
            <w:r>
              <w:rPr>
                <w:color w:val="000000" w:themeColor="text1"/>
                <w:sz w:val="28"/>
                <w:szCs w:val="28"/>
                <w:lang w:eastAsia="en-US"/>
              </w:rPr>
              <w:t>-мости</w:t>
            </w:r>
          </w:p>
        </w:tc>
        <w:tc>
          <w:tcPr>
            <w:tcW w:w="3320" w:type="dxa"/>
            <w:tcBorders>
              <w:top w:val="single" w:sz="4" w:space="0" w:color="auto"/>
              <w:left w:val="single" w:sz="4" w:space="0" w:color="auto"/>
              <w:bottom w:val="single" w:sz="4" w:space="0" w:color="auto"/>
              <w:right w:val="single" w:sz="4" w:space="0" w:color="auto"/>
            </w:tcBorders>
          </w:tcPr>
          <w:p w:rsidR="005F046F" w:rsidRDefault="005F046F" w:rsidP="000652EE">
            <w:pPr>
              <w:rPr>
                <w:sz w:val="28"/>
                <w:szCs w:val="28"/>
                <w:lang w:eastAsia="en-US"/>
              </w:rPr>
            </w:pPr>
            <w:r>
              <w:rPr>
                <w:sz w:val="28"/>
                <w:szCs w:val="28"/>
                <w:lang w:eastAsia="en-US"/>
              </w:rPr>
              <w:t xml:space="preserve">Специалисты </w:t>
            </w:r>
            <w:r w:rsidR="007905C4">
              <w:rPr>
                <w:sz w:val="28"/>
                <w:szCs w:val="28"/>
                <w:lang w:eastAsia="en-US"/>
              </w:rPr>
              <w:t xml:space="preserve">администрации </w:t>
            </w:r>
            <w:r w:rsidR="007905C4">
              <w:rPr>
                <w:sz w:val="28"/>
                <w:szCs w:val="28"/>
              </w:rPr>
              <w:t>рабочего поселка Чик</w:t>
            </w:r>
          </w:p>
        </w:tc>
      </w:tr>
      <w:tr w:rsidR="005F046F" w:rsidTr="000652EE">
        <w:trPr>
          <w:trHeight w:val="296"/>
        </w:trPr>
        <w:tc>
          <w:tcPr>
            <w:tcW w:w="534" w:type="dxa"/>
            <w:tcBorders>
              <w:top w:val="single" w:sz="4" w:space="0" w:color="auto"/>
              <w:left w:val="single" w:sz="4" w:space="0" w:color="auto"/>
              <w:bottom w:val="single" w:sz="4" w:space="0" w:color="auto"/>
              <w:right w:val="single" w:sz="4" w:space="0" w:color="auto"/>
            </w:tcBorders>
          </w:tcPr>
          <w:p w:rsidR="005F046F" w:rsidRDefault="005F046F" w:rsidP="00042143">
            <w:pPr>
              <w:numPr>
                <w:ilvl w:val="0"/>
                <w:numId w:val="10"/>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5F046F" w:rsidRDefault="005F046F" w:rsidP="000652EE">
            <w:pPr>
              <w:tabs>
                <w:tab w:val="left" w:pos="1140"/>
              </w:tabs>
              <w:rPr>
                <w:color w:val="000000" w:themeColor="text1"/>
                <w:sz w:val="28"/>
                <w:szCs w:val="28"/>
                <w:lang w:eastAsia="en-US"/>
              </w:rPr>
            </w:pPr>
            <w:r>
              <w:rPr>
                <w:color w:val="000000" w:themeColor="text1"/>
                <w:sz w:val="28"/>
                <w:szCs w:val="28"/>
                <w:lang w:eastAsia="en-US"/>
              </w:rPr>
              <w:t xml:space="preserve">О разработке и утверждении НПА Совета депутатов рабочего поселка Чик </w:t>
            </w:r>
            <w:proofErr w:type="spellStart"/>
            <w:r>
              <w:rPr>
                <w:color w:val="000000" w:themeColor="text1"/>
                <w:sz w:val="28"/>
                <w:szCs w:val="28"/>
                <w:lang w:eastAsia="en-US"/>
              </w:rPr>
              <w:t>Коченевского</w:t>
            </w:r>
            <w:proofErr w:type="spellEnd"/>
            <w:r>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rsidR="005F046F" w:rsidRDefault="005F046F" w:rsidP="000652EE">
            <w:pPr>
              <w:jc w:val="center"/>
              <w:rPr>
                <w:color w:val="000000" w:themeColor="text1"/>
                <w:sz w:val="28"/>
                <w:szCs w:val="28"/>
                <w:lang w:eastAsia="en-US"/>
              </w:rPr>
            </w:pPr>
            <w:r>
              <w:rPr>
                <w:color w:val="000000" w:themeColor="text1"/>
                <w:sz w:val="28"/>
                <w:szCs w:val="28"/>
                <w:lang w:eastAsia="en-US"/>
              </w:rPr>
              <w:t xml:space="preserve">по мере </w:t>
            </w:r>
            <w:proofErr w:type="spellStart"/>
            <w:r>
              <w:rPr>
                <w:color w:val="000000" w:themeColor="text1"/>
                <w:sz w:val="28"/>
                <w:szCs w:val="28"/>
                <w:lang w:eastAsia="en-US"/>
              </w:rPr>
              <w:t>необходи</w:t>
            </w:r>
            <w:proofErr w:type="spellEnd"/>
            <w:r>
              <w:rPr>
                <w:color w:val="000000" w:themeColor="text1"/>
                <w:sz w:val="28"/>
                <w:szCs w:val="28"/>
                <w:lang w:eastAsia="en-US"/>
              </w:rPr>
              <w:t>-мости</w:t>
            </w:r>
          </w:p>
        </w:tc>
        <w:tc>
          <w:tcPr>
            <w:tcW w:w="3320" w:type="dxa"/>
            <w:tcBorders>
              <w:top w:val="single" w:sz="4" w:space="0" w:color="auto"/>
              <w:left w:val="single" w:sz="4" w:space="0" w:color="auto"/>
              <w:bottom w:val="single" w:sz="4" w:space="0" w:color="auto"/>
              <w:right w:val="single" w:sz="4" w:space="0" w:color="auto"/>
            </w:tcBorders>
          </w:tcPr>
          <w:p w:rsidR="005F046F" w:rsidRDefault="005F046F" w:rsidP="000652EE">
            <w:pPr>
              <w:rPr>
                <w:sz w:val="28"/>
                <w:szCs w:val="28"/>
                <w:lang w:eastAsia="en-US"/>
              </w:rPr>
            </w:pPr>
            <w:r>
              <w:rPr>
                <w:sz w:val="28"/>
                <w:szCs w:val="28"/>
                <w:lang w:eastAsia="en-US"/>
              </w:rPr>
              <w:t xml:space="preserve">Специалисты </w:t>
            </w:r>
            <w:r w:rsidR="007905C4">
              <w:rPr>
                <w:sz w:val="28"/>
                <w:szCs w:val="28"/>
                <w:lang w:eastAsia="en-US"/>
              </w:rPr>
              <w:t xml:space="preserve">администрации </w:t>
            </w:r>
            <w:r w:rsidR="007905C4">
              <w:rPr>
                <w:sz w:val="28"/>
                <w:szCs w:val="28"/>
              </w:rPr>
              <w:t>рабочего поселка Чик</w:t>
            </w:r>
          </w:p>
        </w:tc>
      </w:tr>
      <w:tr w:rsidR="00C148A2" w:rsidTr="000652EE">
        <w:trPr>
          <w:trHeight w:val="431"/>
        </w:trPr>
        <w:tc>
          <w:tcPr>
            <w:tcW w:w="10374" w:type="dxa"/>
            <w:gridSpan w:val="5"/>
            <w:tcBorders>
              <w:top w:val="single" w:sz="4" w:space="0" w:color="auto"/>
              <w:left w:val="single" w:sz="4" w:space="0" w:color="auto"/>
              <w:bottom w:val="single" w:sz="4" w:space="0" w:color="auto"/>
              <w:right w:val="single" w:sz="4" w:space="0" w:color="auto"/>
            </w:tcBorders>
            <w:vAlign w:val="center"/>
          </w:tcPr>
          <w:p w:rsidR="00C148A2" w:rsidRDefault="00C148A2" w:rsidP="000652EE">
            <w:pPr>
              <w:jc w:val="center"/>
              <w:rPr>
                <w:sz w:val="28"/>
                <w:szCs w:val="28"/>
                <w:lang w:eastAsia="en-US"/>
              </w:rPr>
            </w:pPr>
            <w:r>
              <w:rPr>
                <w:sz w:val="28"/>
                <w:szCs w:val="28"/>
                <w:lang w:eastAsia="en-US"/>
              </w:rPr>
              <w:t>3 квартал</w:t>
            </w:r>
          </w:p>
        </w:tc>
      </w:tr>
      <w:tr w:rsidR="00C148A2" w:rsidTr="000652EE">
        <w:trPr>
          <w:trHeight w:val="948"/>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pStyle w:val="a5"/>
              <w:numPr>
                <w:ilvl w:val="0"/>
                <w:numId w:val="11"/>
              </w:numPr>
              <w:spacing w:line="276" w:lineRule="auto"/>
              <w:ind w:left="0" w:firstLine="0"/>
              <w:rPr>
                <w:b/>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rsidR="009C2D13" w:rsidRDefault="009917CE" w:rsidP="000652EE">
            <w:pPr>
              <w:rPr>
                <w:sz w:val="28"/>
                <w:szCs w:val="28"/>
                <w:lang w:eastAsia="en-US"/>
              </w:rPr>
            </w:pPr>
            <w:r>
              <w:rPr>
                <w:sz w:val="28"/>
                <w:szCs w:val="28"/>
                <w:lang w:eastAsia="en-US"/>
              </w:rPr>
              <w:t xml:space="preserve">Об итогах работы администрации </w:t>
            </w:r>
            <w:r w:rsidR="00C148A2">
              <w:rPr>
                <w:sz w:val="28"/>
                <w:szCs w:val="28"/>
                <w:lang w:eastAsia="en-US"/>
              </w:rPr>
              <w:t>рабочего поселка Чик за II квартал 2021 года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jc w:val="center"/>
              <w:rPr>
                <w:b/>
                <w:sz w:val="28"/>
                <w:szCs w:val="28"/>
                <w:lang w:eastAsia="en-US"/>
              </w:rPr>
            </w:pPr>
            <w:r>
              <w:rPr>
                <w:sz w:val="28"/>
                <w:szCs w:val="28"/>
                <w:lang w:eastAsia="en-US"/>
              </w:rPr>
              <w:t>август</w:t>
            </w:r>
          </w:p>
        </w:tc>
        <w:tc>
          <w:tcPr>
            <w:tcW w:w="3320" w:type="dxa"/>
            <w:tcBorders>
              <w:top w:val="single" w:sz="4" w:space="0" w:color="auto"/>
              <w:left w:val="single" w:sz="4" w:space="0" w:color="auto"/>
              <w:bottom w:val="single" w:sz="4" w:space="0" w:color="auto"/>
              <w:right w:val="single" w:sz="4" w:space="0" w:color="auto"/>
            </w:tcBorders>
          </w:tcPr>
          <w:p w:rsidR="00C148A2" w:rsidRDefault="00C148A2" w:rsidP="000652EE">
            <w:pPr>
              <w:rPr>
                <w:b/>
                <w:sz w:val="28"/>
                <w:szCs w:val="28"/>
                <w:lang w:eastAsia="en-US"/>
              </w:rPr>
            </w:pPr>
            <w:r>
              <w:rPr>
                <w:sz w:val="28"/>
                <w:szCs w:val="28"/>
                <w:lang w:eastAsia="en-US"/>
              </w:rPr>
              <w:t>Глава рабочего поселка Чик</w:t>
            </w:r>
            <w:r>
              <w:rPr>
                <w:b/>
                <w:sz w:val="28"/>
                <w:szCs w:val="28"/>
                <w:lang w:eastAsia="en-US"/>
              </w:rPr>
              <w:t xml:space="preserve"> </w:t>
            </w:r>
          </w:p>
        </w:tc>
      </w:tr>
      <w:tr w:rsidR="009C2D13" w:rsidTr="000652EE">
        <w:trPr>
          <w:trHeight w:val="336"/>
        </w:trPr>
        <w:tc>
          <w:tcPr>
            <w:tcW w:w="534" w:type="dxa"/>
            <w:tcBorders>
              <w:top w:val="single" w:sz="4" w:space="0" w:color="auto"/>
              <w:left w:val="single" w:sz="4" w:space="0" w:color="auto"/>
              <w:bottom w:val="single" w:sz="4" w:space="0" w:color="auto"/>
              <w:right w:val="single" w:sz="4" w:space="0" w:color="auto"/>
            </w:tcBorders>
          </w:tcPr>
          <w:p w:rsidR="009C2D13" w:rsidRDefault="009C2D13" w:rsidP="00042143">
            <w:pPr>
              <w:pStyle w:val="a5"/>
              <w:numPr>
                <w:ilvl w:val="0"/>
                <w:numId w:val="11"/>
              </w:numPr>
              <w:spacing w:line="276" w:lineRule="auto"/>
              <w:ind w:left="0" w:firstLine="0"/>
              <w:rPr>
                <w:b/>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9C2D13" w:rsidRDefault="009C2D13" w:rsidP="000652EE">
            <w:pPr>
              <w:rPr>
                <w:sz w:val="28"/>
                <w:szCs w:val="28"/>
                <w:lang w:eastAsia="en-US"/>
              </w:rPr>
            </w:pPr>
            <w:r>
              <w:rPr>
                <w:sz w:val="28"/>
                <w:szCs w:val="28"/>
                <w:lang w:eastAsia="en-US"/>
              </w:rPr>
              <w:t xml:space="preserve">Об исполнении бюджета рабочего поселка Чик </w:t>
            </w:r>
            <w:proofErr w:type="spellStart"/>
            <w:r>
              <w:rPr>
                <w:sz w:val="28"/>
                <w:szCs w:val="28"/>
                <w:lang w:eastAsia="en-US"/>
              </w:rPr>
              <w:t>Коченевского</w:t>
            </w:r>
            <w:proofErr w:type="spellEnd"/>
            <w:r>
              <w:rPr>
                <w:sz w:val="28"/>
                <w:szCs w:val="28"/>
                <w:lang w:eastAsia="en-US"/>
              </w:rPr>
              <w:t xml:space="preserve"> района Новосибирской области за </w:t>
            </w:r>
            <w:r>
              <w:rPr>
                <w:sz w:val="28"/>
                <w:szCs w:val="28"/>
                <w:lang w:val="en-US" w:eastAsia="en-US"/>
              </w:rPr>
              <w:t>I</w:t>
            </w:r>
            <w:r>
              <w:rPr>
                <w:sz w:val="28"/>
                <w:szCs w:val="28"/>
                <w:lang w:eastAsia="en-US"/>
              </w:rPr>
              <w:t xml:space="preserve"> полугодие 2021 года</w:t>
            </w:r>
          </w:p>
        </w:tc>
        <w:tc>
          <w:tcPr>
            <w:tcW w:w="1559" w:type="dxa"/>
            <w:tcBorders>
              <w:top w:val="single" w:sz="4" w:space="0" w:color="auto"/>
              <w:left w:val="single" w:sz="4" w:space="0" w:color="auto"/>
              <w:bottom w:val="single" w:sz="4" w:space="0" w:color="auto"/>
              <w:right w:val="single" w:sz="4" w:space="0" w:color="auto"/>
            </w:tcBorders>
            <w:vAlign w:val="center"/>
          </w:tcPr>
          <w:p w:rsidR="009C2D13" w:rsidRDefault="00E5255E" w:rsidP="000652EE">
            <w:pPr>
              <w:jc w:val="center"/>
              <w:rPr>
                <w:sz w:val="28"/>
                <w:szCs w:val="28"/>
                <w:lang w:eastAsia="en-US"/>
              </w:rPr>
            </w:pPr>
            <w:r>
              <w:rPr>
                <w:sz w:val="28"/>
                <w:szCs w:val="28"/>
                <w:lang w:eastAsia="en-US"/>
              </w:rPr>
              <w:t>август</w:t>
            </w:r>
          </w:p>
        </w:tc>
        <w:tc>
          <w:tcPr>
            <w:tcW w:w="3320" w:type="dxa"/>
            <w:tcBorders>
              <w:top w:val="single" w:sz="4" w:space="0" w:color="auto"/>
              <w:left w:val="single" w:sz="4" w:space="0" w:color="auto"/>
              <w:bottom w:val="single" w:sz="4" w:space="0" w:color="auto"/>
              <w:right w:val="single" w:sz="4" w:space="0" w:color="auto"/>
            </w:tcBorders>
          </w:tcPr>
          <w:p w:rsidR="009C2D13" w:rsidRDefault="00E5255E" w:rsidP="000652EE">
            <w:pPr>
              <w:rPr>
                <w:sz w:val="28"/>
                <w:szCs w:val="28"/>
                <w:lang w:eastAsia="en-US"/>
              </w:rPr>
            </w:pPr>
            <w:r>
              <w:rPr>
                <w:sz w:val="28"/>
                <w:szCs w:val="28"/>
                <w:lang w:eastAsia="en-US"/>
              </w:rPr>
              <w:t xml:space="preserve">Главный бухгалтер </w:t>
            </w:r>
            <w:r w:rsidR="007905C4">
              <w:rPr>
                <w:sz w:val="28"/>
                <w:szCs w:val="28"/>
                <w:lang w:eastAsia="en-US"/>
              </w:rPr>
              <w:t xml:space="preserve">администрации </w:t>
            </w:r>
            <w:r w:rsidR="007905C4">
              <w:rPr>
                <w:sz w:val="28"/>
                <w:szCs w:val="28"/>
              </w:rPr>
              <w:t>рабочего поселка Чик</w:t>
            </w:r>
          </w:p>
        </w:tc>
      </w:tr>
      <w:tr w:rsidR="00C148A2" w:rsidTr="000652EE">
        <w:trPr>
          <w:trHeight w:val="972"/>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pStyle w:val="a5"/>
              <w:numPr>
                <w:ilvl w:val="0"/>
                <w:numId w:val="11"/>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rsidR="005F046F" w:rsidRDefault="00C148A2" w:rsidP="000652EE">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в Устав рабочего поселка Чик </w:t>
            </w:r>
            <w:proofErr w:type="spellStart"/>
            <w:r>
              <w:rPr>
                <w:color w:val="000000" w:themeColor="text1"/>
                <w:sz w:val="28"/>
                <w:szCs w:val="28"/>
                <w:lang w:eastAsia="en-US"/>
              </w:rPr>
              <w:t>Коченевско</w:t>
            </w:r>
            <w:r w:rsidR="005F046F">
              <w:rPr>
                <w:color w:val="000000" w:themeColor="text1"/>
                <w:sz w:val="28"/>
                <w:szCs w:val="28"/>
                <w:lang w:eastAsia="en-US"/>
              </w:rPr>
              <w:t>го</w:t>
            </w:r>
            <w:proofErr w:type="spellEnd"/>
            <w:r w:rsidR="005F046F">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jc w:val="center"/>
              <w:rPr>
                <w:color w:val="000000" w:themeColor="text1"/>
                <w:sz w:val="28"/>
                <w:szCs w:val="28"/>
                <w:lang w:eastAsia="en-US"/>
              </w:rPr>
            </w:pPr>
            <w:r>
              <w:rPr>
                <w:sz w:val="28"/>
                <w:szCs w:val="28"/>
                <w:lang w:eastAsia="en-US"/>
              </w:rPr>
              <w:t>август</w:t>
            </w:r>
          </w:p>
        </w:tc>
        <w:tc>
          <w:tcPr>
            <w:tcW w:w="3320" w:type="dxa"/>
            <w:tcBorders>
              <w:top w:val="single" w:sz="4" w:space="0" w:color="auto"/>
              <w:left w:val="single" w:sz="4" w:space="0" w:color="auto"/>
              <w:bottom w:val="single" w:sz="4" w:space="0" w:color="auto"/>
              <w:right w:val="single" w:sz="4" w:space="0" w:color="auto"/>
            </w:tcBorders>
            <w:hideMark/>
          </w:tcPr>
          <w:p w:rsidR="00C148A2" w:rsidRDefault="00C148A2" w:rsidP="000652EE">
            <w:pPr>
              <w:rPr>
                <w:color w:val="000000" w:themeColor="text1"/>
                <w:sz w:val="28"/>
                <w:szCs w:val="28"/>
                <w:lang w:eastAsia="en-US"/>
              </w:rPr>
            </w:pPr>
            <w:r>
              <w:rPr>
                <w:sz w:val="28"/>
                <w:szCs w:val="28"/>
                <w:lang w:eastAsia="en-US"/>
              </w:rPr>
              <w:t xml:space="preserve">Специалист </w:t>
            </w:r>
            <w:r w:rsidR="007905C4">
              <w:rPr>
                <w:sz w:val="28"/>
                <w:szCs w:val="28"/>
                <w:lang w:eastAsia="en-US"/>
              </w:rPr>
              <w:t xml:space="preserve">администрации </w:t>
            </w:r>
            <w:r w:rsidR="007905C4">
              <w:rPr>
                <w:sz w:val="28"/>
                <w:szCs w:val="28"/>
              </w:rPr>
              <w:t>рабочего поселка Чик</w:t>
            </w:r>
          </w:p>
        </w:tc>
      </w:tr>
      <w:tr w:rsidR="005F046F" w:rsidTr="000652EE">
        <w:trPr>
          <w:trHeight w:val="312"/>
        </w:trPr>
        <w:tc>
          <w:tcPr>
            <w:tcW w:w="534" w:type="dxa"/>
            <w:tcBorders>
              <w:top w:val="single" w:sz="4" w:space="0" w:color="auto"/>
              <w:left w:val="single" w:sz="4" w:space="0" w:color="auto"/>
              <w:bottom w:val="single" w:sz="4" w:space="0" w:color="auto"/>
              <w:right w:val="single" w:sz="4" w:space="0" w:color="auto"/>
            </w:tcBorders>
          </w:tcPr>
          <w:p w:rsidR="005F046F" w:rsidRDefault="005F046F" w:rsidP="00042143">
            <w:pPr>
              <w:pStyle w:val="a5"/>
              <w:numPr>
                <w:ilvl w:val="0"/>
                <w:numId w:val="11"/>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5F046F" w:rsidRDefault="005F046F" w:rsidP="000652EE">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и дополнений в действующие НПА Совета депутатов рабочего поселка Чик </w:t>
            </w:r>
            <w:proofErr w:type="spellStart"/>
            <w:r>
              <w:rPr>
                <w:color w:val="000000" w:themeColor="text1"/>
                <w:sz w:val="28"/>
                <w:szCs w:val="28"/>
                <w:lang w:eastAsia="en-US"/>
              </w:rPr>
              <w:t>Коченевского</w:t>
            </w:r>
            <w:proofErr w:type="spellEnd"/>
            <w:r>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rsidR="005F046F" w:rsidRDefault="005F046F" w:rsidP="000652EE">
            <w:pPr>
              <w:jc w:val="center"/>
              <w:rPr>
                <w:color w:val="000000" w:themeColor="text1"/>
                <w:sz w:val="28"/>
                <w:szCs w:val="28"/>
                <w:lang w:eastAsia="en-US"/>
              </w:rPr>
            </w:pPr>
            <w:r>
              <w:rPr>
                <w:color w:val="000000" w:themeColor="text1"/>
                <w:sz w:val="28"/>
                <w:szCs w:val="28"/>
                <w:lang w:eastAsia="en-US"/>
              </w:rPr>
              <w:t xml:space="preserve">по мере </w:t>
            </w:r>
            <w:proofErr w:type="spellStart"/>
            <w:r>
              <w:rPr>
                <w:color w:val="000000" w:themeColor="text1"/>
                <w:sz w:val="28"/>
                <w:szCs w:val="28"/>
                <w:lang w:eastAsia="en-US"/>
              </w:rPr>
              <w:t>необходи</w:t>
            </w:r>
            <w:proofErr w:type="spellEnd"/>
            <w:r>
              <w:rPr>
                <w:color w:val="000000" w:themeColor="text1"/>
                <w:sz w:val="28"/>
                <w:szCs w:val="28"/>
                <w:lang w:eastAsia="en-US"/>
              </w:rPr>
              <w:t>-мости</w:t>
            </w:r>
          </w:p>
        </w:tc>
        <w:tc>
          <w:tcPr>
            <w:tcW w:w="3320" w:type="dxa"/>
            <w:tcBorders>
              <w:top w:val="single" w:sz="4" w:space="0" w:color="auto"/>
              <w:left w:val="single" w:sz="4" w:space="0" w:color="auto"/>
              <w:bottom w:val="single" w:sz="4" w:space="0" w:color="auto"/>
              <w:right w:val="single" w:sz="4" w:space="0" w:color="auto"/>
            </w:tcBorders>
          </w:tcPr>
          <w:p w:rsidR="005F046F" w:rsidRDefault="005F046F" w:rsidP="000652EE">
            <w:pPr>
              <w:rPr>
                <w:sz w:val="28"/>
                <w:szCs w:val="28"/>
                <w:lang w:eastAsia="en-US"/>
              </w:rPr>
            </w:pPr>
            <w:r>
              <w:rPr>
                <w:sz w:val="28"/>
                <w:szCs w:val="28"/>
                <w:lang w:eastAsia="en-US"/>
              </w:rPr>
              <w:t xml:space="preserve">Специалисты </w:t>
            </w:r>
            <w:r w:rsidR="007905C4">
              <w:rPr>
                <w:sz w:val="28"/>
                <w:szCs w:val="28"/>
                <w:lang w:eastAsia="en-US"/>
              </w:rPr>
              <w:t xml:space="preserve">администрации </w:t>
            </w:r>
            <w:r w:rsidR="007905C4">
              <w:rPr>
                <w:sz w:val="28"/>
                <w:szCs w:val="28"/>
              </w:rPr>
              <w:t>рабочего поселка Чик</w:t>
            </w:r>
          </w:p>
        </w:tc>
      </w:tr>
      <w:tr w:rsidR="005F046F" w:rsidTr="000652EE">
        <w:trPr>
          <w:trHeight w:val="324"/>
        </w:trPr>
        <w:tc>
          <w:tcPr>
            <w:tcW w:w="534" w:type="dxa"/>
            <w:tcBorders>
              <w:top w:val="single" w:sz="4" w:space="0" w:color="auto"/>
              <w:left w:val="single" w:sz="4" w:space="0" w:color="auto"/>
              <w:bottom w:val="single" w:sz="4" w:space="0" w:color="auto"/>
              <w:right w:val="single" w:sz="4" w:space="0" w:color="auto"/>
            </w:tcBorders>
          </w:tcPr>
          <w:p w:rsidR="005F046F" w:rsidRDefault="005F046F" w:rsidP="00042143">
            <w:pPr>
              <w:pStyle w:val="a5"/>
              <w:numPr>
                <w:ilvl w:val="0"/>
                <w:numId w:val="11"/>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5F046F" w:rsidRDefault="005F046F" w:rsidP="000652EE">
            <w:pPr>
              <w:tabs>
                <w:tab w:val="left" w:pos="1140"/>
              </w:tabs>
              <w:rPr>
                <w:color w:val="000000" w:themeColor="text1"/>
                <w:sz w:val="28"/>
                <w:szCs w:val="28"/>
                <w:lang w:eastAsia="en-US"/>
              </w:rPr>
            </w:pPr>
            <w:r>
              <w:rPr>
                <w:color w:val="000000" w:themeColor="text1"/>
                <w:sz w:val="28"/>
                <w:szCs w:val="28"/>
                <w:lang w:eastAsia="en-US"/>
              </w:rPr>
              <w:t xml:space="preserve">О разработке и утверждении НПА Совета депутатов рабочего поселка Чик </w:t>
            </w:r>
            <w:proofErr w:type="spellStart"/>
            <w:r>
              <w:rPr>
                <w:color w:val="000000" w:themeColor="text1"/>
                <w:sz w:val="28"/>
                <w:szCs w:val="28"/>
                <w:lang w:eastAsia="en-US"/>
              </w:rPr>
              <w:t>Коченевского</w:t>
            </w:r>
            <w:proofErr w:type="spellEnd"/>
            <w:r>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rsidR="005F046F" w:rsidRDefault="005F046F" w:rsidP="000652EE">
            <w:pPr>
              <w:jc w:val="center"/>
              <w:rPr>
                <w:color w:val="000000" w:themeColor="text1"/>
                <w:sz w:val="28"/>
                <w:szCs w:val="28"/>
                <w:lang w:eastAsia="en-US"/>
              </w:rPr>
            </w:pPr>
            <w:r>
              <w:rPr>
                <w:color w:val="000000" w:themeColor="text1"/>
                <w:sz w:val="28"/>
                <w:szCs w:val="28"/>
                <w:lang w:eastAsia="en-US"/>
              </w:rPr>
              <w:t xml:space="preserve">по мере </w:t>
            </w:r>
            <w:proofErr w:type="spellStart"/>
            <w:r>
              <w:rPr>
                <w:color w:val="000000" w:themeColor="text1"/>
                <w:sz w:val="28"/>
                <w:szCs w:val="28"/>
                <w:lang w:eastAsia="en-US"/>
              </w:rPr>
              <w:t>необходи</w:t>
            </w:r>
            <w:proofErr w:type="spellEnd"/>
            <w:r>
              <w:rPr>
                <w:color w:val="000000" w:themeColor="text1"/>
                <w:sz w:val="28"/>
                <w:szCs w:val="28"/>
                <w:lang w:eastAsia="en-US"/>
              </w:rPr>
              <w:t>-мости</w:t>
            </w:r>
          </w:p>
        </w:tc>
        <w:tc>
          <w:tcPr>
            <w:tcW w:w="3320" w:type="dxa"/>
            <w:tcBorders>
              <w:top w:val="single" w:sz="4" w:space="0" w:color="auto"/>
              <w:left w:val="single" w:sz="4" w:space="0" w:color="auto"/>
              <w:bottom w:val="single" w:sz="4" w:space="0" w:color="auto"/>
              <w:right w:val="single" w:sz="4" w:space="0" w:color="auto"/>
            </w:tcBorders>
          </w:tcPr>
          <w:p w:rsidR="005F046F" w:rsidRDefault="005F046F" w:rsidP="000652EE">
            <w:pPr>
              <w:rPr>
                <w:sz w:val="28"/>
                <w:szCs w:val="28"/>
                <w:lang w:eastAsia="en-US"/>
              </w:rPr>
            </w:pPr>
            <w:r>
              <w:rPr>
                <w:sz w:val="28"/>
                <w:szCs w:val="28"/>
                <w:lang w:eastAsia="en-US"/>
              </w:rPr>
              <w:t xml:space="preserve">Специалисты </w:t>
            </w:r>
            <w:r w:rsidR="007905C4">
              <w:rPr>
                <w:sz w:val="28"/>
                <w:szCs w:val="28"/>
                <w:lang w:eastAsia="en-US"/>
              </w:rPr>
              <w:t xml:space="preserve">администрации </w:t>
            </w:r>
            <w:r w:rsidR="007905C4">
              <w:rPr>
                <w:sz w:val="28"/>
                <w:szCs w:val="28"/>
              </w:rPr>
              <w:t>рабочего поселка Чик</w:t>
            </w:r>
          </w:p>
        </w:tc>
      </w:tr>
      <w:tr w:rsidR="00C148A2" w:rsidTr="000652EE">
        <w:tc>
          <w:tcPr>
            <w:tcW w:w="10374" w:type="dxa"/>
            <w:gridSpan w:val="5"/>
            <w:tcBorders>
              <w:top w:val="single" w:sz="4" w:space="0" w:color="auto"/>
              <w:left w:val="single" w:sz="4" w:space="0" w:color="auto"/>
              <w:bottom w:val="single" w:sz="4" w:space="0" w:color="auto"/>
              <w:right w:val="single" w:sz="4" w:space="0" w:color="auto"/>
            </w:tcBorders>
            <w:vAlign w:val="center"/>
          </w:tcPr>
          <w:p w:rsidR="00C148A2" w:rsidRDefault="00C148A2" w:rsidP="000652EE">
            <w:pPr>
              <w:jc w:val="center"/>
              <w:rPr>
                <w:sz w:val="28"/>
                <w:szCs w:val="28"/>
                <w:lang w:eastAsia="en-US"/>
              </w:rPr>
            </w:pPr>
            <w:r>
              <w:rPr>
                <w:sz w:val="28"/>
                <w:szCs w:val="28"/>
                <w:lang w:eastAsia="en-US"/>
              </w:rPr>
              <w:t>4 квартал</w:t>
            </w:r>
          </w:p>
        </w:tc>
      </w:tr>
      <w:tr w:rsidR="00C148A2" w:rsidTr="000652EE">
        <w:trPr>
          <w:trHeight w:val="803"/>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pStyle w:val="a5"/>
              <w:numPr>
                <w:ilvl w:val="0"/>
                <w:numId w:val="12"/>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rsidR="00C148A2" w:rsidRDefault="00C148A2" w:rsidP="000652EE">
            <w:pPr>
              <w:rPr>
                <w:sz w:val="28"/>
                <w:szCs w:val="28"/>
                <w:lang w:eastAsia="en-US"/>
              </w:rPr>
            </w:pPr>
            <w:r>
              <w:rPr>
                <w:sz w:val="28"/>
                <w:szCs w:val="28"/>
                <w:lang w:eastAsia="en-US"/>
              </w:rPr>
              <w:t xml:space="preserve">Об итогах работы администрации р. п. Чик за </w:t>
            </w:r>
            <w:r>
              <w:rPr>
                <w:sz w:val="28"/>
                <w:szCs w:val="28"/>
                <w:lang w:val="en-US" w:eastAsia="en-US"/>
              </w:rPr>
              <w:t>III</w:t>
            </w:r>
            <w:r>
              <w:rPr>
                <w:sz w:val="28"/>
                <w:szCs w:val="28"/>
                <w:lang w:eastAsia="en-US"/>
              </w:rPr>
              <w:t xml:space="preserve"> квартал 2021 года</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jc w:val="center"/>
              <w:rPr>
                <w:sz w:val="28"/>
                <w:szCs w:val="28"/>
                <w:lang w:eastAsia="en-US"/>
              </w:rPr>
            </w:pPr>
            <w:r>
              <w:rPr>
                <w:sz w:val="28"/>
                <w:szCs w:val="28"/>
                <w:lang w:eastAsia="en-US"/>
              </w:rPr>
              <w:t>октябрь</w:t>
            </w:r>
          </w:p>
        </w:tc>
        <w:tc>
          <w:tcPr>
            <w:tcW w:w="3320" w:type="dxa"/>
            <w:tcBorders>
              <w:top w:val="single" w:sz="4" w:space="0" w:color="auto"/>
              <w:left w:val="single" w:sz="4" w:space="0" w:color="auto"/>
              <w:bottom w:val="single" w:sz="4" w:space="0" w:color="auto"/>
              <w:right w:val="single" w:sz="4" w:space="0" w:color="auto"/>
            </w:tcBorders>
            <w:hideMark/>
          </w:tcPr>
          <w:p w:rsidR="00C148A2" w:rsidRDefault="00C148A2" w:rsidP="000652EE">
            <w:pPr>
              <w:rPr>
                <w:sz w:val="28"/>
                <w:szCs w:val="28"/>
                <w:lang w:eastAsia="en-US"/>
              </w:rPr>
            </w:pPr>
            <w:r>
              <w:rPr>
                <w:sz w:val="28"/>
                <w:szCs w:val="28"/>
                <w:lang w:eastAsia="en-US"/>
              </w:rPr>
              <w:t>Глава рабочего поселка Чик</w:t>
            </w:r>
          </w:p>
        </w:tc>
      </w:tr>
      <w:tr w:rsidR="00F46820" w:rsidTr="000652EE">
        <w:trPr>
          <w:trHeight w:val="1236"/>
        </w:trPr>
        <w:tc>
          <w:tcPr>
            <w:tcW w:w="534" w:type="dxa"/>
            <w:tcBorders>
              <w:top w:val="single" w:sz="4" w:space="0" w:color="auto"/>
              <w:left w:val="single" w:sz="4" w:space="0" w:color="auto"/>
              <w:right w:val="single" w:sz="4" w:space="0" w:color="auto"/>
            </w:tcBorders>
          </w:tcPr>
          <w:p w:rsidR="00F46820" w:rsidRDefault="00F46820" w:rsidP="00042143">
            <w:pPr>
              <w:pStyle w:val="a5"/>
              <w:numPr>
                <w:ilvl w:val="0"/>
                <w:numId w:val="12"/>
              </w:numPr>
              <w:spacing w:line="276" w:lineRule="auto"/>
              <w:ind w:left="0" w:firstLine="0"/>
              <w:rPr>
                <w:sz w:val="28"/>
                <w:szCs w:val="28"/>
                <w:lang w:eastAsia="en-US"/>
              </w:rPr>
            </w:pPr>
          </w:p>
        </w:tc>
        <w:tc>
          <w:tcPr>
            <w:tcW w:w="4961" w:type="dxa"/>
            <w:gridSpan w:val="2"/>
            <w:tcBorders>
              <w:top w:val="single" w:sz="4" w:space="0" w:color="auto"/>
              <w:left w:val="single" w:sz="4" w:space="0" w:color="auto"/>
              <w:right w:val="single" w:sz="4" w:space="0" w:color="auto"/>
            </w:tcBorders>
            <w:hideMark/>
          </w:tcPr>
          <w:p w:rsidR="00F46820" w:rsidRDefault="00F46820" w:rsidP="000652EE">
            <w:pPr>
              <w:rPr>
                <w:sz w:val="28"/>
                <w:szCs w:val="28"/>
                <w:lang w:eastAsia="en-US"/>
              </w:rPr>
            </w:pPr>
            <w:r>
              <w:rPr>
                <w:sz w:val="28"/>
                <w:szCs w:val="28"/>
                <w:lang w:eastAsia="en-US"/>
              </w:rPr>
              <w:t xml:space="preserve">Об исполнении бюджета рабочего поселка Чик </w:t>
            </w:r>
            <w:proofErr w:type="spellStart"/>
            <w:r>
              <w:rPr>
                <w:sz w:val="28"/>
                <w:szCs w:val="28"/>
                <w:lang w:eastAsia="en-US"/>
              </w:rPr>
              <w:t>Коченевского</w:t>
            </w:r>
            <w:proofErr w:type="spellEnd"/>
            <w:r>
              <w:rPr>
                <w:sz w:val="28"/>
                <w:szCs w:val="28"/>
                <w:lang w:eastAsia="en-US"/>
              </w:rPr>
              <w:t xml:space="preserve"> района Новосибирской области за 9 месяцев 2021 года</w:t>
            </w:r>
          </w:p>
        </w:tc>
        <w:tc>
          <w:tcPr>
            <w:tcW w:w="1559" w:type="dxa"/>
            <w:tcBorders>
              <w:top w:val="single" w:sz="4" w:space="0" w:color="auto"/>
              <w:left w:val="single" w:sz="4" w:space="0" w:color="auto"/>
              <w:right w:val="single" w:sz="4" w:space="0" w:color="auto"/>
            </w:tcBorders>
            <w:vAlign w:val="center"/>
            <w:hideMark/>
          </w:tcPr>
          <w:p w:rsidR="00F46820" w:rsidRDefault="00F46820" w:rsidP="000652EE">
            <w:pPr>
              <w:jc w:val="center"/>
              <w:rPr>
                <w:sz w:val="28"/>
                <w:szCs w:val="28"/>
                <w:lang w:eastAsia="en-US"/>
              </w:rPr>
            </w:pPr>
            <w:r>
              <w:rPr>
                <w:sz w:val="28"/>
                <w:szCs w:val="28"/>
                <w:lang w:eastAsia="en-US"/>
              </w:rPr>
              <w:t>октябрь</w:t>
            </w:r>
          </w:p>
          <w:p w:rsidR="00F46820" w:rsidRDefault="00F46820" w:rsidP="000652EE">
            <w:pPr>
              <w:jc w:val="center"/>
              <w:rPr>
                <w:sz w:val="28"/>
                <w:szCs w:val="28"/>
                <w:lang w:eastAsia="en-US"/>
              </w:rPr>
            </w:pPr>
          </w:p>
          <w:p w:rsidR="00F46820" w:rsidRDefault="00F46820" w:rsidP="000652EE">
            <w:pPr>
              <w:jc w:val="center"/>
              <w:rPr>
                <w:sz w:val="28"/>
                <w:szCs w:val="28"/>
                <w:lang w:eastAsia="en-US"/>
              </w:rPr>
            </w:pPr>
          </w:p>
          <w:p w:rsidR="00F46820" w:rsidRDefault="00F46820" w:rsidP="000652EE">
            <w:pPr>
              <w:jc w:val="center"/>
              <w:rPr>
                <w:sz w:val="28"/>
                <w:szCs w:val="28"/>
                <w:lang w:eastAsia="en-US"/>
              </w:rPr>
            </w:pPr>
          </w:p>
        </w:tc>
        <w:tc>
          <w:tcPr>
            <w:tcW w:w="3320" w:type="dxa"/>
            <w:tcBorders>
              <w:top w:val="single" w:sz="4" w:space="0" w:color="auto"/>
              <w:left w:val="single" w:sz="4" w:space="0" w:color="auto"/>
              <w:right w:val="single" w:sz="4" w:space="0" w:color="auto"/>
            </w:tcBorders>
            <w:hideMark/>
          </w:tcPr>
          <w:p w:rsidR="00F46820" w:rsidRDefault="00F46820" w:rsidP="000652EE">
            <w:pPr>
              <w:rPr>
                <w:sz w:val="28"/>
                <w:szCs w:val="28"/>
                <w:lang w:eastAsia="en-US"/>
              </w:rPr>
            </w:pPr>
            <w:r>
              <w:rPr>
                <w:sz w:val="28"/>
                <w:szCs w:val="28"/>
                <w:lang w:eastAsia="en-US"/>
              </w:rPr>
              <w:t xml:space="preserve">Главный бухгалтер </w:t>
            </w:r>
            <w:r w:rsidR="007905C4">
              <w:rPr>
                <w:sz w:val="28"/>
                <w:szCs w:val="28"/>
                <w:lang w:eastAsia="en-US"/>
              </w:rPr>
              <w:t xml:space="preserve">администрации </w:t>
            </w:r>
            <w:r w:rsidR="007905C4">
              <w:rPr>
                <w:sz w:val="28"/>
                <w:szCs w:val="28"/>
              </w:rPr>
              <w:t>рабочего поселка Чик</w:t>
            </w:r>
            <w:r w:rsidR="007905C4">
              <w:rPr>
                <w:sz w:val="28"/>
                <w:szCs w:val="28"/>
                <w:lang w:eastAsia="en-US"/>
              </w:rPr>
              <w:t xml:space="preserve"> </w:t>
            </w:r>
          </w:p>
        </w:tc>
      </w:tr>
      <w:tr w:rsidR="00F46820" w:rsidTr="000652EE">
        <w:trPr>
          <w:trHeight w:val="1656"/>
        </w:trPr>
        <w:tc>
          <w:tcPr>
            <w:tcW w:w="534" w:type="dxa"/>
            <w:tcBorders>
              <w:top w:val="single" w:sz="4" w:space="0" w:color="auto"/>
              <w:left w:val="single" w:sz="4" w:space="0" w:color="auto"/>
              <w:right w:val="single" w:sz="4" w:space="0" w:color="auto"/>
            </w:tcBorders>
          </w:tcPr>
          <w:p w:rsidR="00F46820" w:rsidRDefault="00F46820" w:rsidP="00042143">
            <w:pPr>
              <w:pStyle w:val="a5"/>
              <w:numPr>
                <w:ilvl w:val="0"/>
                <w:numId w:val="12"/>
              </w:numPr>
              <w:spacing w:line="276" w:lineRule="auto"/>
              <w:ind w:left="0" w:firstLine="0"/>
              <w:rPr>
                <w:sz w:val="28"/>
                <w:szCs w:val="28"/>
                <w:lang w:eastAsia="en-US"/>
              </w:rPr>
            </w:pPr>
          </w:p>
        </w:tc>
        <w:tc>
          <w:tcPr>
            <w:tcW w:w="4961" w:type="dxa"/>
            <w:gridSpan w:val="2"/>
            <w:tcBorders>
              <w:top w:val="single" w:sz="4" w:space="0" w:color="auto"/>
              <w:left w:val="single" w:sz="4" w:space="0" w:color="auto"/>
              <w:right w:val="single" w:sz="4" w:space="0" w:color="auto"/>
            </w:tcBorders>
          </w:tcPr>
          <w:p w:rsidR="00F46820" w:rsidRDefault="00F46820" w:rsidP="000652EE">
            <w:pPr>
              <w:rPr>
                <w:sz w:val="28"/>
                <w:szCs w:val="28"/>
                <w:lang w:eastAsia="en-US"/>
              </w:rPr>
            </w:pPr>
            <w:r>
              <w:rPr>
                <w:color w:val="000000" w:themeColor="text1"/>
                <w:sz w:val="28"/>
                <w:szCs w:val="28"/>
                <w:lang w:eastAsia="en-US"/>
              </w:rPr>
              <w:t xml:space="preserve">Об утверждении бюджета </w:t>
            </w:r>
            <w:r>
              <w:rPr>
                <w:sz w:val="28"/>
                <w:szCs w:val="28"/>
                <w:lang w:eastAsia="en-US"/>
              </w:rPr>
              <w:t xml:space="preserve">рабочего поселка Чик </w:t>
            </w:r>
            <w:proofErr w:type="spellStart"/>
            <w:r>
              <w:rPr>
                <w:sz w:val="28"/>
                <w:szCs w:val="28"/>
                <w:lang w:eastAsia="en-US"/>
              </w:rPr>
              <w:t>Коченевского</w:t>
            </w:r>
            <w:proofErr w:type="spellEnd"/>
            <w:r>
              <w:rPr>
                <w:sz w:val="28"/>
                <w:szCs w:val="28"/>
                <w:lang w:eastAsia="en-US"/>
              </w:rPr>
              <w:t xml:space="preserve"> района Новосибирской области </w:t>
            </w:r>
            <w:r>
              <w:rPr>
                <w:color w:val="000000" w:themeColor="text1"/>
                <w:sz w:val="28"/>
                <w:szCs w:val="28"/>
                <w:lang w:eastAsia="en-US"/>
              </w:rPr>
              <w:t>на 2022 – 2023 гг.</w:t>
            </w:r>
          </w:p>
        </w:tc>
        <w:tc>
          <w:tcPr>
            <w:tcW w:w="1559" w:type="dxa"/>
            <w:tcBorders>
              <w:top w:val="single" w:sz="4" w:space="0" w:color="auto"/>
              <w:left w:val="single" w:sz="4" w:space="0" w:color="auto"/>
              <w:right w:val="single" w:sz="4" w:space="0" w:color="auto"/>
            </w:tcBorders>
            <w:vAlign w:val="center"/>
          </w:tcPr>
          <w:p w:rsidR="00F46820" w:rsidRDefault="00F46820" w:rsidP="000652EE">
            <w:pPr>
              <w:jc w:val="center"/>
              <w:rPr>
                <w:sz w:val="28"/>
                <w:szCs w:val="28"/>
                <w:lang w:eastAsia="en-US"/>
              </w:rPr>
            </w:pPr>
            <w:r>
              <w:rPr>
                <w:sz w:val="28"/>
                <w:szCs w:val="28"/>
                <w:lang w:eastAsia="en-US"/>
              </w:rPr>
              <w:t>декабрь</w:t>
            </w:r>
          </w:p>
        </w:tc>
        <w:tc>
          <w:tcPr>
            <w:tcW w:w="3320" w:type="dxa"/>
            <w:tcBorders>
              <w:top w:val="single" w:sz="4" w:space="0" w:color="auto"/>
              <w:left w:val="single" w:sz="4" w:space="0" w:color="auto"/>
              <w:right w:val="single" w:sz="4" w:space="0" w:color="auto"/>
            </w:tcBorders>
          </w:tcPr>
          <w:p w:rsidR="00F46820" w:rsidRDefault="00F46820" w:rsidP="000652EE">
            <w:pPr>
              <w:rPr>
                <w:sz w:val="28"/>
                <w:szCs w:val="28"/>
                <w:lang w:eastAsia="en-US"/>
              </w:rPr>
            </w:pPr>
            <w:r>
              <w:rPr>
                <w:sz w:val="28"/>
                <w:szCs w:val="28"/>
                <w:lang w:eastAsia="en-US"/>
              </w:rPr>
              <w:t xml:space="preserve">Главный бухгалтер </w:t>
            </w:r>
            <w:r w:rsidR="007905C4">
              <w:rPr>
                <w:sz w:val="28"/>
                <w:szCs w:val="28"/>
                <w:lang w:eastAsia="en-US"/>
              </w:rPr>
              <w:t xml:space="preserve">администрации </w:t>
            </w:r>
            <w:r w:rsidR="007905C4">
              <w:rPr>
                <w:sz w:val="28"/>
                <w:szCs w:val="28"/>
              </w:rPr>
              <w:t>рабочего поселка Чик</w:t>
            </w:r>
          </w:p>
        </w:tc>
      </w:tr>
      <w:tr w:rsidR="00C148A2" w:rsidTr="000652EE">
        <w:trPr>
          <w:trHeight w:val="990"/>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pStyle w:val="a5"/>
              <w:numPr>
                <w:ilvl w:val="0"/>
                <w:numId w:val="12"/>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rsidR="00C148A2" w:rsidRDefault="00C148A2" w:rsidP="000652EE">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в Устав рабочего поселка Чик </w:t>
            </w:r>
            <w:proofErr w:type="spellStart"/>
            <w:r>
              <w:rPr>
                <w:color w:val="000000" w:themeColor="text1"/>
                <w:sz w:val="28"/>
                <w:szCs w:val="28"/>
                <w:lang w:eastAsia="en-US"/>
              </w:rPr>
              <w:t>Коченевского</w:t>
            </w:r>
            <w:proofErr w:type="spellEnd"/>
            <w:r>
              <w:rPr>
                <w:color w:val="000000" w:themeColor="text1"/>
                <w:sz w:val="28"/>
                <w:szCs w:val="28"/>
                <w:lang w:eastAsia="en-US"/>
              </w:rPr>
              <w:t xml:space="preserve"> района Новосибирской области </w:t>
            </w:r>
          </w:p>
        </w:tc>
        <w:tc>
          <w:tcPr>
            <w:tcW w:w="1559" w:type="dxa"/>
            <w:tcBorders>
              <w:top w:val="single" w:sz="4" w:space="0" w:color="auto"/>
              <w:left w:val="single" w:sz="4" w:space="0" w:color="auto"/>
              <w:bottom w:val="single" w:sz="4" w:space="0" w:color="auto"/>
              <w:right w:val="single" w:sz="4" w:space="0" w:color="auto"/>
            </w:tcBorders>
            <w:vAlign w:val="center"/>
            <w:hideMark/>
          </w:tcPr>
          <w:p w:rsidR="00CD3676" w:rsidRDefault="00E5255E" w:rsidP="000652EE">
            <w:pPr>
              <w:jc w:val="center"/>
              <w:rPr>
                <w:sz w:val="28"/>
                <w:szCs w:val="28"/>
                <w:lang w:eastAsia="en-US"/>
              </w:rPr>
            </w:pPr>
            <w:r>
              <w:rPr>
                <w:sz w:val="28"/>
                <w:szCs w:val="28"/>
                <w:lang w:eastAsia="en-US"/>
              </w:rPr>
              <w:t>октябрь,</w:t>
            </w:r>
          </w:p>
          <w:p w:rsidR="00C148A2" w:rsidRDefault="00C148A2" w:rsidP="000652EE">
            <w:pPr>
              <w:jc w:val="center"/>
              <w:rPr>
                <w:sz w:val="28"/>
                <w:szCs w:val="28"/>
                <w:lang w:eastAsia="en-US"/>
              </w:rPr>
            </w:pPr>
            <w:r>
              <w:rPr>
                <w:sz w:val="28"/>
                <w:szCs w:val="28"/>
                <w:lang w:eastAsia="en-US"/>
              </w:rPr>
              <w:t>декабрь</w:t>
            </w:r>
          </w:p>
        </w:tc>
        <w:tc>
          <w:tcPr>
            <w:tcW w:w="3320" w:type="dxa"/>
            <w:tcBorders>
              <w:top w:val="single" w:sz="4" w:space="0" w:color="auto"/>
              <w:left w:val="single" w:sz="4" w:space="0" w:color="auto"/>
              <w:bottom w:val="single" w:sz="4" w:space="0" w:color="auto"/>
              <w:right w:val="single" w:sz="4" w:space="0" w:color="auto"/>
            </w:tcBorders>
            <w:hideMark/>
          </w:tcPr>
          <w:p w:rsidR="00C148A2" w:rsidRDefault="00C148A2" w:rsidP="000652EE">
            <w:pPr>
              <w:rPr>
                <w:color w:val="000000" w:themeColor="text1"/>
                <w:sz w:val="28"/>
                <w:szCs w:val="28"/>
                <w:lang w:eastAsia="en-US"/>
              </w:rPr>
            </w:pPr>
            <w:r>
              <w:rPr>
                <w:sz w:val="28"/>
                <w:szCs w:val="28"/>
                <w:lang w:eastAsia="en-US"/>
              </w:rPr>
              <w:t xml:space="preserve">Специалист </w:t>
            </w:r>
            <w:r w:rsidR="007905C4">
              <w:rPr>
                <w:sz w:val="28"/>
                <w:szCs w:val="28"/>
                <w:lang w:eastAsia="en-US"/>
              </w:rPr>
              <w:t xml:space="preserve">администрации </w:t>
            </w:r>
            <w:r w:rsidR="007905C4">
              <w:rPr>
                <w:sz w:val="28"/>
                <w:szCs w:val="28"/>
              </w:rPr>
              <w:t>рабочего поселка Чик</w:t>
            </w:r>
          </w:p>
        </w:tc>
      </w:tr>
      <w:tr w:rsidR="00C148A2" w:rsidTr="000652EE">
        <w:trPr>
          <w:trHeight w:val="972"/>
        </w:trPr>
        <w:tc>
          <w:tcPr>
            <w:tcW w:w="534" w:type="dxa"/>
            <w:tcBorders>
              <w:top w:val="single" w:sz="4" w:space="0" w:color="auto"/>
              <w:left w:val="single" w:sz="4" w:space="0" w:color="auto"/>
              <w:bottom w:val="single" w:sz="4" w:space="0" w:color="auto"/>
              <w:right w:val="single" w:sz="4" w:space="0" w:color="auto"/>
            </w:tcBorders>
          </w:tcPr>
          <w:p w:rsidR="00C148A2" w:rsidRDefault="00C148A2" w:rsidP="00042143">
            <w:pPr>
              <w:pStyle w:val="a5"/>
              <w:numPr>
                <w:ilvl w:val="0"/>
                <w:numId w:val="12"/>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hideMark/>
          </w:tcPr>
          <w:p w:rsidR="00C148A2" w:rsidRPr="00DC7223" w:rsidRDefault="00A833AF" w:rsidP="000652EE">
            <w:pPr>
              <w:tabs>
                <w:tab w:val="left" w:pos="1140"/>
              </w:tabs>
              <w:rPr>
                <w:color w:val="000000" w:themeColor="text1"/>
                <w:sz w:val="28"/>
                <w:szCs w:val="28"/>
                <w:lang w:eastAsia="en-US"/>
              </w:rPr>
            </w:pPr>
            <w:r>
              <w:rPr>
                <w:color w:val="000000" w:themeColor="text1"/>
                <w:sz w:val="28"/>
                <w:szCs w:val="28"/>
                <w:lang w:eastAsia="en-US"/>
              </w:rPr>
              <w:t xml:space="preserve">Об утверждении плана </w:t>
            </w:r>
            <w:r w:rsidR="00C148A2">
              <w:rPr>
                <w:color w:val="000000" w:themeColor="text1"/>
                <w:sz w:val="28"/>
                <w:szCs w:val="28"/>
                <w:lang w:eastAsia="en-US"/>
              </w:rPr>
              <w:t>работы Совета</w:t>
            </w:r>
            <w:r>
              <w:rPr>
                <w:color w:val="000000" w:themeColor="text1"/>
                <w:sz w:val="28"/>
                <w:szCs w:val="28"/>
                <w:lang w:eastAsia="en-US"/>
              </w:rPr>
              <w:t xml:space="preserve"> депутатов рабочего поселка Чик </w:t>
            </w:r>
            <w:r w:rsidRPr="00A833AF">
              <w:rPr>
                <w:sz w:val="28"/>
                <w:szCs w:val="28"/>
              </w:rPr>
              <w:t xml:space="preserve"> </w:t>
            </w:r>
            <w:proofErr w:type="spellStart"/>
            <w:r w:rsidRPr="00A833AF">
              <w:rPr>
                <w:sz w:val="28"/>
                <w:szCs w:val="28"/>
              </w:rPr>
              <w:t>Коченевского</w:t>
            </w:r>
            <w:proofErr w:type="spellEnd"/>
            <w:r w:rsidRPr="00A833AF">
              <w:rPr>
                <w:sz w:val="28"/>
                <w:szCs w:val="28"/>
              </w:rPr>
              <w:t xml:space="preserve"> района Новосибирской области </w:t>
            </w:r>
            <w:r w:rsidR="00C148A2">
              <w:rPr>
                <w:color w:val="000000" w:themeColor="text1"/>
                <w:sz w:val="28"/>
                <w:szCs w:val="28"/>
                <w:lang w:eastAsia="en-US"/>
              </w:rPr>
              <w:t>на 2022 год</w:t>
            </w:r>
          </w:p>
        </w:tc>
        <w:tc>
          <w:tcPr>
            <w:tcW w:w="1559" w:type="dxa"/>
            <w:tcBorders>
              <w:top w:val="single" w:sz="4" w:space="0" w:color="auto"/>
              <w:left w:val="single" w:sz="4" w:space="0" w:color="auto"/>
              <w:bottom w:val="single" w:sz="4" w:space="0" w:color="auto"/>
              <w:right w:val="single" w:sz="4" w:space="0" w:color="auto"/>
            </w:tcBorders>
            <w:vAlign w:val="center"/>
            <w:hideMark/>
          </w:tcPr>
          <w:p w:rsidR="00C148A2" w:rsidRDefault="00C148A2" w:rsidP="000652EE">
            <w:pPr>
              <w:jc w:val="center"/>
              <w:rPr>
                <w:sz w:val="28"/>
                <w:szCs w:val="28"/>
                <w:lang w:eastAsia="en-US"/>
              </w:rPr>
            </w:pPr>
            <w:r>
              <w:rPr>
                <w:sz w:val="28"/>
                <w:szCs w:val="28"/>
                <w:lang w:eastAsia="en-US"/>
              </w:rPr>
              <w:t>декабрь</w:t>
            </w:r>
          </w:p>
        </w:tc>
        <w:tc>
          <w:tcPr>
            <w:tcW w:w="3320" w:type="dxa"/>
            <w:tcBorders>
              <w:top w:val="single" w:sz="4" w:space="0" w:color="auto"/>
              <w:left w:val="single" w:sz="4" w:space="0" w:color="auto"/>
              <w:bottom w:val="single" w:sz="4" w:space="0" w:color="auto"/>
              <w:right w:val="single" w:sz="4" w:space="0" w:color="auto"/>
            </w:tcBorders>
            <w:hideMark/>
          </w:tcPr>
          <w:p w:rsidR="00A833AF" w:rsidRDefault="00C148A2" w:rsidP="000652EE">
            <w:pPr>
              <w:rPr>
                <w:sz w:val="28"/>
                <w:szCs w:val="28"/>
                <w:lang w:eastAsia="en-US"/>
              </w:rPr>
            </w:pPr>
            <w:r>
              <w:rPr>
                <w:sz w:val="28"/>
                <w:szCs w:val="28"/>
                <w:lang w:eastAsia="en-US"/>
              </w:rPr>
              <w:t>Председатель Совета депутатов рабочего поселка Чик</w:t>
            </w:r>
          </w:p>
        </w:tc>
      </w:tr>
      <w:tr w:rsidR="00A833AF" w:rsidTr="000652EE">
        <w:trPr>
          <w:trHeight w:val="1488"/>
        </w:trPr>
        <w:tc>
          <w:tcPr>
            <w:tcW w:w="534" w:type="dxa"/>
            <w:tcBorders>
              <w:top w:val="single" w:sz="4" w:space="0" w:color="auto"/>
              <w:left w:val="single" w:sz="4" w:space="0" w:color="auto"/>
              <w:bottom w:val="single" w:sz="4" w:space="0" w:color="auto"/>
              <w:right w:val="single" w:sz="4" w:space="0" w:color="auto"/>
            </w:tcBorders>
          </w:tcPr>
          <w:p w:rsidR="00A833AF" w:rsidRDefault="00A833AF" w:rsidP="00042143">
            <w:pPr>
              <w:pStyle w:val="a5"/>
              <w:numPr>
                <w:ilvl w:val="0"/>
                <w:numId w:val="12"/>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A833AF" w:rsidRDefault="00A833AF" w:rsidP="000652EE">
            <w:pPr>
              <w:jc w:val="both"/>
              <w:rPr>
                <w:color w:val="000000" w:themeColor="text1"/>
                <w:sz w:val="28"/>
                <w:szCs w:val="28"/>
                <w:lang w:eastAsia="en-US"/>
              </w:rPr>
            </w:pPr>
            <w:r w:rsidRPr="00A833AF">
              <w:rPr>
                <w:sz w:val="28"/>
                <w:szCs w:val="28"/>
              </w:rPr>
              <w:t>Об утверждении плана правотворческо</w:t>
            </w:r>
            <w:r>
              <w:rPr>
                <w:sz w:val="28"/>
                <w:szCs w:val="28"/>
              </w:rPr>
              <w:t xml:space="preserve">й деятельности Совета депутатов </w:t>
            </w:r>
            <w:r w:rsidRPr="00A833AF">
              <w:rPr>
                <w:sz w:val="28"/>
                <w:szCs w:val="28"/>
              </w:rPr>
              <w:t xml:space="preserve">рабочего поселка Чик </w:t>
            </w:r>
            <w:proofErr w:type="spellStart"/>
            <w:r w:rsidRPr="00A833AF">
              <w:rPr>
                <w:sz w:val="28"/>
                <w:szCs w:val="28"/>
              </w:rPr>
              <w:t>Коченевского</w:t>
            </w:r>
            <w:proofErr w:type="spellEnd"/>
            <w:r w:rsidRPr="00A833AF">
              <w:rPr>
                <w:sz w:val="28"/>
                <w:szCs w:val="28"/>
              </w:rPr>
              <w:t xml:space="preserve"> района Новосибирской области на 2022</w:t>
            </w:r>
            <w:r>
              <w:rPr>
                <w:sz w:val="28"/>
                <w:szCs w:val="28"/>
              </w:rPr>
              <w:t xml:space="preserve"> </w:t>
            </w:r>
            <w:r w:rsidRPr="00A833AF">
              <w:rPr>
                <w:sz w:val="28"/>
                <w:szCs w:val="28"/>
              </w:rPr>
              <w:t>год</w:t>
            </w:r>
          </w:p>
        </w:tc>
        <w:tc>
          <w:tcPr>
            <w:tcW w:w="1559" w:type="dxa"/>
            <w:tcBorders>
              <w:top w:val="single" w:sz="4" w:space="0" w:color="auto"/>
              <w:left w:val="single" w:sz="4" w:space="0" w:color="auto"/>
              <w:bottom w:val="single" w:sz="4" w:space="0" w:color="auto"/>
              <w:right w:val="single" w:sz="4" w:space="0" w:color="auto"/>
            </w:tcBorders>
            <w:vAlign w:val="center"/>
          </w:tcPr>
          <w:p w:rsidR="00A833AF" w:rsidRDefault="00A833AF" w:rsidP="000652EE">
            <w:pPr>
              <w:jc w:val="center"/>
              <w:rPr>
                <w:sz w:val="28"/>
                <w:szCs w:val="28"/>
                <w:lang w:eastAsia="en-US"/>
              </w:rPr>
            </w:pPr>
            <w:r>
              <w:rPr>
                <w:sz w:val="28"/>
                <w:szCs w:val="28"/>
                <w:lang w:eastAsia="en-US"/>
              </w:rPr>
              <w:t>декабрь</w:t>
            </w:r>
          </w:p>
        </w:tc>
        <w:tc>
          <w:tcPr>
            <w:tcW w:w="3320" w:type="dxa"/>
            <w:tcBorders>
              <w:top w:val="single" w:sz="4" w:space="0" w:color="auto"/>
              <w:left w:val="single" w:sz="4" w:space="0" w:color="auto"/>
              <w:bottom w:val="single" w:sz="4" w:space="0" w:color="auto"/>
              <w:right w:val="single" w:sz="4" w:space="0" w:color="auto"/>
            </w:tcBorders>
          </w:tcPr>
          <w:p w:rsidR="00A833AF" w:rsidRDefault="00A833AF" w:rsidP="000652EE">
            <w:pPr>
              <w:rPr>
                <w:sz w:val="28"/>
                <w:szCs w:val="28"/>
                <w:lang w:eastAsia="en-US"/>
              </w:rPr>
            </w:pPr>
            <w:r>
              <w:rPr>
                <w:sz w:val="28"/>
                <w:szCs w:val="28"/>
                <w:lang w:eastAsia="en-US"/>
              </w:rPr>
              <w:t>Председатель Совета депутатов рабочего поселка Чик</w:t>
            </w:r>
          </w:p>
        </w:tc>
      </w:tr>
      <w:tr w:rsidR="005F046F" w:rsidTr="000652EE">
        <w:trPr>
          <w:trHeight w:val="264"/>
        </w:trPr>
        <w:tc>
          <w:tcPr>
            <w:tcW w:w="534" w:type="dxa"/>
            <w:tcBorders>
              <w:top w:val="single" w:sz="4" w:space="0" w:color="auto"/>
              <w:left w:val="single" w:sz="4" w:space="0" w:color="auto"/>
              <w:bottom w:val="single" w:sz="4" w:space="0" w:color="auto"/>
              <w:right w:val="single" w:sz="4" w:space="0" w:color="auto"/>
            </w:tcBorders>
          </w:tcPr>
          <w:p w:rsidR="005F046F" w:rsidRDefault="005F046F" w:rsidP="00042143">
            <w:pPr>
              <w:pStyle w:val="a5"/>
              <w:numPr>
                <w:ilvl w:val="0"/>
                <w:numId w:val="12"/>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5F046F" w:rsidRDefault="005F046F" w:rsidP="000652EE">
            <w:pPr>
              <w:tabs>
                <w:tab w:val="left" w:pos="1140"/>
              </w:tabs>
              <w:rPr>
                <w:color w:val="000000" w:themeColor="text1"/>
                <w:sz w:val="28"/>
                <w:szCs w:val="28"/>
                <w:lang w:eastAsia="en-US"/>
              </w:rPr>
            </w:pPr>
            <w:r>
              <w:rPr>
                <w:color w:val="000000" w:themeColor="text1"/>
                <w:sz w:val="28"/>
                <w:szCs w:val="28"/>
                <w:lang w:eastAsia="en-US"/>
              </w:rPr>
              <w:t xml:space="preserve">О внесении изменений и дополнений в действующие НПА Совета депутатов рабочего поселка Чик </w:t>
            </w:r>
            <w:proofErr w:type="spellStart"/>
            <w:r>
              <w:rPr>
                <w:color w:val="000000" w:themeColor="text1"/>
                <w:sz w:val="28"/>
                <w:szCs w:val="28"/>
                <w:lang w:eastAsia="en-US"/>
              </w:rPr>
              <w:t>Коченевского</w:t>
            </w:r>
            <w:proofErr w:type="spellEnd"/>
            <w:r>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rsidR="005F046F" w:rsidRDefault="005F046F" w:rsidP="000652EE">
            <w:pPr>
              <w:jc w:val="center"/>
              <w:rPr>
                <w:color w:val="000000" w:themeColor="text1"/>
                <w:sz w:val="28"/>
                <w:szCs w:val="28"/>
                <w:lang w:eastAsia="en-US"/>
              </w:rPr>
            </w:pPr>
            <w:r>
              <w:rPr>
                <w:color w:val="000000" w:themeColor="text1"/>
                <w:sz w:val="28"/>
                <w:szCs w:val="28"/>
                <w:lang w:eastAsia="en-US"/>
              </w:rPr>
              <w:t xml:space="preserve">по мере </w:t>
            </w:r>
            <w:proofErr w:type="spellStart"/>
            <w:r>
              <w:rPr>
                <w:color w:val="000000" w:themeColor="text1"/>
                <w:sz w:val="28"/>
                <w:szCs w:val="28"/>
                <w:lang w:eastAsia="en-US"/>
              </w:rPr>
              <w:t>необходи</w:t>
            </w:r>
            <w:proofErr w:type="spellEnd"/>
            <w:r>
              <w:rPr>
                <w:color w:val="000000" w:themeColor="text1"/>
                <w:sz w:val="28"/>
                <w:szCs w:val="28"/>
                <w:lang w:eastAsia="en-US"/>
              </w:rPr>
              <w:t>-мости</w:t>
            </w:r>
          </w:p>
        </w:tc>
        <w:tc>
          <w:tcPr>
            <w:tcW w:w="3320" w:type="dxa"/>
            <w:tcBorders>
              <w:top w:val="single" w:sz="4" w:space="0" w:color="auto"/>
              <w:left w:val="single" w:sz="4" w:space="0" w:color="auto"/>
              <w:bottom w:val="single" w:sz="4" w:space="0" w:color="auto"/>
              <w:right w:val="single" w:sz="4" w:space="0" w:color="auto"/>
            </w:tcBorders>
          </w:tcPr>
          <w:p w:rsidR="005F046F" w:rsidRDefault="007905C4" w:rsidP="000652EE">
            <w:pPr>
              <w:rPr>
                <w:sz w:val="28"/>
                <w:szCs w:val="28"/>
                <w:lang w:eastAsia="en-US"/>
              </w:rPr>
            </w:pPr>
            <w:r>
              <w:rPr>
                <w:sz w:val="28"/>
                <w:szCs w:val="28"/>
                <w:lang w:eastAsia="en-US"/>
              </w:rPr>
              <w:t xml:space="preserve">Специалисты администрации </w:t>
            </w:r>
            <w:r>
              <w:rPr>
                <w:sz w:val="28"/>
                <w:szCs w:val="28"/>
              </w:rPr>
              <w:t>рабочего поселка Чик</w:t>
            </w:r>
          </w:p>
        </w:tc>
      </w:tr>
      <w:tr w:rsidR="005F046F" w:rsidTr="000652EE">
        <w:trPr>
          <w:trHeight w:val="1380"/>
        </w:trPr>
        <w:tc>
          <w:tcPr>
            <w:tcW w:w="534" w:type="dxa"/>
            <w:tcBorders>
              <w:top w:val="single" w:sz="4" w:space="0" w:color="auto"/>
              <w:left w:val="single" w:sz="4" w:space="0" w:color="auto"/>
              <w:bottom w:val="single" w:sz="4" w:space="0" w:color="auto"/>
              <w:right w:val="single" w:sz="4" w:space="0" w:color="auto"/>
            </w:tcBorders>
          </w:tcPr>
          <w:p w:rsidR="005F046F" w:rsidRDefault="005F046F" w:rsidP="00042143">
            <w:pPr>
              <w:pStyle w:val="a5"/>
              <w:numPr>
                <w:ilvl w:val="0"/>
                <w:numId w:val="12"/>
              </w:numPr>
              <w:spacing w:line="276" w:lineRule="auto"/>
              <w:ind w:left="0" w:firstLine="0"/>
              <w:rPr>
                <w:sz w:val="28"/>
                <w:szCs w:val="28"/>
                <w:lang w:eastAsia="en-US"/>
              </w:rPr>
            </w:pPr>
          </w:p>
        </w:tc>
        <w:tc>
          <w:tcPr>
            <w:tcW w:w="4961" w:type="dxa"/>
            <w:gridSpan w:val="2"/>
            <w:tcBorders>
              <w:top w:val="single" w:sz="4" w:space="0" w:color="auto"/>
              <w:left w:val="single" w:sz="4" w:space="0" w:color="auto"/>
              <w:bottom w:val="single" w:sz="4" w:space="0" w:color="auto"/>
              <w:right w:val="single" w:sz="4" w:space="0" w:color="auto"/>
            </w:tcBorders>
          </w:tcPr>
          <w:p w:rsidR="005F046F" w:rsidRDefault="005F046F" w:rsidP="000652EE">
            <w:pPr>
              <w:tabs>
                <w:tab w:val="left" w:pos="1140"/>
              </w:tabs>
              <w:rPr>
                <w:color w:val="000000" w:themeColor="text1"/>
                <w:sz w:val="28"/>
                <w:szCs w:val="28"/>
                <w:lang w:eastAsia="en-US"/>
              </w:rPr>
            </w:pPr>
            <w:r>
              <w:rPr>
                <w:color w:val="000000" w:themeColor="text1"/>
                <w:sz w:val="28"/>
                <w:szCs w:val="28"/>
                <w:lang w:eastAsia="en-US"/>
              </w:rPr>
              <w:t xml:space="preserve">О разработке и утверждении НПА Совета депутатов рабочего поселка Чик </w:t>
            </w:r>
            <w:proofErr w:type="spellStart"/>
            <w:r>
              <w:rPr>
                <w:color w:val="000000" w:themeColor="text1"/>
                <w:sz w:val="28"/>
                <w:szCs w:val="28"/>
                <w:lang w:eastAsia="en-US"/>
              </w:rPr>
              <w:t>Коченевско</w:t>
            </w:r>
            <w:r w:rsidR="00E607CD">
              <w:rPr>
                <w:color w:val="000000" w:themeColor="text1"/>
                <w:sz w:val="28"/>
                <w:szCs w:val="28"/>
                <w:lang w:eastAsia="en-US"/>
              </w:rPr>
              <w:t>го</w:t>
            </w:r>
            <w:proofErr w:type="spellEnd"/>
            <w:r w:rsidR="00E607CD">
              <w:rPr>
                <w:color w:val="000000" w:themeColor="text1"/>
                <w:sz w:val="28"/>
                <w:szCs w:val="28"/>
                <w:lang w:eastAsia="en-US"/>
              </w:rPr>
              <w:t xml:space="preserve"> района Новосибирской области</w:t>
            </w:r>
          </w:p>
        </w:tc>
        <w:tc>
          <w:tcPr>
            <w:tcW w:w="1559" w:type="dxa"/>
            <w:tcBorders>
              <w:top w:val="single" w:sz="4" w:space="0" w:color="auto"/>
              <w:left w:val="single" w:sz="4" w:space="0" w:color="auto"/>
              <w:bottom w:val="single" w:sz="4" w:space="0" w:color="auto"/>
              <w:right w:val="single" w:sz="4" w:space="0" w:color="auto"/>
            </w:tcBorders>
            <w:vAlign w:val="center"/>
          </w:tcPr>
          <w:p w:rsidR="005F046F" w:rsidRDefault="005F046F" w:rsidP="000652EE">
            <w:pPr>
              <w:jc w:val="center"/>
              <w:rPr>
                <w:color w:val="000000" w:themeColor="text1"/>
                <w:sz w:val="28"/>
                <w:szCs w:val="28"/>
                <w:lang w:eastAsia="en-US"/>
              </w:rPr>
            </w:pPr>
            <w:r>
              <w:rPr>
                <w:color w:val="000000" w:themeColor="text1"/>
                <w:sz w:val="28"/>
                <w:szCs w:val="28"/>
                <w:lang w:eastAsia="en-US"/>
              </w:rPr>
              <w:t xml:space="preserve">по мере </w:t>
            </w:r>
            <w:proofErr w:type="spellStart"/>
            <w:r>
              <w:rPr>
                <w:color w:val="000000" w:themeColor="text1"/>
                <w:sz w:val="28"/>
                <w:szCs w:val="28"/>
                <w:lang w:eastAsia="en-US"/>
              </w:rPr>
              <w:t>необходи</w:t>
            </w:r>
            <w:proofErr w:type="spellEnd"/>
            <w:r>
              <w:rPr>
                <w:color w:val="000000" w:themeColor="text1"/>
                <w:sz w:val="28"/>
                <w:szCs w:val="28"/>
                <w:lang w:eastAsia="en-US"/>
              </w:rPr>
              <w:t>-мости</w:t>
            </w:r>
          </w:p>
        </w:tc>
        <w:tc>
          <w:tcPr>
            <w:tcW w:w="3320" w:type="dxa"/>
            <w:tcBorders>
              <w:top w:val="single" w:sz="4" w:space="0" w:color="auto"/>
              <w:left w:val="single" w:sz="4" w:space="0" w:color="auto"/>
              <w:bottom w:val="single" w:sz="4" w:space="0" w:color="auto"/>
              <w:right w:val="single" w:sz="4" w:space="0" w:color="auto"/>
            </w:tcBorders>
          </w:tcPr>
          <w:p w:rsidR="005F046F" w:rsidRDefault="007905C4" w:rsidP="000652EE">
            <w:pPr>
              <w:rPr>
                <w:sz w:val="28"/>
                <w:szCs w:val="28"/>
                <w:lang w:eastAsia="en-US"/>
              </w:rPr>
            </w:pPr>
            <w:r>
              <w:rPr>
                <w:sz w:val="28"/>
                <w:szCs w:val="28"/>
                <w:lang w:eastAsia="en-US"/>
              </w:rPr>
              <w:t xml:space="preserve">Специалисты администрации </w:t>
            </w:r>
            <w:r>
              <w:rPr>
                <w:sz w:val="28"/>
                <w:szCs w:val="28"/>
              </w:rPr>
              <w:t>рабочего поселка Чик</w:t>
            </w:r>
          </w:p>
        </w:tc>
      </w:tr>
      <w:tr w:rsidR="00E607CD" w:rsidTr="000652EE">
        <w:trPr>
          <w:trHeight w:val="432"/>
        </w:trPr>
        <w:tc>
          <w:tcPr>
            <w:tcW w:w="10374" w:type="dxa"/>
            <w:gridSpan w:val="5"/>
            <w:tcBorders>
              <w:top w:val="single" w:sz="4" w:space="0" w:color="auto"/>
              <w:left w:val="single" w:sz="4" w:space="0" w:color="auto"/>
              <w:bottom w:val="single" w:sz="4" w:space="0" w:color="auto"/>
              <w:right w:val="single" w:sz="4" w:space="0" w:color="auto"/>
            </w:tcBorders>
          </w:tcPr>
          <w:p w:rsidR="00E607CD" w:rsidRPr="00E607CD" w:rsidRDefault="00E607CD" w:rsidP="000652EE">
            <w:pPr>
              <w:jc w:val="center"/>
              <w:rPr>
                <w:b/>
                <w:color w:val="000000" w:themeColor="text1"/>
                <w:sz w:val="28"/>
                <w:szCs w:val="28"/>
                <w:lang w:eastAsia="en-US"/>
              </w:rPr>
            </w:pPr>
            <w:r w:rsidRPr="00E607CD">
              <w:rPr>
                <w:b/>
                <w:color w:val="000000" w:themeColor="text1"/>
                <w:sz w:val="28"/>
                <w:szCs w:val="28"/>
                <w:lang w:eastAsia="en-US"/>
              </w:rPr>
              <w:t>2.</w:t>
            </w:r>
            <w:r w:rsidR="000652EE">
              <w:rPr>
                <w:b/>
                <w:color w:val="000000" w:themeColor="text1"/>
                <w:sz w:val="28"/>
                <w:szCs w:val="28"/>
                <w:lang w:eastAsia="en-US"/>
              </w:rPr>
              <w:t xml:space="preserve"> </w:t>
            </w:r>
            <w:r w:rsidRPr="00E607CD">
              <w:rPr>
                <w:b/>
                <w:color w:val="000000" w:themeColor="text1"/>
                <w:sz w:val="28"/>
                <w:szCs w:val="28"/>
                <w:lang w:eastAsia="en-US"/>
              </w:rPr>
              <w:t>Заседания комиссий Совета депутатов</w:t>
            </w:r>
          </w:p>
        </w:tc>
      </w:tr>
      <w:tr w:rsidR="00E607CD" w:rsidTr="000652EE">
        <w:trPr>
          <w:trHeight w:val="684"/>
        </w:trPr>
        <w:tc>
          <w:tcPr>
            <w:tcW w:w="5495" w:type="dxa"/>
            <w:gridSpan w:val="3"/>
            <w:tcBorders>
              <w:top w:val="single" w:sz="4" w:space="0" w:color="auto"/>
              <w:left w:val="single" w:sz="4" w:space="0" w:color="auto"/>
              <w:bottom w:val="single" w:sz="4" w:space="0" w:color="auto"/>
              <w:right w:val="single" w:sz="4" w:space="0" w:color="auto"/>
            </w:tcBorders>
          </w:tcPr>
          <w:p w:rsidR="00E607CD" w:rsidRDefault="00E607CD" w:rsidP="000652EE">
            <w:pPr>
              <w:tabs>
                <w:tab w:val="left" w:pos="1140"/>
              </w:tabs>
              <w:rPr>
                <w:color w:val="000000" w:themeColor="text1"/>
                <w:sz w:val="28"/>
                <w:szCs w:val="28"/>
                <w:lang w:eastAsia="en-US"/>
              </w:rPr>
            </w:pPr>
            <w:r>
              <w:rPr>
                <w:color w:val="000000" w:themeColor="text1"/>
                <w:sz w:val="28"/>
                <w:szCs w:val="28"/>
                <w:lang w:eastAsia="en-US"/>
              </w:rPr>
              <w:t>Вопросы, выносимые на заседания комиссий Совета депутатов</w:t>
            </w:r>
          </w:p>
        </w:tc>
        <w:tc>
          <w:tcPr>
            <w:tcW w:w="1559" w:type="dxa"/>
            <w:tcBorders>
              <w:top w:val="single" w:sz="4" w:space="0" w:color="auto"/>
              <w:left w:val="single" w:sz="4" w:space="0" w:color="auto"/>
              <w:bottom w:val="single" w:sz="4" w:space="0" w:color="auto"/>
              <w:right w:val="single" w:sz="4" w:space="0" w:color="auto"/>
            </w:tcBorders>
            <w:vAlign w:val="center"/>
          </w:tcPr>
          <w:p w:rsidR="00E607CD" w:rsidRDefault="00E607CD" w:rsidP="000652EE">
            <w:pPr>
              <w:jc w:val="center"/>
              <w:rPr>
                <w:color w:val="000000" w:themeColor="text1"/>
                <w:sz w:val="28"/>
                <w:szCs w:val="28"/>
                <w:lang w:eastAsia="en-US"/>
              </w:rPr>
            </w:pPr>
            <w:r>
              <w:rPr>
                <w:color w:val="000000" w:themeColor="text1"/>
                <w:sz w:val="28"/>
                <w:szCs w:val="28"/>
                <w:lang w:eastAsia="en-US"/>
              </w:rPr>
              <w:t>в течение года</w:t>
            </w:r>
          </w:p>
        </w:tc>
        <w:tc>
          <w:tcPr>
            <w:tcW w:w="3320" w:type="dxa"/>
            <w:tcBorders>
              <w:top w:val="single" w:sz="4" w:space="0" w:color="auto"/>
              <w:left w:val="single" w:sz="4" w:space="0" w:color="auto"/>
              <w:bottom w:val="single" w:sz="4" w:space="0" w:color="auto"/>
              <w:right w:val="single" w:sz="4" w:space="0" w:color="auto"/>
            </w:tcBorders>
          </w:tcPr>
          <w:p w:rsidR="0025485A" w:rsidRDefault="00E607CD" w:rsidP="000652EE">
            <w:pPr>
              <w:rPr>
                <w:sz w:val="28"/>
                <w:szCs w:val="28"/>
                <w:lang w:eastAsia="en-US"/>
              </w:rPr>
            </w:pPr>
            <w:r>
              <w:rPr>
                <w:sz w:val="28"/>
                <w:szCs w:val="28"/>
                <w:lang w:eastAsia="en-US"/>
              </w:rPr>
              <w:t>Председатели комиссий Совета депутатов</w:t>
            </w:r>
          </w:p>
        </w:tc>
      </w:tr>
      <w:tr w:rsidR="000652EE" w:rsidTr="000652EE">
        <w:trPr>
          <w:trHeight w:val="601"/>
        </w:trPr>
        <w:tc>
          <w:tcPr>
            <w:tcW w:w="10374" w:type="dxa"/>
            <w:gridSpan w:val="5"/>
            <w:tcBorders>
              <w:top w:val="single" w:sz="4" w:space="0" w:color="auto"/>
              <w:left w:val="single" w:sz="4" w:space="0" w:color="auto"/>
              <w:bottom w:val="single" w:sz="4" w:space="0" w:color="auto"/>
              <w:right w:val="single" w:sz="4" w:space="0" w:color="auto"/>
            </w:tcBorders>
          </w:tcPr>
          <w:p w:rsidR="000652EE" w:rsidRPr="000652EE" w:rsidRDefault="000652EE" w:rsidP="000652EE">
            <w:pPr>
              <w:jc w:val="center"/>
              <w:rPr>
                <w:b/>
                <w:sz w:val="28"/>
                <w:szCs w:val="28"/>
                <w:lang w:eastAsia="en-US"/>
              </w:rPr>
            </w:pPr>
            <w:r>
              <w:rPr>
                <w:b/>
                <w:color w:val="000000" w:themeColor="text1"/>
                <w:sz w:val="28"/>
                <w:szCs w:val="28"/>
                <w:lang w:eastAsia="en-US"/>
              </w:rPr>
              <w:t>3.</w:t>
            </w:r>
            <w:r w:rsidRPr="000652EE">
              <w:rPr>
                <w:b/>
                <w:color w:val="000000" w:themeColor="text1"/>
                <w:sz w:val="28"/>
                <w:szCs w:val="28"/>
                <w:lang w:eastAsia="en-US"/>
              </w:rPr>
              <w:t>Организационная и информационная работа с населением</w:t>
            </w:r>
          </w:p>
        </w:tc>
      </w:tr>
      <w:tr w:rsidR="000652EE" w:rsidTr="0023724D">
        <w:trPr>
          <w:trHeight w:val="192"/>
        </w:trPr>
        <w:tc>
          <w:tcPr>
            <w:tcW w:w="576" w:type="dxa"/>
            <w:gridSpan w:val="2"/>
            <w:tcBorders>
              <w:top w:val="single" w:sz="4" w:space="0" w:color="auto"/>
              <w:left w:val="single" w:sz="4" w:space="0" w:color="auto"/>
              <w:bottom w:val="single" w:sz="4" w:space="0" w:color="auto"/>
              <w:right w:val="single" w:sz="4" w:space="0" w:color="auto"/>
            </w:tcBorders>
          </w:tcPr>
          <w:p w:rsidR="000652EE" w:rsidRDefault="000652EE" w:rsidP="000652EE">
            <w:pPr>
              <w:tabs>
                <w:tab w:val="left" w:pos="1140"/>
              </w:tabs>
              <w:rPr>
                <w:color w:val="000000" w:themeColor="text1"/>
                <w:sz w:val="28"/>
                <w:szCs w:val="28"/>
                <w:lang w:eastAsia="en-US"/>
              </w:rPr>
            </w:pPr>
          </w:p>
        </w:tc>
        <w:tc>
          <w:tcPr>
            <w:tcW w:w="4919" w:type="dxa"/>
            <w:tcBorders>
              <w:top w:val="single" w:sz="4" w:space="0" w:color="auto"/>
              <w:left w:val="single" w:sz="4" w:space="0" w:color="auto"/>
              <w:bottom w:val="single" w:sz="4" w:space="0" w:color="auto"/>
              <w:right w:val="single" w:sz="4" w:space="0" w:color="auto"/>
            </w:tcBorders>
          </w:tcPr>
          <w:p w:rsidR="000652EE" w:rsidRPr="000652EE" w:rsidRDefault="000652EE" w:rsidP="000652EE">
            <w:pPr>
              <w:jc w:val="both"/>
              <w:rPr>
                <w:sz w:val="28"/>
                <w:szCs w:val="28"/>
              </w:rPr>
            </w:pPr>
            <w:r w:rsidRPr="000652EE">
              <w:rPr>
                <w:sz w:val="28"/>
                <w:szCs w:val="28"/>
              </w:rPr>
              <w:t>Проведение публичных слушаний:</w:t>
            </w:r>
          </w:p>
          <w:p w:rsidR="000652EE" w:rsidRPr="00E156AB" w:rsidRDefault="000652EE" w:rsidP="000652EE">
            <w:pPr>
              <w:ind w:firstLine="851"/>
              <w:jc w:val="both"/>
              <w:rPr>
                <w:sz w:val="28"/>
                <w:szCs w:val="28"/>
              </w:rPr>
            </w:pPr>
            <w:r w:rsidRPr="00E156AB">
              <w:rPr>
                <w:sz w:val="28"/>
                <w:szCs w:val="28"/>
              </w:rPr>
              <w:t xml:space="preserve">1) проект Устава рабочего поселка Чик </w:t>
            </w:r>
            <w:proofErr w:type="spellStart"/>
            <w:r w:rsidRPr="00E156AB">
              <w:rPr>
                <w:sz w:val="28"/>
                <w:szCs w:val="28"/>
                <w:shd w:val="clear" w:color="auto" w:fill="FFFFFF"/>
              </w:rPr>
              <w:t>Коченевского</w:t>
            </w:r>
            <w:proofErr w:type="spellEnd"/>
            <w:r w:rsidRPr="00E156AB">
              <w:rPr>
                <w:sz w:val="28"/>
                <w:szCs w:val="28"/>
                <w:shd w:val="clear" w:color="auto" w:fill="FFFFFF"/>
              </w:rPr>
              <w:t xml:space="preserve"> района Новосибирской области</w:t>
            </w:r>
            <w:r w:rsidRPr="00E156AB">
              <w:rPr>
                <w:sz w:val="28"/>
                <w:szCs w:val="28"/>
              </w:rPr>
              <w:t>,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0652EE" w:rsidRPr="00E156AB" w:rsidRDefault="000652EE" w:rsidP="000652EE">
            <w:pPr>
              <w:ind w:firstLine="851"/>
              <w:jc w:val="both"/>
              <w:rPr>
                <w:sz w:val="28"/>
                <w:szCs w:val="28"/>
              </w:rPr>
            </w:pPr>
            <w:r w:rsidRPr="00E156AB">
              <w:rPr>
                <w:sz w:val="28"/>
                <w:szCs w:val="28"/>
              </w:rPr>
              <w:t>2) проект местного бюджета и отчет о его исполнении;</w:t>
            </w:r>
          </w:p>
          <w:p w:rsidR="000652EE" w:rsidRPr="000652EE" w:rsidRDefault="000652EE" w:rsidP="000652EE">
            <w:pPr>
              <w:ind w:firstLine="851"/>
              <w:jc w:val="both"/>
              <w:rPr>
                <w:sz w:val="28"/>
                <w:szCs w:val="28"/>
              </w:rPr>
            </w:pPr>
            <w:r w:rsidRPr="00E156AB">
              <w:rPr>
                <w:sz w:val="28"/>
                <w:szCs w:val="28"/>
              </w:rPr>
              <w:lastRenderedPageBreak/>
              <w:t>2.1) проект стратегии социально-экономического развития муниципального образования;</w:t>
            </w:r>
          </w:p>
        </w:tc>
        <w:tc>
          <w:tcPr>
            <w:tcW w:w="1559" w:type="dxa"/>
            <w:tcBorders>
              <w:top w:val="single" w:sz="4" w:space="0" w:color="auto"/>
              <w:left w:val="single" w:sz="4" w:space="0" w:color="auto"/>
              <w:bottom w:val="single" w:sz="4" w:space="0" w:color="auto"/>
              <w:right w:val="single" w:sz="4" w:space="0" w:color="auto"/>
            </w:tcBorders>
          </w:tcPr>
          <w:p w:rsidR="000652EE" w:rsidRPr="000652EE" w:rsidRDefault="000652EE" w:rsidP="000652EE">
            <w:pPr>
              <w:jc w:val="both"/>
              <w:rPr>
                <w:sz w:val="28"/>
                <w:szCs w:val="28"/>
              </w:rPr>
            </w:pPr>
            <w:r w:rsidRPr="000652EE">
              <w:rPr>
                <w:sz w:val="28"/>
                <w:szCs w:val="28"/>
              </w:rPr>
              <w:lastRenderedPageBreak/>
              <w:t>В течение года</w:t>
            </w:r>
          </w:p>
        </w:tc>
        <w:tc>
          <w:tcPr>
            <w:tcW w:w="3320" w:type="dxa"/>
            <w:tcBorders>
              <w:top w:val="single" w:sz="4" w:space="0" w:color="auto"/>
              <w:left w:val="single" w:sz="4" w:space="0" w:color="auto"/>
              <w:bottom w:val="single" w:sz="4" w:space="0" w:color="auto"/>
              <w:right w:val="single" w:sz="4" w:space="0" w:color="auto"/>
            </w:tcBorders>
          </w:tcPr>
          <w:p w:rsidR="000652EE" w:rsidRPr="000652EE" w:rsidRDefault="000652EE" w:rsidP="000652EE">
            <w:pPr>
              <w:jc w:val="both"/>
              <w:rPr>
                <w:sz w:val="28"/>
                <w:szCs w:val="28"/>
              </w:rPr>
            </w:pPr>
            <w:r>
              <w:rPr>
                <w:sz w:val="28"/>
                <w:szCs w:val="28"/>
              </w:rPr>
              <w:t>Председатель Совета депутатов рабочего поселка Чик, главный бухгалтер рабочего поселка Чик, специалисты рабочего поселка Чик</w:t>
            </w:r>
          </w:p>
        </w:tc>
      </w:tr>
      <w:tr w:rsidR="000652EE" w:rsidTr="0023724D">
        <w:trPr>
          <w:trHeight w:val="156"/>
        </w:trPr>
        <w:tc>
          <w:tcPr>
            <w:tcW w:w="576" w:type="dxa"/>
            <w:gridSpan w:val="2"/>
            <w:tcBorders>
              <w:top w:val="single" w:sz="4" w:space="0" w:color="auto"/>
              <w:left w:val="single" w:sz="4" w:space="0" w:color="auto"/>
              <w:bottom w:val="single" w:sz="4" w:space="0" w:color="auto"/>
              <w:right w:val="single" w:sz="4" w:space="0" w:color="auto"/>
            </w:tcBorders>
          </w:tcPr>
          <w:p w:rsidR="000652EE" w:rsidRDefault="000652EE" w:rsidP="000652EE">
            <w:pPr>
              <w:tabs>
                <w:tab w:val="left" w:pos="1140"/>
              </w:tabs>
              <w:rPr>
                <w:color w:val="000000" w:themeColor="text1"/>
                <w:sz w:val="28"/>
                <w:szCs w:val="28"/>
                <w:lang w:eastAsia="en-US"/>
              </w:rPr>
            </w:pPr>
          </w:p>
        </w:tc>
        <w:tc>
          <w:tcPr>
            <w:tcW w:w="4919" w:type="dxa"/>
            <w:tcBorders>
              <w:top w:val="single" w:sz="4" w:space="0" w:color="auto"/>
              <w:left w:val="single" w:sz="4" w:space="0" w:color="auto"/>
              <w:bottom w:val="single" w:sz="4" w:space="0" w:color="auto"/>
              <w:right w:val="single" w:sz="4" w:space="0" w:color="auto"/>
            </w:tcBorders>
          </w:tcPr>
          <w:p w:rsidR="000652EE" w:rsidRPr="000652EE" w:rsidRDefault="000652EE" w:rsidP="000652EE">
            <w:pPr>
              <w:jc w:val="both"/>
              <w:rPr>
                <w:sz w:val="28"/>
                <w:szCs w:val="28"/>
              </w:rPr>
            </w:pPr>
            <w:r w:rsidRPr="000652EE">
              <w:rPr>
                <w:sz w:val="28"/>
                <w:szCs w:val="28"/>
              </w:rPr>
              <w:t>Проведение встреч с избирателями, участие в собраниях и конференциях граждан по вопросам местного значения</w:t>
            </w:r>
          </w:p>
        </w:tc>
        <w:tc>
          <w:tcPr>
            <w:tcW w:w="1559" w:type="dxa"/>
            <w:tcBorders>
              <w:top w:val="single" w:sz="4" w:space="0" w:color="auto"/>
              <w:left w:val="single" w:sz="4" w:space="0" w:color="auto"/>
              <w:bottom w:val="single" w:sz="4" w:space="0" w:color="auto"/>
              <w:right w:val="single" w:sz="4" w:space="0" w:color="auto"/>
            </w:tcBorders>
          </w:tcPr>
          <w:p w:rsidR="000652EE" w:rsidRPr="000652EE" w:rsidRDefault="00322216" w:rsidP="000652EE">
            <w:pPr>
              <w:jc w:val="both"/>
              <w:rPr>
                <w:sz w:val="28"/>
                <w:szCs w:val="28"/>
              </w:rPr>
            </w:pPr>
            <w:r>
              <w:rPr>
                <w:sz w:val="28"/>
                <w:szCs w:val="28"/>
              </w:rPr>
              <w:t xml:space="preserve">в </w:t>
            </w:r>
            <w:r w:rsidR="000652EE" w:rsidRPr="000652EE">
              <w:rPr>
                <w:sz w:val="28"/>
                <w:szCs w:val="28"/>
              </w:rPr>
              <w:t>течение года</w:t>
            </w:r>
          </w:p>
        </w:tc>
        <w:tc>
          <w:tcPr>
            <w:tcW w:w="3320" w:type="dxa"/>
            <w:tcBorders>
              <w:top w:val="single" w:sz="4" w:space="0" w:color="auto"/>
              <w:left w:val="single" w:sz="4" w:space="0" w:color="auto"/>
              <w:bottom w:val="single" w:sz="4" w:space="0" w:color="auto"/>
              <w:right w:val="single" w:sz="4" w:space="0" w:color="auto"/>
            </w:tcBorders>
          </w:tcPr>
          <w:p w:rsidR="000652EE" w:rsidRPr="000652EE" w:rsidRDefault="00322216" w:rsidP="000652EE">
            <w:pPr>
              <w:jc w:val="both"/>
              <w:rPr>
                <w:sz w:val="28"/>
                <w:szCs w:val="28"/>
              </w:rPr>
            </w:pPr>
            <w:r>
              <w:rPr>
                <w:sz w:val="28"/>
                <w:szCs w:val="28"/>
              </w:rPr>
              <w:t>Председатель Совета депутатов рабочего поселка Чик</w:t>
            </w:r>
            <w:r w:rsidR="000652EE" w:rsidRPr="000652EE">
              <w:rPr>
                <w:sz w:val="28"/>
                <w:szCs w:val="28"/>
              </w:rPr>
              <w:t>, депутаты</w:t>
            </w:r>
            <w:r>
              <w:rPr>
                <w:sz w:val="28"/>
                <w:szCs w:val="28"/>
              </w:rPr>
              <w:t xml:space="preserve"> Совета депутатов рабочего поселка Чик</w:t>
            </w:r>
          </w:p>
        </w:tc>
      </w:tr>
      <w:tr w:rsidR="000652EE" w:rsidTr="0023724D">
        <w:trPr>
          <w:trHeight w:val="120"/>
        </w:trPr>
        <w:tc>
          <w:tcPr>
            <w:tcW w:w="576" w:type="dxa"/>
            <w:gridSpan w:val="2"/>
            <w:tcBorders>
              <w:top w:val="single" w:sz="4" w:space="0" w:color="auto"/>
              <w:left w:val="single" w:sz="4" w:space="0" w:color="auto"/>
              <w:bottom w:val="single" w:sz="4" w:space="0" w:color="auto"/>
              <w:right w:val="single" w:sz="4" w:space="0" w:color="auto"/>
            </w:tcBorders>
          </w:tcPr>
          <w:p w:rsidR="000652EE" w:rsidRDefault="000652EE" w:rsidP="000652EE">
            <w:pPr>
              <w:tabs>
                <w:tab w:val="left" w:pos="1140"/>
              </w:tabs>
              <w:rPr>
                <w:color w:val="000000" w:themeColor="text1"/>
                <w:sz w:val="28"/>
                <w:szCs w:val="28"/>
                <w:lang w:eastAsia="en-US"/>
              </w:rPr>
            </w:pPr>
          </w:p>
        </w:tc>
        <w:tc>
          <w:tcPr>
            <w:tcW w:w="4919" w:type="dxa"/>
            <w:tcBorders>
              <w:top w:val="single" w:sz="4" w:space="0" w:color="auto"/>
              <w:left w:val="single" w:sz="4" w:space="0" w:color="auto"/>
              <w:bottom w:val="single" w:sz="4" w:space="0" w:color="auto"/>
              <w:right w:val="single" w:sz="4" w:space="0" w:color="auto"/>
            </w:tcBorders>
          </w:tcPr>
          <w:p w:rsidR="000652EE" w:rsidRPr="000652EE" w:rsidRDefault="000652EE" w:rsidP="00322216">
            <w:pPr>
              <w:jc w:val="both"/>
              <w:rPr>
                <w:sz w:val="28"/>
                <w:szCs w:val="28"/>
              </w:rPr>
            </w:pPr>
            <w:r w:rsidRPr="000652EE">
              <w:rPr>
                <w:sz w:val="28"/>
                <w:szCs w:val="28"/>
              </w:rPr>
              <w:t xml:space="preserve">Опубликование (обнародование) принятых Советом </w:t>
            </w:r>
            <w:r w:rsidR="00322216">
              <w:rPr>
                <w:sz w:val="28"/>
                <w:szCs w:val="28"/>
              </w:rPr>
              <w:t xml:space="preserve">депутатов </w:t>
            </w:r>
            <w:r w:rsidRPr="000652EE">
              <w:rPr>
                <w:sz w:val="28"/>
                <w:szCs w:val="28"/>
              </w:rPr>
              <w:t>решений</w:t>
            </w:r>
          </w:p>
        </w:tc>
        <w:tc>
          <w:tcPr>
            <w:tcW w:w="1559" w:type="dxa"/>
            <w:tcBorders>
              <w:top w:val="single" w:sz="4" w:space="0" w:color="auto"/>
              <w:left w:val="single" w:sz="4" w:space="0" w:color="auto"/>
              <w:bottom w:val="single" w:sz="4" w:space="0" w:color="auto"/>
              <w:right w:val="single" w:sz="4" w:space="0" w:color="auto"/>
            </w:tcBorders>
          </w:tcPr>
          <w:p w:rsidR="000652EE" w:rsidRPr="000652EE" w:rsidRDefault="000652EE" w:rsidP="000652EE">
            <w:pPr>
              <w:jc w:val="both"/>
              <w:rPr>
                <w:sz w:val="28"/>
                <w:szCs w:val="28"/>
              </w:rPr>
            </w:pPr>
            <w:r w:rsidRPr="000652EE">
              <w:rPr>
                <w:sz w:val="28"/>
                <w:szCs w:val="28"/>
              </w:rPr>
              <w:t>В течение года</w:t>
            </w:r>
          </w:p>
        </w:tc>
        <w:tc>
          <w:tcPr>
            <w:tcW w:w="3320" w:type="dxa"/>
            <w:tcBorders>
              <w:top w:val="single" w:sz="4" w:space="0" w:color="auto"/>
              <w:left w:val="single" w:sz="4" w:space="0" w:color="auto"/>
              <w:bottom w:val="single" w:sz="4" w:space="0" w:color="auto"/>
              <w:right w:val="single" w:sz="4" w:space="0" w:color="auto"/>
            </w:tcBorders>
          </w:tcPr>
          <w:p w:rsidR="000652EE" w:rsidRPr="000652EE" w:rsidRDefault="00BF13F1" w:rsidP="000652EE">
            <w:pPr>
              <w:jc w:val="both"/>
              <w:rPr>
                <w:sz w:val="28"/>
                <w:szCs w:val="28"/>
              </w:rPr>
            </w:pPr>
            <w:r>
              <w:rPr>
                <w:sz w:val="28"/>
                <w:szCs w:val="28"/>
              </w:rPr>
              <w:t>С</w:t>
            </w:r>
            <w:r w:rsidR="000652EE" w:rsidRPr="000652EE">
              <w:rPr>
                <w:sz w:val="28"/>
                <w:szCs w:val="28"/>
              </w:rPr>
              <w:t>пециалист</w:t>
            </w:r>
            <w:r w:rsidR="007905C4">
              <w:rPr>
                <w:sz w:val="28"/>
                <w:szCs w:val="28"/>
              </w:rPr>
              <w:t>ы</w:t>
            </w:r>
            <w:r w:rsidR="000652EE" w:rsidRPr="000652EE">
              <w:rPr>
                <w:sz w:val="28"/>
                <w:szCs w:val="28"/>
              </w:rPr>
              <w:t xml:space="preserve"> администрации</w:t>
            </w:r>
            <w:r w:rsidR="007905C4">
              <w:rPr>
                <w:sz w:val="28"/>
                <w:szCs w:val="28"/>
              </w:rPr>
              <w:t xml:space="preserve"> рабочего поселка Чик</w:t>
            </w:r>
          </w:p>
        </w:tc>
      </w:tr>
      <w:tr w:rsidR="000652EE" w:rsidTr="0023724D">
        <w:trPr>
          <w:trHeight w:val="94"/>
        </w:trPr>
        <w:tc>
          <w:tcPr>
            <w:tcW w:w="576" w:type="dxa"/>
            <w:gridSpan w:val="2"/>
            <w:tcBorders>
              <w:top w:val="single" w:sz="4" w:space="0" w:color="auto"/>
              <w:left w:val="single" w:sz="4" w:space="0" w:color="auto"/>
              <w:bottom w:val="single" w:sz="4" w:space="0" w:color="auto"/>
              <w:right w:val="single" w:sz="4" w:space="0" w:color="auto"/>
            </w:tcBorders>
          </w:tcPr>
          <w:p w:rsidR="000652EE" w:rsidRDefault="000652EE" w:rsidP="000652EE">
            <w:pPr>
              <w:tabs>
                <w:tab w:val="left" w:pos="1140"/>
              </w:tabs>
              <w:rPr>
                <w:color w:val="000000" w:themeColor="text1"/>
                <w:sz w:val="28"/>
                <w:szCs w:val="28"/>
                <w:lang w:eastAsia="en-US"/>
              </w:rPr>
            </w:pPr>
          </w:p>
        </w:tc>
        <w:tc>
          <w:tcPr>
            <w:tcW w:w="4919" w:type="dxa"/>
            <w:tcBorders>
              <w:top w:val="single" w:sz="4" w:space="0" w:color="auto"/>
              <w:left w:val="single" w:sz="4" w:space="0" w:color="auto"/>
              <w:bottom w:val="single" w:sz="4" w:space="0" w:color="auto"/>
              <w:right w:val="single" w:sz="4" w:space="0" w:color="auto"/>
            </w:tcBorders>
          </w:tcPr>
          <w:p w:rsidR="000652EE" w:rsidRPr="000652EE" w:rsidRDefault="000652EE" w:rsidP="000652EE">
            <w:pPr>
              <w:jc w:val="both"/>
              <w:rPr>
                <w:sz w:val="28"/>
                <w:szCs w:val="28"/>
              </w:rPr>
            </w:pPr>
            <w:r w:rsidRPr="000652EE">
              <w:rPr>
                <w:sz w:val="28"/>
                <w:szCs w:val="28"/>
              </w:rPr>
              <w:t>Прием граждан по личным вопросам</w:t>
            </w:r>
          </w:p>
        </w:tc>
        <w:tc>
          <w:tcPr>
            <w:tcW w:w="1559" w:type="dxa"/>
            <w:tcBorders>
              <w:top w:val="single" w:sz="4" w:space="0" w:color="auto"/>
              <w:left w:val="single" w:sz="4" w:space="0" w:color="auto"/>
              <w:bottom w:val="single" w:sz="4" w:space="0" w:color="auto"/>
              <w:right w:val="single" w:sz="4" w:space="0" w:color="auto"/>
            </w:tcBorders>
          </w:tcPr>
          <w:p w:rsidR="000652EE" w:rsidRPr="000652EE" w:rsidRDefault="00322216" w:rsidP="00322216">
            <w:pPr>
              <w:jc w:val="both"/>
              <w:rPr>
                <w:sz w:val="28"/>
                <w:szCs w:val="28"/>
              </w:rPr>
            </w:pPr>
            <w:r>
              <w:rPr>
                <w:sz w:val="28"/>
                <w:szCs w:val="28"/>
              </w:rPr>
              <w:t>В течение года (</w:t>
            </w:r>
            <w:r w:rsidR="000652EE" w:rsidRPr="000652EE">
              <w:rPr>
                <w:sz w:val="28"/>
                <w:szCs w:val="28"/>
              </w:rPr>
              <w:t>по графику</w:t>
            </w:r>
            <w:r>
              <w:rPr>
                <w:sz w:val="28"/>
                <w:szCs w:val="28"/>
              </w:rPr>
              <w:t>)</w:t>
            </w:r>
          </w:p>
        </w:tc>
        <w:tc>
          <w:tcPr>
            <w:tcW w:w="3320" w:type="dxa"/>
            <w:tcBorders>
              <w:top w:val="single" w:sz="4" w:space="0" w:color="auto"/>
              <w:left w:val="single" w:sz="4" w:space="0" w:color="auto"/>
              <w:bottom w:val="single" w:sz="4" w:space="0" w:color="auto"/>
              <w:right w:val="single" w:sz="4" w:space="0" w:color="auto"/>
            </w:tcBorders>
          </w:tcPr>
          <w:p w:rsidR="000652EE" w:rsidRPr="000652EE" w:rsidRDefault="000652EE" w:rsidP="000652EE">
            <w:pPr>
              <w:jc w:val="both"/>
              <w:rPr>
                <w:sz w:val="28"/>
                <w:szCs w:val="28"/>
              </w:rPr>
            </w:pPr>
            <w:r w:rsidRPr="000652EE">
              <w:rPr>
                <w:sz w:val="28"/>
                <w:szCs w:val="28"/>
              </w:rPr>
              <w:t>Депутаты</w:t>
            </w:r>
          </w:p>
          <w:p w:rsidR="000652EE" w:rsidRPr="000652EE" w:rsidRDefault="000652EE" w:rsidP="000652EE">
            <w:pPr>
              <w:jc w:val="both"/>
              <w:rPr>
                <w:sz w:val="28"/>
                <w:szCs w:val="28"/>
              </w:rPr>
            </w:pPr>
            <w:r w:rsidRPr="000652EE">
              <w:rPr>
                <w:sz w:val="28"/>
                <w:szCs w:val="28"/>
              </w:rPr>
              <w:t>Совета депутатов</w:t>
            </w:r>
            <w:r w:rsidR="00322216">
              <w:rPr>
                <w:sz w:val="28"/>
                <w:szCs w:val="28"/>
              </w:rPr>
              <w:t xml:space="preserve"> рабочего поселка Чик</w:t>
            </w:r>
          </w:p>
        </w:tc>
      </w:tr>
    </w:tbl>
    <w:p w:rsidR="00C148A2" w:rsidRDefault="00C148A2" w:rsidP="00C148A2">
      <w:pPr>
        <w:spacing w:line="100" w:lineRule="atLeast"/>
        <w:rPr>
          <w:b/>
          <w:sz w:val="28"/>
          <w:szCs w:val="28"/>
        </w:rPr>
      </w:pPr>
    </w:p>
    <w:p w:rsidR="00C148A2" w:rsidRDefault="00C148A2" w:rsidP="00C148A2">
      <w:pPr>
        <w:spacing w:line="100" w:lineRule="atLeast"/>
        <w:jc w:val="center"/>
        <w:rPr>
          <w:b/>
          <w:sz w:val="28"/>
          <w:szCs w:val="28"/>
        </w:rPr>
      </w:pPr>
    </w:p>
    <w:p w:rsidR="00C148A2" w:rsidRDefault="00C148A2" w:rsidP="00C148A2">
      <w:pPr>
        <w:spacing w:line="100" w:lineRule="atLeast"/>
        <w:jc w:val="center"/>
        <w:rPr>
          <w:b/>
          <w:sz w:val="28"/>
          <w:szCs w:val="28"/>
        </w:rPr>
      </w:pPr>
    </w:p>
    <w:p w:rsidR="00C148A2" w:rsidRDefault="00C148A2" w:rsidP="00C148A2">
      <w:pPr>
        <w:spacing w:line="100" w:lineRule="atLeast"/>
        <w:jc w:val="center"/>
        <w:rPr>
          <w:b/>
          <w:sz w:val="28"/>
          <w:szCs w:val="28"/>
        </w:rPr>
      </w:pPr>
    </w:p>
    <w:p w:rsidR="00C148A2" w:rsidRDefault="00C148A2" w:rsidP="00C148A2">
      <w:pPr>
        <w:spacing w:line="100" w:lineRule="atLeast"/>
        <w:jc w:val="center"/>
        <w:rPr>
          <w:b/>
          <w:sz w:val="28"/>
          <w:szCs w:val="28"/>
        </w:rPr>
      </w:pPr>
    </w:p>
    <w:p w:rsidR="00C148A2" w:rsidRDefault="00C148A2" w:rsidP="00C148A2">
      <w:pPr>
        <w:spacing w:line="100" w:lineRule="atLeast"/>
        <w:jc w:val="center"/>
        <w:rPr>
          <w:b/>
          <w:sz w:val="28"/>
          <w:szCs w:val="28"/>
        </w:rPr>
      </w:pPr>
    </w:p>
    <w:p w:rsidR="00C148A2" w:rsidRDefault="00C148A2" w:rsidP="00C148A2">
      <w:pPr>
        <w:spacing w:line="100" w:lineRule="atLeast"/>
        <w:jc w:val="center"/>
        <w:rPr>
          <w:b/>
          <w:sz w:val="28"/>
          <w:szCs w:val="28"/>
        </w:rPr>
      </w:pPr>
    </w:p>
    <w:p w:rsidR="00C148A2" w:rsidRDefault="00C148A2" w:rsidP="00C148A2">
      <w:pPr>
        <w:spacing w:line="100" w:lineRule="atLeast"/>
        <w:jc w:val="center"/>
        <w:rPr>
          <w:b/>
          <w:sz w:val="28"/>
          <w:szCs w:val="28"/>
        </w:rPr>
      </w:pPr>
    </w:p>
    <w:p w:rsidR="0080468E" w:rsidRDefault="0080468E" w:rsidP="007905C4">
      <w:pPr>
        <w:spacing w:after="200" w:line="276" w:lineRule="auto"/>
        <w:rPr>
          <w:b/>
          <w:sz w:val="28"/>
          <w:szCs w:val="28"/>
        </w:rPr>
      </w:pPr>
    </w:p>
    <w:p w:rsidR="007905C4" w:rsidRDefault="007905C4" w:rsidP="007905C4">
      <w:pPr>
        <w:spacing w:after="200" w:line="276" w:lineRule="auto"/>
        <w:rPr>
          <w:b/>
          <w:sz w:val="28"/>
          <w:szCs w:val="28"/>
        </w:rPr>
      </w:pPr>
    </w:p>
    <w:p w:rsidR="007905C4" w:rsidRDefault="007905C4" w:rsidP="007905C4">
      <w:pPr>
        <w:spacing w:after="200" w:line="276" w:lineRule="auto"/>
        <w:rPr>
          <w:b/>
          <w:sz w:val="28"/>
          <w:szCs w:val="28"/>
        </w:rPr>
      </w:pPr>
    </w:p>
    <w:p w:rsidR="007905C4" w:rsidRDefault="007905C4" w:rsidP="007905C4">
      <w:pPr>
        <w:spacing w:after="200" w:line="276" w:lineRule="auto"/>
        <w:rPr>
          <w:b/>
          <w:sz w:val="28"/>
          <w:szCs w:val="28"/>
        </w:rPr>
      </w:pPr>
    </w:p>
    <w:p w:rsidR="007905C4" w:rsidRDefault="007905C4" w:rsidP="007905C4">
      <w:pPr>
        <w:spacing w:after="200" w:line="276" w:lineRule="auto"/>
        <w:rPr>
          <w:b/>
          <w:sz w:val="28"/>
          <w:szCs w:val="28"/>
        </w:rPr>
      </w:pPr>
    </w:p>
    <w:p w:rsidR="007905C4" w:rsidRDefault="007905C4" w:rsidP="007905C4">
      <w:pPr>
        <w:spacing w:after="200" w:line="276" w:lineRule="auto"/>
        <w:rPr>
          <w:b/>
          <w:sz w:val="28"/>
          <w:szCs w:val="28"/>
        </w:rPr>
      </w:pPr>
    </w:p>
    <w:p w:rsidR="007905C4" w:rsidRDefault="007905C4" w:rsidP="007905C4">
      <w:pPr>
        <w:spacing w:after="200" w:line="276" w:lineRule="auto"/>
        <w:rPr>
          <w:b/>
          <w:sz w:val="28"/>
          <w:szCs w:val="28"/>
        </w:rPr>
      </w:pPr>
    </w:p>
    <w:p w:rsidR="007905C4" w:rsidRDefault="007905C4" w:rsidP="007905C4">
      <w:pPr>
        <w:spacing w:after="200" w:line="276" w:lineRule="auto"/>
        <w:rPr>
          <w:b/>
          <w:sz w:val="28"/>
          <w:szCs w:val="28"/>
        </w:rPr>
      </w:pPr>
    </w:p>
    <w:p w:rsidR="007905C4" w:rsidRDefault="007905C4" w:rsidP="007905C4">
      <w:pPr>
        <w:spacing w:after="200" w:line="276" w:lineRule="auto"/>
        <w:rPr>
          <w:b/>
          <w:sz w:val="28"/>
          <w:szCs w:val="28"/>
        </w:rPr>
      </w:pPr>
    </w:p>
    <w:p w:rsidR="007905C4" w:rsidRDefault="007905C4" w:rsidP="007905C4">
      <w:pPr>
        <w:spacing w:after="200" w:line="276" w:lineRule="auto"/>
        <w:rPr>
          <w:b/>
          <w:sz w:val="28"/>
          <w:szCs w:val="28"/>
        </w:rPr>
      </w:pPr>
    </w:p>
    <w:p w:rsidR="007905C4" w:rsidRDefault="007905C4" w:rsidP="007905C4">
      <w:pPr>
        <w:spacing w:after="200" w:line="276" w:lineRule="auto"/>
        <w:rPr>
          <w:b/>
          <w:sz w:val="28"/>
          <w:szCs w:val="28"/>
        </w:rPr>
      </w:pPr>
    </w:p>
    <w:p w:rsidR="007905C4" w:rsidRDefault="007905C4" w:rsidP="007905C4">
      <w:pPr>
        <w:spacing w:after="200" w:line="276" w:lineRule="auto"/>
        <w:rPr>
          <w:b/>
          <w:sz w:val="28"/>
          <w:szCs w:val="28"/>
        </w:rPr>
      </w:pPr>
      <w:r>
        <w:rPr>
          <w:b/>
          <w:sz w:val="28"/>
          <w:szCs w:val="28"/>
        </w:rPr>
        <w:br w:type="page"/>
      </w:r>
    </w:p>
    <w:p w:rsidR="0080468E" w:rsidRDefault="0080468E" w:rsidP="0080468E">
      <w:pPr>
        <w:jc w:val="center"/>
        <w:rPr>
          <w:b/>
          <w:sz w:val="28"/>
          <w:szCs w:val="28"/>
        </w:rPr>
      </w:pPr>
      <w:r>
        <w:rPr>
          <w:b/>
          <w:sz w:val="28"/>
          <w:szCs w:val="28"/>
        </w:rPr>
        <w:lastRenderedPageBreak/>
        <w:t>СОВЕТ ДЕПУТАТОВ</w:t>
      </w:r>
    </w:p>
    <w:p w:rsidR="0080468E" w:rsidRDefault="0080468E" w:rsidP="0080468E">
      <w:pPr>
        <w:jc w:val="center"/>
        <w:rPr>
          <w:b/>
          <w:sz w:val="28"/>
          <w:szCs w:val="28"/>
        </w:rPr>
      </w:pPr>
      <w:r>
        <w:rPr>
          <w:b/>
          <w:sz w:val="28"/>
          <w:szCs w:val="28"/>
        </w:rPr>
        <w:t>рабочего поселка Чик</w:t>
      </w:r>
    </w:p>
    <w:p w:rsidR="0080468E" w:rsidRDefault="0080468E" w:rsidP="0080468E">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80468E" w:rsidRDefault="0080468E" w:rsidP="0080468E">
      <w:pPr>
        <w:jc w:val="center"/>
        <w:rPr>
          <w:b/>
          <w:sz w:val="28"/>
          <w:szCs w:val="28"/>
        </w:rPr>
      </w:pPr>
      <w:r>
        <w:rPr>
          <w:b/>
          <w:sz w:val="28"/>
          <w:szCs w:val="28"/>
        </w:rPr>
        <w:t>(</w:t>
      </w:r>
      <w:r w:rsidR="007905C4">
        <w:rPr>
          <w:b/>
          <w:sz w:val="28"/>
          <w:szCs w:val="28"/>
        </w:rPr>
        <w:t xml:space="preserve">шестого </w:t>
      </w:r>
      <w:r>
        <w:rPr>
          <w:b/>
          <w:sz w:val="28"/>
          <w:szCs w:val="28"/>
        </w:rPr>
        <w:t>созыва)</w:t>
      </w:r>
    </w:p>
    <w:p w:rsidR="0080468E" w:rsidRDefault="0080468E" w:rsidP="0080468E">
      <w:pPr>
        <w:ind w:firstLine="851"/>
        <w:jc w:val="center"/>
        <w:rPr>
          <w:b/>
          <w:sz w:val="28"/>
          <w:szCs w:val="28"/>
        </w:rPr>
      </w:pPr>
    </w:p>
    <w:p w:rsidR="0080468E" w:rsidRDefault="00E10E38" w:rsidP="0080468E">
      <w:pPr>
        <w:jc w:val="center"/>
        <w:rPr>
          <w:b/>
          <w:sz w:val="28"/>
          <w:szCs w:val="28"/>
        </w:rPr>
      </w:pPr>
      <w:r>
        <w:rPr>
          <w:b/>
          <w:sz w:val="28"/>
          <w:szCs w:val="28"/>
        </w:rPr>
        <w:t>РЕШЕНИЕ № 29</w:t>
      </w:r>
    </w:p>
    <w:p w:rsidR="0080468E" w:rsidRDefault="00E10E38" w:rsidP="0080468E">
      <w:pPr>
        <w:jc w:val="center"/>
        <w:rPr>
          <w:b/>
          <w:sz w:val="28"/>
          <w:szCs w:val="28"/>
        </w:rPr>
      </w:pPr>
      <w:r>
        <w:rPr>
          <w:b/>
          <w:sz w:val="28"/>
          <w:szCs w:val="28"/>
        </w:rPr>
        <w:t>(</w:t>
      </w:r>
      <w:r w:rsidR="00CD3676">
        <w:rPr>
          <w:b/>
          <w:sz w:val="28"/>
          <w:szCs w:val="28"/>
        </w:rPr>
        <w:t xml:space="preserve">пятая </w:t>
      </w:r>
      <w:r w:rsidR="0080468E">
        <w:rPr>
          <w:b/>
          <w:sz w:val="28"/>
          <w:szCs w:val="28"/>
        </w:rPr>
        <w:t>сессия</w:t>
      </w:r>
      <w:r>
        <w:rPr>
          <w:b/>
          <w:sz w:val="28"/>
          <w:szCs w:val="28"/>
        </w:rPr>
        <w:t>)</w:t>
      </w:r>
    </w:p>
    <w:p w:rsidR="0080468E" w:rsidRDefault="0080468E" w:rsidP="0080468E">
      <w:pPr>
        <w:ind w:firstLine="851"/>
        <w:jc w:val="center"/>
        <w:rPr>
          <w:b/>
          <w:sz w:val="28"/>
          <w:szCs w:val="28"/>
        </w:rPr>
      </w:pPr>
    </w:p>
    <w:p w:rsidR="0080468E" w:rsidRDefault="007905C4" w:rsidP="00E10E38">
      <w:pPr>
        <w:jc w:val="center"/>
        <w:rPr>
          <w:sz w:val="28"/>
          <w:szCs w:val="28"/>
        </w:rPr>
      </w:pPr>
      <w:r>
        <w:rPr>
          <w:sz w:val="28"/>
          <w:szCs w:val="28"/>
        </w:rPr>
        <w:t>30.12.2020</w:t>
      </w:r>
      <w:r w:rsidR="0080468E">
        <w:rPr>
          <w:sz w:val="28"/>
          <w:szCs w:val="28"/>
        </w:rPr>
        <w:tab/>
      </w:r>
      <w:r w:rsidR="0080468E">
        <w:rPr>
          <w:sz w:val="28"/>
          <w:szCs w:val="28"/>
        </w:rPr>
        <w:tab/>
      </w:r>
      <w:r w:rsidR="0080468E">
        <w:rPr>
          <w:sz w:val="28"/>
          <w:szCs w:val="28"/>
        </w:rPr>
        <w:tab/>
      </w:r>
      <w:r w:rsidR="0080468E">
        <w:rPr>
          <w:sz w:val="28"/>
          <w:szCs w:val="28"/>
        </w:rPr>
        <w:tab/>
      </w:r>
      <w:r w:rsidR="0080468E">
        <w:rPr>
          <w:sz w:val="28"/>
          <w:szCs w:val="28"/>
        </w:rPr>
        <w:tab/>
      </w:r>
      <w:r w:rsidR="0080468E">
        <w:rPr>
          <w:sz w:val="28"/>
          <w:szCs w:val="28"/>
        </w:rPr>
        <w:tab/>
      </w:r>
      <w:r w:rsidR="0080468E">
        <w:rPr>
          <w:sz w:val="28"/>
          <w:szCs w:val="28"/>
        </w:rPr>
        <w:tab/>
      </w:r>
      <w:r w:rsidR="0080468E">
        <w:rPr>
          <w:sz w:val="28"/>
          <w:szCs w:val="28"/>
        </w:rPr>
        <w:tab/>
      </w:r>
      <w:r w:rsidR="0080468E">
        <w:rPr>
          <w:sz w:val="28"/>
          <w:szCs w:val="28"/>
        </w:rPr>
        <w:tab/>
        <w:t>р. п. Чик</w:t>
      </w:r>
    </w:p>
    <w:p w:rsidR="0080468E" w:rsidRDefault="0080468E" w:rsidP="0080468E">
      <w:pPr>
        <w:ind w:firstLine="851"/>
        <w:jc w:val="center"/>
        <w:rPr>
          <w:b/>
          <w:sz w:val="28"/>
          <w:szCs w:val="28"/>
        </w:rPr>
      </w:pPr>
    </w:p>
    <w:p w:rsidR="007905C4" w:rsidRDefault="0080468E" w:rsidP="0080468E">
      <w:pPr>
        <w:jc w:val="center"/>
        <w:rPr>
          <w:b/>
          <w:sz w:val="28"/>
          <w:szCs w:val="28"/>
        </w:rPr>
      </w:pPr>
      <w:r>
        <w:rPr>
          <w:b/>
          <w:sz w:val="28"/>
          <w:szCs w:val="28"/>
        </w:rPr>
        <w:t>Об утверждении пла</w:t>
      </w:r>
      <w:r w:rsidR="007905C4">
        <w:rPr>
          <w:b/>
          <w:sz w:val="28"/>
          <w:szCs w:val="28"/>
        </w:rPr>
        <w:t>на правотворческой деятельности</w:t>
      </w:r>
    </w:p>
    <w:p w:rsidR="0080468E" w:rsidRDefault="007905C4" w:rsidP="007905C4">
      <w:pPr>
        <w:jc w:val="center"/>
        <w:rPr>
          <w:b/>
          <w:sz w:val="28"/>
          <w:szCs w:val="28"/>
        </w:rPr>
      </w:pPr>
      <w:r>
        <w:rPr>
          <w:b/>
          <w:sz w:val="28"/>
          <w:szCs w:val="28"/>
        </w:rPr>
        <w:t xml:space="preserve">Совета депутатов </w:t>
      </w:r>
      <w:r w:rsidR="0080468E">
        <w:rPr>
          <w:b/>
          <w:sz w:val="28"/>
          <w:szCs w:val="28"/>
        </w:rPr>
        <w:t xml:space="preserve">рабочего поселка Чик </w:t>
      </w:r>
      <w:proofErr w:type="spellStart"/>
      <w:r w:rsidR="0080468E">
        <w:rPr>
          <w:b/>
          <w:sz w:val="28"/>
          <w:szCs w:val="28"/>
        </w:rPr>
        <w:t>Коченевско</w:t>
      </w:r>
      <w:r>
        <w:rPr>
          <w:b/>
          <w:sz w:val="28"/>
          <w:szCs w:val="28"/>
        </w:rPr>
        <w:t>го</w:t>
      </w:r>
      <w:proofErr w:type="spellEnd"/>
      <w:r>
        <w:rPr>
          <w:b/>
          <w:sz w:val="28"/>
          <w:szCs w:val="28"/>
        </w:rPr>
        <w:t xml:space="preserve"> района Новосибирской области </w:t>
      </w:r>
      <w:r w:rsidR="0080468E">
        <w:rPr>
          <w:b/>
          <w:sz w:val="28"/>
          <w:szCs w:val="28"/>
        </w:rPr>
        <w:t xml:space="preserve">на </w:t>
      </w:r>
      <w:r>
        <w:rPr>
          <w:b/>
          <w:sz w:val="28"/>
          <w:szCs w:val="28"/>
        </w:rPr>
        <w:t xml:space="preserve">2021 </w:t>
      </w:r>
      <w:r w:rsidR="0080468E">
        <w:rPr>
          <w:b/>
          <w:sz w:val="28"/>
          <w:szCs w:val="28"/>
        </w:rPr>
        <w:t>год</w:t>
      </w:r>
    </w:p>
    <w:p w:rsidR="0080468E" w:rsidRDefault="0080468E" w:rsidP="0080468E">
      <w:pPr>
        <w:jc w:val="center"/>
        <w:rPr>
          <w:sz w:val="28"/>
          <w:szCs w:val="28"/>
        </w:rPr>
      </w:pPr>
    </w:p>
    <w:p w:rsidR="0080468E" w:rsidRPr="007905C4" w:rsidRDefault="0080468E" w:rsidP="007905C4">
      <w:pPr>
        <w:ind w:firstLine="851"/>
        <w:jc w:val="both"/>
        <w:rPr>
          <w:sz w:val="28"/>
          <w:szCs w:val="28"/>
        </w:rPr>
      </w:pPr>
      <w:r w:rsidRPr="007905C4">
        <w:rPr>
          <w:sz w:val="28"/>
          <w:szCs w:val="28"/>
        </w:rPr>
        <w:t>Заслушав выступлени</w:t>
      </w:r>
      <w:r w:rsidR="007905C4" w:rsidRPr="007905C4">
        <w:rPr>
          <w:sz w:val="28"/>
          <w:szCs w:val="28"/>
        </w:rPr>
        <w:t xml:space="preserve">е председателя Совета депутатов рабочего поселка Чик Сидорову Т. П. </w:t>
      </w:r>
      <w:r w:rsidRPr="007905C4">
        <w:rPr>
          <w:sz w:val="28"/>
          <w:szCs w:val="28"/>
        </w:rPr>
        <w:t xml:space="preserve">об утверждении </w:t>
      </w:r>
      <w:r w:rsidR="007905C4" w:rsidRPr="007905C4">
        <w:rPr>
          <w:sz w:val="28"/>
          <w:szCs w:val="28"/>
        </w:rPr>
        <w:t>плана правотворческой деятельности</w:t>
      </w:r>
      <w:r w:rsidR="007905C4">
        <w:rPr>
          <w:sz w:val="28"/>
          <w:szCs w:val="28"/>
        </w:rPr>
        <w:t xml:space="preserve"> </w:t>
      </w:r>
      <w:r w:rsidR="007905C4" w:rsidRPr="007905C4">
        <w:rPr>
          <w:sz w:val="28"/>
          <w:szCs w:val="28"/>
        </w:rPr>
        <w:t xml:space="preserve">Совета депутатов рабочего поселка Чик </w:t>
      </w:r>
      <w:proofErr w:type="spellStart"/>
      <w:r w:rsidR="007905C4" w:rsidRPr="007905C4">
        <w:rPr>
          <w:sz w:val="28"/>
          <w:szCs w:val="28"/>
        </w:rPr>
        <w:t>Коченевского</w:t>
      </w:r>
      <w:proofErr w:type="spellEnd"/>
      <w:r w:rsidR="007905C4" w:rsidRPr="007905C4">
        <w:rPr>
          <w:sz w:val="28"/>
          <w:szCs w:val="28"/>
        </w:rPr>
        <w:t xml:space="preserve"> района Новосибирской области на 2021 год</w:t>
      </w:r>
      <w:r w:rsidR="007905C4">
        <w:rPr>
          <w:sz w:val="28"/>
          <w:szCs w:val="28"/>
        </w:rPr>
        <w:t xml:space="preserve">, </w:t>
      </w:r>
      <w:r w:rsidRPr="007905C4">
        <w:rPr>
          <w:sz w:val="28"/>
          <w:szCs w:val="28"/>
        </w:rPr>
        <w:t>Совет депутатов рабочего поселка Чик</w:t>
      </w:r>
    </w:p>
    <w:p w:rsidR="0080468E" w:rsidRDefault="0080468E" w:rsidP="0080468E">
      <w:pPr>
        <w:ind w:firstLine="851"/>
        <w:jc w:val="both"/>
        <w:rPr>
          <w:sz w:val="28"/>
          <w:szCs w:val="28"/>
        </w:rPr>
      </w:pPr>
      <w:r>
        <w:rPr>
          <w:b/>
          <w:sz w:val="28"/>
          <w:szCs w:val="28"/>
        </w:rPr>
        <w:t>РЕШИЛ:</w:t>
      </w:r>
    </w:p>
    <w:p w:rsidR="0080468E" w:rsidRDefault="0080468E" w:rsidP="00CD3676">
      <w:pPr>
        <w:pStyle w:val="a5"/>
        <w:ind w:left="0" w:firstLine="851"/>
        <w:jc w:val="both"/>
        <w:rPr>
          <w:sz w:val="28"/>
          <w:szCs w:val="28"/>
        </w:rPr>
      </w:pPr>
      <w:r>
        <w:rPr>
          <w:sz w:val="28"/>
          <w:szCs w:val="28"/>
        </w:rPr>
        <w:t xml:space="preserve">1. </w:t>
      </w:r>
      <w:r w:rsidRPr="005922BE">
        <w:rPr>
          <w:sz w:val="28"/>
          <w:szCs w:val="28"/>
        </w:rPr>
        <w:t xml:space="preserve">Утвердить план правотворческой деятельности Совета депутатов рабочего поселка Чик </w:t>
      </w:r>
      <w:proofErr w:type="spellStart"/>
      <w:r w:rsidRPr="005922BE">
        <w:rPr>
          <w:sz w:val="28"/>
          <w:szCs w:val="28"/>
        </w:rPr>
        <w:t>Коченевского</w:t>
      </w:r>
      <w:proofErr w:type="spellEnd"/>
      <w:r w:rsidRPr="005922BE">
        <w:rPr>
          <w:sz w:val="28"/>
          <w:szCs w:val="28"/>
        </w:rPr>
        <w:t xml:space="preserve"> р</w:t>
      </w:r>
      <w:r w:rsidR="007905C4">
        <w:rPr>
          <w:sz w:val="28"/>
          <w:szCs w:val="28"/>
        </w:rPr>
        <w:t xml:space="preserve">айона Новосибирской области на 2021 </w:t>
      </w:r>
      <w:r w:rsidRPr="005922BE">
        <w:rPr>
          <w:sz w:val="28"/>
          <w:szCs w:val="28"/>
        </w:rPr>
        <w:t>год (приложение).</w:t>
      </w:r>
    </w:p>
    <w:p w:rsidR="009917CE" w:rsidRDefault="0080468E" w:rsidP="00CD3676">
      <w:pPr>
        <w:pStyle w:val="a3"/>
        <w:ind w:firstLine="851"/>
        <w:jc w:val="both"/>
        <w:rPr>
          <w:spacing w:val="-1"/>
          <w:sz w:val="28"/>
          <w:szCs w:val="28"/>
        </w:rPr>
      </w:pPr>
      <w:r>
        <w:rPr>
          <w:sz w:val="28"/>
          <w:szCs w:val="28"/>
        </w:rPr>
        <w:t xml:space="preserve">2. </w:t>
      </w:r>
      <w:r w:rsidR="009917CE">
        <w:rPr>
          <w:sz w:val="28"/>
          <w:szCs w:val="28"/>
        </w:rPr>
        <w:t xml:space="preserve">Опубликовать настоящее решение в периодическом печатном издании «Информационный бюллетень органов местного самоуправления рабочего поселка Чик </w:t>
      </w:r>
      <w:proofErr w:type="spellStart"/>
      <w:r w:rsidR="009917CE">
        <w:rPr>
          <w:sz w:val="28"/>
          <w:szCs w:val="28"/>
        </w:rPr>
        <w:t>Коченевского</w:t>
      </w:r>
      <w:proofErr w:type="spellEnd"/>
      <w:r w:rsidR="009917CE">
        <w:rPr>
          <w:sz w:val="28"/>
          <w:szCs w:val="28"/>
        </w:rPr>
        <w:t xml:space="preserve"> района Новосибирской области» и на официальном сайте администрации рабочего поселка Чик </w:t>
      </w:r>
      <w:proofErr w:type="spellStart"/>
      <w:r w:rsidR="009917CE">
        <w:rPr>
          <w:sz w:val="28"/>
          <w:szCs w:val="28"/>
        </w:rPr>
        <w:t>Коченевского</w:t>
      </w:r>
      <w:proofErr w:type="spellEnd"/>
      <w:r w:rsidR="009917CE">
        <w:rPr>
          <w:sz w:val="28"/>
          <w:szCs w:val="28"/>
        </w:rPr>
        <w:t xml:space="preserve"> района Новосибирской области в информационно-телекоммуникационной сети Интернет.</w:t>
      </w:r>
    </w:p>
    <w:p w:rsidR="0080468E" w:rsidRDefault="0080468E" w:rsidP="009917CE">
      <w:pPr>
        <w:pStyle w:val="a5"/>
        <w:ind w:left="0" w:firstLine="851"/>
        <w:jc w:val="both"/>
        <w:rPr>
          <w:sz w:val="28"/>
          <w:szCs w:val="28"/>
        </w:rPr>
      </w:pPr>
    </w:p>
    <w:p w:rsidR="0080468E" w:rsidRDefault="0080468E" w:rsidP="0080468E">
      <w:pPr>
        <w:jc w:val="both"/>
        <w:rPr>
          <w:sz w:val="28"/>
          <w:szCs w:val="28"/>
        </w:rPr>
      </w:pPr>
    </w:p>
    <w:p w:rsidR="00CD3676" w:rsidRPr="00B16555" w:rsidRDefault="00CD3676" w:rsidP="00CD3676">
      <w:pPr>
        <w:ind w:firstLine="851"/>
        <w:rPr>
          <w:sz w:val="28"/>
          <w:szCs w:val="28"/>
        </w:rPr>
      </w:pPr>
      <w:r w:rsidRPr="00B16555">
        <w:rPr>
          <w:sz w:val="28"/>
          <w:szCs w:val="28"/>
        </w:rPr>
        <w:t>Председатель Совета</w:t>
      </w:r>
      <w:r>
        <w:rPr>
          <w:sz w:val="28"/>
          <w:szCs w:val="28"/>
        </w:rPr>
        <w:t xml:space="preserve"> депутатов</w:t>
      </w:r>
      <w:r>
        <w:rPr>
          <w:sz w:val="28"/>
          <w:szCs w:val="28"/>
        </w:rPr>
        <w:tab/>
      </w:r>
      <w:r>
        <w:rPr>
          <w:sz w:val="28"/>
          <w:szCs w:val="28"/>
        </w:rPr>
        <w:tab/>
      </w:r>
      <w:r>
        <w:rPr>
          <w:sz w:val="28"/>
          <w:szCs w:val="28"/>
        </w:rPr>
        <w:tab/>
      </w:r>
      <w:r>
        <w:rPr>
          <w:sz w:val="28"/>
          <w:szCs w:val="28"/>
        </w:rPr>
        <w:tab/>
        <w:t>Т. П. Сидорова</w:t>
      </w:r>
    </w:p>
    <w:p w:rsidR="00CD3676" w:rsidRPr="00B16555" w:rsidRDefault="00CD3676" w:rsidP="00CD3676">
      <w:pPr>
        <w:ind w:firstLine="851"/>
        <w:rPr>
          <w:sz w:val="28"/>
          <w:szCs w:val="28"/>
        </w:rPr>
      </w:pPr>
      <w:r w:rsidRPr="00B16555">
        <w:rPr>
          <w:sz w:val="28"/>
          <w:szCs w:val="28"/>
        </w:rPr>
        <w:t>рабочего поселка Чик</w:t>
      </w:r>
    </w:p>
    <w:p w:rsidR="00CD3676" w:rsidRDefault="00CD3676" w:rsidP="00CD3676">
      <w:pPr>
        <w:ind w:left="4253"/>
        <w:rPr>
          <w:sz w:val="28"/>
          <w:szCs w:val="28"/>
        </w:rPr>
      </w:pPr>
    </w:p>
    <w:p w:rsidR="0080468E" w:rsidRDefault="0080468E" w:rsidP="0080468E">
      <w:pPr>
        <w:tabs>
          <w:tab w:val="num" w:pos="1620"/>
        </w:tabs>
        <w:ind w:firstLine="851"/>
        <w:jc w:val="both"/>
        <w:rPr>
          <w:b/>
          <w:sz w:val="28"/>
          <w:szCs w:val="28"/>
        </w:rPr>
      </w:pPr>
    </w:p>
    <w:p w:rsidR="0080468E" w:rsidRDefault="0080468E" w:rsidP="0080468E"/>
    <w:p w:rsidR="0080468E" w:rsidRDefault="0080468E" w:rsidP="0080468E">
      <w:pPr>
        <w:spacing w:after="200" w:line="276" w:lineRule="auto"/>
      </w:pPr>
      <w:r>
        <w:br w:type="page"/>
      </w:r>
    </w:p>
    <w:p w:rsidR="00E10E38" w:rsidRPr="00A0276D" w:rsidRDefault="00E10E38" w:rsidP="00E10E38">
      <w:pPr>
        <w:ind w:left="4253"/>
      </w:pPr>
      <w:r w:rsidRPr="00A0276D">
        <w:lastRenderedPageBreak/>
        <w:t>Приложение к решению</w:t>
      </w:r>
    </w:p>
    <w:p w:rsidR="00E10E38" w:rsidRPr="00A0276D" w:rsidRDefault="00E10E38" w:rsidP="00E10E38">
      <w:pPr>
        <w:ind w:left="4253"/>
      </w:pPr>
      <w:r>
        <w:t>пятой</w:t>
      </w:r>
      <w:r w:rsidRPr="00A0276D">
        <w:t xml:space="preserve"> сессии Совета депутатов рабочего поселка Чик </w:t>
      </w:r>
      <w:proofErr w:type="spellStart"/>
      <w:r w:rsidRPr="00A0276D">
        <w:t>Коченевского</w:t>
      </w:r>
      <w:proofErr w:type="spellEnd"/>
      <w:r w:rsidRPr="00A0276D">
        <w:rPr>
          <w:spacing w:val="-1"/>
        </w:rPr>
        <w:t xml:space="preserve"> района</w:t>
      </w:r>
    </w:p>
    <w:p w:rsidR="00E10E38" w:rsidRPr="00A0276D" w:rsidRDefault="00E10E38" w:rsidP="00E10E38">
      <w:pPr>
        <w:ind w:left="4253"/>
      </w:pPr>
      <w:r w:rsidRPr="00AA3253">
        <w:rPr>
          <w:spacing w:val="-1"/>
        </w:rPr>
        <w:t>Новосибирской</w:t>
      </w:r>
      <w:r w:rsidRPr="00AA3253">
        <w:t xml:space="preserve"> области</w:t>
      </w:r>
      <w:r w:rsidRPr="00AA3253">
        <w:rPr>
          <w:spacing w:val="-1"/>
        </w:rPr>
        <w:t xml:space="preserve"> </w:t>
      </w:r>
      <w:r w:rsidRPr="00AA3253">
        <w:t>от 30.12.</w:t>
      </w:r>
      <w:r w:rsidR="007A0BFE">
        <w:t xml:space="preserve">2020 </w:t>
      </w:r>
      <w:r>
        <w:t>№ 29</w:t>
      </w:r>
    </w:p>
    <w:p w:rsidR="0080468E" w:rsidRDefault="0080468E" w:rsidP="0080468E">
      <w:pPr>
        <w:jc w:val="right"/>
        <w:rPr>
          <w:sz w:val="28"/>
          <w:szCs w:val="28"/>
        </w:rPr>
      </w:pPr>
    </w:p>
    <w:p w:rsidR="0080468E" w:rsidRDefault="0080468E" w:rsidP="0080468E">
      <w:pPr>
        <w:jc w:val="center"/>
        <w:rPr>
          <w:sz w:val="28"/>
          <w:szCs w:val="28"/>
        </w:rPr>
      </w:pPr>
    </w:p>
    <w:p w:rsidR="0080468E" w:rsidRPr="00D71072" w:rsidRDefault="0080468E" w:rsidP="0080468E">
      <w:pPr>
        <w:jc w:val="center"/>
        <w:rPr>
          <w:b/>
          <w:sz w:val="28"/>
          <w:szCs w:val="28"/>
        </w:rPr>
      </w:pPr>
      <w:r w:rsidRPr="00D71072">
        <w:rPr>
          <w:b/>
          <w:sz w:val="28"/>
          <w:szCs w:val="28"/>
        </w:rPr>
        <w:t>ПЛАН</w:t>
      </w:r>
    </w:p>
    <w:p w:rsidR="0080468E" w:rsidRPr="00D71072" w:rsidRDefault="0080468E" w:rsidP="0080468E">
      <w:pPr>
        <w:jc w:val="center"/>
        <w:rPr>
          <w:b/>
          <w:sz w:val="28"/>
          <w:szCs w:val="28"/>
        </w:rPr>
      </w:pPr>
      <w:r w:rsidRPr="00D71072">
        <w:rPr>
          <w:b/>
          <w:sz w:val="28"/>
          <w:szCs w:val="28"/>
        </w:rPr>
        <w:t xml:space="preserve">правотворческой деятельности Совета депутатов рабочего поселка Чик </w:t>
      </w:r>
      <w:proofErr w:type="spellStart"/>
      <w:r w:rsidRPr="00D71072">
        <w:rPr>
          <w:b/>
          <w:sz w:val="28"/>
          <w:szCs w:val="28"/>
        </w:rPr>
        <w:t>Коченевского</w:t>
      </w:r>
      <w:proofErr w:type="spellEnd"/>
      <w:r w:rsidRPr="00D71072">
        <w:rPr>
          <w:b/>
          <w:sz w:val="28"/>
          <w:szCs w:val="28"/>
        </w:rPr>
        <w:t xml:space="preserve"> района Новосибирской области на </w:t>
      </w:r>
      <w:r w:rsidR="00CD3676" w:rsidRPr="00D71072">
        <w:rPr>
          <w:b/>
          <w:sz w:val="28"/>
          <w:szCs w:val="28"/>
        </w:rPr>
        <w:t>2021</w:t>
      </w:r>
      <w:r w:rsidRPr="00D71072">
        <w:rPr>
          <w:b/>
          <w:sz w:val="28"/>
          <w:szCs w:val="28"/>
        </w:rPr>
        <w:t xml:space="preserve"> год</w:t>
      </w:r>
    </w:p>
    <w:tbl>
      <w:tblPr>
        <w:tblStyle w:val="af2"/>
        <w:tblpPr w:leftFromText="180" w:rightFromText="180" w:vertAnchor="text" w:horzAnchor="margin" w:tblpXSpec="right" w:tblpY="246"/>
        <w:tblW w:w="0" w:type="auto"/>
        <w:tblLook w:val="04A0" w:firstRow="1" w:lastRow="0" w:firstColumn="1" w:lastColumn="0" w:noHBand="0" w:noVBand="1"/>
      </w:tblPr>
      <w:tblGrid>
        <w:gridCol w:w="778"/>
        <w:gridCol w:w="8793"/>
      </w:tblGrid>
      <w:tr w:rsidR="00A667C2" w:rsidRPr="00D71072" w:rsidTr="0010373E">
        <w:tc>
          <w:tcPr>
            <w:tcW w:w="9571" w:type="dxa"/>
            <w:gridSpan w:val="2"/>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center"/>
              <w:rPr>
                <w:b/>
                <w:sz w:val="28"/>
                <w:szCs w:val="28"/>
              </w:rPr>
            </w:pPr>
            <w:r w:rsidRPr="00D71072">
              <w:rPr>
                <w:b/>
                <w:sz w:val="28"/>
                <w:szCs w:val="28"/>
                <w:lang w:val="en-US"/>
              </w:rPr>
              <w:t>I</w:t>
            </w:r>
            <w:r w:rsidRPr="00D71072">
              <w:rPr>
                <w:b/>
                <w:sz w:val="28"/>
                <w:szCs w:val="28"/>
              </w:rPr>
              <w:t xml:space="preserve"> квартал</w:t>
            </w:r>
          </w:p>
        </w:tc>
      </w:tr>
      <w:tr w:rsidR="00A667C2" w:rsidRPr="00D71072" w:rsidTr="0010373E">
        <w:trPr>
          <w:trHeight w:val="432"/>
        </w:trPr>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center"/>
              <w:rPr>
                <w:sz w:val="28"/>
                <w:szCs w:val="28"/>
              </w:rPr>
            </w:pPr>
            <w:r w:rsidRPr="00D71072">
              <w:rPr>
                <w:sz w:val="28"/>
                <w:szCs w:val="28"/>
              </w:rPr>
              <w:t>1</w:t>
            </w:r>
          </w:p>
        </w:tc>
        <w:tc>
          <w:tcPr>
            <w:tcW w:w="8793" w:type="dxa"/>
            <w:tcBorders>
              <w:top w:val="single" w:sz="4" w:space="0" w:color="auto"/>
              <w:left w:val="single" w:sz="4" w:space="0" w:color="auto"/>
              <w:bottom w:val="single" w:sz="4" w:space="0" w:color="auto"/>
              <w:right w:val="single" w:sz="4" w:space="0" w:color="auto"/>
            </w:tcBorders>
            <w:hideMark/>
          </w:tcPr>
          <w:p w:rsidR="007039F3" w:rsidRPr="00D71072" w:rsidRDefault="00A667C2" w:rsidP="0010373E">
            <w:pPr>
              <w:jc w:val="both"/>
              <w:rPr>
                <w:sz w:val="28"/>
                <w:szCs w:val="28"/>
              </w:rPr>
            </w:pPr>
            <w:r w:rsidRPr="00D71072">
              <w:rPr>
                <w:sz w:val="28"/>
                <w:szCs w:val="28"/>
              </w:rPr>
              <w:t>Внесение изменений в д</w:t>
            </w:r>
            <w:r w:rsidR="007039F3">
              <w:rPr>
                <w:sz w:val="28"/>
                <w:szCs w:val="28"/>
              </w:rPr>
              <w:t>ействующие НПА Совета депутатов</w:t>
            </w:r>
          </w:p>
        </w:tc>
      </w:tr>
      <w:tr w:rsidR="007039F3" w:rsidRPr="00D71072" w:rsidTr="0010373E">
        <w:trPr>
          <w:trHeight w:val="204"/>
        </w:trPr>
        <w:tc>
          <w:tcPr>
            <w:tcW w:w="778" w:type="dxa"/>
            <w:tcBorders>
              <w:top w:val="single" w:sz="4" w:space="0" w:color="auto"/>
              <w:left w:val="single" w:sz="4" w:space="0" w:color="auto"/>
              <w:bottom w:val="single" w:sz="4" w:space="0" w:color="auto"/>
              <w:right w:val="single" w:sz="4" w:space="0" w:color="auto"/>
            </w:tcBorders>
          </w:tcPr>
          <w:p w:rsidR="007039F3" w:rsidRPr="00D71072" w:rsidRDefault="007039F3" w:rsidP="0010373E">
            <w:pPr>
              <w:jc w:val="center"/>
              <w:rPr>
                <w:sz w:val="28"/>
                <w:szCs w:val="28"/>
              </w:rPr>
            </w:pPr>
            <w:r>
              <w:rPr>
                <w:sz w:val="28"/>
                <w:szCs w:val="28"/>
              </w:rPr>
              <w:t>2</w:t>
            </w:r>
          </w:p>
        </w:tc>
        <w:tc>
          <w:tcPr>
            <w:tcW w:w="8793" w:type="dxa"/>
            <w:tcBorders>
              <w:top w:val="single" w:sz="4" w:space="0" w:color="auto"/>
              <w:left w:val="single" w:sz="4" w:space="0" w:color="auto"/>
              <w:bottom w:val="single" w:sz="4" w:space="0" w:color="auto"/>
              <w:right w:val="single" w:sz="4" w:space="0" w:color="auto"/>
            </w:tcBorders>
          </w:tcPr>
          <w:p w:rsidR="007039F3" w:rsidRPr="00D71072" w:rsidRDefault="007039F3" w:rsidP="0010373E">
            <w:pPr>
              <w:jc w:val="both"/>
              <w:rPr>
                <w:sz w:val="28"/>
                <w:szCs w:val="28"/>
              </w:rPr>
            </w:pPr>
            <w:r>
              <w:rPr>
                <w:sz w:val="28"/>
                <w:szCs w:val="28"/>
              </w:rPr>
              <w:t>Разработка и утверждение НПА Совета депутатов</w:t>
            </w:r>
          </w:p>
        </w:tc>
      </w:tr>
      <w:tr w:rsidR="00A667C2" w:rsidRPr="00D71072" w:rsidTr="0010373E">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7039F3" w:rsidP="0010373E">
            <w:pPr>
              <w:jc w:val="center"/>
              <w:rPr>
                <w:sz w:val="28"/>
                <w:szCs w:val="28"/>
              </w:rPr>
            </w:pPr>
            <w:r>
              <w:rPr>
                <w:sz w:val="28"/>
                <w:szCs w:val="28"/>
              </w:rPr>
              <w:t>3</w:t>
            </w:r>
          </w:p>
        </w:tc>
        <w:tc>
          <w:tcPr>
            <w:tcW w:w="8793"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both"/>
              <w:rPr>
                <w:sz w:val="28"/>
                <w:szCs w:val="28"/>
              </w:rPr>
            </w:pPr>
            <w:r w:rsidRPr="00D71072">
              <w:rPr>
                <w:sz w:val="28"/>
                <w:szCs w:val="28"/>
              </w:rPr>
              <w:t xml:space="preserve">Внесение изменений в Устав рабочего поселка Чик </w:t>
            </w:r>
            <w:proofErr w:type="spellStart"/>
            <w:r w:rsidRPr="00D71072">
              <w:rPr>
                <w:sz w:val="28"/>
                <w:szCs w:val="28"/>
              </w:rPr>
              <w:t>Коченевского</w:t>
            </w:r>
            <w:proofErr w:type="spellEnd"/>
            <w:r w:rsidRPr="00D71072">
              <w:rPr>
                <w:sz w:val="28"/>
                <w:szCs w:val="28"/>
              </w:rPr>
              <w:t xml:space="preserve"> района Новосибирской области</w:t>
            </w:r>
          </w:p>
        </w:tc>
      </w:tr>
      <w:tr w:rsidR="00A667C2" w:rsidRPr="00D71072" w:rsidTr="0010373E">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7039F3" w:rsidP="0010373E">
            <w:pPr>
              <w:jc w:val="center"/>
              <w:rPr>
                <w:sz w:val="28"/>
                <w:szCs w:val="28"/>
              </w:rPr>
            </w:pPr>
            <w:r>
              <w:rPr>
                <w:sz w:val="28"/>
                <w:szCs w:val="28"/>
              </w:rPr>
              <w:t>4</w:t>
            </w:r>
          </w:p>
        </w:tc>
        <w:tc>
          <w:tcPr>
            <w:tcW w:w="8793"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both"/>
              <w:rPr>
                <w:sz w:val="28"/>
                <w:szCs w:val="28"/>
              </w:rPr>
            </w:pPr>
            <w:r w:rsidRPr="00D71072">
              <w:rPr>
                <w:sz w:val="28"/>
                <w:szCs w:val="28"/>
              </w:rPr>
              <w:t>Проведение публичных слушаний по исполнению бюджета за 2020 год, по внесению изменений в Устав рабочего поселка Чик.</w:t>
            </w:r>
          </w:p>
        </w:tc>
      </w:tr>
      <w:tr w:rsidR="00A667C2" w:rsidRPr="00D71072" w:rsidTr="0010373E">
        <w:tc>
          <w:tcPr>
            <w:tcW w:w="778" w:type="dxa"/>
            <w:tcBorders>
              <w:top w:val="single" w:sz="4" w:space="0" w:color="auto"/>
              <w:left w:val="single" w:sz="4" w:space="0" w:color="auto"/>
              <w:bottom w:val="single" w:sz="4" w:space="0" w:color="auto"/>
              <w:right w:val="single" w:sz="4" w:space="0" w:color="auto"/>
            </w:tcBorders>
          </w:tcPr>
          <w:p w:rsidR="00A667C2" w:rsidRPr="00D71072" w:rsidRDefault="007039F3" w:rsidP="0010373E">
            <w:pPr>
              <w:jc w:val="center"/>
              <w:rPr>
                <w:sz w:val="28"/>
                <w:szCs w:val="28"/>
              </w:rPr>
            </w:pPr>
            <w:r>
              <w:rPr>
                <w:sz w:val="28"/>
                <w:szCs w:val="28"/>
              </w:rPr>
              <w:t>5</w:t>
            </w:r>
          </w:p>
        </w:tc>
        <w:tc>
          <w:tcPr>
            <w:tcW w:w="8793" w:type="dxa"/>
            <w:tcBorders>
              <w:top w:val="single" w:sz="4" w:space="0" w:color="auto"/>
              <w:left w:val="single" w:sz="4" w:space="0" w:color="auto"/>
              <w:bottom w:val="single" w:sz="4" w:space="0" w:color="auto"/>
              <w:right w:val="single" w:sz="4" w:space="0" w:color="auto"/>
            </w:tcBorders>
          </w:tcPr>
          <w:p w:rsidR="00A667C2" w:rsidRPr="00D71072" w:rsidRDefault="00A667C2" w:rsidP="0010373E">
            <w:pPr>
              <w:jc w:val="both"/>
              <w:rPr>
                <w:sz w:val="28"/>
                <w:szCs w:val="28"/>
              </w:rPr>
            </w:pPr>
            <w:r w:rsidRPr="00D71072">
              <w:rPr>
                <w:sz w:val="28"/>
                <w:szCs w:val="28"/>
              </w:rPr>
              <w:t>Работа с населением, избирателями (написание характеристик, актов, ответы на вопросы по своему участку).</w:t>
            </w:r>
          </w:p>
        </w:tc>
      </w:tr>
      <w:tr w:rsidR="00A667C2" w:rsidRPr="00D71072" w:rsidTr="0010373E">
        <w:tc>
          <w:tcPr>
            <w:tcW w:w="9571" w:type="dxa"/>
            <w:gridSpan w:val="2"/>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center"/>
              <w:rPr>
                <w:b/>
                <w:sz w:val="28"/>
                <w:szCs w:val="28"/>
              </w:rPr>
            </w:pPr>
            <w:r w:rsidRPr="00D71072">
              <w:rPr>
                <w:b/>
                <w:sz w:val="28"/>
                <w:szCs w:val="28"/>
              </w:rPr>
              <w:t>II квартал</w:t>
            </w:r>
          </w:p>
        </w:tc>
      </w:tr>
      <w:tr w:rsidR="00A667C2" w:rsidRPr="00D71072" w:rsidTr="0010373E">
        <w:trPr>
          <w:trHeight w:val="396"/>
        </w:trPr>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center"/>
              <w:rPr>
                <w:sz w:val="28"/>
                <w:szCs w:val="28"/>
              </w:rPr>
            </w:pPr>
            <w:r w:rsidRPr="00D71072">
              <w:rPr>
                <w:sz w:val="28"/>
                <w:szCs w:val="28"/>
              </w:rPr>
              <w:t>1</w:t>
            </w:r>
          </w:p>
        </w:tc>
        <w:tc>
          <w:tcPr>
            <w:tcW w:w="8793" w:type="dxa"/>
            <w:tcBorders>
              <w:top w:val="single" w:sz="4" w:space="0" w:color="auto"/>
              <w:left w:val="single" w:sz="4" w:space="0" w:color="auto"/>
              <w:bottom w:val="single" w:sz="4" w:space="0" w:color="auto"/>
              <w:right w:val="single" w:sz="4" w:space="0" w:color="auto"/>
            </w:tcBorders>
            <w:hideMark/>
          </w:tcPr>
          <w:p w:rsidR="007039F3" w:rsidRPr="00D71072" w:rsidRDefault="00A667C2" w:rsidP="0010373E">
            <w:pPr>
              <w:jc w:val="both"/>
              <w:rPr>
                <w:sz w:val="28"/>
                <w:szCs w:val="28"/>
              </w:rPr>
            </w:pPr>
            <w:r w:rsidRPr="00D71072">
              <w:rPr>
                <w:sz w:val="28"/>
                <w:szCs w:val="28"/>
              </w:rPr>
              <w:t>О внесении изменений в действующие НПА Совета деп</w:t>
            </w:r>
            <w:r w:rsidR="007039F3">
              <w:rPr>
                <w:sz w:val="28"/>
                <w:szCs w:val="28"/>
              </w:rPr>
              <w:t>утатов</w:t>
            </w:r>
          </w:p>
        </w:tc>
      </w:tr>
      <w:tr w:rsidR="007039F3" w:rsidRPr="00D71072" w:rsidTr="0010373E">
        <w:trPr>
          <w:trHeight w:val="252"/>
        </w:trPr>
        <w:tc>
          <w:tcPr>
            <w:tcW w:w="778" w:type="dxa"/>
            <w:tcBorders>
              <w:top w:val="single" w:sz="4" w:space="0" w:color="auto"/>
              <w:left w:val="single" w:sz="4" w:space="0" w:color="auto"/>
              <w:bottom w:val="single" w:sz="4" w:space="0" w:color="auto"/>
              <w:right w:val="single" w:sz="4" w:space="0" w:color="auto"/>
            </w:tcBorders>
          </w:tcPr>
          <w:p w:rsidR="007039F3" w:rsidRPr="00D71072" w:rsidRDefault="007039F3" w:rsidP="0010373E">
            <w:pPr>
              <w:jc w:val="center"/>
              <w:rPr>
                <w:sz w:val="28"/>
                <w:szCs w:val="28"/>
              </w:rPr>
            </w:pPr>
            <w:r>
              <w:rPr>
                <w:sz w:val="28"/>
                <w:szCs w:val="28"/>
              </w:rPr>
              <w:t>2</w:t>
            </w:r>
          </w:p>
        </w:tc>
        <w:tc>
          <w:tcPr>
            <w:tcW w:w="8793" w:type="dxa"/>
            <w:tcBorders>
              <w:top w:val="single" w:sz="4" w:space="0" w:color="auto"/>
              <w:left w:val="single" w:sz="4" w:space="0" w:color="auto"/>
              <w:bottom w:val="single" w:sz="4" w:space="0" w:color="auto"/>
              <w:right w:val="single" w:sz="4" w:space="0" w:color="auto"/>
            </w:tcBorders>
          </w:tcPr>
          <w:p w:rsidR="007039F3" w:rsidRPr="00D71072" w:rsidRDefault="007039F3" w:rsidP="0010373E">
            <w:pPr>
              <w:jc w:val="both"/>
              <w:rPr>
                <w:sz w:val="28"/>
                <w:szCs w:val="28"/>
              </w:rPr>
            </w:pPr>
            <w:r>
              <w:rPr>
                <w:sz w:val="28"/>
                <w:szCs w:val="28"/>
              </w:rPr>
              <w:t>Разработка и утверждение НПА Совета депутатов</w:t>
            </w:r>
          </w:p>
        </w:tc>
      </w:tr>
      <w:tr w:rsidR="00A667C2" w:rsidRPr="00D71072" w:rsidTr="0010373E">
        <w:tc>
          <w:tcPr>
            <w:tcW w:w="778" w:type="dxa"/>
            <w:tcBorders>
              <w:top w:val="single" w:sz="4" w:space="0" w:color="auto"/>
              <w:left w:val="single" w:sz="4" w:space="0" w:color="auto"/>
              <w:bottom w:val="single" w:sz="4" w:space="0" w:color="auto"/>
              <w:right w:val="single" w:sz="4" w:space="0" w:color="auto"/>
            </w:tcBorders>
          </w:tcPr>
          <w:p w:rsidR="00A667C2" w:rsidRPr="00D71072" w:rsidRDefault="007039F3" w:rsidP="0010373E">
            <w:pPr>
              <w:jc w:val="center"/>
              <w:rPr>
                <w:sz w:val="28"/>
                <w:szCs w:val="28"/>
              </w:rPr>
            </w:pPr>
            <w:r>
              <w:rPr>
                <w:sz w:val="28"/>
                <w:szCs w:val="28"/>
              </w:rPr>
              <w:t>3</w:t>
            </w:r>
          </w:p>
        </w:tc>
        <w:tc>
          <w:tcPr>
            <w:tcW w:w="8793" w:type="dxa"/>
            <w:tcBorders>
              <w:top w:val="single" w:sz="4" w:space="0" w:color="auto"/>
              <w:left w:val="single" w:sz="4" w:space="0" w:color="auto"/>
              <w:bottom w:val="single" w:sz="4" w:space="0" w:color="auto"/>
              <w:right w:val="single" w:sz="4" w:space="0" w:color="auto"/>
            </w:tcBorders>
          </w:tcPr>
          <w:p w:rsidR="00A667C2" w:rsidRPr="00D71072" w:rsidRDefault="00A667C2" w:rsidP="0010373E">
            <w:pPr>
              <w:jc w:val="both"/>
              <w:rPr>
                <w:sz w:val="28"/>
                <w:szCs w:val="28"/>
              </w:rPr>
            </w:pPr>
            <w:r w:rsidRPr="00D71072">
              <w:rPr>
                <w:sz w:val="28"/>
                <w:szCs w:val="28"/>
              </w:rPr>
              <w:t>Работа с населением, избирателями (написание характеристик, актов, ответ</w:t>
            </w:r>
            <w:r w:rsidR="0010373E">
              <w:rPr>
                <w:sz w:val="28"/>
                <w:szCs w:val="28"/>
              </w:rPr>
              <w:t>ы на вопросы по своему участку)</w:t>
            </w:r>
          </w:p>
        </w:tc>
      </w:tr>
      <w:tr w:rsidR="00A667C2" w:rsidRPr="00D71072" w:rsidTr="0010373E">
        <w:tc>
          <w:tcPr>
            <w:tcW w:w="778" w:type="dxa"/>
            <w:tcBorders>
              <w:top w:val="single" w:sz="4" w:space="0" w:color="auto"/>
              <w:left w:val="single" w:sz="4" w:space="0" w:color="auto"/>
              <w:bottom w:val="single" w:sz="4" w:space="0" w:color="auto"/>
              <w:right w:val="single" w:sz="4" w:space="0" w:color="auto"/>
            </w:tcBorders>
          </w:tcPr>
          <w:p w:rsidR="00A667C2" w:rsidRPr="00D71072" w:rsidRDefault="007039F3" w:rsidP="0010373E">
            <w:pPr>
              <w:jc w:val="center"/>
              <w:rPr>
                <w:sz w:val="28"/>
                <w:szCs w:val="28"/>
              </w:rPr>
            </w:pPr>
            <w:r>
              <w:rPr>
                <w:sz w:val="28"/>
                <w:szCs w:val="28"/>
              </w:rPr>
              <w:t>4</w:t>
            </w:r>
          </w:p>
        </w:tc>
        <w:tc>
          <w:tcPr>
            <w:tcW w:w="8793" w:type="dxa"/>
            <w:tcBorders>
              <w:top w:val="single" w:sz="4" w:space="0" w:color="auto"/>
              <w:left w:val="single" w:sz="4" w:space="0" w:color="auto"/>
              <w:bottom w:val="single" w:sz="4" w:space="0" w:color="auto"/>
              <w:right w:val="single" w:sz="4" w:space="0" w:color="auto"/>
            </w:tcBorders>
          </w:tcPr>
          <w:p w:rsidR="00A667C2" w:rsidRPr="00D71072" w:rsidRDefault="00A667C2" w:rsidP="0010373E">
            <w:pPr>
              <w:jc w:val="both"/>
              <w:rPr>
                <w:sz w:val="28"/>
                <w:szCs w:val="28"/>
              </w:rPr>
            </w:pPr>
            <w:r w:rsidRPr="00D71072">
              <w:rPr>
                <w:sz w:val="28"/>
                <w:szCs w:val="28"/>
              </w:rPr>
              <w:t xml:space="preserve">Внесение изменений в Устав рабочего поселка Чик </w:t>
            </w:r>
            <w:proofErr w:type="spellStart"/>
            <w:r w:rsidRPr="00D71072">
              <w:rPr>
                <w:sz w:val="28"/>
                <w:szCs w:val="28"/>
              </w:rPr>
              <w:t>Коченевско</w:t>
            </w:r>
            <w:r w:rsidR="0010373E">
              <w:rPr>
                <w:sz w:val="28"/>
                <w:szCs w:val="28"/>
              </w:rPr>
              <w:t>го</w:t>
            </w:r>
            <w:proofErr w:type="spellEnd"/>
            <w:r w:rsidR="0010373E">
              <w:rPr>
                <w:sz w:val="28"/>
                <w:szCs w:val="28"/>
              </w:rPr>
              <w:t xml:space="preserve"> района Новосибирской области</w:t>
            </w:r>
          </w:p>
        </w:tc>
      </w:tr>
      <w:tr w:rsidR="00A667C2" w:rsidRPr="00D71072" w:rsidTr="0010373E">
        <w:tc>
          <w:tcPr>
            <w:tcW w:w="9571" w:type="dxa"/>
            <w:gridSpan w:val="2"/>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center"/>
              <w:rPr>
                <w:b/>
                <w:sz w:val="28"/>
                <w:szCs w:val="28"/>
              </w:rPr>
            </w:pPr>
            <w:r w:rsidRPr="00D71072">
              <w:rPr>
                <w:b/>
                <w:sz w:val="28"/>
                <w:szCs w:val="28"/>
              </w:rPr>
              <w:t>II</w:t>
            </w:r>
            <w:r w:rsidRPr="00D71072">
              <w:rPr>
                <w:b/>
                <w:sz w:val="28"/>
                <w:szCs w:val="28"/>
                <w:lang w:val="en-US"/>
              </w:rPr>
              <w:t>I</w:t>
            </w:r>
            <w:r w:rsidRPr="00D71072">
              <w:rPr>
                <w:b/>
                <w:sz w:val="28"/>
                <w:szCs w:val="28"/>
              </w:rPr>
              <w:t xml:space="preserve"> квартал</w:t>
            </w:r>
          </w:p>
        </w:tc>
      </w:tr>
      <w:tr w:rsidR="00A667C2" w:rsidRPr="00D71072" w:rsidTr="0010373E">
        <w:trPr>
          <w:trHeight w:val="348"/>
        </w:trPr>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center"/>
              <w:rPr>
                <w:sz w:val="28"/>
                <w:szCs w:val="28"/>
              </w:rPr>
            </w:pPr>
            <w:r w:rsidRPr="00D71072">
              <w:rPr>
                <w:sz w:val="28"/>
                <w:szCs w:val="28"/>
              </w:rPr>
              <w:t>1</w:t>
            </w:r>
          </w:p>
        </w:tc>
        <w:tc>
          <w:tcPr>
            <w:tcW w:w="8793" w:type="dxa"/>
            <w:tcBorders>
              <w:top w:val="single" w:sz="4" w:space="0" w:color="auto"/>
              <w:left w:val="single" w:sz="4" w:space="0" w:color="auto"/>
              <w:bottom w:val="single" w:sz="4" w:space="0" w:color="auto"/>
              <w:right w:val="single" w:sz="4" w:space="0" w:color="auto"/>
            </w:tcBorders>
            <w:hideMark/>
          </w:tcPr>
          <w:p w:rsidR="007039F3" w:rsidRPr="00D71072" w:rsidRDefault="00A667C2" w:rsidP="0010373E">
            <w:pPr>
              <w:jc w:val="both"/>
              <w:rPr>
                <w:sz w:val="28"/>
                <w:szCs w:val="28"/>
              </w:rPr>
            </w:pPr>
            <w:r w:rsidRPr="00D71072">
              <w:rPr>
                <w:sz w:val="28"/>
                <w:szCs w:val="28"/>
              </w:rPr>
              <w:t>Внесение изменений в действую</w:t>
            </w:r>
            <w:r w:rsidR="007039F3">
              <w:rPr>
                <w:sz w:val="28"/>
                <w:szCs w:val="28"/>
              </w:rPr>
              <w:t>щие НПА Совета депутатов</w:t>
            </w:r>
          </w:p>
        </w:tc>
      </w:tr>
      <w:tr w:rsidR="007039F3" w:rsidRPr="00D71072" w:rsidTr="0010373E">
        <w:trPr>
          <w:trHeight w:val="288"/>
        </w:trPr>
        <w:tc>
          <w:tcPr>
            <w:tcW w:w="778" w:type="dxa"/>
            <w:tcBorders>
              <w:top w:val="single" w:sz="4" w:space="0" w:color="auto"/>
              <w:left w:val="single" w:sz="4" w:space="0" w:color="auto"/>
              <w:bottom w:val="single" w:sz="4" w:space="0" w:color="auto"/>
              <w:right w:val="single" w:sz="4" w:space="0" w:color="auto"/>
            </w:tcBorders>
          </w:tcPr>
          <w:p w:rsidR="007039F3" w:rsidRPr="00D71072" w:rsidRDefault="007039F3" w:rsidP="0010373E">
            <w:pPr>
              <w:jc w:val="center"/>
              <w:rPr>
                <w:sz w:val="28"/>
                <w:szCs w:val="28"/>
              </w:rPr>
            </w:pPr>
            <w:r>
              <w:rPr>
                <w:sz w:val="28"/>
                <w:szCs w:val="28"/>
              </w:rPr>
              <w:t>2</w:t>
            </w:r>
          </w:p>
        </w:tc>
        <w:tc>
          <w:tcPr>
            <w:tcW w:w="8793" w:type="dxa"/>
            <w:tcBorders>
              <w:top w:val="single" w:sz="4" w:space="0" w:color="auto"/>
              <w:left w:val="single" w:sz="4" w:space="0" w:color="auto"/>
              <w:bottom w:val="single" w:sz="4" w:space="0" w:color="auto"/>
              <w:right w:val="single" w:sz="4" w:space="0" w:color="auto"/>
            </w:tcBorders>
          </w:tcPr>
          <w:p w:rsidR="007039F3" w:rsidRPr="00D71072" w:rsidRDefault="007039F3" w:rsidP="0010373E">
            <w:pPr>
              <w:jc w:val="both"/>
              <w:rPr>
                <w:sz w:val="28"/>
                <w:szCs w:val="28"/>
              </w:rPr>
            </w:pPr>
            <w:r>
              <w:rPr>
                <w:sz w:val="28"/>
                <w:szCs w:val="28"/>
              </w:rPr>
              <w:t>Разработка и утверждение НПА Совета депутатов</w:t>
            </w:r>
          </w:p>
        </w:tc>
      </w:tr>
      <w:tr w:rsidR="00A667C2" w:rsidRPr="00D71072" w:rsidTr="0010373E">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7039F3" w:rsidP="0010373E">
            <w:pPr>
              <w:jc w:val="center"/>
              <w:rPr>
                <w:sz w:val="28"/>
                <w:szCs w:val="28"/>
              </w:rPr>
            </w:pPr>
            <w:r>
              <w:rPr>
                <w:sz w:val="28"/>
                <w:szCs w:val="28"/>
              </w:rPr>
              <w:t>3</w:t>
            </w:r>
          </w:p>
        </w:tc>
        <w:tc>
          <w:tcPr>
            <w:tcW w:w="8793"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both"/>
              <w:rPr>
                <w:sz w:val="28"/>
                <w:szCs w:val="28"/>
              </w:rPr>
            </w:pPr>
            <w:r w:rsidRPr="00D71072">
              <w:rPr>
                <w:sz w:val="28"/>
                <w:szCs w:val="28"/>
              </w:rPr>
              <w:t>Об утверждении Порядка и Методики планирования бюджетных ассигнований бюджета муниципального образования на 2021 и плановый период 2022 и 2023</w:t>
            </w:r>
            <w:r w:rsidR="0010373E">
              <w:rPr>
                <w:sz w:val="28"/>
                <w:szCs w:val="28"/>
              </w:rPr>
              <w:t xml:space="preserve"> годов</w:t>
            </w:r>
          </w:p>
        </w:tc>
      </w:tr>
      <w:tr w:rsidR="00A667C2" w:rsidRPr="00D71072" w:rsidTr="0010373E">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7039F3" w:rsidP="0010373E">
            <w:pPr>
              <w:jc w:val="center"/>
              <w:rPr>
                <w:sz w:val="28"/>
                <w:szCs w:val="28"/>
              </w:rPr>
            </w:pPr>
            <w:r>
              <w:rPr>
                <w:sz w:val="28"/>
                <w:szCs w:val="28"/>
              </w:rPr>
              <w:t>4</w:t>
            </w:r>
          </w:p>
        </w:tc>
        <w:tc>
          <w:tcPr>
            <w:tcW w:w="8793"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both"/>
              <w:rPr>
                <w:sz w:val="28"/>
                <w:szCs w:val="28"/>
              </w:rPr>
            </w:pPr>
            <w:r w:rsidRPr="00D71072">
              <w:rPr>
                <w:sz w:val="28"/>
                <w:szCs w:val="28"/>
              </w:rPr>
              <w:t>Об основных направлениях бюджетной и налоговой политики рабочего поселка Чик на 2021 год и плановый период 2022 и 2023 годов.</w:t>
            </w:r>
          </w:p>
        </w:tc>
      </w:tr>
      <w:tr w:rsidR="00A667C2" w:rsidRPr="00D71072" w:rsidTr="0010373E">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7039F3" w:rsidP="0010373E">
            <w:pPr>
              <w:jc w:val="center"/>
              <w:rPr>
                <w:sz w:val="28"/>
                <w:szCs w:val="28"/>
              </w:rPr>
            </w:pPr>
            <w:r>
              <w:rPr>
                <w:sz w:val="28"/>
                <w:szCs w:val="28"/>
              </w:rPr>
              <w:t>5</w:t>
            </w:r>
          </w:p>
        </w:tc>
        <w:tc>
          <w:tcPr>
            <w:tcW w:w="8793"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both"/>
              <w:rPr>
                <w:sz w:val="28"/>
                <w:szCs w:val="28"/>
              </w:rPr>
            </w:pPr>
            <w:r w:rsidRPr="00D71072">
              <w:rPr>
                <w:sz w:val="28"/>
                <w:szCs w:val="28"/>
              </w:rPr>
              <w:t xml:space="preserve">О разработке и утверждении проекта Плана социально-экономического развития рабочего поселка Чик </w:t>
            </w:r>
            <w:proofErr w:type="spellStart"/>
            <w:r w:rsidRPr="00D71072">
              <w:rPr>
                <w:sz w:val="28"/>
                <w:szCs w:val="28"/>
              </w:rPr>
              <w:t>Коченевского</w:t>
            </w:r>
            <w:proofErr w:type="spellEnd"/>
            <w:r w:rsidRPr="00D71072">
              <w:rPr>
                <w:sz w:val="28"/>
                <w:szCs w:val="28"/>
              </w:rPr>
              <w:t xml:space="preserve"> района Новосибирской области на 2021 год и плановый период 2022 и 2023</w:t>
            </w:r>
            <w:r w:rsidR="0010373E">
              <w:rPr>
                <w:sz w:val="28"/>
                <w:szCs w:val="28"/>
              </w:rPr>
              <w:t xml:space="preserve"> годов</w:t>
            </w:r>
          </w:p>
        </w:tc>
      </w:tr>
      <w:tr w:rsidR="00A667C2" w:rsidRPr="00D71072" w:rsidTr="0010373E">
        <w:trPr>
          <w:trHeight w:val="519"/>
        </w:trPr>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7039F3" w:rsidP="0010373E">
            <w:pPr>
              <w:jc w:val="center"/>
              <w:rPr>
                <w:sz w:val="28"/>
                <w:szCs w:val="28"/>
              </w:rPr>
            </w:pPr>
            <w:r>
              <w:rPr>
                <w:sz w:val="28"/>
                <w:szCs w:val="28"/>
              </w:rPr>
              <w:t>6</w:t>
            </w:r>
          </w:p>
        </w:tc>
        <w:tc>
          <w:tcPr>
            <w:tcW w:w="8793"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both"/>
              <w:rPr>
                <w:sz w:val="28"/>
                <w:szCs w:val="28"/>
              </w:rPr>
            </w:pPr>
            <w:r w:rsidRPr="00D71072">
              <w:rPr>
                <w:sz w:val="28"/>
                <w:szCs w:val="28"/>
              </w:rPr>
              <w:t xml:space="preserve">О дополнительных мерах обеспечения пожарной безопасности в </w:t>
            </w:r>
            <w:proofErr w:type="spellStart"/>
            <w:r w:rsidRPr="00D71072">
              <w:rPr>
                <w:sz w:val="28"/>
                <w:szCs w:val="28"/>
              </w:rPr>
              <w:t>осенне</w:t>
            </w:r>
            <w:proofErr w:type="spellEnd"/>
            <w:r w:rsidRPr="00D71072">
              <w:rPr>
                <w:sz w:val="28"/>
                <w:szCs w:val="28"/>
              </w:rPr>
              <w:t xml:space="preserve"> - зимний период 2021– 2022</w:t>
            </w:r>
            <w:r w:rsidR="0010373E">
              <w:rPr>
                <w:sz w:val="28"/>
                <w:szCs w:val="28"/>
              </w:rPr>
              <w:t xml:space="preserve"> г.</w:t>
            </w:r>
          </w:p>
        </w:tc>
      </w:tr>
      <w:tr w:rsidR="00A667C2" w:rsidRPr="00D71072" w:rsidTr="0010373E">
        <w:trPr>
          <w:trHeight w:val="600"/>
        </w:trPr>
        <w:tc>
          <w:tcPr>
            <w:tcW w:w="778" w:type="dxa"/>
            <w:tcBorders>
              <w:top w:val="single" w:sz="4" w:space="0" w:color="auto"/>
              <w:left w:val="single" w:sz="4" w:space="0" w:color="auto"/>
              <w:bottom w:val="single" w:sz="4" w:space="0" w:color="auto"/>
              <w:right w:val="single" w:sz="4" w:space="0" w:color="auto"/>
            </w:tcBorders>
          </w:tcPr>
          <w:p w:rsidR="00A667C2" w:rsidRPr="00D71072" w:rsidRDefault="007039F3" w:rsidP="0010373E">
            <w:pPr>
              <w:jc w:val="center"/>
              <w:rPr>
                <w:sz w:val="28"/>
                <w:szCs w:val="28"/>
              </w:rPr>
            </w:pPr>
            <w:r>
              <w:rPr>
                <w:sz w:val="28"/>
                <w:szCs w:val="28"/>
              </w:rPr>
              <w:t>7</w:t>
            </w:r>
          </w:p>
        </w:tc>
        <w:tc>
          <w:tcPr>
            <w:tcW w:w="8793" w:type="dxa"/>
            <w:tcBorders>
              <w:top w:val="single" w:sz="4" w:space="0" w:color="auto"/>
              <w:left w:val="single" w:sz="4" w:space="0" w:color="auto"/>
              <w:bottom w:val="single" w:sz="4" w:space="0" w:color="auto"/>
              <w:right w:val="single" w:sz="4" w:space="0" w:color="auto"/>
            </w:tcBorders>
          </w:tcPr>
          <w:p w:rsidR="0010373E" w:rsidRPr="00D71072" w:rsidRDefault="00A667C2" w:rsidP="0010373E">
            <w:pPr>
              <w:jc w:val="both"/>
              <w:rPr>
                <w:sz w:val="28"/>
                <w:szCs w:val="28"/>
              </w:rPr>
            </w:pPr>
            <w:r w:rsidRPr="00D71072">
              <w:rPr>
                <w:sz w:val="28"/>
                <w:szCs w:val="28"/>
              </w:rPr>
              <w:t xml:space="preserve">Внесение изменений в Устав рабочего поселка Чик </w:t>
            </w:r>
            <w:proofErr w:type="spellStart"/>
            <w:r w:rsidRPr="00D71072">
              <w:rPr>
                <w:sz w:val="28"/>
                <w:szCs w:val="28"/>
              </w:rPr>
              <w:t>Коченевско</w:t>
            </w:r>
            <w:r w:rsidR="0010373E">
              <w:rPr>
                <w:sz w:val="28"/>
                <w:szCs w:val="28"/>
              </w:rPr>
              <w:t>го</w:t>
            </w:r>
            <w:proofErr w:type="spellEnd"/>
            <w:r w:rsidR="0010373E">
              <w:rPr>
                <w:sz w:val="28"/>
                <w:szCs w:val="28"/>
              </w:rPr>
              <w:t xml:space="preserve"> района Новосибирской области</w:t>
            </w:r>
          </w:p>
        </w:tc>
      </w:tr>
      <w:tr w:rsidR="0010373E" w:rsidRPr="00D71072" w:rsidTr="0010373E">
        <w:trPr>
          <w:trHeight w:val="372"/>
        </w:trPr>
        <w:tc>
          <w:tcPr>
            <w:tcW w:w="778" w:type="dxa"/>
            <w:tcBorders>
              <w:top w:val="single" w:sz="4" w:space="0" w:color="auto"/>
              <w:left w:val="single" w:sz="4" w:space="0" w:color="auto"/>
              <w:bottom w:val="single" w:sz="4" w:space="0" w:color="auto"/>
              <w:right w:val="single" w:sz="4" w:space="0" w:color="auto"/>
            </w:tcBorders>
          </w:tcPr>
          <w:p w:rsidR="0010373E" w:rsidRDefault="0010373E" w:rsidP="0010373E">
            <w:pPr>
              <w:jc w:val="center"/>
              <w:rPr>
                <w:sz w:val="28"/>
                <w:szCs w:val="28"/>
              </w:rPr>
            </w:pPr>
            <w:r>
              <w:rPr>
                <w:sz w:val="28"/>
                <w:szCs w:val="28"/>
              </w:rPr>
              <w:t>8</w:t>
            </w:r>
          </w:p>
        </w:tc>
        <w:tc>
          <w:tcPr>
            <w:tcW w:w="8793" w:type="dxa"/>
            <w:tcBorders>
              <w:top w:val="single" w:sz="4" w:space="0" w:color="auto"/>
              <w:left w:val="single" w:sz="4" w:space="0" w:color="auto"/>
              <w:bottom w:val="single" w:sz="4" w:space="0" w:color="auto"/>
              <w:right w:val="single" w:sz="4" w:space="0" w:color="auto"/>
            </w:tcBorders>
          </w:tcPr>
          <w:p w:rsidR="0010373E" w:rsidRPr="00D71072" w:rsidRDefault="0010373E" w:rsidP="0010373E">
            <w:pPr>
              <w:jc w:val="both"/>
              <w:rPr>
                <w:sz w:val="28"/>
                <w:szCs w:val="28"/>
              </w:rPr>
            </w:pPr>
            <w:r w:rsidRPr="00D71072">
              <w:rPr>
                <w:sz w:val="28"/>
                <w:szCs w:val="28"/>
              </w:rPr>
              <w:t xml:space="preserve">Работа с населением, избирателями (написание характеристик, актов, </w:t>
            </w:r>
            <w:r w:rsidRPr="00D71072">
              <w:rPr>
                <w:sz w:val="28"/>
                <w:szCs w:val="28"/>
              </w:rPr>
              <w:lastRenderedPageBreak/>
              <w:t>ответы на вопросы по своему участку).</w:t>
            </w:r>
          </w:p>
        </w:tc>
      </w:tr>
      <w:tr w:rsidR="00A667C2" w:rsidRPr="00D71072" w:rsidTr="0010373E">
        <w:tc>
          <w:tcPr>
            <w:tcW w:w="9571" w:type="dxa"/>
            <w:gridSpan w:val="2"/>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center"/>
              <w:rPr>
                <w:b/>
                <w:sz w:val="28"/>
                <w:szCs w:val="28"/>
              </w:rPr>
            </w:pPr>
            <w:r w:rsidRPr="00D71072">
              <w:rPr>
                <w:b/>
                <w:sz w:val="28"/>
                <w:szCs w:val="28"/>
              </w:rPr>
              <w:lastRenderedPageBreak/>
              <w:t>I</w:t>
            </w:r>
            <w:r w:rsidRPr="00D71072">
              <w:rPr>
                <w:b/>
                <w:sz w:val="28"/>
                <w:szCs w:val="28"/>
                <w:lang w:val="en-US"/>
              </w:rPr>
              <w:t>V</w:t>
            </w:r>
            <w:r w:rsidRPr="00D71072">
              <w:rPr>
                <w:b/>
                <w:sz w:val="28"/>
                <w:szCs w:val="28"/>
              </w:rPr>
              <w:t xml:space="preserve"> квартал</w:t>
            </w:r>
          </w:p>
        </w:tc>
      </w:tr>
      <w:tr w:rsidR="00A667C2" w:rsidRPr="00D71072" w:rsidTr="0010373E">
        <w:trPr>
          <w:trHeight w:val="312"/>
        </w:trPr>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center"/>
              <w:rPr>
                <w:sz w:val="28"/>
                <w:szCs w:val="28"/>
              </w:rPr>
            </w:pPr>
            <w:r w:rsidRPr="00D71072">
              <w:rPr>
                <w:sz w:val="28"/>
                <w:szCs w:val="28"/>
              </w:rPr>
              <w:t>1</w:t>
            </w:r>
          </w:p>
        </w:tc>
        <w:tc>
          <w:tcPr>
            <w:tcW w:w="8793" w:type="dxa"/>
            <w:tcBorders>
              <w:top w:val="single" w:sz="4" w:space="0" w:color="auto"/>
              <w:left w:val="single" w:sz="4" w:space="0" w:color="auto"/>
              <w:bottom w:val="single" w:sz="4" w:space="0" w:color="auto"/>
              <w:right w:val="single" w:sz="4" w:space="0" w:color="auto"/>
            </w:tcBorders>
            <w:hideMark/>
          </w:tcPr>
          <w:p w:rsidR="007039F3" w:rsidRPr="00D71072" w:rsidRDefault="00A667C2" w:rsidP="0010373E">
            <w:pPr>
              <w:jc w:val="both"/>
              <w:rPr>
                <w:sz w:val="28"/>
                <w:szCs w:val="28"/>
              </w:rPr>
            </w:pPr>
            <w:r w:rsidRPr="00D71072">
              <w:rPr>
                <w:sz w:val="28"/>
                <w:szCs w:val="28"/>
              </w:rPr>
              <w:t>О внесе</w:t>
            </w:r>
            <w:r w:rsidR="007039F3">
              <w:rPr>
                <w:sz w:val="28"/>
                <w:szCs w:val="28"/>
              </w:rPr>
              <w:t>нии изменений в действующие НПА Совета депутатов</w:t>
            </w:r>
          </w:p>
        </w:tc>
      </w:tr>
      <w:tr w:rsidR="007039F3" w:rsidRPr="00D71072" w:rsidTr="0010373E">
        <w:trPr>
          <w:trHeight w:val="336"/>
        </w:trPr>
        <w:tc>
          <w:tcPr>
            <w:tcW w:w="778" w:type="dxa"/>
            <w:tcBorders>
              <w:top w:val="single" w:sz="4" w:space="0" w:color="auto"/>
              <w:left w:val="single" w:sz="4" w:space="0" w:color="auto"/>
              <w:bottom w:val="single" w:sz="4" w:space="0" w:color="auto"/>
              <w:right w:val="single" w:sz="4" w:space="0" w:color="auto"/>
            </w:tcBorders>
          </w:tcPr>
          <w:p w:rsidR="007039F3" w:rsidRPr="00D71072" w:rsidRDefault="007039F3" w:rsidP="0010373E">
            <w:pPr>
              <w:jc w:val="center"/>
              <w:rPr>
                <w:sz w:val="28"/>
                <w:szCs w:val="28"/>
              </w:rPr>
            </w:pPr>
            <w:r>
              <w:rPr>
                <w:sz w:val="28"/>
                <w:szCs w:val="28"/>
              </w:rPr>
              <w:t>2</w:t>
            </w:r>
          </w:p>
        </w:tc>
        <w:tc>
          <w:tcPr>
            <w:tcW w:w="8793" w:type="dxa"/>
            <w:tcBorders>
              <w:top w:val="single" w:sz="4" w:space="0" w:color="auto"/>
              <w:left w:val="single" w:sz="4" w:space="0" w:color="auto"/>
              <w:bottom w:val="single" w:sz="4" w:space="0" w:color="auto"/>
              <w:right w:val="single" w:sz="4" w:space="0" w:color="auto"/>
            </w:tcBorders>
          </w:tcPr>
          <w:p w:rsidR="007039F3" w:rsidRPr="00D71072" w:rsidRDefault="007039F3" w:rsidP="0010373E">
            <w:pPr>
              <w:jc w:val="both"/>
              <w:rPr>
                <w:sz w:val="28"/>
                <w:szCs w:val="28"/>
              </w:rPr>
            </w:pPr>
            <w:r>
              <w:rPr>
                <w:sz w:val="28"/>
                <w:szCs w:val="28"/>
              </w:rPr>
              <w:t>Разработка и утверждение НПА Совета депутатов</w:t>
            </w:r>
          </w:p>
        </w:tc>
      </w:tr>
      <w:tr w:rsidR="00A667C2" w:rsidRPr="00D71072" w:rsidTr="0010373E">
        <w:trPr>
          <w:trHeight w:val="168"/>
        </w:trPr>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7039F3" w:rsidP="0010373E">
            <w:pPr>
              <w:jc w:val="center"/>
              <w:rPr>
                <w:sz w:val="28"/>
                <w:szCs w:val="28"/>
              </w:rPr>
            </w:pPr>
            <w:r>
              <w:rPr>
                <w:sz w:val="28"/>
                <w:szCs w:val="28"/>
              </w:rPr>
              <w:t>3</w:t>
            </w:r>
          </w:p>
        </w:tc>
        <w:tc>
          <w:tcPr>
            <w:tcW w:w="8793"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both"/>
              <w:rPr>
                <w:sz w:val="28"/>
                <w:szCs w:val="28"/>
              </w:rPr>
            </w:pPr>
            <w:r w:rsidRPr="00D71072">
              <w:rPr>
                <w:sz w:val="28"/>
                <w:szCs w:val="28"/>
              </w:rPr>
              <w:t>Об утверждении бюджета рабочего поселка Чик на 2021 год и плановый период 2022</w:t>
            </w:r>
            <w:r>
              <w:rPr>
                <w:sz w:val="28"/>
                <w:szCs w:val="28"/>
              </w:rPr>
              <w:t xml:space="preserve"> </w:t>
            </w:r>
            <w:r w:rsidRPr="00D71072">
              <w:rPr>
                <w:sz w:val="28"/>
                <w:szCs w:val="28"/>
              </w:rPr>
              <w:t>и 2023 годов.</w:t>
            </w:r>
          </w:p>
        </w:tc>
      </w:tr>
      <w:tr w:rsidR="00A667C2" w:rsidRPr="00D71072" w:rsidTr="0010373E">
        <w:trPr>
          <w:trHeight w:val="802"/>
        </w:trPr>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7039F3" w:rsidP="0010373E">
            <w:pPr>
              <w:jc w:val="center"/>
              <w:rPr>
                <w:sz w:val="28"/>
                <w:szCs w:val="28"/>
              </w:rPr>
            </w:pPr>
            <w:r>
              <w:rPr>
                <w:sz w:val="28"/>
                <w:szCs w:val="28"/>
              </w:rPr>
              <w:t>4</w:t>
            </w:r>
          </w:p>
        </w:tc>
        <w:tc>
          <w:tcPr>
            <w:tcW w:w="8793"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both"/>
              <w:rPr>
                <w:sz w:val="28"/>
                <w:szCs w:val="28"/>
              </w:rPr>
            </w:pPr>
            <w:r w:rsidRPr="00D71072">
              <w:rPr>
                <w:sz w:val="28"/>
                <w:szCs w:val="28"/>
              </w:rPr>
              <w:t xml:space="preserve">Внесение изменений в Устав рабочего поселка Чик </w:t>
            </w:r>
            <w:proofErr w:type="spellStart"/>
            <w:r w:rsidRPr="00D71072">
              <w:rPr>
                <w:sz w:val="28"/>
                <w:szCs w:val="28"/>
              </w:rPr>
              <w:t>Коченевского</w:t>
            </w:r>
            <w:proofErr w:type="spellEnd"/>
            <w:r w:rsidRPr="00D71072">
              <w:rPr>
                <w:sz w:val="28"/>
                <w:szCs w:val="28"/>
              </w:rPr>
              <w:t xml:space="preserve"> района Новосибирской области.</w:t>
            </w:r>
          </w:p>
        </w:tc>
      </w:tr>
      <w:tr w:rsidR="00A667C2" w:rsidRPr="00D71072" w:rsidTr="0010373E">
        <w:trPr>
          <w:trHeight w:val="1032"/>
        </w:trPr>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7039F3" w:rsidP="0010373E">
            <w:pPr>
              <w:jc w:val="center"/>
              <w:rPr>
                <w:sz w:val="28"/>
                <w:szCs w:val="28"/>
              </w:rPr>
            </w:pPr>
            <w:r>
              <w:rPr>
                <w:sz w:val="28"/>
                <w:szCs w:val="28"/>
              </w:rPr>
              <w:t>5</w:t>
            </w:r>
          </w:p>
        </w:tc>
        <w:tc>
          <w:tcPr>
            <w:tcW w:w="8793"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both"/>
              <w:rPr>
                <w:sz w:val="28"/>
                <w:szCs w:val="28"/>
              </w:rPr>
            </w:pPr>
            <w:r w:rsidRPr="00D71072">
              <w:rPr>
                <w:sz w:val="28"/>
                <w:szCs w:val="28"/>
              </w:rPr>
              <w:t xml:space="preserve">Об утверждении Плана социально-экономического развития рабочего поселка Чик </w:t>
            </w:r>
            <w:proofErr w:type="spellStart"/>
            <w:r w:rsidRPr="00D71072">
              <w:rPr>
                <w:sz w:val="28"/>
                <w:szCs w:val="28"/>
              </w:rPr>
              <w:t>Коченевского</w:t>
            </w:r>
            <w:proofErr w:type="spellEnd"/>
            <w:r w:rsidRPr="00D71072">
              <w:rPr>
                <w:sz w:val="28"/>
                <w:szCs w:val="28"/>
              </w:rPr>
              <w:t xml:space="preserve"> района Новосибирской области на 2021 год и плановый период 2022 и 2023 годов.</w:t>
            </w:r>
          </w:p>
        </w:tc>
      </w:tr>
      <w:tr w:rsidR="00A667C2" w:rsidRPr="00D71072" w:rsidTr="0010373E">
        <w:trPr>
          <w:trHeight w:val="600"/>
        </w:trPr>
        <w:tc>
          <w:tcPr>
            <w:tcW w:w="778" w:type="dxa"/>
            <w:tcBorders>
              <w:top w:val="single" w:sz="4" w:space="0" w:color="auto"/>
              <w:left w:val="single" w:sz="4" w:space="0" w:color="auto"/>
              <w:bottom w:val="single" w:sz="4" w:space="0" w:color="auto"/>
              <w:right w:val="single" w:sz="4" w:space="0" w:color="auto"/>
            </w:tcBorders>
            <w:hideMark/>
          </w:tcPr>
          <w:p w:rsidR="00A667C2" w:rsidRPr="00D71072" w:rsidRDefault="007039F3" w:rsidP="0010373E">
            <w:pPr>
              <w:jc w:val="center"/>
              <w:rPr>
                <w:sz w:val="28"/>
                <w:szCs w:val="28"/>
              </w:rPr>
            </w:pPr>
            <w:r>
              <w:rPr>
                <w:sz w:val="28"/>
                <w:szCs w:val="28"/>
              </w:rPr>
              <w:t>6</w:t>
            </w:r>
          </w:p>
        </w:tc>
        <w:tc>
          <w:tcPr>
            <w:tcW w:w="8793" w:type="dxa"/>
            <w:tcBorders>
              <w:top w:val="single" w:sz="4" w:space="0" w:color="auto"/>
              <w:left w:val="single" w:sz="4" w:space="0" w:color="auto"/>
              <w:bottom w:val="single" w:sz="4" w:space="0" w:color="auto"/>
              <w:right w:val="single" w:sz="4" w:space="0" w:color="auto"/>
            </w:tcBorders>
            <w:hideMark/>
          </w:tcPr>
          <w:p w:rsidR="00A667C2" w:rsidRPr="00D71072" w:rsidRDefault="00A667C2" w:rsidP="0010373E">
            <w:pPr>
              <w:jc w:val="both"/>
              <w:rPr>
                <w:sz w:val="28"/>
                <w:szCs w:val="28"/>
              </w:rPr>
            </w:pPr>
            <w:r w:rsidRPr="00D71072">
              <w:rPr>
                <w:sz w:val="28"/>
                <w:szCs w:val="28"/>
              </w:rPr>
              <w:t>О разработке и утверждении проекта бюджета рабочего поселка Чик на 2021 год и плановый период 2022 и 2023 годов.</w:t>
            </w:r>
          </w:p>
        </w:tc>
      </w:tr>
      <w:tr w:rsidR="0010373E" w:rsidRPr="00D71072" w:rsidTr="0010373E">
        <w:trPr>
          <w:trHeight w:val="420"/>
        </w:trPr>
        <w:tc>
          <w:tcPr>
            <w:tcW w:w="778" w:type="dxa"/>
            <w:tcBorders>
              <w:top w:val="single" w:sz="4" w:space="0" w:color="auto"/>
              <w:left w:val="single" w:sz="4" w:space="0" w:color="auto"/>
              <w:bottom w:val="single" w:sz="4" w:space="0" w:color="auto"/>
              <w:right w:val="single" w:sz="4" w:space="0" w:color="auto"/>
            </w:tcBorders>
          </w:tcPr>
          <w:p w:rsidR="0010373E" w:rsidRDefault="0010373E" w:rsidP="0010373E">
            <w:pPr>
              <w:jc w:val="center"/>
              <w:rPr>
                <w:sz w:val="28"/>
                <w:szCs w:val="28"/>
              </w:rPr>
            </w:pPr>
            <w:r>
              <w:rPr>
                <w:sz w:val="28"/>
                <w:szCs w:val="28"/>
              </w:rPr>
              <w:t>7</w:t>
            </w:r>
          </w:p>
        </w:tc>
        <w:tc>
          <w:tcPr>
            <w:tcW w:w="8793" w:type="dxa"/>
            <w:tcBorders>
              <w:top w:val="single" w:sz="4" w:space="0" w:color="auto"/>
              <w:left w:val="single" w:sz="4" w:space="0" w:color="auto"/>
              <w:bottom w:val="single" w:sz="4" w:space="0" w:color="auto"/>
              <w:right w:val="single" w:sz="4" w:space="0" w:color="auto"/>
            </w:tcBorders>
          </w:tcPr>
          <w:p w:rsidR="0010373E" w:rsidRPr="00D71072" w:rsidRDefault="0010373E" w:rsidP="0010373E">
            <w:pPr>
              <w:jc w:val="both"/>
              <w:rPr>
                <w:sz w:val="28"/>
                <w:szCs w:val="28"/>
              </w:rPr>
            </w:pPr>
            <w:r w:rsidRPr="00D71072">
              <w:rPr>
                <w:sz w:val="28"/>
                <w:szCs w:val="28"/>
              </w:rPr>
              <w:t>Работа с населением, избирателями (написание характеристик, актов, ответы на вопросы по своему участку).</w:t>
            </w:r>
          </w:p>
        </w:tc>
      </w:tr>
    </w:tbl>
    <w:p w:rsidR="0080468E" w:rsidRDefault="0080468E" w:rsidP="0080468E">
      <w:pPr>
        <w:jc w:val="both"/>
        <w:rPr>
          <w:sz w:val="28"/>
          <w:szCs w:val="28"/>
        </w:rPr>
      </w:pPr>
    </w:p>
    <w:p w:rsidR="0080468E" w:rsidRPr="00D71072" w:rsidRDefault="0080468E" w:rsidP="00A667C2">
      <w:pPr>
        <w:ind w:firstLine="851"/>
        <w:jc w:val="both"/>
        <w:rPr>
          <w:sz w:val="28"/>
          <w:szCs w:val="28"/>
        </w:rPr>
      </w:pPr>
    </w:p>
    <w:p w:rsidR="0080468E" w:rsidRPr="00D71072" w:rsidRDefault="0080468E" w:rsidP="00A667C2">
      <w:pPr>
        <w:ind w:firstLine="851"/>
        <w:jc w:val="both"/>
        <w:rPr>
          <w:sz w:val="28"/>
          <w:szCs w:val="28"/>
        </w:rPr>
      </w:pPr>
      <w:r w:rsidRPr="00D71072">
        <w:rPr>
          <w:sz w:val="28"/>
          <w:szCs w:val="28"/>
        </w:rPr>
        <w:t>ПРИМЕЧАНИЕ:</w:t>
      </w:r>
    </w:p>
    <w:p w:rsidR="0080468E" w:rsidRPr="00D71072" w:rsidRDefault="0080468E" w:rsidP="00A667C2">
      <w:pPr>
        <w:ind w:firstLine="851"/>
        <w:jc w:val="both"/>
        <w:rPr>
          <w:sz w:val="28"/>
          <w:szCs w:val="28"/>
        </w:rPr>
      </w:pPr>
      <w:r w:rsidRPr="00D71072">
        <w:rPr>
          <w:sz w:val="28"/>
          <w:szCs w:val="28"/>
        </w:rPr>
        <w:t xml:space="preserve">В течение года Совета депутатов рабочего поселка Чик </w:t>
      </w:r>
      <w:proofErr w:type="spellStart"/>
      <w:r w:rsidRPr="00D71072">
        <w:rPr>
          <w:sz w:val="28"/>
          <w:szCs w:val="28"/>
        </w:rPr>
        <w:t>Коченевского</w:t>
      </w:r>
      <w:proofErr w:type="spellEnd"/>
      <w:r w:rsidRPr="00D71072">
        <w:rPr>
          <w:sz w:val="28"/>
          <w:szCs w:val="28"/>
        </w:rPr>
        <w:t xml:space="preserve"> района Новосибирской области могут рассматриваться вопросы, не включенные в План правотворческой деятельности</w:t>
      </w:r>
      <w:r w:rsidR="00761847" w:rsidRPr="00D71072">
        <w:rPr>
          <w:sz w:val="28"/>
          <w:szCs w:val="28"/>
        </w:rPr>
        <w:t xml:space="preserve"> Совета депутатов </w:t>
      </w:r>
      <w:r w:rsidRPr="00D71072">
        <w:rPr>
          <w:sz w:val="28"/>
          <w:szCs w:val="28"/>
        </w:rPr>
        <w:t>рабочего поселка Чик.</w:t>
      </w:r>
    </w:p>
    <w:p w:rsidR="0080468E" w:rsidRPr="00D71072" w:rsidRDefault="0080468E" w:rsidP="00A667C2">
      <w:pPr>
        <w:spacing w:line="100" w:lineRule="atLeast"/>
        <w:ind w:firstLine="851"/>
        <w:jc w:val="both"/>
        <w:rPr>
          <w:sz w:val="28"/>
          <w:szCs w:val="28"/>
        </w:rPr>
      </w:pPr>
      <w:r w:rsidRPr="00D71072">
        <w:rPr>
          <w:sz w:val="28"/>
          <w:szCs w:val="28"/>
        </w:rPr>
        <w:t>При рассмотрении иных вопросов не требуется изменений в План правотворческой деятельности Совета депутатов рабочего поселка</w:t>
      </w:r>
    </w:p>
    <w:p w:rsidR="0080468E" w:rsidRPr="00D71072" w:rsidRDefault="0080468E" w:rsidP="00A667C2">
      <w:pPr>
        <w:spacing w:line="100" w:lineRule="atLeast"/>
        <w:ind w:firstLine="851"/>
        <w:jc w:val="center"/>
        <w:rPr>
          <w:sz w:val="28"/>
          <w:szCs w:val="28"/>
        </w:rPr>
      </w:pPr>
    </w:p>
    <w:p w:rsidR="0080468E" w:rsidRPr="00D71072" w:rsidRDefault="0080468E" w:rsidP="00A667C2">
      <w:pPr>
        <w:spacing w:line="100" w:lineRule="atLeast"/>
        <w:ind w:firstLine="851"/>
        <w:jc w:val="center"/>
        <w:rPr>
          <w:sz w:val="28"/>
          <w:szCs w:val="28"/>
        </w:rPr>
      </w:pPr>
    </w:p>
    <w:p w:rsidR="0080468E" w:rsidRDefault="0080468E" w:rsidP="0080468E">
      <w:pPr>
        <w:spacing w:line="100" w:lineRule="atLeast"/>
        <w:jc w:val="center"/>
        <w:rPr>
          <w:sz w:val="28"/>
          <w:szCs w:val="28"/>
        </w:rPr>
      </w:pPr>
    </w:p>
    <w:p w:rsidR="0080468E" w:rsidRDefault="0080468E" w:rsidP="0080468E">
      <w:pPr>
        <w:spacing w:line="100" w:lineRule="atLeast"/>
        <w:jc w:val="center"/>
        <w:rPr>
          <w:sz w:val="28"/>
          <w:szCs w:val="28"/>
        </w:rPr>
      </w:pPr>
    </w:p>
    <w:p w:rsidR="0080468E" w:rsidRDefault="0080468E" w:rsidP="0080468E">
      <w:pPr>
        <w:spacing w:line="100" w:lineRule="atLeast"/>
        <w:jc w:val="center"/>
        <w:rPr>
          <w:sz w:val="28"/>
          <w:szCs w:val="28"/>
        </w:rPr>
      </w:pPr>
    </w:p>
    <w:p w:rsidR="0080468E" w:rsidRDefault="0080468E" w:rsidP="0080468E">
      <w:pPr>
        <w:spacing w:line="100" w:lineRule="atLeast"/>
        <w:jc w:val="center"/>
        <w:rPr>
          <w:sz w:val="28"/>
          <w:szCs w:val="28"/>
        </w:rPr>
      </w:pPr>
    </w:p>
    <w:p w:rsidR="0080468E" w:rsidRDefault="0080468E" w:rsidP="0080468E">
      <w:pPr>
        <w:spacing w:line="100" w:lineRule="atLeast"/>
        <w:jc w:val="center"/>
        <w:rPr>
          <w:sz w:val="28"/>
          <w:szCs w:val="28"/>
        </w:rPr>
      </w:pPr>
    </w:p>
    <w:p w:rsidR="000D293F" w:rsidRPr="00F01DE4" w:rsidRDefault="000D293F" w:rsidP="00F01DE4">
      <w:pPr>
        <w:spacing w:after="200" w:line="276" w:lineRule="auto"/>
        <w:rPr>
          <w:sz w:val="28"/>
          <w:szCs w:val="28"/>
        </w:rPr>
      </w:pPr>
    </w:p>
    <w:sectPr w:rsidR="000D293F" w:rsidRPr="00F01DE4" w:rsidSect="004132A3">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675A7782"/>
    <w:lvl w:ilvl="0">
      <w:start w:val="1"/>
      <w:numFmt w:val="decimal"/>
      <w:isLgl/>
      <w:lvlText w:val="%1."/>
      <w:lvlJc w:val="left"/>
      <w:pPr>
        <w:tabs>
          <w:tab w:val="num" w:pos="357"/>
        </w:tabs>
        <w:ind w:left="357" w:firstLine="720"/>
      </w:pPr>
      <w:rPr>
        <w:rFonts w:ascii="Times New Roman" w:eastAsia="Times New Roman" w:hAnsi="Times New Roman" w:cs="Times New Roman"/>
        <w:color w:val="000000"/>
        <w:position w:val="0"/>
        <w:sz w:val="24"/>
      </w:rPr>
    </w:lvl>
    <w:lvl w:ilvl="1">
      <w:start w:val="1"/>
      <w:numFmt w:val="lowerLetter"/>
      <w:lvlText w:val="%2."/>
      <w:lvlJc w:val="left"/>
      <w:pPr>
        <w:tabs>
          <w:tab w:val="num" w:pos="360"/>
        </w:tabs>
        <w:ind w:left="360" w:firstLine="1440"/>
      </w:pPr>
      <w:rPr>
        <w:rFonts w:cs="Times New Roman"/>
        <w:color w:val="000000"/>
        <w:position w:val="0"/>
        <w:sz w:val="24"/>
      </w:rPr>
    </w:lvl>
    <w:lvl w:ilvl="2">
      <w:start w:val="1"/>
      <w:numFmt w:val="lowerRoman"/>
      <w:lvlText w:val="%3."/>
      <w:lvlJc w:val="left"/>
      <w:pPr>
        <w:tabs>
          <w:tab w:val="num" w:pos="360"/>
        </w:tabs>
        <w:ind w:left="360" w:firstLine="2160"/>
      </w:pPr>
      <w:rPr>
        <w:rFonts w:cs="Times New Roman"/>
        <w:color w:val="000000"/>
        <w:position w:val="0"/>
        <w:sz w:val="24"/>
      </w:rPr>
    </w:lvl>
    <w:lvl w:ilvl="3">
      <w:start w:val="1"/>
      <w:numFmt w:val="decimal"/>
      <w:isLgl/>
      <w:lvlText w:val="%4."/>
      <w:lvlJc w:val="left"/>
      <w:pPr>
        <w:tabs>
          <w:tab w:val="num" w:pos="360"/>
        </w:tabs>
        <w:ind w:left="360" w:firstLine="2880"/>
      </w:pPr>
      <w:rPr>
        <w:rFonts w:cs="Times New Roman"/>
        <w:color w:val="000000"/>
        <w:position w:val="0"/>
        <w:sz w:val="24"/>
      </w:rPr>
    </w:lvl>
    <w:lvl w:ilvl="4">
      <w:start w:val="1"/>
      <w:numFmt w:val="lowerLetter"/>
      <w:lvlText w:val="%5."/>
      <w:lvlJc w:val="left"/>
      <w:pPr>
        <w:tabs>
          <w:tab w:val="num" w:pos="360"/>
        </w:tabs>
        <w:ind w:left="360" w:firstLine="3600"/>
      </w:pPr>
      <w:rPr>
        <w:rFonts w:cs="Times New Roman"/>
        <w:color w:val="000000"/>
        <w:position w:val="0"/>
        <w:sz w:val="24"/>
      </w:rPr>
    </w:lvl>
    <w:lvl w:ilvl="5">
      <w:start w:val="1"/>
      <w:numFmt w:val="lowerRoman"/>
      <w:lvlText w:val="%6."/>
      <w:lvlJc w:val="left"/>
      <w:pPr>
        <w:tabs>
          <w:tab w:val="num" w:pos="360"/>
        </w:tabs>
        <w:ind w:left="360" w:firstLine="4320"/>
      </w:pPr>
      <w:rPr>
        <w:rFonts w:cs="Times New Roman"/>
        <w:color w:val="000000"/>
        <w:position w:val="0"/>
        <w:sz w:val="24"/>
      </w:rPr>
    </w:lvl>
    <w:lvl w:ilvl="6">
      <w:start w:val="1"/>
      <w:numFmt w:val="decimal"/>
      <w:isLgl/>
      <w:lvlText w:val="%7."/>
      <w:lvlJc w:val="left"/>
      <w:pPr>
        <w:tabs>
          <w:tab w:val="num" w:pos="360"/>
        </w:tabs>
        <w:ind w:left="360" w:firstLine="5040"/>
      </w:pPr>
      <w:rPr>
        <w:rFonts w:cs="Times New Roman"/>
        <w:color w:val="000000"/>
        <w:position w:val="0"/>
        <w:sz w:val="24"/>
      </w:rPr>
    </w:lvl>
    <w:lvl w:ilvl="7">
      <w:start w:val="1"/>
      <w:numFmt w:val="lowerLetter"/>
      <w:lvlText w:val="%8."/>
      <w:lvlJc w:val="left"/>
      <w:pPr>
        <w:tabs>
          <w:tab w:val="num" w:pos="360"/>
        </w:tabs>
        <w:ind w:left="360" w:firstLine="5760"/>
      </w:pPr>
      <w:rPr>
        <w:rFonts w:cs="Times New Roman"/>
        <w:color w:val="000000"/>
        <w:position w:val="0"/>
        <w:sz w:val="24"/>
      </w:rPr>
    </w:lvl>
    <w:lvl w:ilvl="8">
      <w:start w:val="1"/>
      <w:numFmt w:val="lowerRoman"/>
      <w:lvlText w:val="%9."/>
      <w:lvlJc w:val="left"/>
      <w:pPr>
        <w:tabs>
          <w:tab w:val="num" w:pos="360"/>
        </w:tabs>
        <w:ind w:left="360" w:firstLine="6480"/>
      </w:pPr>
      <w:rPr>
        <w:rFonts w:cs="Times New Roman"/>
        <w:color w:val="000000"/>
        <w:position w:val="0"/>
        <w:sz w:val="24"/>
      </w:rPr>
    </w:lvl>
  </w:abstractNum>
  <w:abstractNum w:abstractNumId="1">
    <w:nsid w:val="013279B7"/>
    <w:multiLevelType w:val="hybridMultilevel"/>
    <w:tmpl w:val="878461EE"/>
    <w:lvl w:ilvl="0" w:tplc="A11C30B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01AB247A"/>
    <w:multiLevelType w:val="hybridMultilevel"/>
    <w:tmpl w:val="574C8EFA"/>
    <w:lvl w:ilvl="0" w:tplc="A0904CD8">
      <w:start w:val="1"/>
      <w:numFmt w:val="decimal"/>
      <w:lvlText w:val="%1."/>
      <w:lvlJc w:val="left"/>
      <w:pPr>
        <w:ind w:left="750" w:hanging="360"/>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3">
    <w:nsid w:val="03EE6458"/>
    <w:multiLevelType w:val="hybridMultilevel"/>
    <w:tmpl w:val="A6DCE726"/>
    <w:lvl w:ilvl="0" w:tplc="C47C4064">
      <w:start w:val="1"/>
      <w:numFmt w:val="decimal"/>
      <w:lvlText w:val="%1."/>
      <w:lvlJc w:val="left"/>
      <w:pPr>
        <w:tabs>
          <w:tab w:val="num" w:pos="1476"/>
        </w:tabs>
        <w:ind w:left="1476" w:hanging="936"/>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0EE637DC"/>
    <w:multiLevelType w:val="hybridMultilevel"/>
    <w:tmpl w:val="75F601DE"/>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5">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6">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1E82D99"/>
    <w:multiLevelType w:val="hybridMultilevel"/>
    <w:tmpl w:val="572E0250"/>
    <w:lvl w:ilvl="0" w:tplc="EDAA521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1EB36CF8"/>
    <w:multiLevelType w:val="hybridMultilevel"/>
    <w:tmpl w:val="66462334"/>
    <w:lvl w:ilvl="0" w:tplc="6F928E2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25D0438E"/>
    <w:multiLevelType w:val="hybridMultilevel"/>
    <w:tmpl w:val="B330B610"/>
    <w:lvl w:ilvl="0" w:tplc="F886B69E">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6DA424F"/>
    <w:multiLevelType w:val="hybridMultilevel"/>
    <w:tmpl w:val="561E0E54"/>
    <w:lvl w:ilvl="0" w:tplc="E88A86C2">
      <w:start w:val="2"/>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1">
    <w:nsid w:val="277C0CAF"/>
    <w:multiLevelType w:val="hybridMultilevel"/>
    <w:tmpl w:val="9F0AA93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8FA4231"/>
    <w:multiLevelType w:val="hybridMultilevel"/>
    <w:tmpl w:val="53A07400"/>
    <w:lvl w:ilvl="0" w:tplc="C53ACACC">
      <w:start w:val="1"/>
      <w:numFmt w:val="decimal"/>
      <w:lvlText w:val="%1."/>
      <w:lvlJc w:val="left"/>
      <w:pPr>
        <w:tabs>
          <w:tab w:val="num" w:pos="3904"/>
        </w:tabs>
        <w:ind w:left="3904" w:hanging="360"/>
      </w:pPr>
      <w:rPr>
        <w:rFonts w:cs="Times New Roman"/>
      </w:rPr>
    </w:lvl>
    <w:lvl w:ilvl="1" w:tplc="8C82C8CA">
      <w:numFmt w:val="none"/>
      <w:lvlText w:val=""/>
      <w:lvlJc w:val="left"/>
      <w:pPr>
        <w:tabs>
          <w:tab w:val="num" w:pos="3904"/>
        </w:tabs>
        <w:ind w:left="3544" w:firstLine="0"/>
      </w:pPr>
      <w:rPr>
        <w:rFonts w:cs="Times New Roman"/>
      </w:rPr>
    </w:lvl>
    <w:lvl w:ilvl="2" w:tplc="6A9C4F6E">
      <w:numFmt w:val="none"/>
      <w:lvlText w:val=""/>
      <w:lvlJc w:val="left"/>
      <w:pPr>
        <w:tabs>
          <w:tab w:val="num" w:pos="3904"/>
        </w:tabs>
        <w:ind w:left="3544" w:firstLine="0"/>
      </w:pPr>
      <w:rPr>
        <w:rFonts w:cs="Times New Roman"/>
      </w:rPr>
    </w:lvl>
    <w:lvl w:ilvl="3" w:tplc="A232E85A">
      <w:numFmt w:val="none"/>
      <w:lvlText w:val=""/>
      <w:lvlJc w:val="left"/>
      <w:pPr>
        <w:tabs>
          <w:tab w:val="num" w:pos="3904"/>
        </w:tabs>
        <w:ind w:left="3544" w:firstLine="0"/>
      </w:pPr>
      <w:rPr>
        <w:rFonts w:cs="Times New Roman"/>
      </w:rPr>
    </w:lvl>
    <w:lvl w:ilvl="4" w:tplc="5E5EA5B8">
      <w:numFmt w:val="none"/>
      <w:lvlText w:val=""/>
      <w:lvlJc w:val="left"/>
      <w:pPr>
        <w:tabs>
          <w:tab w:val="num" w:pos="3904"/>
        </w:tabs>
        <w:ind w:left="3544" w:firstLine="0"/>
      </w:pPr>
      <w:rPr>
        <w:rFonts w:cs="Times New Roman"/>
      </w:rPr>
    </w:lvl>
    <w:lvl w:ilvl="5" w:tplc="082CDC20">
      <w:numFmt w:val="none"/>
      <w:lvlText w:val=""/>
      <w:lvlJc w:val="left"/>
      <w:pPr>
        <w:tabs>
          <w:tab w:val="num" w:pos="3904"/>
        </w:tabs>
        <w:ind w:left="3544" w:firstLine="0"/>
      </w:pPr>
      <w:rPr>
        <w:rFonts w:cs="Times New Roman"/>
      </w:rPr>
    </w:lvl>
    <w:lvl w:ilvl="6" w:tplc="601C6862">
      <w:numFmt w:val="none"/>
      <w:lvlText w:val=""/>
      <w:lvlJc w:val="left"/>
      <w:pPr>
        <w:tabs>
          <w:tab w:val="num" w:pos="3904"/>
        </w:tabs>
        <w:ind w:left="3544" w:firstLine="0"/>
      </w:pPr>
      <w:rPr>
        <w:rFonts w:cs="Times New Roman"/>
      </w:rPr>
    </w:lvl>
    <w:lvl w:ilvl="7" w:tplc="D19CCDC0">
      <w:numFmt w:val="none"/>
      <w:lvlText w:val=""/>
      <w:lvlJc w:val="left"/>
      <w:pPr>
        <w:tabs>
          <w:tab w:val="num" w:pos="3904"/>
        </w:tabs>
        <w:ind w:left="3544" w:firstLine="0"/>
      </w:pPr>
      <w:rPr>
        <w:rFonts w:cs="Times New Roman"/>
      </w:rPr>
    </w:lvl>
    <w:lvl w:ilvl="8" w:tplc="B9D49890">
      <w:numFmt w:val="none"/>
      <w:lvlText w:val=""/>
      <w:lvlJc w:val="left"/>
      <w:pPr>
        <w:tabs>
          <w:tab w:val="num" w:pos="3904"/>
        </w:tabs>
        <w:ind w:left="3544" w:firstLine="0"/>
      </w:pPr>
      <w:rPr>
        <w:rFonts w:cs="Times New Roman"/>
      </w:rPr>
    </w:lvl>
  </w:abstractNum>
  <w:abstractNum w:abstractNumId="14">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
    <w:nsid w:val="2CC94ECB"/>
    <w:multiLevelType w:val="hybridMultilevel"/>
    <w:tmpl w:val="A798052C"/>
    <w:lvl w:ilvl="0" w:tplc="DBE8FB62">
      <w:start w:val="1"/>
      <w:numFmt w:val="decimal"/>
      <w:lvlText w:val="%1."/>
      <w:lvlJc w:val="left"/>
      <w:pPr>
        <w:tabs>
          <w:tab w:val="num" w:pos="1536"/>
        </w:tabs>
        <w:ind w:left="1536" w:hanging="99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7">
    <w:nsid w:val="2D08443A"/>
    <w:multiLevelType w:val="hybridMultilevel"/>
    <w:tmpl w:val="C8E6ABC6"/>
    <w:lvl w:ilvl="0" w:tplc="0B4CC39C">
      <w:start w:val="1"/>
      <w:numFmt w:val="decimal"/>
      <w:lvlText w:val="%1."/>
      <w:lvlJc w:val="left"/>
      <w:pPr>
        <w:tabs>
          <w:tab w:val="num" w:pos="1812"/>
        </w:tabs>
        <w:ind w:left="1812" w:hanging="1272"/>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8">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nsid w:val="320B7DC5"/>
    <w:multiLevelType w:val="hybridMultilevel"/>
    <w:tmpl w:val="D96C9378"/>
    <w:lvl w:ilvl="0" w:tplc="52F4CBF4">
      <w:start w:val="1"/>
      <w:numFmt w:val="decimal"/>
      <w:lvlText w:val="%1."/>
      <w:lvlJc w:val="left"/>
      <w:pPr>
        <w:tabs>
          <w:tab w:val="num" w:pos="1344"/>
        </w:tabs>
        <w:ind w:left="1344" w:hanging="80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0">
    <w:nsid w:val="32FB1143"/>
    <w:multiLevelType w:val="hybridMultilevel"/>
    <w:tmpl w:val="29201456"/>
    <w:lvl w:ilvl="0" w:tplc="FC7A5682">
      <w:start w:val="1"/>
      <w:numFmt w:val="decimal"/>
      <w:lvlText w:val="%1."/>
      <w:lvlJc w:val="left"/>
      <w:pPr>
        <w:tabs>
          <w:tab w:val="num" w:pos="1752"/>
        </w:tabs>
        <w:ind w:left="1752" w:hanging="1032"/>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1">
    <w:nsid w:val="333531A5"/>
    <w:multiLevelType w:val="multilevel"/>
    <w:tmpl w:val="74D0EBF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22">
    <w:nsid w:val="33796DB6"/>
    <w:multiLevelType w:val="hybridMultilevel"/>
    <w:tmpl w:val="346C7CF2"/>
    <w:lvl w:ilvl="0" w:tplc="2160CDC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365651F4"/>
    <w:multiLevelType w:val="hybridMultilevel"/>
    <w:tmpl w:val="DBEC8114"/>
    <w:lvl w:ilvl="0" w:tplc="7D9C3816">
      <w:start w:val="1"/>
      <w:numFmt w:val="decimal"/>
      <w:lvlText w:val="%1."/>
      <w:lvlJc w:val="left"/>
      <w:pPr>
        <w:tabs>
          <w:tab w:val="num" w:pos="1512"/>
        </w:tabs>
        <w:ind w:left="1512" w:hanging="972"/>
      </w:pPr>
      <w:rPr>
        <w:rFonts w:hint="default"/>
      </w:rPr>
    </w:lvl>
    <w:lvl w:ilvl="1" w:tplc="F594CFE6">
      <w:numFmt w:val="none"/>
      <w:lvlText w:val=""/>
      <w:lvlJc w:val="left"/>
      <w:pPr>
        <w:tabs>
          <w:tab w:val="num" w:pos="360"/>
        </w:tabs>
      </w:pPr>
    </w:lvl>
    <w:lvl w:ilvl="2" w:tplc="5F826DC8">
      <w:numFmt w:val="none"/>
      <w:lvlText w:val=""/>
      <w:lvlJc w:val="left"/>
      <w:pPr>
        <w:tabs>
          <w:tab w:val="num" w:pos="360"/>
        </w:tabs>
      </w:pPr>
    </w:lvl>
    <w:lvl w:ilvl="3" w:tplc="2E2001CA">
      <w:numFmt w:val="none"/>
      <w:lvlText w:val=""/>
      <w:lvlJc w:val="left"/>
      <w:pPr>
        <w:tabs>
          <w:tab w:val="num" w:pos="360"/>
        </w:tabs>
      </w:pPr>
    </w:lvl>
    <w:lvl w:ilvl="4" w:tplc="23ACF59E">
      <w:numFmt w:val="none"/>
      <w:lvlText w:val=""/>
      <w:lvlJc w:val="left"/>
      <w:pPr>
        <w:tabs>
          <w:tab w:val="num" w:pos="360"/>
        </w:tabs>
      </w:pPr>
    </w:lvl>
    <w:lvl w:ilvl="5" w:tplc="62F6ECCC">
      <w:numFmt w:val="none"/>
      <w:lvlText w:val=""/>
      <w:lvlJc w:val="left"/>
      <w:pPr>
        <w:tabs>
          <w:tab w:val="num" w:pos="360"/>
        </w:tabs>
      </w:pPr>
    </w:lvl>
    <w:lvl w:ilvl="6" w:tplc="D5E8B04E">
      <w:numFmt w:val="none"/>
      <w:lvlText w:val=""/>
      <w:lvlJc w:val="left"/>
      <w:pPr>
        <w:tabs>
          <w:tab w:val="num" w:pos="360"/>
        </w:tabs>
      </w:pPr>
    </w:lvl>
    <w:lvl w:ilvl="7" w:tplc="17382276">
      <w:numFmt w:val="none"/>
      <w:lvlText w:val=""/>
      <w:lvlJc w:val="left"/>
      <w:pPr>
        <w:tabs>
          <w:tab w:val="num" w:pos="360"/>
        </w:tabs>
      </w:pPr>
    </w:lvl>
    <w:lvl w:ilvl="8" w:tplc="4A40C64A">
      <w:numFmt w:val="none"/>
      <w:lvlText w:val=""/>
      <w:lvlJc w:val="left"/>
      <w:pPr>
        <w:tabs>
          <w:tab w:val="num" w:pos="360"/>
        </w:tabs>
      </w:pPr>
    </w:lvl>
  </w:abstractNum>
  <w:abstractNum w:abstractNumId="24">
    <w:nsid w:val="370A495B"/>
    <w:multiLevelType w:val="hybridMultilevel"/>
    <w:tmpl w:val="5106ECF0"/>
    <w:lvl w:ilvl="0" w:tplc="3824500C">
      <w:start w:val="1"/>
      <w:numFmt w:val="decimal"/>
      <w:lvlText w:val="%1."/>
      <w:lvlJc w:val="left"/>
      <w:pPr>
        <w:tabs>
          <w:tab w:val="num" w:pos="1428"/>
        </w:tabs>
        <w:ind w:left="1428" w:hanging="88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5">
    <w:nsid w:val="3B5F6A89"/>
    <w:multiLevelType w:val="hybridMultilevel"/>
    <w:tmpl w:val="886E77EA"/>
    <w:lvl w:ilvl="0" w:tplc="B8926C42">
      <w:start w:val="1"/>
      <w:numFmt w:val="decimal"/>
      <w:lvlText w:val="%1."/>
      <w:lvlJc w:val="left"/>
      <w:pPr>
        <w:tabs>
          <w:tab w:val="num" w:pos="1320"/>
        </w:tabs>
        <w:ind w:left="1320" w:hanging="780"/>
      </w:pPr>
      <w:rPr>
        <w:rFonts w:hint="default"/>
      </w:rPr>
    </w:lvl>
    <w:lvl w:ilvl="1" w:tplc="86C82F66">
      <w:numFmt w:val="none"/>
      <w:lvlText w:val=""/>
      <w:lvlJc w:val="left"/>
      <w:pPr>
        <w:tabs>
          <w:tab w:val="num" w:pos="360"/>
        </w:tabs>
      </w:pPr>
    </w:lvl>
    <w:lvl w:ilvl="2" w:tplc="B0C2A96A">
      <w:numFmt w:val="none"/>
      <w:lvlText w:val=""/>
      <w:lvlJc w:val="left"/>
      <w:pPr>
        <w:tabs>
          <w:tab w:val="num" w:pos="360"/>
        </w:tabs>
      </w:pPr>
    </w:lvl>
    <w:lvl w:ilvl="3" w:tplc="F86A8ABE">
      <w:numFmt w:val="none"/>
      <w:lvlText w:val=""/>
      <w:lvlJc w:val="left"/>
      <w:pPr>
        <w:tabs>
          <w:tab w:val="num" w:pos="360"/>
        </w:tabs>
      </w:pPr>
    </w:lvl>
    <w:lvl w:ilvl="4" w:tplc="0422D828">
      <w:numFmt w:val="none"/>
      <w:lvlText w:val=""/>
      <w:lvlJc w:val="left"/>
      <w:pPr>
        <w:tabs>
          <w:tab w:val="num" w:pos="360"/>
        </w:tabs>
      </w:pPr>
    </w:lvl>
    <w:lvl w:ilvl="5" w:tplc="277868F0">
      <w:numFmt w:val="none"/>
      <w:lvlText w:val=""/>
      <w:lvlJc w:val="left"/>
      <w:pPr>
        <w:tabs>
          <w:tab w:val="num" w:pos="360"/>
        </w:tabs>
      </w:pPr>
    </w:lvl>
    <w:lvl w:ilvl="6" w:tplc="36B8B424">
      <w:numFmt w:val="none"/>
      <w:lvlText w:val=""/>
      <w:lvlJc w:val="left"/>
      <w:pPr>
        <w:tabs>
          <w:tab w:val="num" w:pos="360"/>
        </w:tabs>
      </w:pPr>
    </w:lvl>
    <w:lvl w:ilvl="7" w:tplc="3BD2656C">
      <w:numFmt w:val="none"/>
      <w:lvlText w:val=""/>
      <w:lvlJc w:val="left"/>
      <w:pPr>
        <w:tabs>
          <w:tab w:val="num" w:pos="360"/>
        </w:tabs>
      </w:pPr>
    </w:lvl>
    <w:lvl w:ilvl="8" w:tplc="4B6843D2">
      <w:numFmt w:val="none"/>
      <w:lvlText w:val=""/>
      <w:lvlJc w:val="left"/>
      <w:pPr>
        <w:tabs>
          <w:tab w:val="num" w:pos="360"/>
        </w:tabs>
      </w:pPr>
    </w:lvl>
  </w:abstractNum>
  <w:abstractNum w:abstractNumId="26">
    <w:nsid w:val="3C030B38"/>
    <w:multiLevelType w:val="hybridMultilevel"/>
    <w:tmpl w:val="1A2A33EC"/>
    <w:lvl w:ilvl="0" w:tplc="704A2858">
      <w:start w:val="1"/>
      <w:numFmt w:val="decimal"/>
      <w:lvlText w:val="%1."/>
      <w:lvlJc w:val="left"/>
      <w:pPr>
        <w:tabs>
          <w:tab w:val="num" w:pos="1380"/>
        </w:tabs>
        <w:ind w:left="1380" w:hanging="840"/>
      </w:pPr>
      <w:rPr>
        <w:rFonts w:hint="default"/>
      </w:rPr>
    </w:lvl>
    <w:lvl w:ilvl="1" w:tplc="2D687E2E">
      <w:numFmt w:val="none"/>
      <w:lvlText w:val=""/>
      <w:lvlJc w:val="left"/>
      <w:pPr>
        <w:tabs>
          <w:tab w:val="num" w:pos="360"/>
        </w:tabs>
      </w:pPr>
    </w:lvl>
    <w:lvl w:ilvl="2" w:tplc="20DE6AF2">
      <w:numFmt w:val="none"/>
      <w:lvlText w:val=""/>
      <w:lvlJc w:val="left"/>
      <w:pPr>
        <w:tabs>
          <w:tab w:val="num" w:pos="360"/>
        </w:tabs>
      </w:pPr>
    </w:lvl>
    <w:lvl w:ilvl="3" w:tplc="48983C34">
      <w:numFmt w:val="none"/>
      <w:lvlText w:val=""/>
      <w:lvlJc w:val="left"/>
      <w:pPr>
        <w:tabs>
          <w:tab w:val="num" w:pos="360"/>
        </w:tabs>
      </w:pPr>
    </w:lvl>
    <w:lvl w:ilvl="4" w:tplc="E1784BAA">
      <w:numFmt w:val="none"/>
      <w:lvlText w:val=""/>
      <w:lvlJc w:val="left"/>
      <w:pPr>
        <w:tabs>
          <w:tab w:val="num" w:pos="360"/>
        </w:tabs>
      </w:pPr>
    </w:lvl>
    <w:lvl w:ilvl="5" w:tplc="2D34AFA2">
      <w:numFmt w:val="none"/>
      <w:lvlText w:val=""/>
      <w:lvlJc w:val="left"/>
      <w:pPr>
        <w:tabs>
          <w:tab w:val="num" w:pos="360"/>
        </w:tabs>
      </w:pPr>
    </w:lvl>
    <w:lvl w:ilvl="6" w:tplc="5C2ECCCE">
      <w:numFmt w:val="none"/>
      <w:lvlText w:val=""/>
      <w:lvlJc w:val="left"/>
      <w:pPr>
        <w:tabs>
          <w:tab w:val="num" w:pos="360"/>
        </w:tabs>
      </w:pPr>
    </w:lvl>
    <w:lvl w:ilvl="7" w:tplc="7DCEBC94">
      <w:numFmt w:val="none"/>
      <w:lvlText w:val=""/>
      <w:lvlJc w:val="left"/>
      <w:pPr>
        <w:tabs>
          <w:tab w:val="num" w:pos="360"/>
        </w:tabs>
      </w:pPr>
    </w:lvl>
    <w:lvl w:ilvl="8" w:tplc="1A2C91DC">
      <w:numFmt w:val="none"/>
      <w:lvlText w:val=""/>
      <w:lvlJc w:val="left"/>
      <w:pPr>
        <w:tabs>
          <w:tab w:val="num" w:pos="360"/>
        </w:tabs>
      </w:pPr>
    </w:lvl>
  </w:abstractNum>
  <w:abstractNum w:abstractNumId="27">
    <w:nsid w:val="3C402E8A"/>
    <w:multiLevelType w:val="hybridMultilevel"/>
    <w:tmpl w:val="67ACC4FA"/>
    <w:lvl w:ilvl="0" w:tplc="67F224C2">
      <w:start w:val="1"/>
      <w:numFmt w:val="decimal"/>
      <w:lvlText w:val="%1)"/>
      <w:lvlJc w:val="left"/>
      <w:pPr>
        <w:ind w:left="750" w:hanging="360"/>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28">
    <w:nsid w:val="48D73019"/>
    <w:multiLevelType w:val="hybridMultilevel"/>
    <w:tmpl w:val="B59E1D5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30">
    <w:nsid w:val="529D0AE2"/>
    <w:multiLevelType w:val="hybridMultilevel"/>
    <w:tmpl w:val="8DFC61A4"/>
    <w:lvl w:ilvl="0" w:tplc="63CAA9E0">
      <w:start w:val="1"/>
      <w:numFmt w:val="decimal"/>
      <w:lvlText w:val="%1."/>
      <w:lvlJc w:val="left"/>
      <w:pPr>
        <w:tabs>
          <w:tab w:val="num" w:pos="1464"/>
        </w:tabs>
        <w:ind w:left="1464" w:hanging="92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1">
    <w:nsid w:val="54EA660F"/>
    <w:multiLevelType w:val="multilevel"/>
    <w:tmpl w:val="C91A710A"/>
    <w:lvl w:ilvl="0">
      <w:start w:val="1"/>
      <w:numFmt w:val="decimal"/>
      <w:lvlText w:val="%1."/>
      <w:lvlJc w:val="left"/>
      <w:pPr>
        <w:ind w:left="735" w:hanging="375"/>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2">
    <w:nsid w:val="5B274360"/>
    <w:multiLevelType w:val="hybridMultilevel"/>
    <w:tmpl w:val="7ABAAEA6"/>
    <w:lvl w:ilvl="0" w:tplc="9012A26C">
      <w:start w:val="2"/>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3">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34">
    <w:nsid w:val="60E7457A"/>
    <w:multiLevelType w:val="hybridMultilevel"/>
    <w:tmpl w:val="DFBA75E4"/>
    <w:lvl w:ilvl="0" w:tplc="33FA5656">
      <w:start w:val="1"/>
      <w:numFmt w:val="decimal"/>
      <w:lvlText w:val="%1."/>
      <w:lvlJc w:val="left"/>
      <w:pPr>
        <w:ind w:left="644" w:hanging="360"/>
      </w:pPr>
      <w:rPr>
        <w:b w:val="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5">
    <w:nsid w:val="6D9C5013"/>
    <w:multiLevelType w:val="hybridMultilevel"/>
    <w:tmpl w:val="FC5AAA4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6">
    <w:nsid w:val="6E8C5242"/>
    <w:multiLevelType w:val="hybridMultilevel"/>
    <w:tmpl w:val="87706508"/>
    <w:lvl w:ilvl="0" w:tplc="71CC24C2">
      <w:start w:val="1"/>
      <w:numFmt w:val="decimal"/>
      <w:lvlText w:val="%1."/>
      <w:lvlJc w:val="left"/>
      <w:pPr>
        <w:ind w:left="846" w:hanging="360"/>
      </w:pPr>
      <w:rPr>
        <w:rFonts w:hint="default"/>
      </w:rPr>
    </w:lvl>
    <w:lvl w:ilvl="1" w:tplc="04190019" w:tentative="1">
      <w:start w:val="1"/>
      <w:numFmt w:val="lowerLetter"/>
      <w:lvlText w:val="%2."/>
      <w:lvlJc w:val="left"/>
      <w:pPr>
        <w:ind w:left="1566" w:hanging="360"/>
      </w:pPr>
    </w:lvl>
    <w:lvl w:ilvl="2" w:tplc="0419001B" w:tentative="1">
      <w:start w:val="1"/>
      <w:numFmt w:val="lowerRoman"/>
      <w:lvlText w:val="%3."/>
      <w:lvlJc w:val="right"/>
      <w:pPr>
        <w:ind w:left="2286" w:hanging="180"/>
      </w:pPr>
    </w:lvl>
    <w:lvl w:ilvl="3" w:tplc="0419000F" w:tentative="1">
      <w:start w:val="1"/>
      <w:numFmt w:val="decimal"/>
      <w:lvlText w:val="%4."/>
      <w:lvlJc w:val="left"/>
      <w:pPr>
        <w:ind w:left="3006" w:hanging="360"/>
      </w:pPr>
    </w:lvl>
    <w:lvl w:ilvl="4" w:tplc="04190019" w:tentative="1">
      <w:start w:val="1"/>
      <w:numFmt w:val="lowerLetter"/>
      <w:lvlText w:val="%5."/>
      <w:lvlJc w:val="left"/>
      <w:pPr>
        <w:ind w:left="3726" w:hanging="360"/>
      </w:pPr>
    </w:lvl>
    <w:lvl w:ilvl="5" w:tplc="0419001B" w:tentative="1">
      <w:start w:val="1"/>
      <w:numFmt w:val="lowerRoman"/>
      <w:lvlText w:val="%6."/>
      <w:lvlJc w:val="right"/>
      <w:pPr>
        <w:ind w:left="4446" w:hanging="180"/>
      </w:pPr>
    </w:lvl>
    <w:lvl w:ilvl="6" w:tplc="0419000F" w:tentative="1">
      <w:start w:val="1"/>
      <w:numFmt w:val="decimal"/>
      <w:lvlText w:val="%7."/>
      <w:lvlJc w:val="left"/>
      <w:pPr>
        <w:ind w:left="5166" w:hanging="360"/>
      </w:pPr>
    </w:lvl>
    <w:lvl w:ilvl="7" w:tplc="04190019" w:tentative="1">
      <w:start w:val="1"/>
      <w:numFmt w:val="lowerLetter"/>
      <w:lvlText w:val="%8."/>
      <w:lvlJc w:val="left"/>
      <w:pPr>
        <w:ind w:left="5886" w:hanging="360"/>
      </w:pPr>
    </w:lvl>
    <w:lvl w:ilvl="8" w:tplc="0419001B" w:tentative="1">
      <w:start w:val="1"/>
      <w:numFmt w:val="lowerRoman"/>
      <w:lvlText w:val="%9."/>
      <w:lvlJc w:val="right"/>
      <w:pPr>
        <w:ind w:left="6606" w:hanging="180"/>
      </w:pPr>
    </w:lvl>
  </w:abstractNum>
  <w:abstractNum w:abstractNumId="37">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8">
    <w:nsid w:val="708B5FBF"/>
    <w:multiLevelType w:val="hybridMultilevel"/>
    <w:tmpl w:val="FFAAEA4E"/>
    <w:lvl w:ilvl="0" w:tplc="F91667AE">
      <w:start w:val="1"/>
      <w:numFmt w:val="decimal"/>
      <w:lvlText w:val="%1."/>
      <w:lvlJc w:val="left"/>
      <w:pPr>
        <w:tabs>
          <w:tab w:val="num" w:pos="1356"/>
        </w:tabs>
        <w:ind w:left="1356" w:hanging="81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9">
    <w:nsid w:val="7334719C"/>
    <w:multiLevelType w:val="hybridMultilevel"/>
    <w:tmpl w:val="DFBA75E4"/>
    <w:lvl w:ilvl="0" w:tplc="33FA5656">
      <w:start w:val="1"/>
      <w:numFmt w:val="decimal"/>
      <w:lvlText w:val="%1."/>
      <w:lvlJc w:val="left"/>
      <w:pPr>
        <w:ind w:left="360" w:hanging="360"/>
      </w:pPr>
      <w:rPr>
        <w:b w:val="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40">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41">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7BAF2A2C"/>
    <w:multiLevelType w:val="hybridMultilevel"/>
    <w:tmpl w:val="760409C6"/>
    <w:lvl w:ilvl="0" w:tplc="6A4A0BAE">
      <w:start w:val="1"/>
      <w:numFmt w:val="decimal"/>
      <w:lvlText w:val="%1."/>
      <w:lvlJc w:val="left"/>
      <w:pPr>
        <w:tabs>
          <w:tab w:val="num" w:pos="1608"/>
        </w:tabs>
        <w:ind w:left="1608" w:hanging="106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3">
    <w:nsid w:val="7DA20F3C"/>
    <w:multiLevelType w:val="hybridMultilevel"/>
    <w:tmpl w:val="B8ECAA28"/>
    <w:lvl w:ilvl="0" w:tplc="72325C4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26"/>
  </w:num>
  <w:num w:numId="2">
    <w:abstractNumId w:val="11"/>
  </w:num>
  <w:num w:numId="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3"/>
  </w:num>
  <w:num w:numId="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2"/>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3"/>
  </w:num>
  <w:num w:numId="17">
    <w:abstractNumId w:val="36"/>
  </w:num>
  <w:num w:numId="18">
    <w:abstractNumId w:val="7"/>
  </w:num>
  <w:num w:numId="19">
    <w:abstractNumId w:val="2"/>
  </w:num>
  <w:num w:numId="20">
    <w:abstractNumId w:val="27"/>
  </w:num>
  <w:num w:numId="21">
    <w:abstractNumId w:val="22"/>
  </w:num>
  <w:num w:numId="22">
    <w:abstractNumId w:val="13"/>
    <w:lvlOverride w:ilvl="0">
      <w:startOverride w:val="1"/>
    </w:lvlOverride>
    <w:lvlOverride w:ilvl="1"/>
    <w:lvlOverride w:ilvl="2"/>
    <w:lvlOverride w:ilvl="3"/>
    <w:lvlOverride w:ilvl="4"/>
    <w:lvlOverride w:ilvl="5"/>
    <w:lvlOverride w:ilvl="6"/>
    <w:lvlOverride w:ilvl="7"/>
    <w:lvlOverride w:ilvl="8"/>
  </w:num>
  <w:num w:numId="23">
    <w:abstractNumId w:val="40"/>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num>
  <w:num w:numId="2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3"/>
  </w:num>
  <w:num w:numId="28">
    <w:abstractNumId w:val="12"/>
  </w:num>
  <w:num w:numId="29">
    <w:abstractNumId w:val="30"/>
  </w:num>
  <w:num w:numId="30">
    <w:abstractNumId w:val="25"/>
  </w:num>
  <w:num w:numId="31">
    <w:abstractNumId w:val="16"/>
  </w:num>
  <w:num w:numId="32">
    <w:abstractNumId w:val="38"/>
  </w:num>
  <w:num w:numId="33">
    <w:abstractNumId w:val="17"/>
  </w:num>
  <w:num w:numId="34">
    <w:abstractNumId w:val="19"/>
  </w:num>
  <w:num w:numId="35">
    <w:abstractNumId w:val="42"/>
  </w:num>
  <w:num w:numId="36">
    <w:abstractNumId w:val="24"/>
  </w:num>
  <w:num w:numId="37">
    <w:abstractNumId w:val="14"/>
  </w:num>
  <w:num w:numId="38">
    <w:abstractNumId w:val="3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6"/>
    <w:lvlOverride w:ilvl="0">
      <w:startOverride w:val="1"/>
    </w:lvlOverride>
    <w:lvlOverride w:ilvl="1"/>
    <w:lvlOverride w:ilvl="2"/>
    <w:lvlOverride w:ilvl="3"/>
    <w:lvlOverride w:ilvl="4"/>
    <w:lvlOverride w:ilvl="5"/>
    <w:lvlOverride w:ilvl="6"/>
    <w:lvlOverride w:ilvl="7"/>
    <w:lvlOverride w:ilvl="8"/>
  </w:num>
  <w:num w:numId="40">
    <w:abstractNumId w:val="21"/>
  </w:num>
  <w:num w:numId="41">
    <w:abstractNumId w:val="6"/>
  </w:num>
  <w:num w:numId="42">
    <w:abstractNumId w:val="10"/>
  </w:num>
  <w:num w:numId="43">
    <w:abstractNumId w:val="1"/>
  </w:num>
  <w:num w:numId="44">
    <w:abstractNumId w:val="20"/>
  </w:num>
  <w:num w:numId="4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718"/>
    <w:rsid w:val="00010D2F"/>
    <w:rsid w:val="00042143"/>
    <w:rsid w:val="000530B9"/>
    <w:rsid w:val="000652EE"/>
    <w:rsid w:val="000729D1"/>
    <w:rsid w:val="000A50A0"/>
    <w:rsid w:val="000C3037"/>
    <w:rsid w:val="000D293F"/>
    <w:rsid w:val="000F3044"/>
    <w:rsid w:val="0010373E"/>
    <w:rsid w:val="0023724D"/>
    <w:rsid w:val="0025485A"/>
    <w:rsid w:val="00262CF1"/>
    <w:rsid w:val="002B62CC"/>
    <w:rsid w:val="002E5596"/>
    <w:rsid w:val="00322216"/>
    <w:rsid w:val="003323B9"/>
    <w:rsid w:val="00361FB1"/>
    <w:rsid w:val="00374E97"/>
    <w:rsid w:val="003911B5"/>
    <w:rsid w:val="003C73AB"/>
    <w:rsid w:val="004132A3"/>
    <w:rsid w:val="00451102"/>
    <w:rsid w:val="004C063A"/>
    <w:rsid w:val="004F66E8"/>
    <w:rsid w:val="0057685B"/>
    <w:rsid w:val="005A725B"/>
    <w:rsid w:val="005F046F"/>
    <w:rsid w:val="00610B61"/>
    <w:rsid w:val="00664429"/>
    <w:rsid w:val="00692980"/>
    <w:rsid w:val="00693A0C"/>
    <w:rsid w:val="006A1726"/>
    <w:rsid w:val="006C1C72"/>
    <w:rsid w:val="007039F3"/>
    <w:rsid w:val="00761847"/>
    <w:rsid w:val="007905C4"/>
    <w:rsid w:val="007A0BFE"/>
    <w:rsid w:val="007D2A4C"/>
    <w:rsid w:val="007D3590"/>
    <w:rsid w:val="0080468E"/>
    <w:rsid w:val="00856B1B"/>
    <w:rsid w:val="00887F94"/>
    <w:rsid w:val="009917CE"/>
    <w:rsid w:val="009C2D13"/>
    <w:rsid w:val="00A17471"/>
    <w:rsid w:val="00A645E7"/>
    <w:rsid w:val="00A667C2"/>
    <w:rsid w:val="00A833AF"/>
    <w:rsid w:val="00A864BE"/>
    <w:rsid w:val="00AE215D"/>
    <w:rsid w:val="00B86664"/>
    <w:rsid w:val="00BF13F1"/>
    <w:rsid w:val="00C148A2"/>
    <w:rsid w:val="00C33718"/>
    <w:rsid w:val="00C7576B"/>
    <w:rsid w:val="00CD3676"/>
    <w:rsid w:val="00CD6FB2"/>
    <w:rsid w:val="00D35021"/>
    <w:rsid w:val="00D37C03"/>
    <w:rsid w:val="00D57604"/>
    <w:rsid w:val="00D71072"/>
    <w:rsid w:val="00D92885"/>
    <w:rsid w:val="00DB246A"/>
    <w:rsid w:val="00DD7DA5"/>
    <w:rsid w:val="00E02569"/>
    <w:rsid w:val="00E10E38"/>
    <w:rsid w:val="00E3456F"/>
    <w:rsid w:val="00E5255E"/>
    <w:rsid w:val="00E602BF"/>
    <w:rsid w:val="00E607CD"/>
    <w:rsid w:val="00ED6B8A"/>
    <w:rsid w:val="00EE2F7C"/>
    <w:rsid w:val="00F01DE4"/>
    <w:rsid w:val="00F46820"/>
    <w:rsid w:val="00F562B9"/>
    <w:rsid w:val="00F80D1C"/>
    <w:rsid w:val="00F94842"/>
    <w:rsid w:val="00FA4023"/>
    <w:rsid w:val="00FE22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
    <w:semiHidden/>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6664"/>
    <w:rPr>
      <w:rFonts w:ascii="Times New Roman" w:eastAsia="Times New Roman" w:hAnsi="Times New Roman" w:cs="Times New Roman"/>
      <w:b/>
      <w:bCs/>
      <w:sz w:val="28"/>
      <w:szCs w:val="28"/>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nhideWhenUsed/>
    <w:rsid w:val="00C33718"/>
    <w:pPr>
      <w:ind w:left="357" w:firstLine="709"/>
      <w:jc w:val="both"/>
    </w:pPr>
  </w:style>
  <w:style w:type="character" w:customStyle="1" w:styleId="22">
    <w:name w:val="Основной текст с отступом 2 Знак"/>
    <w:basedOn w:val="a0"/>
    <w:link w:val="21"/>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qFormat/>
    <w:rsid w:val="00C33718"/>
    <w:rPr>
      <w:szCs w:val="32"/>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semiHidden/>
    <w:rsid w:val="00B86664"/>
    <w:rPr>
      <w:rFonts w:ascii="Tahoma" w:eastAsia="Times New Roman" w:hAnsi="Tahoma" w:cs="Tahoma"/>
      <w:sz w:val="16"/>
      <w:szCs w:val="16"/>
      <w:lang w:eastAsia="ru-RU"/>
    </w:rPr>
  </w:style>
  <w:style w:type="paragraph" w:styleId="a7">
    <w:name w:val="Balloon Text"/>
    <w:basedOn w:val="a"/>
    <w:link w:val="a6"/>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rsid w:val="00B86664"/>
    <w:pPr>
      <w:spacing w:after="120"/>
    </w:pPr>
  </w:style>
  <w:style w:type="character" w:customStyle="1" w:styleId="a9">
    <w:name w:val="Основной текст Знак"/>
    <w:basedOn w:val="a0"/>
    <w:link w:val="a8"/>
    <w:rsid w:val="00B86664"/>
    <w:rPr>
      <w:rFonts w:ascii="Times New Roman" w:eastAsia="Times New Roman" w:hAnsi="Times New Roman" w:cs="Times New Roman"/>
      <w:sz w:val="24"/>
      <w:szCs w:val="24"/>
      <w:lang w:eastAsia="ru-RU"/>
    </w:rPr>
  </w:style>
  <w:style w:type="paragraph" w:styleId="aa">
    <w:name w:val="header"/>
    <w:basedOn w:val="a"/>
    <w:link w:val="ab"/>
    <w:rsid w:val="00B86664"/>
    <w:pPr>
      <w:tabs>
        <w:tab w:val="center" w:pos="4677"/>
        <w:tab w:val="right" w:pos="9355"/>
      </w:tabs>
    </w:pPr>
  </w:style>
  <w:style w:type="character" w:customStyle="1" w:styleId="ab">
    <w:name w:val="Верхний колонтитул Знак"/>
    <w:basedOn w:val="a0"/>
    <w:link w:val="aa"/>
    <w:rsid w:val="00B86664"/>
    <w:rPr>
      <w:rFonts w:ascii="Times New Roman" w:eastAsia="Times New Roman" w:hAnsi="Times New Roman" w:cs="Times New Roman"/>
      <w:sz w:val="24"/>
      <w:szCs w:val="24"/>
      <w:lang w:eastAsia="ru-RU"/>
    </w:rPr>
  </w:style>
  <w:style w:type="paragraph" w:styleId="ac">
    <w:name w:val="footer"/>
    <w:basedOn w:val="a"/>
    <w:link w:val="ad"/>
    <w:rsid w:val="00B86664"/>
    <w:pPr>
      <w:tabs>
        <w:tab w:val="center" w:pos="4677"/>
        <w:tab w:val="right" w:pos="9355"/>
      </w:tabs>
    </w:pPr>
  </w:style>
  <w:style w:type="character" w:customStyle="1" w:styleId="ad">
    <w:name w:val="Нижний колонтитул Знак"/>
    <w:basedOn w:val="a0"/>
    <w:link w:val="ac"/>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rsid w:val="008046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Без интервала Знак"/>
    <w:aliases w:val="с интервалом Знак,No Spacing Знак,No Spacing1 Знак"/>
    <w:link w:val="a3"/>
    <w:uiPriority w:val="1"/>
    <w:locked/>
    <w:rsid w:val="0080468E"/>
    <w:rPr>
      <w:rFonts w:ascii="Times New Roman" w:eastAsia="Times New Roman" w:hAnsi="Times New Roman" w:cs="Times New Roman"/>
      <w:sz w:val="24"/>
      <w:szCs w:val="32"/>
      <w:lang w:eastAsia="ru-RU"/>
    </w:rPr>
  </w:style>
  <w:style w:type="paragraph" w:customStyle="1" w:styleId="ConsPlusNormal">
    <w:name w:val="ConsPlusNormal"/>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character" w:customStyle="1" w:styleId="20">
    <w:name w:val="Заголовок 2 Знак"/>
    <w:basedOn w:val="a0"/>
    <w:link w:val="2"/>
    <w:uiPriority w:val="9"/>
    <w:semiHidden/>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
    <w:semiHidden/>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6664"/>
    <w:rPr>
      <w:rFonts w:ascii="Times New Roman" w:eastAsia="Times New Roman" w:hAnsi="Times New Roman" w:cs="Times New Roman"/>
      <w:b/>
      <w:bCs/>
      <w:sz w:val="28"/>
      <w:szCs w:val="28"/>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nhideWhenUsed/>
    <w:rsid w:val="00C33718"/>
    <w:pPr>
      <w:ind w:left="357" w:firstLine="709"/>
      <w:jc w:val="both"/>
    </w:pPr>
  </w:style>
  <w:style w:type="character" w:customStyle="1" w:styleId="22">
    <w:name w:val="Основной текст с отступом 2 Знак"/>
    <w:basedOn w:val="a0"/>
    <w:link w:val="21"/>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qFormat/>
    <w:rsid w:val="00C33718"/>
    <w:rPr>
      <w:szCs w:val="32"/>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semiHidden/>
    <w:rsid w:val="00B86664"/>
    <w:rPr>
      <w:rFonts w:ascii="Tahoma" w:eastAsia="Times New Roman" w:hAnsi="Tahoma" w:cs="Tahoma"/>
      <w:sz w:val="16"/>
      <w:szCs w:val="16"/>
      <w:lang w:eastAsia="ru-RU"/>
    </w:rPr>
  </w:style>
  <w:style w:type="paragraph" w:styleId="a7">
    <w:name w:val="Balloon Text"/>
    <w:basedOn w:val="a"/>
    <w:link w:val="a6"/>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rsid w:val="00B86664"/>
    <w:pPr>
      <w:spacing w:after="120"/>
    </w:pPr>
  </w:style>
  <w:style w:type="character" w:customStyle="1" w:styleId="a9">
    <w:name w:val="Основной текст Знак"/>
    <w:basedOn w:val="a0"/>
    <w:link w:val="a8"/>
    <w:rsid w:val="00B86664"/>
    <w:rPr>
      <w:rFonts w:ascii="Times New Roman" w:eastAsia="Times New Roman" w:hAnsi="Times New Roman" w:cs="Times New Roman"/>
      <w:sz w:val="24"/>
      <w:szCs w:val="24"/>
      <w:lang w:eastAsia="ru-RU"/>
    </w:rPr>
  </w:style>
  <w:style w:type="paragraph" w:styleId="aa">
    <w:name w:val="header"/>
    <w:basedOn w:val="a"/>
    <w:link w:val="ab"/>
    <w:rsid w:val="00B86664"/>
    <w:pPr>
      <w:tabs>
        <w:tab w:val="center" w:pos="4677"/>
        <w:tab w:val="right" w:pos="9355"/>
      </w:tabs>
    </w:pPr>
  </w:style>
  <w:style w:type="character" w:customStyle="1" w:styleId="ab">
    <w:name w:val="Верхний колонтитул Знак"/>
    <w:basedOn w:val="a0"/>
    <w:link w:val="aa"/>
    <w:rsid w:val="00B86664"/>
    <w:rPr>
      <w:rFonts w:ascii="Times New Roman" w:eastAsia="Times New Roman" w:hAnsi="Times New Roman" w:cs="Times New Roman"/>
      <w:sz w:val="24"/>
      <w:szCs w:val="24"/>
      <w:lang w:eastAsia="ru-RU"/>
    </w:rPr>
  </w:style>
  <w:style w:type="paragraph" w:styleId="ac">
    <w:name w:val="footer"/>
    <w:basedOn w:val="a"/>
    <w:link w:val="ad"/>
    <w:rsid w:val="00B86664"/>
    <w:pPr>
      <w:tabs>
        <w:tab w:val="center" w:pos="4677"/>
        <w:tab w:val="right" w:pos="9355"/>
      </w:tabs>
    </w:pPr>
  </w:style>
  <w:style w:type="character" w:customStyle="1" w:styleId="ad">
    <w:name w:val="Нижний колонтитул Знак"/>
    <w:basedOn w:val="a0"/>
    <w:link w:val="ac"/>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rsid w:val="008046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Без интервала Знак"/>
    <w:aliases w:val="с интервалом Знак,No Spacing Знак,No Spacing1 Знак"/>
    <w:link w:val="a3"/>
    <w:uiPriority w:val="1"/>
    <w:locked/>
    <w:rsid w:val="0080468E"/>
    <w:rPr>
      <w:rFonts w:ascii="Times New Roman" w:eastAsia="Times New Roman" w:hAnsi="Times New Roman" w:cs="Times New Roman"/>
      <w:sz w:val="24"/>
      <w:szCs w:val="32"/>
      <w:lang w:eastAsia="ru-RU"/>
    </w:rPr>
  </w:style>
  <w:style w:type="paragraph" w:customStyle="1" w:styleId="ConsPlusNormal">
    <w:name w:val="ConsPlusNormal"/>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character" w:customStyle="1" w:styleId="20">
    <w:name w:val="Заголовок 2 Знак"/>
    <w:basedOn w:val="a0"/>
    <w:link w:val="2"/>
    <w:uiPriority w:val="9"/>
    <w:semiHidden/>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1905409439">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7E90B1448902DEE5CA91C8CE734AB760D718331C0974FCBEC2E5F113E78D2A333E9A9DB50oCF" TargetMode="External"/><Relationship Id="rId13" Type="http://schemas.openxmlformats.org/officeDocument/2006/relationships/hyperlink" Target="consultantplus://offline/ref=17E90B1448902DEE5CA91C8CE734AB760D708D3CC7954FCBEC2E5F113E57o8F" TargetMode="External"/><Relationship Id="rId3" Type="http://schemas.openxmlformats.org/officeDocument/2006/relationships/styles" Target="styles.xml"/><Relationship Id="rId7" Type="http://schemas.openxmlformats.org/officeDocument/2006/relationships/hyperlink" Target="consultantplus://offline/ref=17E90B1448902DEE5CA91C8CE734AB760D718631C7954FCBEC2E5F113E57o8F" TargetMode="External"/><Relationship Id="rId12" Type="http://schemas.openxmlformats.org/officeDocument/2006/relationships/hyperlink" Target="consultantplus://offline/ref=17E90B1448902DEE5CA91C8CE734AB760D718331C0974FCBEC2E5F113E57o8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7E90B1448902DEE5CA91C8CE734AB760D70853DC5934FCBEC2E5F113E78D2A333E9A9DB0EDF8A6C59oFF"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17E90B1448902DEE5CA91C8CE734AB760D70853DC5934FCBEC2E5F113E78D2A333E9A9DB0EDF8A6C59oFF" TargetMode="External"/><Relationship Id="rId4" Type="http://schemas.microsoft.com/office/2007/relationships/stylesWithEffects" Target="stylesWithEffects.xml"/><Relationship Id="rId9" Type="http://schemas.openxmlformats.org/officeDocument/2006/relationships/hyperlink" Target="consultantplus://offline/ref=17E90B1448902DEE5CA91C8CE734AB760D70853DC5934FCBEC2E5F113E78D2A333E9A9DB0EDF8A6C59oFF"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7D6583-CBF2-490A-8AF4-25DDD4FE64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341</TotalTime>
  <Pages>95</Pages>
  <Words>31521</Words>
  <Characters>179676</Characters>
  <Application>Microsoft Office Word</Application>
  <DocSecurity>0</DocSecurity>
  <Lines>1497</Lines>
  <Paragraphs>421</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210776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58</cp:revision>
  <dcterms:created xsi:type="dcterms:W3CDTF">2020-12-01T01:26:00Z</dcterms:created>
  <dcterms:modified xsi:type="dcterms:W3CDTF">2021-01-18T11:47:00Z</dcterms:modified>
</cp:coreProperties>
</file>