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1164" w:rsidRDefault="00421164" w:rsidP="00421164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421164" w:rsidRDefault="00421164" w:rsidP="00421164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421164" w:rsidRDefault="00421164" w:rsidP="00421164">
      <w:pPr>
        <w:ind w:firstLine="851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421164" w:rsidRDefault="00421164" w:rsidP="00421164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421164" w:rsidRDefault="00421164" w:rsidP="00421164">
      <w:pPr>
        <w:ind w:firstLine="851"/>
        <w:jc w:val="center"/>
        <w:rPr>
          <w:b/>
          <w:sz w:val="28"/>
          <w:szCs w:val="28"/>
        </w:rPr>
      </w:pPr>
    </w:p>
    <w:p w:rsidR="00421164" w:rsidRDefault="00A123FD" w:rsidP="00421164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36</w:t>
      </w:r>
    </w:p>
    <w:p w:rsidR="00421164" w:rsidRDefault="00421164" w:rsidP="00421164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 w:rsidR="00EC4A16">
        <w:rPr>
          <w:b/>
          <w:sz w:val="28"/>
          <w:szCs w:val="28"/>
        </w:rPr>
        <w:t xml:space="preserve">шестая </w:t>
      </w:r>
      <w:r>
        <w:rPr>
          <w:b/>
          <w:sz w:val="28"/>
          <w:szCs w:val="28"/>
        </w:rPr>
        <w:t>сессия)</w:t>
      </w:r>
    </w:p>
    <w:p w:rsidR="00421164" w:rsidRDefault="00421164" w:rsidP="00421164">
      <w:pPr>
        <w:ind w:firstLine="851"/>
        <w:jc w:val="center"/>
        <w:rPr>
          <w:b/>
          <w:sz w:val="28"/>
          <w:szCs w:val="28"/>
        </w:rPr>
      </w:pPr>
    </w:p>
    <w:p w:rsidR="00421164" w:rsidRDefault="00EC4A16" w:rsidP="00421164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24.03.2016</w:t>
      </w:r>
      <w:r w:rsidR="00421164">
        <w:rPr>
          <w:sz w:val="28"/>
          <w:szCs w:val="28"/>
        </w:rPr>
        <w:tab/>
      </w:r>
      <w:r w:rsidR="00421164">
        <w:rPr>
          <w:sz w:val="28"/>
          <w:szCs w:val="28"/>
        </w:rPr>
        <w:tab/>
      </w:r>
      <w:r w:rsidR="00421164">
        <w:rPr>
          <w:sz w:val="28"/>
          <w:szCs w:val="28"/>
        </w:rPr>
        <w:tab/>
      </w:r>
      <w:r w:rsidR="00421164">
        <w:rPr>
          <w:sz w:val="28"/>
          <w:szCs w:val="28"/>
        </w:rPr>
        <w:tab/>
      </w:r>
      <w:r w:rsidR="00421164">
        <w:rPr>
          <w:sz w:val="28"/>
          <w:szCs w:val="28"/>
        </w:rPr>
        <w:tab/>
      </w:r>
      <w:r w:rsidR="00421164">
        <w:rPr>
          <w:sz w:val="28"/>
          <w:szCs w:val="28"/>
        </w:rPr>
        <w:tab/>
      </w:r>
      <w:r w:rsidR="00421164">
        <w:rPr>
          <w:sz w:val="28"/>
          <w:szCs w:val="28"/>
        </w:rPr>
        <w:tab/>
      </w:r>
      <w:r w:rsidR="00421164">
        <w:rPr>
          <w:sz w:val="28"/>
          <w:szCs w:val="28"/>
        </w:rPr>
        <w:tab/>
      </w:r>
      <w:r w:rsidR="00421164">
        <w:rPr>
          <w:sz w:val="28"/>
          <w:szCs w:val="28"/>
        </w:rPr>
        <w:tab/>
        <w:t>р. п. Чик</w:t>
      </w:r>
    </w:p>
    <w:p w:rsidR="00421164" w:rsidRDefault="00421164" w:rsidP="00F43AC5">
      <w:pPr>
        <w:shd w:val="clear" w:color="auto" w:fill="FFFFFF"/>
        <w:rPr>
          <w:color w:val="000000"/>
          <w:spacing w:val="2"/>
          <w:sz w:val="28"/>
          <w:szCs w:val="28"/>
        </w:rPr>
      </w:pPr>
    </w:p>
    <w:p w:rsidR="00102F54" w:rsidRPr="00A72A12" w:rsidRDefault="00102F54" w:rsidP="00102F54">
      <w:pPr>
        <w:ind w:firstLine="851"/>
        <w:jc w:val="center"/>
        <w:rPr>
          <w:sz w:val="28"/>
          <w:szCs w:val="28"/>
        </w:rPr>
      </w:pPr>
      <w:r w:rsidRPr="00A72A12">
        <w:rPr>
          <w:sz w:val="28"/>
          <w:szCs w:val="28"/>
        </w:rPr>
        <w:t>Об исполнении бюджета рабочего поселка</w:t>
      </w:r>
      <w:proofErr w:type="gramStart"/>
      <w:r w:rsidRPr="00A72A12">
        <w:rPr>
          <w:sz w:val="28"/>
          <w:szCs w:val="28"/>
        </w:rPr>
        <w:t xml:space="preserve"> Ч</w:t>
      </w:r>
      <w:proofErr w:type="gramEnd"/>
      <w:r w:rsidRPr="00A72A12">
        <w:rPr>
          <w:sz w:val="28"/>
          <w:szCs w:val="28"/>
        </w:rPr>
        <w:t xml:space="preserve">ик </w:t>
      </w:r>
      <w:proofErr w:type="spellStart"/>
      <w:r w:rsidRPr="00A72A12">
        <w:rPr>
          <w:sz w:val="28"/>
          <w:szCs w:val="28"/>
        </w:rPr>
        <w:t>Коченевского</w:t>
      </w:r>
      <w:proofErr w:type="spellEnd"/>
      <w:r w:rsidRPr="00A72A12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района Новосибирской области за 2015 г.</w:t>
      </w:r>
    </w:p>
    <w:p w:rsidR="00102F54" w:rsidRPr="00A72A12" w:rsidRDefault="00102F54" w:rsidP="00102F54">
      <w:pPr>
        <w:ind w:firstLine="851"/>
        <w:jc w:val="center"/>
        <w:rPr>
          <w:sz w:val="28"/>
          <w:szCs w:val="28"/>
        </w:rPr>
      </w:pPr>
    </w:p>
    <w:p w:rsidR="00102F54" w:rsidRPr="00833DCC" w:rsidRDefault="00102F54" w:rsidP="00CD0CC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Бюджетным Кодексом Российской Федерации, Федеральным законом </w:t>
      </w:r>
      <w:r w:rsidRPr="008264BE">
        <w:rPr>
          <w:sz w:val="28"/>
          <w:szCs w:val="28"/>
        </w:rPr>
        <w:t>от 06.10.2003 № 131-ФЗ «Об общих принципах организации местного самоуправления в Российской Федерации», Совет депутатов</w:t>
      </w:r>
      <w:r>
        <w:rPr>
          <w:sz w:val="28"/>
          <w:szCs w:val="28"/>
        </w:rPr>
        <w:t xml:space="preserve">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 w:rsidRPr="00A72A12">
        <w:rPr>
          <w:sz w:val="28"/>
          <w:szCs w:val="28"/>
        </w:rPr>
        <w:t>Коченевского</w:t>
      </w:r>
      <w:proofErr w:type="spellEnd"/>
      <w:r w:rsidRPr="00A72A12">
        <w:rPr>
          <w:sz w:val="28"/>
          <w:szCs w:val="28"/>
        </w:rPr>
        <w:t xml:space="preserve"> района Новосибирской области</w:t>
      </w:r>
    </w:p>
    <w:p w:rsidR="00102F54" w:rsidRPr="008264BE" w:rsidRDefault="00102F54" w:rsidP="00CD0CC9">
      <w:pPr>
        <w:ind w:firstLine="851"/>
        <w:jc w:val="both"/>
        <w:rPr>
          <w:b/>
          <w:sz w:val="28"/>
          <w:szCs w:val="28"/>
        </w:rPr>
      </w:pPr>
      <w:r w:rsidRPr="008264BE">
        <w:rPr>
          <w:b/>
          <w:sz w:val="28"/>
          <w:szCs w:val="28"/>
        </w:rPr>
        <w:t>РЕШИЛ:</w:t>
      </w:r>
    </w:p>
    <w:p w:rsidR="00102F54" w:rsidRPr="00EA7DBD" w:rsidRDefault="00102F54" w:rsidP="00CD0CC9">
      <w:pPr>
        <w:pStyle w:val="ab"/>
        <w:numPr>
          <w:ilvl w:val="0"/>
          <w:numId w:val="26"/>
        </w:numPr>
        <w:ind w:left="0" w:firstLine="851"/>
        <w:jc w:val="both"/>
        <w:rPr>
          <w:sz w:val="28"/>
          <w:szCs w:val="28"/>
        </w:rPr>
      </w:pPr>
      <w:r w:rsidRPr="00B86332">
        <w:rPr>
          <w:sz w:val="28"/>
          <w:szCs w:val="28"/>
        </w:rPr>
        <w:t xml:space="preserve">Утвердить отчет об исполнении бюджета рабочего поселка Чик </w:t>
      </w:r>
      <w:proofErr w:type="spellStart"/>
      <w:r w:rsidRPr="00B86332">
        <w:rPr>
          <w:sz w:val="28"/>
          <w:szCs w:val="28"/>
        </w:rPr>
        <w:t>Коченевско</w:t>
      </w:r>
      <w:r>
        <w:rPr>
          <w:sz w:val="28"/>
          <w:szCs w:val="28"/>
        </w:rPr>
        <w:t>го</w:t>
      </w:r>
      <w:proofErr w:type="spellEnd"/>
      <w:r>
        <w:rPr>
          <w:sz w:val="28"/>
          <w:szCs w:val="28"/>
        </w:rPr>
        <w:t xml:space="preserve"> района Новосибирской области за 2015</w:t>
      </w:r>
      <w:r w:rsidRPr="00B86332">
        <w:rPr>
          <w:sz w:val="28"/>
          <w:szCs w:val="28"/>
        </w:rPr>
        <w:t xml:space="preserve"> год</w:t>
      </w:r>
      <w:r w:rsidR="00D55D12">
        <w:rPr>
          <w:sz w:val="28"/>
          <w:szCs w:val="28"/>
        </w:rPr>
        <w:t xml:space="preserve"> </w:t>
      </w:r>
      <w:r w:rsidRPr="00B86332">
        <w:rPr>
          <w:sz w:val="28"/>
          <w:szCs w:val="28"/>
        </w:rPr>
        <w:t xml:space="preserve">по доходам в сумме </w:t>
      </w:r>
      <w:r>
        <w:rPr>
          <w:sz w:val="28"/>
          <w:szCs w:val="28"/>
        </w:rPr>
        <w:t xml:space="preserve">50524,5 </w:t>
      </w:r>
      <w:proofErr w:type="spellStart"/>
      <w:r w:rsidRPr="00EA7DBD">
        <w:rPr>
          <w:sz w:val="28"/>
          <w:szCs w:val="28"/>
        </w:rPr>
        <w:t>тыс</w:t>
      </w:r>
      <w:proofErr w:type="gramStart"/>
      <w:r w:rsidRPr="00EA7DBD">
        <w:rPr>
          <w:sz w:val="28"/>
          <w:szCs w:val="28"/>
        </w:rPr>
        <w:t>.р</w:t>
      </w:r>
      <w:proofErr w:type="gramEnd"/>
      <w:r w:rsidRPr="00EA7DBD">
        <w:rPr>
          <w:sz w:val="28"/>
          <w:szCs w:val="28"/>
        </w:rPr>
        <w:t>ублей</w:t>
      </w:r>
      <w:proofErr w:type="spellEnd"/>
      <w:r w:rsidRPr="00EA7DBD">
        <w:rPr>
          <w:sz w:val="28"/>
          <w:szCs w:val="28"/>
        </w:rPr>
        <w:t xml:space="preserve">, по расходам в сумме </w:t>
      </w:r>
      <w:r>
        <w:rPr>
          <w:sz w:val="28"/>
          <w:szCs w:val="28"/>
        </w:rPr>
        <w:t>45359,5</w:t>
      </w:r>
      <w:r w:rsidRPr="00EA7DBD">
        <w:rPr>
          <w:sz w:val="28"/>
          <w:szCs w:val="28"/>
        </w:rPr>
        <w:t xml:space="preserve"> тыс. рублей, с превышением доходов над расходами (п</w:t>
      </w:r>
      <w:r w:rsidR="00D55D12">
        <w:rPr>
          <w:sz w:val="28"/>
          <w:szCs w:val="28"/>
        </w:rPr>
        <w:t xml:space="preserve">рофицит </w:t>
      </w:r>
      <w:r w:rsidR="00CD0CC9">
        <w:rPr>
          <w:sz w:val="28"/>
          <w:szCs w:val="28"/>
        </w:rPr>
        <w:t xml:space="preserve">бюджета </w:t>
      </w:r>
      <w:r w:rsidRPr="00EA7DBD">
        <w:rPr>
          <w:sz w:val="28"/>
          <w:szCs w:val="28"/>
        </w:rPr>
        <w:t xml:space="preserve">поселения) в сумме </w:t>
      </w:r>
      <w:r>
        <w:rPr>
          <w:sz w:val="28"/>
          <w:szCs w:val="28"/>
        </w:rPr>
        <w:t>5165,0</w:t>
      </w:r>
      <w:r w:rsidRPr="00EA7DBD">
        <w:rPr>
          <w:sz w:val="28"/>
          <w:szCs w:val="28"/>
        </w:rPr>
        <w:t xml:space="preserve"> тыс. рублей</w:t>
      </w:r>
      <w:r w:rsidR="00CD0CC9">
        <w:rPr>
          <w:sz w:val="28"/>
          <w:szCs w:val="28"/>
        </w:rPr>
        <w:t xml:space="preserve"> (приложение)</w:t>
      </w:r>
      <w:r>
        <w:rPr>
          <w:sz w:val="28"/>
          <w:szCs w:val="28"/>
        </w:rPr>
        <w:t>.</w:t>
      </w:r>
    </w:p>
    <w:p w:rsidR="00A123FD" w:rsidRDefault="00102F54" w:rsidP="00CD0CC9">
      <w:pPr>
        <w:pStyle w:val="ab"/>
        <w:numPr>
          <w:ilvl w:val="0"/>
          <w:numId w:val="26"/>
        </w:numPr>
        <w:ind w:left="0" w:firstLine="851"/>
        <w:jc w:val="both"/>
        <w:rPr>
          <w:sz w:val="28"/>
          <w:szCs w:val="28"/>
        </w:rPr>
      </w:pPr>
      <w:r w:rsidRPr="00B86332">
        <w:rPr>
          <w:sz w:val="28"/>
          <w:szCs w:val="28"/>
        </w:rPr>
        <w:t>Настоящее решение вступает в силу со дня, следующего за днем его официального опубликования</w:t>
      </w:r>
      <w:r w:rsidR="00A123FD">
        <w:rPr>
          <w:sz w:val="28"/>
          <w:szCs w:val="28"/>
        </w:rPr>
        <w:t>.</w:t>
      </w:r>
    </w:p>
    <w:p w:rsidR="00C53749" w:rsidRPr="004E7AD9" w:rsidRDefault="00C53749" w:rsidP="00CD0CC9">
      <w:pPr>
        <w:numPr>
          <w:ilvl w:val="0"/>
          <w:numId w:val="26"/>
        </w:numPr>
        <w:ind w:left="0" w:firstLine="851"/>
        <w:jc w:val="both"/>
        <w:rPr>
          <w:rFonts w:eastAsia="Calibri"/>
          <w:sz w:val="28"/>
          <w:szCs w:val="28"/>
        </w:rPr>
      </w:pPr>
      <w:r w:rsidRPr="004E7AD9">
        <w:rPr>
          <w:sz w:val="28"/>
          <w:szCs w:val="28"/>
        </w:rPr>
        <w:t xml:space="preserve">Опубликовать настоящее </w:t>
      </w:r>
      <w:r>
        <w:rPr>
          <w:sz w:val="28"/>
          <w:szCs w:val="28"/>
        </w:rPr>
        <w:t>решение</w:t>
      </w:r>
      <w:r w:rsidRPr="004E7AD9">
        <w:rPr>
          <w:sz w:val="28"/>
          <w:szCs w:val="28"/>
        </w:rPr>
        <w:t xml:space="preserve"> в «Информационном бюллетене органов местного самоуправления рабочего поселка</w:t>
      </w:r>
      <w:proofErr w:type="gramStart"/>
      <w:r w:rsidRPr="004E7AD9">
        <w:rPr>
          <w:sz w:val="28"/>
          <w:szCs w:val="28"/>
        </w:rPr>
        <w:t xml:space="preserve"> Ч</w:t>
      </w:r>
      <w:proofErr w:type="gramEnd"/>
      <w:r w:rsidRPr="004E7AD9">
        <w:rPr>
          <w:sz w:val="28"/>
          <w:szCs w:val="28"/>
        </w:rPr>
        <w:t xml:space="preserve">ик </w:t>
      </w:r>
      <w:proofErr w:type="spellStart"/>
      <w:r w:rsidRPr="004E7AD9">
        <w:rPr>
          <w:sz w:val="28"/>
          <w:szCs w:val="28"/>
        </w:rPr>
        <w:t>Коченевского</w:t>
      </w:r>
      <w:proofErr w:type="spellEnd"/>
      <w:r w:rsidRPr="004E7AD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района Новосибирской области» и </w:t>
      </w:r>
      <w:r w:rsidRPr="004E7AD9">
        <w:rPr>
          <w:sz w:val="28"/>
          <w:szCs w:val="28"/>
        </w:rPr>
        <w:t>на официальном сайте администрации рабочего поселка Чик</w:t>
      </w:r>
      <w:r w:rsidRPr="004E7AD9">
        <w:rPr>
          <w:rFonts w:eastAsia="Calibri"/>
          <w:sz w:val="28"/>
          <w:szCs w:val="28"/>
        </w:rPr>
        <w:t>.</w:t>
      </w:r>
    </w:p>
    <w:p w:rsidR="00102F54" w:rsidRPr="00A72A12" w:rsidRDefault="00102F54" w:rsidP="00CD0CC9">
      <w:pPr>
        <w:ind w:firstLine="851"/>
        <w:jc w:val="both"/>
        <w:rPr>
          <w:sz w:val="28"/>
          <w:szCs w:val="28"/>
        </w:rPr>
      </w:pPr>
    </w:p>
    <w:p w:rsidR="00102F54" w:rsidRPr="00A72A12" w:rsidRDefault="00102F54" w:rsidP="00CD0CC9">
      <w:pPr>
        <w:ind w:firstLine="851"/>
        <w:jc w:val="both"/>
        <w:rPr>
          <w:sz w:val="28"/>
          <w:szCs w:val="28"/>
        </w:rPr>
      </w:pPr>
    </w:p>
    <w:p w:rsidR="00102F54" w:rsidRPr="00A72A12" w:rsidRDefault="00102F54" w:rsidP="00CD0CC9">
      <w:pPr>
        <w:ind w:firstLine="851"/>
        <w:jc w:val="both"/>
        <w:rPr>
          <w:sz w:val="28"/>
          <w:szCs w:val="28"/>
        </w:rPr>
      </w:pPr>
    </w:p>
    <w:p w:rsidR="00102F54" w:rsidRPr="008264BE" w:rsidRDefault="00102F54" w:rsidP="00CD0CC9">
      <w:pPr>
        <w:ind w:firstLine="851"/>
        <w:jc w:val="both"/>
        <w:rPr>
          <w:sz w:val="28"/>
          <w:szCs w:val="28"/>
        </w:rPr>
      </w:pPr>
      <w:r w:rsidRPr="008264BE">
        <w:rPr>
          <w:sz w:val="28"/>
          <w:szCs w:val="28"/>
        </w:rPr>
        <w:t>Глава рабочего поселка</w:t>
      </w:r>
      <w:proofErr w:type="gramStart"/>
      <w:r w:rsidRPr="008264BE">
        <w:rPr>
          <w:sz w:val="28"/>
          <w:szCs w:val="28"/>
        </w:rPr>
        <w:t xml:space="preserve"> Ч</w:t>
      </w:r>
      <w:proofErr w:type="gramEnd"/>
      <w:r w:rsidRPr="008264BE">
        <w:rPr>
          <w:sz w:val="28"/>
          <w:szCs w:val="28"/>
        </w:rPr>
        <w:t>ик</w:t>
      </w:r>
      <w:r w:rsidRPr="008264BE">
        <w:rPr>
          <w:sz w:val="28"/>
          <w:szCs w:val="28"/>
        </w:rPr>
        <w:tab/>
      </w:r>
      <w:r w:rsidRPr="008264BE">
        <w:rPr>
          <w:sz w:val="28"/>
          <w:szCs w:val="28"/>
        </w:rPr>
        <w:tab/>
      </w:r>
      <w:r w:rsidRPr="008264BE">
        <w:rPr>
          <w:sz w:val="28"/>
          <w:szCs w:val="28"/>
        </w:rPr>
        <w:tab/>
      </w:r>
      <w:r w:rsidRPr="008264BE">
        <w:rPr>
          <w:sz w:val="28"/>
          <w:szCs w:val="28"/>
        </w:rPr>
        <w:tab/>
      </w:r>
      <w:r w:rsidRPr="008264BE">
        <w:rPr>
          <w:sz w:val="28"/>
          <w:szCs w:val="28"/>
        </w:rPr>
        <w:tab/>
      </w:r>
      <w:r>
        <w:rPr>
          <w:sz w:val="28"/>
          <w:szCs w:val="28"/>
        </w:rPr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102F54" w:rsidRPr="00A72A12" w:rsidRDefault="00102F54" w:rsidP="00102F54">
      <w:pPr>
        <w:ind w:firstLine="851"/>
        <w:jc w:val="both"/>
        <w:rPr>
          <w:sz w:val="28"/>
          <w:szCs w:val="28"/>
        </w:rPr>
      </w:pPr>
    </w:p>
    <w:p w:rsidR="00102F54" w:rsidRDefault="00102F54" w:rsidP="00102F54">
      <w:pPr>
        <w:ind w:firstLine="851"/>
        <w:jc w:val="both"/>
        <w:rPr>
          <w:sz w:val="28"/>
          <w:szCs w:val="28"/>
        </w:rPr>
      </w:pPr>
    </w:p>
    <w:p w:rsidR="00102F54" w:rsidRDefault="00102F54" w:rsidP="00102F54">
      <w:pPr>
        <w:ind w:firstLine="851"/>
        <w:jc w:val="both"/>
        <w:rPr>
          <w:sz w:val="28"/>
          <w:szCs w:val="28"/>
        </w:rPr>
      </w:pPr>
    </w:p>
    <w:p w:rsidR="00102F54" w:rsidRDefault="00102F54" w:rsidP="00102F54">
      <w:pPr>
        <w:ind w:firstLine="851"/>
        <w:jc w:val="both"/>
        <w:rPr>
          <w:sz w:val="28"/>
          <w:szCs w:val="28"/>
        </w:rPr>
      </w:pPr>
    </w:p>
    <w:p w:rsidR="00102F54" w:rsidRDefault="00102F54" w:rsidP="00102F54">
      <w:pPr>
        <w:ind w:firstLine="851"/>
        <w:jc w:val="both"/>
        <w:rPr>
          <w:sz w:val="28"/>
          <w:szCs w:val="28"/>
        </w:rPr>
      </w:pPr>
    </w:p>
    <w:p w:rsidR="00102F54" w:rsidRDefault="00102F54" w:rsidP="00102F54">
      <w:pPr>
        <w:ind w:firstLine="851"/>
        <w:jc w:val="both"/>
        <w:rPr>
          <w:sz w:val="28"/>
          <w:szCs w:val="28"/>
        </w:rPr>
      </w:pPr>
    </w:p>
    <w:p w:rsidR="00102F54" w:rsidRDefault="00102F54" w:rsidP="00102F54">
      <w:pPr>
        <w:ind w:firstLine="851"/>
        <w:jc w:val="both"/>
        <w:rPr>
          <w:sz w:val="28"/>
          <w:szCs w:val="28"/>
        </w:rPr>
      </w:pPr>
    </w:p>
    <w:p w:rsidR="00102F54" w:rsidRDefault="00102F54" w:rsidP="00522626">
      <w:pPr>
        <w:jc w:val="both"/>
        <w:rPr>
          <w:sz w:val="28"/>
          <w:szCs w:val="28"/>
        </w:rPr>
      </w:pPr>
    </w:p>
    <w:p w:rsidR="00CD0CC9" w:rsidRDefault="00CD0CC9" w:rsidP="00CD0CC9">
      <w:pPr>
        <w:pageBreakBefore/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lastRenderedPageBreak/>
        <w:t>Приложение</w:t>
      </w:r>
    </w:p>
    <w:p w:rsidR="00CD0CC9" w:rsidRDefault="00CD0CC9" w:rsidP="00CD0CC9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 № 36 шестой сессии</w:t>
      </w:r>
    </w:p>
    <w:p w:rsidR="00CD0CC9" w:rsidRDefault="00CD0CC9" w:rsidP="00CD0CC9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CD0CC9" w:rsidRDefault="00CD0CC9" w:rsidP="00CD0CC9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рабочего поселка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Ч</w:t>
      </w:r>
      <w:proofErr w:type="gramEnd"/>
      <w:r>
        <w:rPr>
          <w:rFonts w:eastAsia="Calibri"/>
          <w:sz w:val="20"/>
          <w:szCs w:val="20"/>
          <w:lang w:eastAsia="en-US" w:bidi="en-US"/>
        </w:rPr>
        <w:t>ик</w:t>
      </w:r>
    </w:p>
    <w:p w:rsidR="00CD0CC9" w:rsidRDefault="00CD0CC9" w:rsidP="00CD0CC9">
      <w:pPr>
        <w:spacing w:line="100" w:lineRule="atLeast"/>
        <w:ind w:firstLine="5812"/>
        <w:jc w:val="right"/>
        <w:rPr>
          <w:rFonts w:eastAsia="Calibri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от 24.03.2016 г.</w:t>
      </w:r>
    </w:p>
    <w:p w:rsidR="00CD0CC9" w:rsidRDefault="00CD0CC9" w:rsidP="00CD0CC9">
      <w:pPr>
        <w:spacing w:line="100" w:lineRule="atLeast"/>
        <w:ind w:left="4956" w:firstLine="851"/>
        <w:rPr>
          <w:rFonts w:eastAsia="Calibri"/>
          <w:lang w:eastAsia="en-US" w:bidi="en-US"/>
        </w:rPr>
      </w:pPr>
    </w:p>
    <w:p w:rsidR="00102F54" w:rsidRDefault="00102F54" w:rsidP="00102F54">
      <w:pPr>
        <w:ind w:firstLine="851"/>
        <w:jc w:val="both"/>
        <w:rPr>
          <w:sz w:val="28"/>
          <w:szCs w:val="28"/>
        </w:rPr>
      </w:pPr>
    </w:p>
    <w:p w:rsidR="00102F54" w:rsidRDefault="00102F54" w:rsidP="00102F54">
      <w:pPr>
        <w:ind w:firstLine="851"/>
        <w:jc w:val="both"/>
        <w:rPr>
          <w:sz w:val="28"/>
          <w:szCs w:val="28"/>
        </w:rPr>
      </w:pPr>
    </w:p>
    <w:p w:rsidR="00102F54" w:rsidRPr="00FF6D30" w:rsidRDefault="00102F54" w:rsidP="00102F54">
      <w:pPr>
        <w:jc w:val="center"/>
        <w:rPr>
          <w:b/>
          <w:sz w:val="28"/>
          <w:szCs w:val="28"/>
        </w:rPr>
      </w:pPr>
      <w:r w:rsidRPr="00FF6D30">
        <w:rPr>
          <w:b/>
          <w:sz w:val="28"/>
          <w:szCs w:val="28"/>
        </w:rPr>
        <w:t>Информация об исполнении бюджета за 2015 г.</w:t>
      </w:r>
    </w:p>
    <w:p w:rsidR="00102F54" w:rsidRDefault="00102F54" w:rsidP="00102F54">
      <w:pPr>
        <w:ind w:firstLine="851"/>
        <w:jc w:val="both"/>
        <w:rPr>
          <w:sz w:val="28"/>
          <w:szCs w:val="28"/>
        </w:rPr>
      </w:pPr>
    </w:p>
    <w:p w:rsidR="00102F54" w:rsidRDefault="00102F54" w:rsidP="00102F5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Бюджет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 на 2015</w:t>
      </w:r>
      <w:r w:rsidR="00D55D12">
        <w:rPr>
          <w:sz w:val="28"/>
          <w:szCs w:val="28"/>
        </w:rPr>
        <w:t xml:space="preserve"> </w:t>
      </w:r>
      <w:r>
        <w:rPr>
          <w:sz w:val="28"/>
          <w:szCs w:val="28"/>
        </w:rPr>
        <w:t>г и плановый период 2016 и 2017 годы утвержден решением 34-ой сессией Совета депутатов р. п. Чик № 31 от 18.12.2014 г.</w:t>
      </w:r>
    </w:p>
    <w:p w:rsidR="00102F54" w:rsidRDefault="00102F54" w:rsidP="00102F5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Доходная часть бюджета на 2015 г запланирована в сумме 50437,0 т. руб.</w:t>
      </w:r>
    </w:p>
    <w:p w:rsidR="00102F54" w:rsidRDefault="00102F54" w:rsidP="00102F5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по расходам 56639,5 т. руб. с дефицитом (</w:t>
      </w:r>
      <w:r w:rsidRPr="00E5352A">
        <w:rPr>
          <w:sz w:val="28"/>
          <w:szCs w:val="28"/>
        </w:rPr>
        <w:t>профицит</w:t>
      </w:r>
      <w:r>
        <w:rPr>
          <w:sz w:val="28"/>
          <w:szCs w:val="28"/>
        </w:rPr>
        <w:t xml:space="preserve"> бюджета поселения) в сумме</w:t>
      </w:r>
    </w:p>
    <w:p w:rsidR="00102F54" w:rsidRDefault="00102F54" w:rsidP="00102F5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5165,0 т. руб. за счет остатков средств на счетах на начало года.</w:t>
      </w:r>
    </w:p>
    <w:p w:rsidR="00102F54" w:rsidRDefault="00102F54" w:rsidP="00102F5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Исполнение бюджета поселения по доходам за 2015 г. составил 50524,5 т. руб. или 100,2% от общего объема  запланированных назначений.</w:t>
      </w:r>
    </w:p>
    <w:p w:rsidR="00102F54" w:rsidRDefault="00102F54" w:rsidP="00102F5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Из них собственные доходы составили в сумме 19479,9 т. руб. или 100,5% к плану, по сравнению с аналогичным периодом прошлого года увеличились на 10283,9 т. руб. или на 211,8%.</w:t>
      </w:r>
    </w:p>
    <w:p w:rsidR="00102F54" w:rsidRDefault="00102F54" w:rsidP="00102F5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безвозмездные поступления из бюджетов другого уровня составили в сумме</w:t>
      </w:r>
    </w:p>
    <w:p w:rsidR="00102F54" w:rsidRDefault="00102F54" w:rsidP="00102F5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31044,6 т. руб. из них:</w:t>
      </w:r>
    </w:p>
    <w:p w:rsidR="00102F54" w:rsidRDefault="00102F54" w:rsidP="00102F54">
      <w:pPr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 на газификацию поселка – 15361,3 т. руб. (в т. ч. кредиторская задолженность за</w:t>
      </w:r>
      <w:proofErr w:type="gramEnd"/>
    </w:p>
    <w:p w:rsidR="00102F54" w:rsidRDefault="00102F54" w:rsidP="00102F5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строительство газопровода 2013 г – 10824,5 т. руб.; за газопровод по улицам </w:t>
      </w:r>
    </w:p>
    <w:p w:rsidR="00102F54" w:rsidRDefault="00102F54" w:rsidP="00102F54">
      <w:pPr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Сибирская, Молодежная, Титова, Космонавтов, </w:t>
      </w:r>
      <w:proofErr w:type="spellStart"/>
      <w:r>
        <w:rPr>
          <w:sz w:val="28"/>
          <w:szCs w:val="28"/>
        </w:rPr>
        <w:t>Новобережная</w:t>
      </w:r>
      <w:proofErr w:type="spellEnd"/>
      <w:r>
        <w:rPr>
          <w:sz w:val="28"/>
          <w:szCs w:val="28"/>
        </w:rPr>
        <w:t xml:space="preserve"> – 4536,8 т. руб.);</w:t>
      </w:r>
      <w:proofErr w:type="gramEnd"/>
    </w:p>
    <w:p w:rsidR="00102F54" w:rsidRDefault="00102F54" w:rsidP="00102F5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-на ремонт улицы </w:t>
      </w:r>
      <w:proofErr w:type="gramStart"/>
      <w:r>
        <w:rPr>
          <w:sz w:val="28"/>
          <w:szCs w:val="28"/>
        </w:rPr>
        <w:t>Шоссейная</w:t>
      </w:r>
      <w:proofErr w:type="gramEnd"/>
      <w:r>
        <w:rPr>
          <w:sz w:val="28"/>
          <w:szCs w:val="28"/>
        </w:rPr>
        <w:t xml:space="preserve"> – 3500,0 т. руб.;</w:t>
      </w:r>
    </w:p>
    <w:p w:rsidR="00102F54" w:rsidRDefault="00102F54" w:rsidP="00102F5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МУП «</w:t>
      </w:r>
      <w:proofErr w:type="spellStart"/>
      <w:r>
        <w:rPr>
          <w:sz w:val="28"/>
          <w:szCs w:val="28"/>
        </w:rPr>
        <w:t>Чикское</w:t>
      </w:r>
      <w:proofErr w:type="spellEnd"/>
      <w:r>
        <w:rPr>
          <w:sz w:val="28"/>
          <w:szCs w:val="28"/>
        </w:rPr>
        <w:t xml:space="preserve"> ППЖКХ» – 1700,00 т. руб. (кредиторская задолженность за газ за 2014 г);</w:t>
      </w:r>
    </w:p>
    <w:p w:rsidR="00102F54" w:rsidRDefault="00102F54" w:rsidP="00102F5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 на осуществление воинского учета – 198,9 т. руб.;</w:t>
      </w:r>
    </w:p>
    <w:p w:rsidR="00102F54" w:rsidRDefault="00102F54" w:rsidP="00102F5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 ликвидацию пожароопасных ситуаций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>опашка поселка) – 6,2 т. руб.</w:t>
      </w:r>
    </w:p>
    <w:p w:rsidR="00102F54" w:rsidRDefault="00102F54" w:rsidP="00102F5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Расходная часть бюджета исполнена в сумме 45359,5 </w:t>
      </w:r>
      <w:proofErr w:type="spellStart"/>
      <w:r>
        <w:rPr>
          <w:sz w:val="28"/>
          <w:szCs w:val="28"/>
        </w:rPr>
        <w:t>т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  <w:r>
        <w:rPr>
          <w:sz w:val="28"/>
          <w:szCs w:val="28"/>
        </w:rPr>
        <w:t>. или освоено на 80,1 % от плановых назначений, по разделам расходы распределились следующим образом:</w:t>
      </w:r>
    </w:p>
    <w:p w:rsidR="00102F54" w:rsidRPr="00A72A12" w:rsidRDefault="00102F54" w:rsidP="00102F54">
      <w:pPr>
        <w:jc w:val="both"/>
        <w:rPr>
          <w:sz w:val="28"/>
          <w:szCs w:val="28"/>
        </w:rPr>
      </w:pPr>
    </w:p>
    <w:tbl>
      <w:tblPr>
        <w:tblpPr w:leftFromText="180" w:rightFromText="180" w:vertAnchor="text" w:horzAnchor="margin" w:tblpY="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15"/>
        <w:gridCol w:w="5006"/>
        <w:gridCol w:w="1552"/>
        <w:gridCol w:w="1417"/>
        <w:gridCol w:w="947"/>
      </w:tblGrid>
      <w:tr w:rsidR="00102F54" w:rsidRPr="00305F64" w:rsidTr="005E7E4D">
        <w:tc>
          <w:tcPr>
            <w:tcW w:w="1242" w:type="dxa"/>
            <w:shd w:val="clear" w:color="auto" w:fill="auto"/>
          </w:tcPr>
          <w:p w:rsidR="00102F54" w:rsidRPr="00305F64" w:rsidRDefault="00102F54" w:rsidP="005E7E4D">
            <w:pPr>
              <w:jc w:val="center"/>
              <w:rPr>
                <w:rFonts w:eastAsia="Calibri"/>
                <w:b/>
                <w:lang w:eastAsia="en-US" w:bidi="en-US"/>
              </w:rPr>
            </w:pPr>
            <w:r w:rsidRPr="00305F64">
              <w:rPr>
                <w:rFonts w:eastAsia="Calibri"/>
                <w:b/>
                <w:lang w:eastAsia="en-US" w:bidi="en-US"/>
              </w:rPr>
              <w:t>Раздел</w:t>
            </w:r>
          </w:p>
        </w:tc>
        <w:tc>
          <w:tcPr>
            <w:tcW w:w="5245" w:type="dxa"/>
            <w:shd w:val="clear" w:color="auto" w:fill="auto"/>
          </w:tcPr>
          <w:p w:rsidR="00102F54" w:rsidRPr="00305F64" w:rsidRDefault="00102F54" w:rsidP="005E7E4D">
            <w:pPr>
              <w:jc w:val="center"/>
              <w:rPr>
                <w:rFonts w:eastAsia="Calibri"/>
                <w:b/>
                <w:lang w:eastAsia="en-US" w:bidi="en-US"/>
              </w:rPr>
            </w:pPr>
            <w:r w:rsidRPr="00305F64">
              <w:rPr>
                <w:rFonts w:eastAsia="Calibri"/>
                <w:b/>
                <w:lang w:eastAsia="en-US" w:bidi="en-US"/>
              </w:rPr>
              <w:t>Наименование показателя</w:t>
            </w:r>
          </w:p>
        </w:tc>
        <w:tc>
          <w:tcPr>
            <w:tcW w:w="1559" w:type="dxa"/>
            <w:shd w:val="clear" w:color="auto" w:fill="auto"/>
          </w:tcPr>
          <w:p w:rsidR="00102F54" w:rsidRPr="00305F64" w:rsidRDefault="00102F54" w:rsidP="005E7E4D">
            <w:pPr>
              <w:jc w:val="center"/>
              <w:rPr>
                <w:rFonts w:eastAsia="Calibri"/>
                <w:b/>
                <w:lang w:eastAsia="en-US" w:bidi="en-US"/>
              </w:rPr>
            </w:pPr>
            <w:r w:rsidRPr="00305F64">
              <w:rPr>
                <w:rFonts w:eastAsia="Calibri"/>
                <w:b/>
                <w:lang w:eastAsia="en-US" w:bidi="en-US"/>
              </w:rPr>
              <w:t>Плановые назначения</w:t>
            </w:r>
          </w:p>
        </w:tc>
        <w:tc>
          <w:tcPr>
            <w:tcW w:w="1418" w:type="dxa"/>
            <w:shd w:val="clear" w:color="auto" w:fill="auto"/>
          </w:tcPr>
          <w:p w:rsidR="00102F54" w:rsidRPr="00305F64" w:rsidRDefault="00102F54" w:rsidP="005E7E4D">
            <w:pPr>
              <w:jc w:val="center"/>
              <w:rPr>
                <w:rFonts w:eastAsia="Calibri"/>
                <w:b/>
                <w:lang w:eastAsia="en-US" w:bidi="en-US"/>
              </w:rPr>
            </w:pPr>
            <w:r w:rsidRPr="00305F64">
              <w:rPr>
                <w:rFonts w:eastAsia="Calibri"/>
                <w:b/>
                <w:lang w:eastAsia="en-US" w:bidi="en-US"/>
              </w:rPr>
              <w:t>Исполнено</w:t>
            </w:r>
          </w:p>
        </w:tc>
        <w:tc>
          <w:tcPr>
            <w:tcW w:w="957" w:type="dxa"/>
            <w:shd w:val="clear" w:color="auto" w:fill="auto"/>
          </w:tcPr>
          <w:p w:rsidR="00102F54" w:rsidRPr="00305F64" w:rsidRDefault="00102F54" w:rsidP="005E7E4D">
            <w:pPr>
              <w:jc w:val="center"/>
              <w:rPr>
                <w:rFonts w:eastAsia="Calibri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eastAsia="Calibri"/>
                <w:b/>
                <w:sz w:val="28"/>
                <w:szCs w:val="28"/>
                <w:lang w:eastAsia="en-US" w:bidi="en-US"/>
              </w:rPr>
              <w:t>%</w:t>
            </w:r>
          </w:p>
        </w:tc>
      </w:tr>
      <w:tr w:rsidR="00102F54" w:rsidRPr="00305F64" w:rsidTr="005E7E4D">
        <w:tc>
          <w:tcPr>
            <w:tcW w:w="1242" w:type="dxa"/>
            <w:shd w:val="clear" w:color="auto" w:fill="auto"/>
          </w:tcPr>
          <w:p w:rsidR="00102F54" w:rsidRPr="00305F64" w:rsidRDefault="00102F54" w:rsidP="005E7E4D">
            <w:pPr>
              <w:jc w:val="center"/>
              <w:rPr>
                <w:rFonts w:eastAsia="Calibri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eastAsia="Calibri"/>
                <w:b/>
                <w:sz w:val="28"/>
                <w:szCs w:val="28"/>
                <w:lang w:eastAsia="en-US" w:bidi="en-US"/>
              </w:rPr>
              <w:t>0100</w:t>
            </w:r>
          </w:p>
        </w:tc>
        <w:tc>
          <w:tcPr>
            <w:tcW w:w="5245" w:type="dxa"/>
            <w:shd w:val="clear" w:color="auto" w:fill="auto"/>
          </w:tcPr>
          <w:p w:rsidR="00102F54" w:rsidRPr="00305F64" w:rsidRDefault="00102F54" w:rsidP="005E7E4D">
            <w:pPr>
              <w:rPr>
                <w:rFonts w:eastAsia="Calibri"/>
                <w:lang w:eastAsia="en-US" w:bidi="en-US"/>
              </w:rPr>
            </w:pPr>
            <w:r w:rsidRPr="00305F64">
              <w:rPr>
                <w:rFonts w:eastAsia="Calibri"/>
                <w:lang w:eastAsia="en-US" w:bidi="en-US"/>
              </w:rPr>
              <w:t>Общегосударственные вопросы</w:t>
            </w:r>
          </w:p>
        </w:tc>
        <w:tc>
          <w:tcPr>
            <w:tcW w:w="1559" w:type="dxa"/>
            <w:shd w:val="clear" w:color="auto" w:fill="auto"/>
          </w:tcPr>
          <w:p w:rsidR="00102F54" w:rsidRPr="00305F64" w:rsidRDefault="00102F54" w:rsidP="005E7E4D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5303,7</w:t>
            </w:r>
          </w:p>
        </w:tc>
        <w:tc>
          <w:tcPr>
            <w:tcW w:w="1418" w:type="dxa"/>
            <w:shd w:val="clear" w:color="auto" w:fill="auto"/>
          </w:tcPr>
          <w:p w:rsidR="00102F54" w:rsidRPr="00305F64" w:rsidRDefault="00102F54" w:rsidP="005E7E4D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4981,9</w:t>
            </w:r>
          </w:p>
        </w:tc>
        <w:tc>
          <w:tcPr>
            <w:tcW w:w="957" w:type="dxa"/>
            <w:shd w:val="clear" w:color="auto" w:fill="auto"/>
          </w:tcPr>
          <w:p w:rsidR="00102F54" w:rsidRPr="00305F64" w:rsidRDefault="00102F54" w:rsidP="005E7E4D">
            <w:pPr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 xml:space="preserve"> 93,9</w:t>
            </w:r>
          </w:p>
        </w:tc>
      </w:tr>
      <w:tr w:rsidR="00102F54" w:rsidRPr="00305F64" w:rsidTr="005E7E4D">
        <w:tc>
          <w:tcPr>
            <w:tcW w:w="1242" w:type="dxa"/>
            <w:shd w:val="clear" w:color="auto" w:fill="auto"/>
          </w:tcPr>
          <w:p w:rsidR="00102F54" w:rsidRPr="00305F64" w:rsidRDefault="00102F54" w:rsidP="005E7E4D">
            <w:pPr>
              <w:jc w:val="center"/>
              <w:rPr>
                <w:rFonts w:eastAsia="Calibri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eastAsia="Calibri"/>
                <w:b/>
                <w:sz w:val="28"/>
                <w:szCs w:val="28"/>
                <w:lang w:eastAsia="en-US" w:bidi="en-US"/>
              </w:rPr>
              <w:t>0200</w:t>
            </w:r>
          </w:p>
        </w:tc>
        <w:tc>
          <w:tcPr>
            <w:tcW w:w="5245" w:type="dxa"/>
            <w:shd w:val="clear" w:color="auto" w:fill="auto"/>
          </w:tcPr>
          <w:p w:rsidR="00102F54" w:rsidRPr="00305F64" w:rsidRDefault="00102F54" w:rsidP="005E7E4D">
            <w:pPr>
              <w:rPr>
                <w:rFonts w:eastAsia="Calibri"/>
                <w:lang w:eastAsia="en-US" w:bidi="en-US"/>
              </w:rPr>
            </w:pPr>
            <w:r w:rsidRPr="00305F64">
              <w:rPr>
                <w:rFonts w:eastAsia="Calibri"/>
                <w:lang w:eastAsia="en-US" w:bidi="en-US"/>
              </w:rPr>
              <w:t>Мобилизационная и вневойсковая подготовка</w:t>
            </w:r>
          </w:p>
        </w:tc>
        <w:tc>
          <w:tcPr>
            <w:tcW w:w="1559" w:type="dxa"/>
            <w:shd w:val="clear" w:color="auto" w:fill="auto"/>
          </w:tcPr>
          <w:p w:rsidR="00102F54" w:rsidRPr="00305F64" w:rsidRDefault="00102F54" w:rsidP="005E7E4D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198,9</w:t>
            </w:r>
          </w:p>
        </w:tc>
        <w:tc>
          <w:tcPr>
            <w:tcW w:w="1418" w:type="dxa"/>
            <w:shd w:val="clear" w:color="auto" w:fill="auto"/>
          </w:tcPr>
          <w:p w:rsidR="00102F54" w:rsidRPr="00305F64" w:rsidRDefault="00102F54" w:rsidP="005E7E4D">
            <w:pPr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 xml:space="preserve">    198,9</w:t>
            </w:r>
          </w:p>
        </w:tc>
        <w:tc>
          <w:tcPr>
            <w:tcW w:w="957" w:type="dxa"/>
            <w:shd w:val="clear" w:color="auto" w:fill="auto"/>
          </w:tcPr>
          <w:p w:rsidR="00102F54" w:rsidRPr="00305F64" w:rsidRDefault="00102F54" w:rsidP="005E7E4D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100,0</w:t>
            </w:r>
          </w:p>
        </w:tc>
      </w:tr>
      <w:tr w:rsidR="00102F54" w:rsidRPr="00305F64" w:rsidTr="005E7E4D">
        <w:tc>
          <w:tcPr>
            <w:tcW w:w="1242" w:type="dxa"/>
            <w:shd w:val="clear" w:color="auto" w:fill="auto"/>
          </w:tcPr>
          <w:p w:rsidR="00102F54" w:rsidRPr="00305F64" w:rsidRDefault="00102F54" w:rsidP="005E7E4D">
            <w:pPr>
              <w:jc w:val="center"/>
              <w:rPr>
                <w:rFonts w:eastAsia="Calibri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eastAsia="Calibri"/>
                <w:b/>
                <w:sz w:val="28"/>
                <w:szCs w:val="28"/>
                <w:lang w:eastAsia="en-US" w:bidi="en-US"/>
              </w:rPr>
              <w:t>0300</w:t>
            </w:r>
          </w:p>
        </w:tc>
        <w:tc>
          <w:tcPr>
            <w:tcW w:w="5245" w:type="dxa"/>
            <w:shd w:val="clear" w:color="auto" w:fill="auto"/>
          </w:tcPr>
          <w:p w:rsidR="00102F54" w:rsidRPr="00305F64" w:rsidRDefault="00102F54" w:rsidP="005E7E4D">
            <w:pPr>
              <w:rPr>
                <w:rFonts w:eastAsia="Calibri"/>
                <w:lang w:eastAsia="en-US" w:bidi="en-US"/>
              </w:rPr>
            </w:pPr>
            <w:r w:rsidRPr="00305F64">
              <w:rPr>
                <w:rFonts w:eastAsia="Calibri"/>
                <w:lang w:eastAsia="en-US" w:bidi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shd w:val="clear" w:color="auto" w:fill="auto"/>
          </w:tcPr>
          <w:p w:rsidR="00102F54" w:rsidRPr="00305F64" w:rsidRDefault="00102F54" w:rsidP="005E7E4D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410,2</w:t>
            </w:r>
          </w:p>
        </w:tc>
        <w:tc>
          <w:tcPr>
            <w:tcW w:w="1418" w:type="dxa"/>
            <w:shd w:val="clear" w:color="auto" w:fill="auto"/>
          </w:tcPr>
          <w:p w:rsidR="00102F54" w:rsidRPr="00305F64" w:rsidRDefault="00102F54" w:rsidP="005E7E4D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410,2</w:t>
            </w:r>
          </w:p>
        </w:tc>
        <w:tc>
          <w:tcPr>
            <w:tcW w:w="957" w:type="dxa"/>
            <w:shd w:val="clear" w:color="auto" w:fill="auto"/>
          </w:tcPr>
          <w:p w:rsidR="00102F54" w:rsidRPr="00305F64" w:rsidRDefault="00102F54" w:rsidP="005E7E4D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100,0</w:t>
            </w:r>
          </w:p>
        </w:tc>
      </w:tr>
      <w:tr w:rsidR="00102F54" w:rsidRPr="00305F64" w:rsidTr="005E7E4D">
        <w:tc>
          <w:tcPr>
            <w:tcW w:w="1242" w:type="dxa"/>
            <w:shd w:val="clear" w:color="auto" w:fill="auto"/>
          </w:tcPr>
          <w:p w:rsidR="00102F54" w:rsidRPr="00305F64" w:rsidRDefault="00102F54" w:rsidP="005E7E4D">
            <w:pPr>
              <w:jc w:val="center"/>
              <w:rPr>
                <w:rFonts w:eastAsia="Calibri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eastAsia="Calibri"/>
                <w:b/>
                <w:sz w:val="28"/>
                <w:szCs w:val="28"/>
                <w:lang w:eastAsia="en-US" w:bidi="en-US"/>
              </w:rPr>
              <w:lastRenderedPageBreak/>
              <w:t>0400</w:t>
            </w:r>
          </w:p>
        </w:tc>
        <w:tc>
          <w:tcPr>
            <w:tcW w:w="5245" w:type="dxa"/>
            <w:shd w:val="clear" w:color="auto" w:fill="auto"/>
          </w:tcPr>
          <w:p w:rsidR="00102F54" w:rsidRPr="00305F64" w:rsidRDefault="00102F54" w:rsidP="005E7E4D">
            <w:pPr>
              <w:rPr>
                <w:rFonts w:eastAsia="Calibri"/>
                <w:lang w:eastAsia="en-US" w:bidi="en-US"/>
              </w:rPr>
            </w:pPr>
            <w:r w:rsidRPr="00305F64">
              <w:rPr>
                <w:rFonts w:eastAsia="Calibri"/>
                <w:lang w:eastAsia="en-US" w:bidi="en-US"/>
              </w:rPr>
              <w:t>Национальная экономика</w:t>
            </w:r>
          </w:p>
        </w:tc>
        <w:tc>
          <w:tcPr>
            <w:tcW w:w="1559" w:type="dxa"/>
            <w:shd w:val="clear" w:color="auto" w:fill="auto"/>
          </w:tcPr>
          <w:p w:rsidR="00102F54" w:rsidRPr="00305F64" w:rsidRDefault="00102F54" w:rsidP="005E7E4D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6525,5</w:t>
            </w:r>
          </w:p>
        </w:tc>
        <w:tc>
          <w:tcPr>
            <w:tcW w:w="1418" w:type="dxa"/>
            <w:shd w:val="clear" w:color="auto" w:fill="auto"/>
          </w:tcPr>
          <w:p w:rsidR="00102F54" w:rsidRPr="00305F64" w:rsidRDefault="00102F54" w:rsidP="005E7E4D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6525,5</w:t>
            </w:r>
          </w:p>
        </w:tc>
        <w:tc>
          <w:tcPr>
            <w:tcW w:w="957" w:type="dxa"/>
            <w:shd w:val="clear" w:color="auto" w:fill="auto"/>
          </w:tcPr>
          <w:p w:rsidR="00102F54" w:rsidRPr="00305F64" w:rsidRDefault="00102F54" w:rsidP="005E7E4D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100,0</w:t>
            </w:r>
          </w:p>
        </w:tc>
      </w:tr>
      <w:tr w:rsidR="00102F54" w:rsidRPr="00305F64" w:rsidTr="005E7E4D">
        <w:tc>
          <w:tcPr>
            <w:tcW w:w="1242" w:type="dxa"/>
            <w:shd w:val="clear" w:color="auto" w:fill="auto"/>
          </w:tcPr>
          <w:p w:rsidR="00102F54" w:rsidRPr="00305F64" w:rsidRDefault="00102F54" w:rsidP="005E7E4D">
            <w:pPr>
              <w:jc w:val="center"/>
              <w:rPr>
                <w:rFonts w:eastAsia="Calibri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eastAsia="Calibri"/>
                <w:b/>
                <w:sz w:val="28"/>
                <w:szCs w:val="28"/>
                <w:lang w:eastAsia="en-US" w:bidi="en-US"/>
              </w:rPr>
              <w:t>0500</w:t>
            </w:r>
          </w:p>
        </w:tc>
        <w:tc>
          <w:tcPr>
            <w:tcW w:w="5245" w:type="dxa"/>
            <w:shd w:val="clear" w:color="auto" w:fill="auto"/>
          </w:tcPr>
          <w:p w:rsidR="00102F54" w:rsidRPr="00305F64" w:rsidRDefault="00102F54" w:rsidP="005E7E4D">
            <w:pPr>
              <w:rPr>
                <w:rFonts w:eastAsia="Calibri"/>
                <w:lang w:eastAsia="en-US" w:bidi="en-US"/>
              </w:rPr>
            </w:pPr>
            <w:r w:rsidRPr="00305F64">
              <w:rPr>
                <w:rFonts w:eastAsia="Calibri"/>
                <w:lang w:eastAsia="en-US" w:bidi="en-US"/>
              </w:rPr>
              <w:t>Жилищно-коммунальное хозяйство</w:t>
            </w:r>
          </w:p>
        </w:tc>
        <w:tc>
          <w:tcPr>
            <w:tcW w:w="1559" w:type="dxa"/>
            <w:shd w:val="clear" w:color="auto" w:fill="auto"/>
          </w:tcPr>
          <w:p w:rsidR="00102F54" w:rsidRPr="00305F64" w:rsidRDefault="00102F54" w:rsidP="005E7E4D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37411,6</w:t>
            </w:r>
          </w:p>
        </w:tc>
        <w:tc>
          <w:tcPr>
            <w:tcW w:w="1418" w:type="dxa"/>
            <w:shd w:val="clear" w:color="auto" w:fill="auto"/>
          </w:tcPr>
          <w:p w:rsidR="00102F54" w:rsidRPr="00305F64" w:rsidRDefault="00102F54" w:rsidP="005E7E4D">
            <w:pPr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 xml:space="preserve"> 26480,4</w:t>
            </w:r>
          </w:p>
        </w:tc>
        <w:tc>
          <w:tcPr>
            <w:tcW w:w="957" w:type="dxa"/>
            <w:shd w:val="clear" w:color="auto" w:fill="auto"/>
          </w:tcPr>
          <w:p w:rsidR="00102F54" w:rsidRPr="00305F64" w:rsidRDefault="00102F54" w:rsidP="005E7E4D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70,8</w:t>
            </w:r>
          </w:p>
        </w:tc>
      </w:tr>
      <w:tr w:rsidR="00102F54" w:rsidRPr="00305F64" w:rsidTr="005E7E4D">
        <w:tc>
          <w:tcPr>
            <w:tcW w:w="1242" w:type="dxa"/>
            <w:shd w:val="clear" w:color="auto" w:fill="auto"/>
          </w:tcPr>
          <w:p w:rsidR="00102F54" w:rsidRPr="00305F64" w:rsidRDefault="00102F54" w:rsidP="005E7E4D">
            <w:pPr>
              <w:jc w:val="center"/>
              <w:rPr>
                <w:rFonts w:eastAsia="Calibri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eastAsia="Calibri"/>
                <w:b/>
                <w:sz w:val="28"/>
                <w:szCs w:val="28"/>
                <w:lang w:eastAsia="en-US" w:bidi="en-US"/>
              </w:rPr>
              <w:t>0800</w:t>
            </w:r>
          </w:p>
        </w:tc>
        <w:tc>
          <w:tcPr>
            <w:tcW w:w="5245" w:type="dxa"/>
            <w:shd w:val="clear" w:color="auto" w:fill="auto"/>
          </w:tcPr>
          <w:p w:rsidR="00102F54" w:rsidRPr="00305F64" w:rsidRDefault="00102F54" w:rsidP="005E7E4D">
            <w:pPr>
              <w:rPr>
                <w:rFonts w:eastAsia="Calibri"/>
                <w:lang w:eastAsia="en-US" w:bidi="en-US"/>
              </w:rPr>
            </w:pPr>
            <w:r w:rsidRPr="00305F64">
              <w:rPr>
                <w:rFonts w:eastAsia="Calibri"/>
                <w:lang w:eastAsia="en-US" w:bidi="en-US"/>
              </w:rPr>
              <w:t>Культура, кинематография, средства массовой информации</w:t>
            </w:r>
          </w:p>
        </w:tc>
        <w:tc>
          <w:tcPr>
            <w:tcW w:w="1559" w:type="dxa"/>
            <w:shd w:val="clear" w:color="auto" w:fill="auto"/>
          </w:tcPr>
          <w:p w:rsidR="00102F54" w:rsidRPr="00305F64" w:rsidRDefault="00102F54" w:rsidP="005E7E4D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5385,2</w:t>
            </w:r>
          </w:p>
        </w:tc>
        <w:tc>
          <w:tcPr>
            <w:tcW w:w="1418" w:type="dxa"/>
            <w:shd w:val="clear" w:color="auto" w:fill="auto"/>
          </w:tcPr>
          <w:p w:rsidR="00102F54" w:rsidRPr="00305F64" w:rsidRDefault="00102F54" w:rsidP="005E7E4D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5385,2</w:t>
            </w:r>
          </w:p>
        </w:tc>
        <w:tc>
          <w:tcPr>
            <w:tcW w:w="957" w:type="dxa"/>
            <w:shd w:val="clear" w:color="auto" w:fill="auto"/>
          </w:tcPr>
          <w:p w:rsidR="00102F54" w:rsidRPr="00305F64" w:rsidRDefault="00102F54" w:rsidP="005E7E4D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100,0</w:t>
            </w:r>
          </w:p>
        </w:tc>
      </w:tr>
      <w:tr w:rsidR="00102F54" w:rsidRPr="00305F64" w:rsidTr="005E7E4D">
        <w:tc>
          <w:tcPr>
            <w:tcW w:w="1242" w:type="dxa"/>
            <w:shd w:val="clear" w:color="auto" w:fill="auto"/>
          </w:tcPr>
          <w:p w:rsidR="00102F54" w:rsidRPr="00305F64" w:rsidRDefault="00102F54" w:rsidP="005E7E4D">
            <w:pPr>
              <w:jc w:val="center"/>
              <w:rPr>
                <w:rFonts w:eastAsia="Calibri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eastAsia="Calibri"/>
                <w:b/>
                <w:sz w:val="28"/>
                <w:szCs w:val="28"/>
                <w:lang w:eastAsia="en-US" w:bidi="en-US"/>
              </w:rPr>
              <w:t>1100</w:t>
            </w:r>
          </w:p>
        </w:tc>
        <w:tc>
          <w:tcPr>
            <w:tcW w:w="5245" w:type="dxa"/>
            <w:shd w:val="clear" w:color="auto" w:fill="auto"/>
          </w:tcPr>
          <w:p w:rsidR="00102F54" w:rsidRPr="00305F64" w:rsidRDefault="00102F54" w:rsidP="005E7E4D">
            <w:pPr>
              <w:rPr>
                <w:rFonts w:eastAsia="Calibri"/>
                <w:lang w:eastAsia="en-US" w:bidi="en-US"/>
              </w:rPr>
            </w:pPr>
            <w:r w:rsidRPr="00305F64">
              <w:rPr>
                <w:rFonts w:eastAsia="Calibri"/>
                <w:lang w:eastAsia="en-US" w:bidi="en-US"/>
              </w:rPr>
              <w:t>Здравоохранение, физическая культура и спорт</w:t>
            </w:r>
          </w:p>
        </w:tc>
        <w:tc>
          <w:tcPr>
            <w:tcW w:w="1559" w:type="dxa"/>
            <w:shd w:val="clear" w:color="auto" w:fill="auto"/>
          </w:tcPr>
          <w:p w:rsidR="00102F54" w:rsidRPr="00305F64" w:rsidRDefault="00102F54" w:rsidP="005E7E4D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1404,4</w:t>
            </w:r>
          </w:p>
        </w:tc>
        <w:tc>
          <w:tcPr>
            <w:tcW w:w="1418" w:type="dxa"/>
            <w:shd w:val="clear" w:color="auto" w:fill="auto"/>
          </w:tcPr>
          <w:p w:rsidR="00102F54" w:rsidRPr="00305F64" w:rsidRDefault="00102F54" w:rsidP="005E7E4D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1377,4</w:t>
            </w:r>
          </w:p>
        </w:tc>
        <w:tc>
          <w:tcPr>
            <w:tcW w:w="957" w:type="dxa"/>
            <w:shd w:val="clear" w:color="auto" w:fill="auto"/>
          </w:tcPr>
          <w:p w:rsidR="00102F54" w:rsidRPr="00305F64" w:rsidRDefault="00102F54" w:rsidP="005E7E4D">
            <w:pPr>
              <w:jc w:val="center"/>
              <w:rPr>
                <w:rFonts w:eastAsia="Calibri"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sz w:val="28"/>
                <w:szCs w:val="28"/>
                <w:lang w:eastAsia="en-US" w:bidi="en-US"/>
              </w:rPr>
              <w:t>98,1</w:t>
            </w:r>
          </w:p>
        </w:tc>
      </w:tr>
      <w:tr w:rsidR="00102F54" w:rsidRPr="00305F64" w:rsidTr="005E7E4D">
        <w:tc>
          <w:tcPr>
            <w:tcW w:w="1242" w:type="dxa"/>
            <w:shd w:val="clear" w:color="auto" w:fill="auto"/>
          </w:tcPr>
          <w:p w:rsidR="00102F54" w:rsidRPr="00305F64" w:rsidRDefault="00102F54" w:rsidP="005E7E4D">
            <w:pPr>
              <w:jc w:val="center"/>
              <w:rPr>
                <w:rFonts w:eastAsia="Calibri"/>
                <w:b/>
                <w:sz w:val="28"/>
                <w:szCs w:val="28"/>
                <w:lang w:eastAsia="en-US" w:bidi="en-US"/>
              </w:rPr>
            </w:pPr>
          </w:p>
        </w:tc>
        <w:tc>
          <w:tcPr>
            <w:tcW w:w="5245" w:type="dxa"/>
            <w:shd w:val="clear" w:color="auto" w:fill="auto"/>
          </w:tcPr>
          <w:p w:rsidR="00102F54" w:rsidRPr="00305F64" w:rsidRDefault="00102F54" w:rsidP="005E7E4D">
            <w:pPr>
              <w:jc w:val="center"/>
              <w:rPr>
                <w:rFonts w:eastAsia="Calibri"/>
                <w:b/>
                <w:sz w:val="28"/>
                <w:szCs w:val="28"/>
                <w:lang w:eastAsia="en-US" w:bidi="en-US"/>
              </w:rPr>
            </w:pPr>
            <w:r w:rsidRPr="00305F64">
              <w:rPr>
                <w:rFonts w:eastAsia="Calibri"/>
                <w:b/>
                <w:sz w:val="28"/>
                <w:szCs w:val="28"/>
                <w:lang w:eastAsia="en-US" w:bidi="en-US"/>
              </w:rPr>
              <w:t>ИТОГО:</w:t>
            </w:r>
          </w:p>
        </w:tc>
        <w:tc>
          <w:tcPr>
            <w:tcW w:w="1559" w:type="dxa"/>
            <w:shd w:val="clear" w:color="auto" w:fill="auto"/>
          </w:tcPr>
          <w:p w:rsidR="00102F54" w:rsidRPr="00305F64" w:rsidRDefault="00102F54" w:rsidP="005E7E4D">
            <w:pPr>
              <w:jc w:val="center"/>
              <w:rPr>
                <w:rFonts w:eastAsia="Calibri"/>
                <w:b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b/>
                <w:sz w:val="28"/>
                <w:szCs w:val="28"/>
                <w:lang w:eastAsia="en-US" w:bidi="en-US"/>
              </w:rPr>
              <w:t>56639,5</w:t>
            </w:r>
          </w:p>
        </w:tc>
        <w:tc>
          <w:tcPr>
            <w:tcW w:w="1418" w:type="dxa"/>
            <w:shd w:val="clear" w:color="auto" w:fill="auto"/>
          </w:tcPr>
          <w:p w:rsidR="00102F54" w:rsidRPr="00305F64" w:rsidRDefault="00102F54" w:rsidP="005E7E4D">
            <w:pPr>
              <w:jc w:val="center"/>
              <w:rPr>
                <w:rFonts w:eastAsia="Calibri"/>
                <w:b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b/>
                <w:sz w:val="28"/>
                <w:szCs w:val="28"/>
                <w:lang w:eastAsia="en-US" w:bidi="en-US"/>
              </w:rPr>
              <w:t>45359,5</w:t>
            </w:r>
          </w:p>
        </w:tc>
        <w:tc>
          <w:tcPr>
            <w:tcW w:w="957" w:type="dxa"/>
            <w:shd w:val="clear" w:color="auto" w:fill="auto"/>
          </w:tcPr>
          <w:p w:rsidR="00102F54" w:rsidRPr="00305F64" w:rsidRDefault="00102F54" w:rsidP="005E7E4D">
            <w:pPr>
              <w:jc w:val="center"/>
              <w:rPr>
                <w:rFonts w:eastAsia="Calibri"/>
                <w:b/>
                <w:sz w:val="28"/>
                <w:szCs w:val="28"/>
                <w:lang w:eastAsia="en-US" w:bidi="en-US"/>
              </w:rPr>
            </w:pPr>
            <w:r>
              <w:rPr>
                <w:rFonts w:eastAsia="Calibri"/>
                <w:b/>
                <w:sz w:val="28"/>
                <w:szCs w:val="28"/>
                <w:lang w:eastAsia="en-US" w:bidi="en-US"/>
              </w:rPr>
              <w:t>80,1</w:t>
            </w:r>
          </w:p>
        </w:tc>
      </w:tr>
    </w:tbl>
    <w:p w:rsidR="00CD0CC9" w:rsidRDefault="00CD0CC9" w:rsidP="00B9628E">
      <w:pPr>
        <w:ind w:firstLine="851"/>
        <w:jc w:val="center"/>
        <w:rPr>
          <w:b/>
          <w:sz w:val="28"/>
          <w:szCs w:val="28"/>
        </w:rPr>
      </w:pPr>
    </w:p>
    <w:p w:rsidR="00CD0CC9" w:rsidRDefault="00CD0CC9" w:rsidP="00B9628E">
      <w:pPr>
        <w:ind w:firstLine="851"/>
        <w:jc w:val="center"/>
        <w:rPr>
          <w:b/>
          <w:sz w:val="28"/>
          <w:szCs w:val="28"/>
        </w:rPr>
      </w:pPr>
    </w:p>
    <w:p w:rsidR="00CD0CC9" w:rsidRDefault="00CD0CC9" w:rsidP="00B9628E">
      <w:pPr>
        <w:ind w:firstLine="851"/>
        <w:jc w:val="center"/>
        <w:rPr>
          <w:b/>
          <w:sz w:val="28"/>
          <w:szCs w:val="28"/>
        </w:rPr>
      </w:pPr>
    </w:p>
    <w:p w:rsidR="00CD0CC9" w:rsidRDefault="00CD0CC9" w:rsidP="00B9628E">
      <w:pPr>
        <w:ind w:firstLine="851"/>
        <w:jc w:val="center"/>
        <w:rPr>
          <w:b/>
          <w:sz w:val="28"/>
          <w:szCs w:val="28"/>
        </w:rPr>
      </w:pPr>
    </w:p>
    <w:p w:rsidR="00CD0CC9" w:rsidRDefault="00CD0CC9" w:rsidP="00B9628E">
      <w:pPr>
        <w:ind w:firstLine="851"/>
        <w:jc w:val="center"/>
        <w:rPr>
          <w:b/>
          <w:sz w:val="28"/>
          <w:szCs w:val="28"/>
        </w:rPr>
      </w:pPr>
    </w:p>
    <w:p w:rsidR="00CD0CC9" w:rsidRDefault="00CD0CC9" w:rsidP="00B9628E">
      <w:pPr>
        <w:ind w:firstLine="851"/>
        <w:jc w:val="center"/>
        <w:rPr>
          <w:b/>
          <w:sz w:val="28"/>
          <w:szCs w:val="28"/>
        </w:rPr>
      </w:pPr>
    </w:p>
    <w:p w:rsidR="00CD0CC9" w:rsidRDefault="00CD0CC9" w:rsidP="00B9628E">
      <w:pPr>
        <w:ind w:firstLine="851"/>
        <w:jc w:val="center"/>
        <w:rPr>
          <w:b/>
          <w:sz w:val="28"/>
          <w:szCs w:val="28"/>
        </w:rPr>
      </w:pPr>
    </w:p>
    <w:p w:rsidR="00CD0CC9" w:rsidRDefault="00CD0CC9" w:rsidP="00B9628E">
      <w:pPr>
        <w:ind w:firstLine="851"/>
        <w:jc w:val="center"/>
        <w:rPr>
          <w:b/>
          <w:sz w:val="28"/>
          <w:szCs w:val="28"/>
        </w:rPr>
      </w:pPr>
    </w:p>
    <w:p w:rsidR="00CD0CC9" w:rsidRDefault="00CD0CC9" w:rsidP="00B9628E">
      <w:pPr>
        <w:ind w:firstLine="851"/>
        <w:jc w:val="center"/>
        <w:rPr>
          <w:b/>
          <w:sz w:val="28"/>
          <w:szCs w:val="28"/>
        </w:rPr>
      </w:pPr>
    </w:p>
    <w:p w:rsidR="00CD0CC9" w:rsidRDefault="00CD0CC9" w:rsidP="00B9628E">
      <w:pPr>
        <w:ind w:firstLine="851"/>
        <w:jc w:val="center"/>
        <w:rPr>
          <w:b/>
          <w:sz w:val="28"/>
          <w:szCs w:val="28"/>
        </w:rPr>
      </w:pPr>
    </w:p>
    <w:p w:rsidR="00CD0CC9" w:rsidRDefault="00CD0CC9" w:rsidP="00B9628E">
      <w:pPr>
        <w:ind w:firstLine="851"/>
        <w:jc w:val="center"/>
        <w:rPr>
          <w:b/>
          <w:sz w:val="28"/>
          <w:szCs w:val="28"/>
        </w:rPr>
      </w:pPr>
    </w:p>
    <w:p w:rsidR="00CD0CC9" w:rsidRDefault="00CD0CC9" w:rsidP="00B9628E">
      <w:pPr>
        <w:ind w:firstLine="851"/>
        <w:jc w:val="center"/>
        <w:rPr>
          <w:b/>
          <w:sz w:val="28"/>
          <w:szCs w:val="28"/>
        </w:rPr>
      </w:pPr>
    </w:p>
    <w:p w:rsidR="00CD0CC9" w:rsidRDefault="00CD0CC9" w:rsidP="00B9628E">
      <w:pPr>
        <w:ind w:firstLine="851"/>
        <w:jc w:val="center"/>
        <w:rPr>
          <w:b/>
          <w:sz w:val="28"/>
          <w:szCs w:val="28"/>
        </w:rPr>
      </w:pPr>
    </w:p>
    <w:p w:rsidR="00CD0CC9" w:rsidRDefault="00CD0CC9" w:rsidP="00B9628E">
      <w:pPr>
        <w:ind w:firstLine="851"/>
        <w:jc w:val="center"/>
        <w:rPr>
          <w:b/>
          <w:sz w:val="28"/>
          <w:szCs w:val="28"/>
        </w:rPr>
      </w:pPr>
    </w:p>
    <w:p w:rsidR="00CD0CC9" w:rsidRDefault="00CD0CC9" w:rsidP="00B9628E">
      <w:pPr>
        <w:ind w:firstLine="851"/>
        <w:jc w:val="center"/>
        <w:rPr>
          <w:b/>
          <w:sz w:val="28"/>
          <w:szCs w:val="28"/>
        </w:rPr>
      </w:pPr>
    </w:p>
    <w:p w:rsidR="00CD0CC9" w:rsidRDefault="00CD0CC9" w:rsidP="00B9628E">
      <w:pPr>
        <w:ind w:firstLine="851"/>
        <w:jc w:val="center"/>
        <w:rPr>
          <w:b/>
          <w:sz w:val="28"/>
          <w:szCs w:val="28"/>
        </w:rPr>
      </w:pPr>
    </w:p>
    <w:p w:rsidR="00CD0CC9" w:rsidRDefault="00CD0CC9" w:rsidP="00B9628E">
      <w:pPr>
        <w:ind w:firstLine="851"/>
        <w:jc w:val="center"/>
        <w:rPr>
          <w:b/>
          <w:sz w:val="28"/>
          <w:szCs w:val="28"/>
        </w:rPr>
      </w:pPr>
    </w:p>
    <w:p w:rsidR="00CD0CC9" w:rsidRDefault="00CD0CC9" w:rsidP="00B9628E">
      <w:pPr>
        <w:ind w:firstLine="851"/>
        <w:jc w:val="center"/>
        <w:rPr>
          <w:b/>
          <w:sz w:val="28"/>
          <w:szCs w:val="28"/>
        </w:rPr>
      </w:pPr>
    </w:p>
    <w:p w:rsidR="00CD0CC9" w:rsidRDefault="00CD0CC9" w:rsidP="00B9628E">
      <w:pPr>
        <w:ind w:firstLine="851"/>
        <w:jc w:val="center"/>
        <w:rPr>
          <w:b/>
          <w:sz w:val="28"/>
          <w:szCs w:val="28"/>
        </w:rPr>
      </w:pPr>
    </w:p>
    <w:p w:rsidR="00CD0CC9" w:rsidRDefault="00CD0CC9" w:rsidP="00B9628E">
      <w:pPr>
        <w:ind w:firstLine="851"/>
        <w:jc w:val="center"/>
        <w:rPr>
          <w:b/>
          <w:sz w:val="28"/>
          <w:szCs w:val="28"/>
        </w:rPr>
      </w:pPr>
    </w:p>
    <w:p w:rsidR="00CD0CC9" w:rsidRDefault="00CD0CC9" w:rsidP="00B9628E">
      <w:pPr>
        <w:ind w:firstLine="851"/>
        <w:jc w:val="center"/>
        <w:rPr>
          <w:b/>
          <w:sz w:val="28"/>
          <w:szCs w:val="28"/>
        </w:rPr>
      </w:pPr>
    </w:p>
    <w:p w:rsidR="00CD0CC9" w:rsidRDefault="00CD0CC9" w:rsidP="00B9628E">
      <w:pPr>
        <w:ind w:firstLine="851"/>
        <w:jc w:val="center"/>
        <w:rPr>
          <w:b/>
          <w:sz w:val="28"/>
          <w:szCs w:val="28"/>
        </w:rPr>
      </w:pPr>
    </w:p>
    <w:p w:rsidR="00CD0CC9" w:rsidRDefault="00CD0CC9" w:rsidP="00B9628E">
      <w:pPr>
        <w:ind w:firstLine="851"/>
        <w:jc w:val="center"/>
        <w:rPr>
          <w:b/>
          <w:sz w:val="28"/>
          <w:szCs w:val="28"/>
        </w:rPr>
      </w:pPr>
    </w:p>
    <w:p w:rsidR="00CD0CC9" w:rsidRDefault="00CD0CC9" w:rsidP="00B9628E">
      <w:pPr>
        <w:ind w:firstLine="851"/>
        <w:jc w:val="center"/>
        <w:rPr>
          <w:b/>
          <w:sz w:val="28"/>
          <w:szCs w:val="28"/>
        </w:rPr>
      </w:pPr>
    </w:p>
    <w:p w:rsidR="00CD0CC9" w:rsidRDefault="00CD0CC9" w:rsidP="00B9628E">
      <w:pPr>
        <w:ind w:firstLine="851"/>
        <w:jc w:val="center"/>
        <w:rPr>
          <w:b/>
          <w:sz w:val="28"/>
          <w:szCs w:val="28"/>
        </w:rPr>
      </w:pPr>
    </w:p>
    <w:p w:rsidR="00CD0CC9" w:rsidRDefault="00CD0CC9" w:rsidP="00B9628E">
      <w:pPr>
        <w:ind w:firstLine="851"/>
        <w:jc w:val="center"/>
        <w:rPr>
          <w:b/>
          <w:sz w:val="28"/>
          <w:szCs w:val="28"/>
        </w:rPr>
      </w:pPr>
    </w:p>
    <w:p w:rsidR="00CD0CC9" w:rsidRDefault="00CD0CC9" w:rsidP="00B9628E">
      <w:pPr>
        <w:ind w:firstLine="851"/>
        <w:jc w:val="center"/>
        <w:rPr>
          <w:b/>
          <w:sz w:val="28"/>
          <w:szCs w:val="28"/>
        </w:rPr>
      </w:pPr>
    </w:p>
    <w:p w:rsidR="00CD0CC9" w:rsidRDefault="00CD0CC9" w:rsidP="00B9628E">
      <w:pPr>
        <w:ind w:firstLine="851"/>
        <w:jc w:val="center"/>
        <w:rPr>
          <w:b/>
          <w:sz w:val="28"/>
          <w:szCs w:val="28"/>
        </w:rPr>
      </w:pPr>
    </w:p>
    <w:p w:rsidR="00CD0CC9" w:rsidRDefault="00CD0CC9" w:rsidP="00B9628E">
      <w:pPr>
        <w:ind w:firstLine="851"/>
        <w:jc w:val="center"/>
        <w:rPr>
          <w:b/>
          <w:sz w:val="28"/>
          <w:szCs w:val="28"/>
        </w:rPr>
      </w:pPr>
    </w:p>
    <w:p w:rsidR="00CD0CC9" w:rsidRDefault="00CD0CC9" w:rsidP="00B9628E">
      <w:pPr>
        <w:ind w:firstLine="851"/>
        <w:jc w:val="center"/>
        <w:rPr>
          <w:b/>
          <w:sz w:val="28"/>
          <w:szCs w:val="28"/>
        </w:rPr>
      </w:pPr>
    </w:p>
    <w:p w:rsidR="00CD0CC9" w:rsidRDefault="00CD0CC9" w:rsidP="00B9628E">
      <w:pPr>
        <w:ind w:firstLine="851"/>
        <w:jc w:val="center"/>
        <w:rPr>
          <w:b/>
          <w:sz w:val="28"/>
          <w:szCs w:val="28"/>
        </w:rPr>
      </w:pPr>
    </w:p>
    <w:p w:rsidR="00CD0CC9" w:rsidRDefault="00CD0CC9" w:rsidP="00B9628E">
      <w:pPr>
        <w:ind w:firstLine="851"/>
        <w:jc w:val="center"/>
        <w:rPr>
          <w:b/>
          <w:sz w:val="28"/>
          <w:szCs w:val="28"/>
        </w:rPr>
      </w:pPr>
    </w:p>
    <w:p w:rsidR="00CD0CC9" w:rsidRDefault="00CD0CC9" w:rsidP="00B9628E">
      <w:pPr>
        <w:ind w:firstLine="851"/>
        <w:jc w:val="center"/>
        <w:rPr>
          <w:b/>
          <w:sz w:val="28"/>
          <w:szCs w:val="28"/>
        </w:rPr>
      </w:pPr>
    </w:p>
    <w:p w:rsidR="00CD0CC9" w:rsidRDefault="00CD0CC9" w:rsidP="00B9628E">
      <w:pPr>
        <w:ind w:firstLine="851"/>
        <w:jc w:val="center"/>
        <w:rPr>
          <w:b/>
          <w:sz w:val="28"/>
          <w:szCs w:val="28"/>
        </w:rPr>
      </w:pPr>
    </w:p>
    <w:p w:rsidR="00CD0CC9" w:rsidRDefault="00CD0CC9" w:rsidP="00B9628E">
      <w:pPr>
        <w:ind w:firstLine="851"/>
        <w:jc w:val="center"/>
        <w:rPr>
          <w:b/>
          <w:sz w:val="28"/>
          <w:szCs w:val="28"/>
        </w:rPr>
      </w:pPr>
    </w:p>
    <w:p w:rsidR="00CD0CC9" w:rsidRDefault="00CD0CC9" w:rsidP="00B9628E">
      <w:pPr>
        <w:ind w:firstLine="851"/>
        <w:jc w:val="center"/>
        <w:rPr>
          <w:b/>
          <w:sz w:val="28"/>
          <w:szCs w:val="28"/>
        </w:rPr>
      </w:pPr>
    </w:p>
    <w:p w:rsidR="00CD0CC9" w:rsidRDefault="00CD0CC9" w:rsidP="00B9628E">
      <w:pPr>
        <w:ind w:firstLine="851"/>
        <w:jc w:val="center"/>
        <w:rPr>
          <w:b/>
          <w:sz w:val="28"/>
          <w:szCs w:val="28"/>
        </w:rPr>
      </w:pPr>
    </w:p>
    <w:p w:rsidR="00CD0CC9" w:rsidRDefault="00CD0CC9" w:rsidP="00B9628E">
      <w:pPr>
        <w:ind w:firstLine="851"/>
        <w:jc w:val="center"/>
        <w:rPr>
          <w:b/>
          <w:sz w:val="28"/>
          <w:szCs w:val="28"/>
        </w:rPr>
      </w:pPr>
    </w:p>
    <w:p w:rsidR="00B9628E" w:rsidRDefault="00B9628E" w:rsidP="00B9628E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B9628E" w:rsidRDefault="00B9628E" w:rsidP="00B9628E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B9628E" w:rsidRDefault="00B9628E" w:rsidP="00B9628E">
      <w:pPr>
        <w:ind w:firstLine="851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B9628E" w:rsidRDefault="00B9628E" w:rsidP="00B9628E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</w:t>
      </w:r>
      <w:r w:rsidR="00DA2325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созыва)</w:t>
      </w:r>
    </w:p>
    <w:p w:rsidR="00B9628E" w:rsidRDefault="00B9628E" w:rsidP="00B9628E">
      <w:pPr>
        <w:ind w:firstLine="851"/>
        <w:jc w:val="center"/>
        <w:rPr>
          <w:b/>
          <w:sz w:val="28"/>
          <w:szCs w:val="28"/>
        </w:rPr>
      </w:pPr>
    </w:p>
    <w:p w:rsidR="00B9628E" w:rsidRDefault="00CD0CC9" w:rsidP="00B9628E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37</w:t>
      </w:r>
    </w:p>
    <w:p w:rsidR="00B9628E" w:rsidRDefault="00B9628E" w:rsidP="00B9628E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 w:rsidR="00CD0CC9">
        <w:rPr>
          <w:b/>
          <w:sz w:val="28"/>
          <w:szCs w:val="28"/>
        </w:rPr>
        <w:t xml:space="preserve">шестая </w:t>
      </w:r>
      <w:r>
        <w:rPr>
          <w:b/>
          <w:sz w:val="28"/>
          <w:szCs w:val="28"/>
        </w:rPr>
        <w:t>сессия)</w:t>
      </w:r>
    </w:p>
    <w:p w:rsidR="00B9628E" w:rsidRDefault="00B9628E" w:rsidP="00B9628E">
      <w:pPr>
        <w:ind w:firstLine="851"/>
        <w:jc w:val="center"/>
        <w:rPr>
          <w:b/>
          <w:sz w:val="28"/>
          <w:szCs w:val="28"/>
        </w:rPr>
      </w:pPr>
    </w:p>
    <w:p w:rsidR="00B9628E" w:rsidRDefault="00CD0CC9" w:rsidP="00B9628E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24.03.2016</w:t>
      </w:r>
      <w:r w:rsidR="00584685">
        <w:rPr>
          <w:sz w:val="28"/>
          <w:szCs w:val="28"/>
        </w:rPr>
        <w:tab/>
      </w:r>
      <w:r w:rsidR="00B9628E">
        <w:rPr>
          <w:sz w:val="28"/>
          <w:szCs w:val="28"/>
        </w:rPr>
        <w:tab/>
      </w:r>
      <w:r w:rsidR="00B9628E">
        <w:rPr>
          <w:sz w:val="28"/>
          <w:szCs w:val="28"/>
        </w:rPr>
        <w:tab/>
      </w:r>
      <w:r w:rsidR="00B9628E">
        <w:rPr>
          <w:sz w:val="28"/>
          <w:szCs w:val="28"/>
        </w:rPr>
        <w:tab/>
      </w:r>
      <w:r w:rsidR="00B9628E">
        <w:rPr>
          <w:sz w:val="28"/>
          <w:szCs w:val="28"/>
        </w:rPr>
        <w:tab/>
      </w:r>
      <w:r w:rsidR="00B9628E">
        <w:rPr>
          <w:sz w:val="28"/>
          <w:szCs w:val="28"/>
        </w:rPr>
        <w:tab/>
      </w:r>
      <w:r w:rsidR="00B9628E">
        <w:rPr>
          <w:sz w:val="28"/>
          <w:szCs w:val="28"/>
        </w:rPr>
        <w:tab/>
      </w:r>
      <w:r w:rsidR="00B9628E">
        <w:rPr>
          <w:sz w:val="28"/>
          <w:szCs w:val="28"/>
        </w:rPr>
        <w:tab/>
        <w:t>р. п. Чик</w:t>
      </w:r>
    </w:p>
    <w:p w:rsidR="00102F54" w:rsidRDefault="00102F54" w:rsidP="00102F54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102F54" w:rsidRDefault="00102F54" w:rsidP="00102F54">
      <w:pPr>
        <w:spacing w:line="100" w:lineRule="atLeast"/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О внесении изменений в бюджет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</w:p>
    <w:p w:rsidR="00102F54" w:rsidRDefault="00102F54" w:rsidP="00102F54">
      <w:pPr>
        <w:spacing w:line="100" w:lineRule="atLeast"/>
        <w:ind w:firstLine="851"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2016 год</w:t>
      </w:r>
    </w:p>
    <w:p w:rsidR="00102F54" w:rsidRDefault="00102F54" w:rsidP="00102F54">
      <w:pPr>
        <w:spacing w:line="100" w:lineRule="atLeast"/>
        <w:ind w:firstLine="851"/>
        <w:jc w:val="center"/>
        <w:rPr>
          <w:sz w:val="28"/>
          <w:szCs w:val="28"/>
        </w:rPr>
      </w:pPr>
    </w:p>
    <w:p w:rsidR="00102F54" w:rsidRDefault="00102F54" w:rsidP="002C6CEC">
      <w:pPr>
        <w:spacing w:line="100" w:lineRule="atLeast"/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Руководствуясь Бюджетным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Совет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102F54" w:rsidRDefault="00102F54" w:rsidP="002C6CEC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2C6CEC" w:rsidRDefault="002C6CEC" w:rsidP="002C6CEC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Внести изменения в решение № 21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от 18.12.2016 г. «Об утверждении бюджета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«2016-2018 годы»:</w:t>
      </w:r>
    </w:p>
    <w:p w:rsidR="002C6CEC" w:rsidRDefault="002C6CEC" w:rsidP="002C6CEC">
      <w:pPr>
        <w:pStyle w:val="41"/>
        <w:numPr>
          <w:ilvl w:val="0"/>
          <w:numId w:val="27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прогнозируемый общий объем доходов бюджета в сумме 25760,48 тыс. рублей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>приложение №1);</w:t>
      </w:r>
    </w:p>
    <w:p w:rsidR="002C6CEC" w:rsidRDefault="002C6CEC" w:rsidP="002C6CEC">
      <w:pPr>
        <w:pStyle w:val="41"/>
        <w:numPr>
          <w:ilvl w:val="0"/>
          <w:numId w:val="27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Утвердить общий объем расходов бюджета в сумме 37</w:t>
      </w:r>
      <w:r w:rsidR="001A550B">
        <w:rPr>
          <w:sz w:val="28"/>
          <w:szCs w:val="28"/>
        </w:rPr>
        <w:t xml:space="preserve">127,93 тыс. рублей, (приложение </w:t>
      </w:r>
      <w:r>
        <w:rPr>
          <w:sz w:val="28"/>
          <w:szCs w:val="28"/>
        </w:rPr>
        <w:t>№2).</w:t>
      </w:r>
    </w:p>
    <w:p w:rsidR="002C6CEC" w:rsidRPr="002C6CEC" w:rsidRDefault="002C6CEC" w:rsidP="002C6CEC">
      <w:pPr>
        <w:pStyle w:val="41"/>
        <w:numPr>
          <w:ilvl w:val="0"/>
          <w:numId w:val="27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Опубликовать настоящее решение в «Информационном бюллетене </w:t>
      </w:r>
      <w:r w:rsidRPr="002C6CEC">
        <w:rPr>
          <w:sz w:val="28"/>
          <w:szCs w:val="28"/>
        </w:rPr>
        <w:t>органов местного самоуправления рабочего поселка</w:t>
      </w:r>
      <w:proofErr w:type="gramStart"/>
      <w:r w:rsidRPr="002C6CEC">
        <w:rPr>
          <w:sz w:val="28"/>
          <w:szCs w:val="28"/>
        </w:rPr>
        <w:t xml:space="preserve"> Ч</w:t>
      </w:r>
      <w:proofErr w:type="gramEnd"/>
      <w:r w:rsidRPr="002C6CEC">
        <w:rPr>
          <w:sz w:val="28"/>
          <w:szCs w:val="28"/>
        </w:rPr>
        <w:t xml:space="preserve">ик </w:t>
      </w:r>
      <w:proofErr w:type="spellStart"/>
      <w:r w:rsidRPr="002C6CEC">
        <w:rPr>
          <w:sz w:val="28"/>
          <w:szCs w:val="28"/>
        </w:rPr>
        <w:t>Коченевского</w:t>
      </w:r>
      <w:proofErr w:type="spellEnd"/>
      <w:r w:rsidRPr="002C6CEC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Новосибирской области» и  на официальном сайте администрации рабочего </w:t>
      </w:r>
      <w:r w:rsidRPr="002C6CEC">
        <w:rPr>
          <w:sz w:val="28"/>
          <w:szCs w:val="28"/>
        </w:rPr>
        <w:t>поселка Чик.</w:t>
      </w:r>
    </w:p>
    <w:p w:rsidR="00102F54" w:rsidRDefault="00102F54" w:rsidP="002C6CEC">
      <w:pPr>
        <w:spacing w:line="100" w:lineRule="atLeast"/>
        <w:ind w:firstLine="851"/>
        <w:jc w:val="both"/>
        <w:rPr>
          <w:sz w:val="28"/>
          <w:szCs w:val="28"/>
        </w:rPr>
      </w:pPr>
    </w:p>
    <w:p w:rsidR="00102F54" w:rsidRDefault="00102F54" w:rsidP="002C6CEC">
      <w:pPr>
        <w:spacing w:line="100" w:lineRule="atLeast"/>
        <w:ind w:firstLine="851"/>
        <w:jc w:val="both"/>
        <w:rPr>
          <w:sz w:val="28"/>
          <w:szCs w:val="28"/>
        </w:rPr>
      </w:pPr>
    </w:p>
    <w:p w:rsidR="00102F54" w:rsidRDefault="00102F54" w:rsidP="002C6CEC">
      <w:pPr>
        <w:spacing w:line="100" w:lineRule="atLeast"/>
        <w:ind w:firstLine="851"/>
        <w:jc w:val="both"/>
        <w:rPr>
          <w:sz w:val="28"/>
          <w:szCs w:val="28"/>
        </w:rPr>
      </w:pPr>
    </w:p>
    <w:p w:rsidR="00102F54" w:rsidRDefault="00102F54" w:rsidP="002C6CEC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102F54" w:rsidRDefault="00102F54" w:rsidP="002C6CEC">
      <w:pPr>
        <w:spacing w:line="100" w:lineRule="atLeast"/>
        <w:ind w:firstLine="851"/>
        <w:jc w:val="both"/>
        <w:rPr>
          <w:sz w:val="28"/>
          <w:szCs w:val="28"/>
        </w:rPr>
      </w:pPr>
    </w:p>
    <w:p w:rsidR="00102F54" w:rsidRDefault="00102F54" w:rsidP="00102F54">
      <w:pPr>
        <w:spacing w:line="100" w:lineRule="atLeast"/>
        <w:ind w:firstLine="851"/>
        <w:jc w:val="both"/>
        <w:rPr>
          <w:sz w:val="28"/>
          <w:szCs w:val="28"/>
        </w:rPr>
      </w:pPr>
    </w:p>
    <w:p w:rsidR="00102F54" w:rsidRDefault="00102F54" w:rsidP="00102F54">
      <w:pPr>
        <w:spacing w:line="100" w:lineRule="atLeast"/>
        <w:ind w:firstLine="851"/>
        <w:jc w:val="both"/>
        <w:rPr>
          <w:sz w:val="28"/>
          <w:szCs w:val="28"/>
        </w:rPr>
      </w:pPr>
    </w:p>
    <w:p w:rsidR="00102F54" w:rsidRDefault="00102F54" w:rsidP="00102F54">
      <w:pPr>
        <w:spacing w:line="100" w:lineRule="atLeast"/>
        <w:ind w:firstLine="851"/>
        <w:jc w:val="both"/>
        <w:rPr>
          <w:sz w:val="28"/>
          <w:szCs w:val="28"/>
        </w:rPr>
      </w:pPr>
    </w:p>
    <w:p w:rsidR="00CD0CC9" w:rsidRDefault="00CD0CC9" w:rsidP="00CD0CC9">
      <w:pPr>
        <w:pageBreakBefore/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lastRenderedPageBreak/>
        <w:t>Приложение № 1</w:t>
      </w:r>
    </w:p>
    <w:p w:rsidR="00CD0CC9" w:rsidRDefault="00CD0CC9" w:rsidP="00CD0CC9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 № 37 шестой сессии</w:t>
      </w:r>
    </w:p>
    <w:p w:rsidR="00CD0CC9" w:rsidRDefault="00CD0CC9" w:rsidP="00CD0CC9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CD0CC9" w:rsidRDefault="00CD0CC9" w:rsidP="00CD0CC9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рабочего поселка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Ч</w:t>
      </w:r>
      <w:proofErr w:type="gramEnd"/>
      <w:r>
        <w:rPr>
          <w:rFonts w:eastAsia="Calibri"/>
          <w:sz w:val="20"/>
          <w:szCs w:val="20"/>
          <w:lang w:eastAsia="en-US" w:bidi="en-US"/>
        </w:rPr>
        <w:t>ик</w:t>
      </w:r>
    </w:p>
    <w:p w:rsidR="00CD0CC9" w:rsidRDefault="00CD0CC9" w:rsidP="00CD0CC9">
      <w:pPr>
        <w:spacing w:line="100" w:lineRule="atLeast"/>
        <w:ind w:firstLine="5812"/>
        <w:jc w:val="right"/>
        <w:rPr>
          <w:rFonts w:eastAsia="Calibri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от 24.03.2016 г.</w:t>
      </w:r>
    </w:p>
    <w:p w:rsidR="00CD0CC9" w:rsidRDefault="00CD0CC9" w:rsidP="00CD0CC9">
      <w:pPr>
        <w:spacing w:line="100" w:lineRule="atLeast"/>
        <w:ind w:left="4956" w:firstLine="851"/>
        <w:rPr>
          <w:rFonts w:eastAsia="Calibri"/>
          <w:lang w:eastAsia="en-US" w:bidi="en-US"/>
        </w:rPr>
      </w:pPr>
    </w:p>
    <w:p w:rsidR="00102F54" w:rsidRDefault="00102F54" w:rsidP="00102F54">
      <w:pPr>
        <w:spacing w:line="100" w:lineRule="atLeast"/>
        <w:ind w:left="4956" w:firstLine="851"/>
        <w:rPr>
          <w:rFonts w:eastAsia="Calibri"/>
          <w:lang w:eastAsia="en-US" w:bidi="en-US"/>
        </w:rPr>
      </w:pPr>
    </w:p>
    <w:p w:rsidR="00102F54" w:rsidRPr="0062567B" w:rsidRDefault="00102F54" w:rsidP="00102F54">
      <w:pPr>
        <w:ind w:firstLine="851"/>
        <w:jc w:val="center"/>
        <w:rPr>
          <w:rFonts w:eastAsia="Calibri"/>
          <w:lang w:eastAsia="en-US" w:bidi="en-US"/>
        </w:rPr>
      </w:pPr>
      <w:r w:rsidRPr="0062567B">
        <w:rPr>
          <w:rFonts w:eastAsia="Calibri"/>
          <w:b/>
          <w:lang w:eastAsia="en-US" w:bidi="en-US"/>
        </w:rPr>
        <w:t xml:space="preserve">Перечень видов доходов бюджета </w:t>
      </w:r>
      <w:proofErr w:type="spellStart"/>
      <w:r w:rsidRPr="0062567B">
        <w:rPr>
          <w:rFonts w:eastAsia="Calibri"/>
          <w:b/>
          <w:lang w:eastAsia="en-US" w:bidi="en-US"/>
        </w:rPr>
        <w:t>р.п</w:t>
      </w:r>
      <w:proofErr w:type="gramStart"/>
      <w:r w:rsidRPr="0062567B">
        <w:rPr>
          <w:rFonts w:eastAsia="Calibri"/>
          <w:b/>
          <w:lang w:eastAsia="en-US" w:bidi="en-US"/>
        </w:rPr>
        <w:t>.Ч</w:t>
      </w:r>
      <w:proofErr w:type="gramEnd"/>
      <w:r w:rsidRPr="0062567B">
        <w:rPr>
          <w:rFonts w:eastAsia="Calibri"/>
          <w:b/>
          <w:lang w:eastAsia="en-US" w:bidi="en-US"/>
        </w:rPr>
        <w:t>ик</w:t>
      </w:r>
      <w:proofErr w:type="spellEnd"/>
      <w:r w:rsidRPr="0062567B">
        <w:rPr>
          <w:rFonts w:eastAsia="Calibri"/>
          <w:b/>
          <w:lang w:eastAsia="en-US" w:bidi="en-US"/>
        </w:rPr>
        <w:t xml:space="preserve"> на 2016 г.</w:t>
      </w:r>
    </w:p>
    <w:p w:rsidR="002C6CEC" w:rsidRDefault="00102F54" w:rsidP="002C6CEC">
      <w:pPr>
        <w:spacing w:line="100" w:lineRule="atLeast"/>
        <w:ind w:firstLine="851"/>
        <w:jc w:val="center"/>
        <w:rPr>
          <w:rFonts w:eastAsia="Calibri"/>
          <w:b/>
          <w:lang w:eastAsia="en-US" w:bidi="en-US"/>
        </w:rPr>
      </w:pPr>
      <w:r w:rsidRPr="0062567B">
        <w:rPr>
          <w:rFonts w:eastAsia="Calibri"/>
          <w:lang w:eastAsia="en-US" w:bidi="en-US"/>
        </w:rPr>
        <w:t xml:space="preserve">                                                                                                       </w:t>
      </w:r>
      <w:r w:rsidR="00CD0CC9">
        <w:rPr>
          <w:rFonts w:eastAsia="Calibri"/>
          <w:lang w:eastAsia="en-US" w:bidi="en-US"/>
        </w:rPr>
        <w:t xml:space="preserve">             </w:t>
      </w:r>
      <w:r w:rsidRPr="0062567B">
        <w:rPr>
          <w:rFonts w:eastAsia="Calibri"/>
          <w:lang w:eastAsia="en-US" w:bidi="en-US"/>
        </w:rPr>
        <w:t xml:space="preserve">       </w:t>
      </w:r>
      <w:r w:rsidRPr="002C6CEC">
        <w:rPr>
          <w:rFonts w:eastAsia="Calibri"/>
          <w:lang w:eastAsia="en-US" w:bidi="en-US"/>
        </w:rPr>
        <w:t>(</w:t>
      </w:r>
      <w:r w:rsidRPr="002C6CEC">
        <w:rPr>
          <w:rFonts w:eastAsia="Calibri"/>
          <w:sz w:val="20"/>
          <w:szCs w:val="20"/>
          <w:lang w:eastAsia="en-US" w:bidi="en-US"/>
        </w:rPr>
        <w:t>тыс. рублей</w:t>
      </w:r>
      <w:r w:rsidRPr="002C6CEC">
        <w:rPr>
          <w:rFonts w:eastAsia="Calibri"/>
          <w:lang w:eastAsia="en-US" w:bidi="en-US"/>
        </w:rPr>
        <w:t>)</w:t>
      </w:r>
      <w:r w:rsidR="002C6CEC" w:rsidRPr="002C6CEC">
        <w:rPr>
          <w:rFonts w:eastAsia="Calibri"/>
          <w:b/>
          <w:lang w:eastAsia="en-US" w:bidi="en-US"/>
        </w:rPr>
        <w:t xml:space="preserve"> </w:t>
      </w:r>
    </w:p>
    <w:p w:rsidR="002C6CEC" w:rsidRDefault="002C6CEC" w:rsidP="002C6CEC">
      <w:pPr>
        <w:spacing w:line="100" w:lineRule="atLeast"/>
        <w:ind w:firstLine="851"/>
        <w:jc w:val="center"/>
        <w:rPr>
          <w:rFonts w:eastAsia="Calibri"/>
          <w:lang w:eastAsia="en-US" w:bidi="en-US"/>
        </w:rPr>
      </w:pPr>
      <w:r>
        <w:rPr>
          <w:rFonts w:eastAsia="Calibri"/>
          <w:b/>
          <w:lang w:eastAsia="en-US" w:bidi="en-US"/>
        </w:rPr>
        <w:t xml:space="preserve">Перечень видов доходов бюджета </w:t>
      </w:r>
      <w:proofErr w:type="spellStart"/>
      <w:r>
        <w:rPr>
          <w:rFonts w:eastAsia="Calibri"/>
          <w:b/>
          <w:lang w:eastAsia="en-US" w:bidi="en-US"/>
        </w:rPr>
        <w:t>р.п</w:t>
      </w:r>
      <w:proofErr w:type="gramStart"/>
      <w:r>
        <w:rPr>
          <w:rFonts w:eastAsia="Calibri"/>
          <w:b/>
          <w:lang w:eastAsia="en-US" w:bidi="en-US"/>
        </w:rPr>
        <w:t>.Ч</w:t>
      </w:r>
      <w:proofErr w:type="gramEnd"/>
      <w:r>
        <w:rPr>
          <w:rFonts w:eastAsia="Calibri"/>
          <w:b/>
          <w:lang w:eastAsia="en-US" w:bidi="en-US"/>
        </w:rPr>
        <w:t>ик</w:t>
      </w:r>
      <w:proofErr w:type="spellEnd"/>
      <w:r>
        <w:rPr>
          <w:rFonts w:eastAsia="Calibri"/>
          <w:b/>
          <w:lang w:eastAsia="en-US" w:bidi="en-US"/>
        </w:rPr>
        <w:t xml:space="preserve"> на 2016 г.</w:t>
      </w:r>
    </w:p>
    <w:p w:rsidR="002C6CEC" w:rsidRDefault="002C6CEC" w:rsidP="002C6CEC">
      <w:pPr>
        <w:spacing w:line="100" w:lineRule="atLeast"/>
        <w:ind w:firstLine="851"/>
        <w:jc w:val="center"/>
        <w:rPr>
          <w:rFonts w:eastAsia="Calibri"/>
          <w:b/>
          <w:lang w:val="en-US" w:eastAsia="en-US" w:bidi="en-US"/>
        </w:rPr>
      </w:pPr>
      <w:r>
        <w:rPr>
          <w:rFonts w:eastAsia="Calibri"/>
          <w:lang w:eastAsia="en-US" w:bidi="en-US"/>
        </w:rPr>
        <w:t xml:space="preserve">                                                                                                                                              </w:t>
      </w:r>
      <w:r>
        <w:rPr>
          <w:rFonts w:eastAsia="Calibri"/>
          <w:lang w:val="en-US" w:eastAsia="en-US" w:bidi="en-US"/>
        </w:rPr>
        <w:t>(</w:t>
      </w:r>
      <w:proofErr w:type="spellStart"/>
      <w:proofErr w:type="gramStart"/>
      <w:r>
        <w:rPr>
          <w:rFonts w:eastAsia="Calibri"/>
          <w:sz w:val="20"/>
          <w:szCs w:val="20"/>
          <w:lang w:val="en-US" w:eastAsia="en-US" w:bidi="en-US"/>
        </w:rPr>
        <w:t>тыс</w:t>
      </w:r>
      <w:proofErr w:type="spellEnd"/>
      <w:proofErr w:type="gramEnd"/>
      <w:r>
        <w:rPr>
          <w:rFonts w:eastAsia="Calibri"/>
          <w:sz w:val="20"/>
          <w:szCs w:val="20"/>
          <w:lang w:val="en-US" w:eastAsia="en-US" w:bidi="en-US"/>
        </w:rPr>
        <w:t xml:space="preserve">. </w:t>
      </w:r>
      <w:proofErr w:type="spellStart"/>
      <w:r>
        <w:rPr>
          <w:rFonts w:eastAsia="Calibri"/>
          <w:sz w:val="20"/>
          <w:szCs w:val="20"/>
          <w:lang w:val="en-US" w:eastAsia="en-US" w:bidi="en-US"/>
        </w:rPr>
        <w:t>рублей</w:t>
      </w:r>
      <w:proofErr w:type="spellEnd"/>
      <w:r>
        <w:rPr>
          <w:rFonts w:eastAsia="Calibri"/>
          <w:lang w:val="en-US" w:eastAsia="en-US" w:bidi="en-US"/>
        </w:rPr>
        <w:t>)</w:t>
      </w:r>
    </w:p>
    <w:tbl>
      <w:tblPr>
        <w:tblW w:w="10931" w:type="dxa"/>
        <w:tblLayout w:type="fixed"/>
        <w:tblLook w:val="0000" w:firstRow="0" w:lastRow="0" w:firstColumn="0" w:lastColumn="0" w:noHBand="0" w:noVBand="0"/>
      </w:tblPr>
      <w:tblGrid>
        <w:gridCol w:w="5070"/>
        <w:gridCol w:w="3260"/>
        <w:gridCol w:w="1560"/>
        <w:gridCol w:w="1041"/>
      </w:tblGrid>
      <w:tr w:rsidR="002C6CEC" w:rsidTr="00AE26F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Default="002C6CEC" w:rsidP="00AE26FA">
            <w:pPr>
              <w:spacing w:line="100" w:lineRule="atLeast"/>
              <w:ind w:firstLine="851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Наименование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Default="002C6CEC" w:rsidP="00AE26FA">
            <w:pPr>
              <w:spacing w:line="100" w:lineRule="atLeast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Код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Default="002C6CEC" w:rsidP="00AE26FA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eastAsia="en-US" w:bidi="en-US"/>
              </w:rPr>
              <w:t xml:space="preserve">       </w:t>
            </w:r>
            <w:r>
              <w:rPr>
                <w:rFonts w:eastAsia="Calibri"/>
                <w:b/>
                <w:lang w:val="en-US" w:eastAsia="en-US" w:bidi="en-US"/>
              </w:rPr>
              <w:t>201</w:t>
            </w:r>
            <w:r>
              <w:rPr>
                <w:rFonts w:eastAsia="Calibri"/>
                <w:b/>
                <w:lang w:eastAsia="en-US" w:bidi="en-US"/>
              </w:rPr>
              <w:t>6</w:t>
            </w:r>
            <w:r>
              <w:rPr>
                <w:rFonts w:eastAsia="Calibri"/>
                <w:b/>
                <w:lang w:val="en-US" w:eastAsia="en-US" w:bidi="en-US"/>
              </w:rPr>
              <w:t>г.</w:t>
            </w:r>
          </w:p>
        </w:tc>
      </w:tr>
      <w:tr w:rsidR="002C6CEC" w:rsidTr="00AE26FA">
        <w:trPr>
          <w:gridAfter w:val="1"/>
          <w:wAfter w:w="1041" w:type="dxa"/>
          <w:trHeight w:val="1268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F5A70" w:rsidRDefault="002C6CEC" w:rsidP="00AE26FA">
            <w:pPr>
              <w:jc w:val="both"/>
              <w:rPr>
                <w:sz w:val="20"/>
                <w:szCs w:val="20"/>
              </w:rPr>
            </w:pPr>
            <w:r w:rsidRPr="005D583D">
              <w:rPr>
                <w:kern w:val="20"/>
                <w:sz w:val="20"/>
                <w:szCs w:val="20"/>
              </w:rPr>
              <w:t>Налог</w:t>
            </w:r>
            <w:r w:rsidRPr="005F5A70">
              <w:rPr>
                <w:sz w:val="20"/>
                <w:szCs w:val="20"/>
              </w:rPr>
              <w:t xml:space="preserve"> </w:t>
            </w:r>
            <w:r w:rsidRPr="005D583D">
              <w:rPr>
                <w:kern w:val="20"/>
                <w:sz w:val="20"/>
                <w:szCs w:val="20"/>
              </w:rPr>
              <w:t>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ст.227,227/1,228 НК РФ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jc w:val="center"/>
              <w:rPr>
                <w:kern w:val="22"/>
              </w:rPr>
            </w:pPr>
            <w:r w:rsidRPr="005D583D">
              <w:rPr>
                <w:kern w:val="22"/>
              </w:rPr>
              <w:t>182 101 02010 01 0000 110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spacing w:line="100" w:lineRule="atLeast"/>
              <w:jc w:val="center"/>
              <w:rPr>
                <w:kern w:val="20"/>
                <w:sz w:val="20"/>
                <w:szCs w:val="20"/>
              </w:rPr>
            </w:pPr>
            <w:r w:rsidRPr="005D583D">
              <w:rPr>
                <w:kern w:val="20"/>
                <w:sz w:val="20"/>
                <w:szCs w:val="20"/>
              </w:rPr>
              <w:t>2113,0</w:t>
            </w:r>
          </w:p>
        </w:tc>
      </w:tr>
      <w:tr w:rsidR="002C6CEC" w:rsidTr="00AE26F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 xml:space="preserve">Налог на доходы физических лиц с доходов, полученных </w:t>
            </w:r>
            <w:proofErr w:type="spellStart"/>
            <w:r w:rsidRPr="005D583D">
              <w:rPr>
                <w:kern w:val="2"/>
                <w:sz w:val="20"/>
                <w:szCs w:val="20"/>
              </w:rPr>
              <w:t>физ</w:t>
            </w:r>
            <w:proofErr w:type="gramStart"/>
            <w:r w:rsidRPr="005D583D">
              <w:rPr>
                <w:kern w:val="2"/>
                <w:sz w:val="20"/>
                <w:szCs w:val="20"/>
              </w:rPr>
              <w:t>.л</w:t>
            </w:r>
            <w:proofErr w:type="gramEnd"/>
            <w:r w:rsidRPr="005D583D">
              <w:rPr>
                <w:kern w:val="2"/>
                <w:sz w:val="20"/>
                <w:szCs w:val="20"/>
              </w:rPr>
              <w:t>ицами</w:t>
            </w:r>
            <w:proofErr w:type="spellEnd"/>
            <w:r w:rsidRPr="005D583D">
              <w:rPr>
                <w:kern w:val="2"/>
                <w:sz w:val="20"/>
                <w:szCs w:val="20"/>
              </w:rPr>
              <w:t xml:space="preserve"> в соотв. со ст.228 НК РФ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jc w:val="center"/>
              <w:rPr>
                <w:kern w:val="2"/>
              </w:rPr>
            </w:pPr>
            <w:r w:rsidRPr="005D583D">
              <w:rPr>
                <w:kern w:val="2"/>
              </w:rPr>
              <w:t>182 101 02030 010000 110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 xml:space="preserve">              34,5</w:t>
            </w:r>
          </w:p>
        </w:tc>
      </w:tr>
      <w:tr w:rsidR="002C6CEC" w:rsidTr="00AE26FA">
        <w:trPr>
          <w:gridAfter w:val="1"/>
          <w:wAfter w:w="1041" w:type="dxa"/>
          <w:trHeight w:val="533"/>
        </w:trPr>
        <w:tc>
          <w:tcPr>
            <w:tcW w:w="507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26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jc w:val="center"/>
              <w:rPr>
                <w:kern w:val="2"/>
              </w:rPr>
            </w:pPr>
            <w:r w:rsidRPr="005D583D">
              <w:rPr>
                <w:kern w:val="2"/>
              </w:rPr>
              <w:t>182 106 01030 13 0000 110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 xml:space="preserve">            265,5</w:t>
            </w:r>
          </w:p>
        </w:tc>
      </w:tr>
      <w:tr w:rsidR="002C6CEC" w:rsidTr="002C6CEC">
        <w:trPr>
          <w:gridAfter w:val="1"/>
          <w:wAfter w:w="1041" w:type="dxa"/>
          <w:trHeight w:val="699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jc w:val="center"/>
              <w:rPr>
                <w:kern w:val="2"/>
              </w:rPr>
            </w:pPr>
            <w:r w:rsidRPr="005D583D">
              <w:rPr>
                <w:kern w:val="2"/>
              </w:rPr>
              <w:t>182 106 06033 13 0000 110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 xml:space="preserve">          8212,0</w:t>
            </w:r>
          </w:p>
        </w:tc>
      </w:tr>
      <w:tr w:rsidR="002C6CEC" w:rsidTr="00AE26FA">
        <w:trPr>
          <w:gridAfter w:val="1"/>
          <w:wAfter w:w="1041" w:type="dxa"/>
          <w:trHeight w:val="225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jc w:val="center"/>
              <w:rPr>
                <w:kern w:val="2"/>
              </w:rPr>
            </w:pPr>
            <w:r w:rsidRPr="005D583D">
              <w:rPr>
                <w:kern w:val="2"/>
              </w:rPr>
              <w:t>182 106 06043 13 0000 110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 xml:space="preserve">            288,0</w:t>
            </w:r>
          </w:p>
        </w:tc>
      </w:tr>
      <w:tr w:rsidR="002C6CEC" w:rsidTr="00AE26FA">
        <w:trPr>
          <w:gridAfter w:val="1"/>
          <w:wAfter w:w="1041" w:type="dxa"/>
          <w:trHeight w:val="190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>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jc w:val="center"/>
              <w:rPr>
                <w:kern w:val="2"/>
              </w:rPr>
            </w:pPr>
            <w:r w:rsidRPr="005D583D">
              <w:rPr>
                <w:kern w:val="2"/>
              </w:rPr>
              <w:t>100 103 02230 01 0000 110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 xml:space="preserve">           456,0</w:t>
            </w:r>
          </w:p>
        </w:tc>
      </w:tr>
      <w:tr w:rsidR="002C6CEC" w:rsidTr="00AE26FA">
        <w:trPr>
          <w:gridAfter w:val="1"/>
          <w:wAfter w:w="1041" w:type="dxa"/>
          <w:trHeight w:val="315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5D583D">
              <w:rPr>
                <w:kern w:val="2"/>
                <w:sz w:val="20"/>
                <w:szCs w:val="20"/>
              </w:rPr>
              <w:t>инжекторных</w:t>
            </w:r>
            <w:proofErr w:type="spellEnd"/>
            <w:r w:rsidRPr="005D583D">
              <w:rPr>
                <w:kern w:val="2"/>
                <w:sz w:val="20"/>
                <w:szCs w:val="20"/>
              </w:rPr>
              <w:t>) двигателей, подлежащее распределению между бюджетами субъектов 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jc w:val="center"/>
              <w:rPr>
                <w:kern w:val="2"/>
              </w:rPr>
            </w:pPr>
            <w:r w:rsidRPr="005D583D">
              <w:rPr>
                <w:kern w:val="2"/>
              </w:rPr>
              <w:t>100 103 02240 01 0000 110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 xml:space="preserve">             13,0</w:t>
            </w:r>
          </w:p>
        </w:tc>
      </w:tr>
      <w:tr w:rsidR="002C6CEC" w:rsidTr="00AE26FA">
        <w:trPr>
          <w:gridAfter w:val="1"/>
          <w:wAfter w:w="1041" w:type="dxa"/>
          <w:trHeight w:val="353"/>
        </w:trPr>
        <w:tc>
          <w:tcPr>
            <w:tcW w:w="50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>Доходы от уплаты акцизов на автомобильный бензин, подлежащие распределению  между бюджетами Российской Федерации и местными бюджетами с учетом установленных 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jc w:val="center"/>
              <w:rPr>
                <w:kern w:val="2"/>
              </w:rPr>
            </w:pPr>
            <w:r w:rsidRPr="005D583D">
              <w:rPr>
                <w:kern w:val="2"/>
              </w:rPr>
              <w:t>100 103 02250 01 0000 110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 xml:space="preserve">         1023,0</w:t>
            </w:r>
          </w:p>
        </w:tc>
      </w:tr>
      <w:tr w:rsidR="002C6CEC" w:rsidTr="00AE26F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jc w:val="center"/>
              <w:rPr>
                <w:kern w:val="2"/>
              </w:rPr>
            </w:pPr>
            <w:r w:rsidRPr="005D583D">
              <w:rPr>
                <w:kern w:val="2"/>
              </w:rPr>
              <w:t xml:space="preserve">100 103 02260 01 0000 110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 xml:space="preserve">         -138,9</w:t>
            </w:r>
          </w:p>
        </w:tc>
      </w:tr>
      <w:tr w:rsidR="002C6CEC" w:rsidTr="00AE26F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jc w:val="both"/>
              <w:rPr>
                <w:b/>
                <w:kern w:val="2"/>
              </w:rPr>
            </w:pPr>
            <w:r w:rsidRPr="005D583D">
              <w:rPr>
                <w:kern w:val="2"/>
                <w:sz w:val="20"/>
                <w:szCs w:val="20"/>
              </w:rPr>
              <w:t>Доходы, получаемые в виде арендной платы за земельные участки,…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jc w:val="center"/>
              <w:rPr>
                <w:b/>
                <w:kern w:val="2"/>
              </w:rPr>
            </w:pPr>
            <w:r w:rsidRPr="005D583D">
              <w:rPr>
                <w:kern w:val="2"/>
              </w:rPr>
              <w:t>444 111 05013 13 0000 120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rPr>
                <w:b/>
                <w:kern w:val="2"/>
              </w:rPr>
            </w:pPr>
            <w:r w:rsidRPr="005D583D">
              <w:rPr>
                <w:kern w:val="2"/>
              </w:rPr>
              <w:t xml:space="preserve">          367,6</w:t>
            </w:r>
          </w:p>
        </w:tc>
      </w:tr>
      <w:tr w:rsidR="002C6CEC" w:rsidTr="00AE26F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t xml:space="preserve">Доходы от сдачи в аренду имущества, находящегося в оперативном управлении органов управления  городских поселений и созданных ими учреждений </w:t>
            </w:r>
            <w:proofErr w:type="gramStart"/>
            <w:r w:rsidRPr="005D583D">
              <w:rPr>
                <w:kern w:val="2"/>
                <w:sz w:val="20"/>
                <w:szCs w:val="20"/>
              </w:rPr>
              <w:t xml:space="preserve">( </w:t>
            </w:r>
            <w:proofErr w:type="gramEnd"/>
            <w:r w:rsidRPr="005D583D">
              <w:rPr>
                <w:kern w:val="2"/>
                <w:sz w:val="20"/>
                <w:szCs w:val="20"/>
              </w:rPr>
              <w:t xml:space="preserve">за исключением имущества муниципальных бюджетных и </w:t>
            </w:r>
            <w:r w:rsidRPr="005D583D">
              <w:rPr>
                <w:kern w:val="2"/>
                <w:sz w:val="20"/>
                <w:szCs w:val="20"/>
              </w:rPr>
              <w:lastRenderedPageBreak/>
              <w:t>автономных учреждений)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rPr>
                <w:kern w:val="2"/>
              </w:rPr>
            </w:pPr>
            <w:r w:rsidRPr="005D583D">
              <w:rPr>
                <w:kern w:val="2"/>
              </w:rPr>
              <w:lastRenderedPageBreak/>
              <w:t xml:space="preserve">      555 111 05035 13 0000 120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rPr>
                <w:kern w:val="2"/>
              </w:rPr>
            </w:pPr>
            <w:r w:rsidRPr="005D583D">
              <w:rPr>
                <w:kern w:val="2"/>
              </w:rPr>
              <w:t xml:space="preserve">        1700,0</w:t>
            </w:r>
          </w:p>
        </w:tc>
      </w:tr>
      <w:tr w:rsidR="002C6CEC" w:rsidTr="00AE26F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jc w:val="both"/>
              <w:rPr>
                <w:kern w:val="2"/>
                <w:sz w:val="20"/>
                <w:szCs w:val="20"/>
              </w:rPr>
            </w:pPr>
            <w:r w:rsidRPr="005D583D">
              <w:rPr>
                <w:kern w:val="2"/>
                <w:sz w:val="20"/>
                <w:szCs w:val="20"/>
              </w:rPr>
              <w:lastRenderedPageBreak/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jc w:val="center"/>
              <w:rPr>
                <w:kern w:val="2"/>
              </w:rPr>
            </w:pPr>
            <w:r w:rsidRPr="005D583D">
              <w:rPr>
                <w:kern w:val="2"/>
              </w:rPr>
              <w:t xml:space="preserve">444 114 06013 13 0000 430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rPr>
                <w:kern w:val="2"/>
              </w:rPr>
            </w:pPr>
            <w:r w:rsidRPr="005D583D">
              <w:rPr>
                <w:kern w:val="2"/>
              </w:rPr>
              <w:t xml:space="preserve">          200,0</w:t>
            </w:r>
          </w:p>
        </w:tc>
      </w:tr>
      <w:tr w:rsidR="002C6CEC" w:rsidTr="00AE26F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jc w:val="both"/>
            </w:pPr>
            <w:r w:rsidRPr="005D583D">
              <w:t>Денежные взыскания 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jc w:val="center"/>
            </w:pPr>
            <w:r w:rsidRPr="005D583D">
              <w:t xml:space="preserve">555 116 51040 02 0000 140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r w:rsidRPr="005D583D">
              <w:t xml:space="preserve">              5,0</w:t>
            </w:r>
          </w:p>
        </w:tc>
      </w:tr>
      <w:tr w:rsidR="002C6CEC" w:rsidTr="00AE26FA">
        <w:trPr>
          <w:gridAfter w:val="1"/>
          <w:wAfter w:w="1041" w:type="dxa"/>
          <w:trHeight w:val="353"/>
        </w:trPr>
        <w:tc>
          <w:tcPr>
            <w:tcW w:w="50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jc w:val="both"/>
              <w:rPr>
                <w:b/>
              </w:rPr>
            </w:pPr>
            <w:r w:rsidRPr="005D583D">
              <w:rPr>
                <w:b/>
              </w:rPr>
              <w:t>ИТОГО СОБСТВЕННЫХ ДОХОДОВ</w:t>
            </w:r>
          </w:p>
        </w:tc>
        <w:tc>
          <w:tcPr>
            <w:tcW w:w="32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jc w:val="center"/>
              <w:rPr>
                <w:b/>
              </w:rPr>
            </w:pPr>
            <w:r w:rsidRPr="005D583D">
              <w:rPr>
                <w:b/>
              </w:rPr>
              <w:t>Х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rPr>
                <w:b/>
              </w:rPr>
            </w:pPr>
            <w:r w:rsidRPr="005D583D">
              <w:rPr>
                <w:b/>
              </w:rPr>
              <w:t xml:space="preserve">       14538,7</w:t>
            </w:r>
          </w:p>
        </w:tc>
      </w:tr>
      <w:tr w:rsidR="002C6CEC" w:rsidRPr="00A46713" w:rsidTr="00AE26F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jc w:val="both"/>
              <w:rPr>
                <w:b/>
              </w:rPr>
            </w:pPr>
            <w:r w:rsidRPr="005D583D">
              <w:rPr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rPr>
                <w:b/>
              </w:rPr>
            </w:pPr>
            <w:r w:rsidRPr="005D583D">
              <w:t xml:space="preserve">   555 202 01001 13  0000151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rPr>
                <w:b/>
              </w:rPr>
            </w:pPr>
            <w:r w:rsidRPr="005D583D">
              <w:t xml:space="preserve">         8487,88</w:t>
            </w:r>
          </w:p>
        </w:tc>
      </w:tr>
      <w:tr w:rsidR="002C6CEC" w:rsidRPr="007A4D2C" w:rsidTr="00AE26F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jc w:val="both"/>
              <w:rPr>
                <w:sz w:val="20"/>
                <w:szCs w:val="20"/>
              </w:rPr>
            </w:pPr>
            <w:r w:rsidRPr="005D583D">
              <w:rPr>
                <w:sz w:val="20"/>
                <w:szCs w:val="20"/>
              </w:rPr>
              <w:t xml:space="preserve">Субвенция из федерального бюджета на осуществление Первичного воинского учета на территории, где отсутствуют военные комиссариаты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jc w:val="center"/>
            </w:pPr>
          </w:p>
          <w:p w:rsidR="002C6CEC" w:rsidRPr="005D583D" w:rsidRDefault="002C6CEC" w:rsidP="00AE26FA">
            <w:r w:rsidRPr="005D583D">
              <w:t xml:space="preserve">   555 202 03015 13 0000 151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/>
          <w:p w:rsidR="002C6CEC" w:rsidRPr="005D583D" w:rsidRDefault="002C6CEC" w:rsidP="00AE26FA">
            <w:r w:rsidRPr="005D583D">
              <w:t xml:space="preserve">           205,3</w:t>
            </w:r>
          </w:p>
        </w:tc>
      </w:tr>
      <w:tr w:rsidR="002C6CEC" w:rsidTr="00AE26F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spacing w:line="100" w:lineRule="atLeast"/>
              <w:jc w:val="both"/>
              <w:rPr>
                <w:rFonts w:eastAsia="Calibri"/>
                <w:kern w:val="24"/>
                <w:sz w:val="20"/>
                <w:lang w:eastAsia="en-US" w:bidi="en-US"/>
              </w:rPr>
            </w:pPr>
            <w:r w:rsidRPr="005D583D">
              <w:rPr>
                <w:rFonts w:eastAsia="Calibri"/>
                <w:kern w:val="24"/>
                <w:sz w:val="20"/>
                <w:lang w:eastAsia="en-US" w:bidi="en-US"/>
              </w:rPr>
              <w:t xml:space="preserve">Субсидии на реализацию на реализацию мероприятий государственной программы НСО « Развитие автомобильных дорог регионального, межмуниципального и местного значения  в Новосибирской области в 2012-2016 годы»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 w:rsidRPr="005D583D">
              <w:rPr>
                <w:rFonts w:eastAsia="Calibri"/>
                <w:sz w:val="20"/>
                <w:szCs w:val="20"/>
                <w:lang w:eastAsia="en-US" w:bidi="en-US"/>
              </w:rPr>
              <w:t xml:space="preserve">   555  202  02216  13  0000 151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spacing w:line="100" w:lineRule="atLeast"/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</w:t>
            </w:r>
            <w:r w:rsidRPr="005D583D">
              <w:rPr>
                <w:rFonts w:eastAsia="Calibri"/>
                <w:sz w:val="20"/>
                <w:szCs w:val="20"/>
                <w:lang w:eastAsia="en-US" w:bidi="en-US"/>
              </w:rPr>
              <w:t xml:space="preserve">  2468,6</w:t>
            </w:r>
          </w:p>
          <w:p w:rsidR="002C6CEC" w:rsidRPr="005D583D" w:rsidRDefault="002C6CEC" w:rsidP="00AE26FA">
            <w:pPr>
              <w:spacing w:line="100" w:lineRule="atLeast"/>
              <w:jc w:val="center"/>
              <w:rPr>
                <w:rFonts w:eastAsia="Calibri"/>
                <w:b/>
                <w:sz w:val="20"/>
                <w:szCs w:val="20"/>
                <w:lang w:eastAsia="en-US" w:bidi="en-US"/>
              </w:rPr>
            </w:pPr>
          </w:p>
        </w:tc>
      </w:tr>
      <w:tr w:rsidR="002C6CEC" w:rsidTr="00AE26F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spacing w:line="100" w:lineRule="atLeast"/>
              <w:jc w:val="both"/>
              <w:rPr>
                <w:rFonts w:eastAsia="Calibri"/>
                <w:kern w:val="20"/>
                <w:sz w:val="20"/>
                <w:szCs w:val="20"/>
                <w:lang w:eastAsia="en-US" w:bidi="en-US"/>
              </w:rPr>
            </w:pPr>
            <w:r w:rsidRPr="005D583D">
              <w:rPr>
                <w:rFonts w:eastAsia="Calibri"/>
                <w:kern w:val="20"/>
                <w:sz w:val="20"/>
                <w:szCs w:val="20"/>
                <w:lang w:eastAsia="en-US" w:bidi="en-US"/>
              </w:rPr>
              <w:t>Прочие субсидии бюджетам городских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spacing w:line="100" w:lineRule="atLeast"/>
              <w:rPr>
                <w:rFonts w:eastAsia="Calibri"/>
                <w:lang w:eastAsia="en-US" w:bidi="en-US"/>
              </w:rPr>
            </w:pPr>
            <w:r w:rsidRPr="005D583D">
              <w:rPr>
                <w:rFonts w:eastAsia="Calibri"/>
                <w:lang w:eastAsia="en-US" w:bidi="en-US"/>
              </w:rPr>
              <w:t xml:space="preserve">  555  202  02999 13 0000 151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spacing w:line="100" w:lineRule="atLeast"/>
              <w:jc w:val="center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</w:t>
            </w:r>
            <w:r w:rsidRPr="005D583D">
              <w:rPr>
                <w:rFonts w:eastAsia="Calibri"/>
                <w:sz w:val="20"/>
                <w:szCs w:val="20"/>
                <w:lang w:eastAsia="en-US" w:bidi="en-US"/>
              </w:rPr>
              <w:t xml:space="preserve">      60,0</w:t>
            </w:r>
          </w:p>
        </w:tc>
      </w:tr>
      <w:tr w:rsidR="002C6CEC" w:rsidTr="00AE26FA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rPr>
                <w:b/>
              </w:rPr>
            </w:pPr>
            <w:r w:rsidRPr="005D583D">
              <w:rPr>
                <w:b/>
              </w:rPr>
              <w:t xml:space="preserve">ИТОГО безвозмездных поступлений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jc w:val="center"/>
              <w:rPr>
                <w:b/>
              </w:rPr>
            </w:pPr>
            <w:r w:rsidRPr="005D583D">
              <w:rPr>
                <w:b/>
              </w:rPr>
              <w:t>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rPr>
                <w:b/>
              </w:rPr>
            </w:pPr>
            <w:r w:rsidRPr="005D583D">
              <w:rPr>
                <w:b/>
              </w:rPr>
              <w:t xml:space="preserve">       11221,78</w:t>
            </w:r>
          </w:p>
        </w:tc>
      </w:tr>
      <w:tr w:rsidR="002C6CEC" w:rsidTr="00AE26FA">
        <w:trPr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 w:rsidRPr="005D583D">
              <w:rPr>
                <w:rFonts w:eastAsia="Calibri"/>
                <w:b/>
                <w:lang w:val="en-US" w:eastAsia="en-US" w:bidi="en-US"/>
              </w:rPr>
              <w:t>ВСЕГО ДОХОДОВ: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rPr>
                <w:b/>
              </w:rPr>
            </w:pPr>
            <w:r w:rsidRPr="005D583D">
              <w:rPr>
                <w:b/>
              </w:rPr>
              <w:t xml:space="preserve">                             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C6CEC" w:rsidRPr="005D583D" w:rsidRDefault="002C6CEC" w:rsidP="00AE26FA">
            <w:pPr>
              <w:rPr>
                <w:b/>
              </w:rPr>
            </w:pPr>
            <w:r w:rsidRPr="005D583D">
              <w:rPr>
                <w:b/>
              </w:rPr>
              <w:t xml:space="preserve">       25760,48</w:t>
            </w:r>
          </w:p>
        </w:tc>
        <w:tc>
          <w:tcPr>
            <w:tcW w:w="1041" w:type="dxa"/>
          </w:tcPr>
          <w:p w:rsidR="002C6CEC" w:rsidRPr="005F5A70" w:rsidRDefault="002C6CEC" w:rsidP="00AE26FA">
            <w:pPr>
              <w:rPr>
                <w:b/>
              </w:rPr>
            </w:pPr>
          </w:p>
        </w:tc>
      </w:tr>
    </w:tbl>
    <w:p w:rsidR="002C6CEC" w:rsidRDefault="002C6CEC" w:rsidP="002C6CEC">
      <w:pPr>
        <w:spacing w:line="100" w:lineRule="atLeast"/>
        <w:rPr>
          <w:rFonts w:eastAsia="Calibri"/>
          <w:lang w:eastAsia="en-US" w:bidi="en-US"/>
        </w:rPr>
      </w:pPr>
    </w:p>
    <w:p w:rsidR="00102F54" w:rsidRDefault="00102F54" w:rsidP="002C6CEC">
      <w:pPr>
        <w:ind w:firstLine="851"/>
        <w:jc w:val="center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102F54">
      <w:pPr>
        <w:ind w:firstLine="1281"/>
        <w:jc w:val="right"/>
        <w:rPr>
          <w:rFonts w:eastAsia="Calibri"/>
          <w:lang w:eastAsia="en-US" w:bidi="en-US"/>
        </w:rPr>
      </w:pPr>
    </w:p>
    <w:p w:rsidR="00102F54" w:rsidRDefault="00102F54" w:rsidP="00A40FFD">
      <w:pPr>
        <w:spacing w:line="100" w:lineRule="atLeast"/>
        <w:rPr>
          <w:rFonts w:eastAsia="Calibri"/>
          <w:lang w:eastAsia="en-US" w:bidi="en-US"/>
        </w:rPr>
      </w:pPr>
    </w:p>
    <w:p w:rsidR="00CD0CC9" w:rsidRDefault="00CD0CC9" w:rsidP="00CD0CC9">
      <w:pPr>
        <w:pageBreakBefore/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lastRenderedPageBreak/>
        <w:t>Приложение № 2</w:t>
      </w:r>
    </w:p>
    <w:p w:rsidR="00CD0CC9" w:rsidRDefault="00CD0CC9" w:rsidP="00CD0CC9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 № 37 шестой сессии</w:t>
      </w:r>
    </w:p>
    <w:p w:rsidR="00CD0CC9" w:rsidRDefault="00CD0CC9" w:rsidP="00CD0CC9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CD0CC9" w:rsidRDefault="00CD0CC9" w:rsidP="00CD0CC9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рабочего поселка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Ч</w:t>
      </w:r>
      <w:proofErr w:type="gramEnd"/>
      <w:r>
        <w:rPr>
          <w:rFonts w:eastAsia="Calibri"/>
          <w:sz w:val="20"/>
          <w:szCs w:val="20"/>
          <w:lang w:eastAsia="en-US" w:bidi="en-US"/>
        </w:rPr>
        <w:t>ик</w:t>
      </w:r>
    </w:p>
    <w:p w:rsidR="00CD0CC9" w:rsidRDefault="00CD0CC9" w:rsidP="00CD0CC9">
      <w:pPr>
        <w:spacing w:line="100" w:lineRule="atLeast"/>
        <w:ind w:firstLine="5812"/>
        <w:jc w:val="right"/>
        <w:rPr>
          <w:rFonts w:eastAsia="Calibri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от 24.03.2016 г.</w:t>
      </w:r>
    </w:p>
    <w:p w:rsidR="00CD0CC9" w:rsidRDefault="00CD0CC9" w:rsidP="00CD0CC9">
      <w:pPr>
        <w:spacing w:line="100" w:lineRule="atLeast"/>
        <w:ind w:left="4956" w:firstLine="851"/>
        <w:rPr>
          <w:rFonts w:eastAsia="Calibri"/>
          <w:lang w:eastAsia="en-US" w:bidi="en-US"/>
        </w:rPr>
      </w:pPr>
    </w:p>
    <w:p w:rsidR="00102F54" w:rsidRPr="0062567B" w:rsidRDefault="00102F54" w:rsidP="00102F54">
      <w:pPr>
        <w:ind w:firstLine="851"/>
        <w:jc w:val="center"/>
        <w:rPr>
          <w:rFonts w:eastAsia="Calibri"/>
          <w:b/>
          <w:lang w:eastAsia="en-US" w:bidi="en-US"/>
        </w:rPr>
      </w:pPr>
      <w:r w:rsidRPr="0062567B">
        <w:rPr>
          <w:rFonts w:eastAsia="Calibri"/>
          <w:b/>
          <w:lang w:eastAsia="en-US" w:bidi="en-US"/>
        </w:rPr>
        <w:t>Распределение бюджетных ассигнований на 2016 г.</w:t>
      </w:r>
    </w:p>
    <w:p w:rsidR="00102F54" w:rsidRPr="0062567B" w:rsidRDefault="00102F54" w:rsidP="00102F54">
      <w:pPr>
        <w:ind w:firstLine="851"/>
        <w:jc w:val="center"/>
        <w:rPr>
          <w:rFonts w:eastAsia="Calibri"/>
          <w:sz w:val="20"/>
          <w:szCs w:val="20"/>
          <w:lang w:eastAsia="en-US" w:bidi="en-US"/>
        </w:rPr>
      </w:pPr>
      <w:r w:rsidRPr="0062567B">
        <w:rPr>
          <w:rFonts w:eastAsia="Calibri"/>
          <w:b/>
          <w:lang w:eastAsia="en-US" w:bidi="en-US"/>
        </w:rPr>
        <w:t>по разделам, подразделам, целевым статьям и видам расходов</w:t>
      </w:r>
    </w:p>
    <w:p w:rsidR="002C6CEC" w:rsidRDefault="00102F54" w:rsidP="002C6CEC">
      <w:pPr>
        <w:spacing w:line="100" w:lineRule="atLeast"/>
        <w:ind w:firstLine="851"/>
        <w:jc w:val="center"/>
        <w:rPr>
          <w:rFonts w:eastAsia="Calibri"/>
          <w:b/>
          <w:lang w:eastAsia="en-US" w:bidi="en-US"/>
        </w:rPr>
      </w:pPr>
      <w:r w:rsidRPr="002C6CEC">
        <w:rPr>
          <w:rFonts w:eastAsia="Calibri"/>
          <w:sz w:val="20"/>
          <w:szCs w:val="20"/>
          <w:lang w:eastAsia="en-US" w:bidi="en-US"/>
        </w:rPr>
        <w:t>в тыс. рублей</w:t>
      </w:r>
      <w:r w:rsidR="002C6CEC" w:rsidRPr="002C6CEC">
        <w:rPr>
          <w:rFonts w:eastAsia="Calibri"/>
          <w:b/>
          <w:lang w:eastAsia="en-US" w:bidi="en-US"/>
        </w:rPr>
        <w:t xml:space="preserve"> </w:t>
      </w:r>
      <w:r w:rsidR="002C6CEC">
        <w:rPr>
          <w:rFonts w:eastAsia="Calibri"/>
          <w:b/>
          <w:lang w:eastAsia="en-US" w:bidi="en-US"/>
        </w:rPr>
        <w:t>Распределение бюджетных ассигнований на 2016 г.</w:t>
      </w:r>
    </w:p>
    <w:p w:rsidR="002C6CEC" w:rsidRPr="005A6C56" w:rsidRDefault="002C6CEC" w:rsidP="002C6CEC">
      <w:pPr>
        <w:spacing w:line="100" w:lineRule="atLeast"/>
        <w:ind w:firstLine="851"/>
        <w:jc w:val="center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b/>
          <w:lang w:eastAsia="en-US" w:bidi="en-US"/>
        </w:rPr>
        <w:t>по разделам, подразделам, целевым статьям и видам расходов</w:t>
      </w:r>
    </w:p>
    <w:p w:rsidR="002C6CEC" w:rsidRDefault="002C6CEC" w:rsidP="002C6CEC">
      <w:pPr>
        <w:spacing w:line="100" w:lineRule="atLeast"/>
        <w:ind w:firstLine="851"/>
        <w:jc w:val="right"/>
        <w:rPr>
          <w:rFonts w:eastAsia="Calibri"/>
          <w:sz w:val="20"/>
          <w:szCs w:val="20"/>
          <w:lang w:eastAsia="en-US" w:bidi="en-US"/>
        </w:rPr>
      </w:pPr>
      <w:proofErr w:type="gramStart"/>
      <w:r>
        <w:rPr>
          <w:rFonts w:eastAsia="Calibri"/>
          <w:sz w:val="20"/>
          <w:szCs w:val="20"/>
          <w:lang w:val="en-US" w:eastAsia="en-US" w:bidi="en-US"/>
        </w:rPr>
        <w:t>в</w:t>
      </w:r>
      <w:proofErr w:type="gramEnd"/>
      <w:r>
        <w:rPr>
          <w:rFonts w:eastAsia="Calibri"/>
          <w:sz w:val="20"/>
          <w:szCs w:val="20"/>
          <w:lang w:val="en-US" w:eastAsia="en-US" w:bidi="en-US"/>
        </w:rPr>
        <w:t xml:space="preserve"> </w:t>
      </w:r>
      <w:proofErr w:type="spellStart"/>
      <w:r>
        <w:rPr>
          <w:rFonts w:eastAsia="Calibri"/>
          <w:sz w:val="20"/>
          <w:szCs w:val="20"/>
          <w:lang w:val="en-US" w:eastAsia="en-US" w:bidi="en-US"/>
        </w:rPr>
        <w:t>тыс</w:t>
      </w:r>
      <w:proofErr w:type="spellEnd"/>
      <w:r>
        <w:rPr>
          <w:rFonts w:eastAsia="Calibri"/>
          <w:sz w:val="20"/>
          <w:szCs w:val="20"/>
          <w:lang w:val="en-US" w:eastAsia="en-US" w:bidi="en-US"/>
        </w:rPr>
        <w:t xml:space="preserve">. </w:t>
      </w:r>
      <w:proofErr w:type="spellStart"/>
      <w:proofErr w:type="gramStart"/>
      <w:r>
        <w:rPr>
          <w:rFonts w:eastAsia="Calibri"/>
          <w:sz w:val="20"/>
          <w:szCs w:val="20"/>
          <w:lang w:val="en-US" w:eastAsia="en-US" w:bidi="en-US"/>
        </w:rPr>
        <w:t>рублей</w:t>
      </w:r>
      <w:proofErr w:type="spellEnd"/>
      <w:proofErr w:type="gramEnd"/>
    </w:p>
    <w:tbl>
      <w:tblPr>
        <w:tblW w:w="1119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00"/>
        <w:gridCol w:w="429"/>
        <w:gridCol w:w="6"/>
        <w:gridCol w:w="702"/>
        <w:gridCol w:w="1418"/>
        <w:gridCol w:w="567"/>
        <w:gridCol w:w="567"/>
        <w:gridCol w:w="1417"/>
        <w:gridCol w:w="993"/>
      </w:tblGrid>
      <w:tr w:rsidR="002C6CEC" w:rsidRPr="005F5A70" w:rsidTr="00AE26FA">
        <w:trPr>
          <w:gridAfter w:val="1"/>
          <w:wAfter w:w="993" w:type="dxa"/>
          <w:trHeight w:val="216"/>
        </w:trPr>
        <w:tc>
          <w:tcPr>
            <w:tcW w:w="51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CEC" w:rsidRPr="00CA27AA" w:rsidRDefault="002C6CEC" w:rsidP="00AE26FA">
            <w:pPr>
              <w:jc w:val="center"/>
              <w:rPr>
                <w:b/>
                <w:sz w:val="20"/>
                <w:szCs w:val="20"/>
              </w:rPr>
            </w:pPr>
            <w:r w:rsidRPr="00CA27AA">
              <w:rPr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4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CEC" w:rsidRPr="00CA27AA" w:rsidRDefault="002C6CEC" w:rsidP="00AE26FA">
            <w:pPr>
              <w:jc w:val="center"/>
              <w:rPr>
                <w:b/>
                <w:sz w:val="16"/>
                <w:szCs w:val="16"/>
              </w:rPr>
            </w:pPr>
            <w:r w:rsidRPr="00CA27AA">
              <w:rPr>
                <w:b/>
                <w:sz w:val="16"/>
                <w:szCs w:val="16"/>
              </w:rPr>
              <w:t>РЗ</w:t>
            </w:r>
          </w:p>
        </w:tc>
        <w:tc>
          <w:tcPr>
            <w:tcW w:w="70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CEC" w:rsidRPr="00CA27AA" w:rsidRDefault="002C6CEC" w:rsidP="00AE26FA">
            <w:pPr>
              <w:jc w:val="center"/>
              <w:rPr>
                <w:b/>
                <w:sz w:val="16"/>
                <w:szCs w:val="16"/>
              </w:rPr>
            </w:pPr>
            <w:proofErr w:type="gramStart"/>
            <w:r w:rsidRPr="00CA27AA">
              <w:rPr>
                <w:b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CEC" w:rsidRPr="00CA27AA" w:rsidRDefault="002C6CEC" w:rsidP="00AE26FA">
            <w:pPr>
              <w:jc w:val="center"/>
              <w:rPr>
                <w:b/>
                <w:sz w:val="16"/>
                <w:szCs w:val="16"/>
              </w:rPr>
            </w:pPr>
            <w:r w:rsidRPr="00CA27AA">
              <w:rPr>
                <w:b/>
                <w:sz w:val="16"/>
                <w:szCs w:val="16"/>
              </w:rPr>
              <w:t>ЦСР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CEC" w:rsidRPr="00CA27AA" w:rsidRDefault="002C6CEC" w:rsidP="00AE26FA">
            <w:pPr>
              <w:jc w:val="center"/>
              <w:rPr>
                <w:b/>
                <w:sz w:val="16"/>
                <w:szCs w:val="16"/>
              </w:rPr>
            </w:pPr>
            <w:r w:rsidRPr="00CA27AA">
              <w:rPr>
                <w:b/>
                <w:sz w:val="16"/>
                <w:szCs w:val="16"/>
              </w:rPr>
              <w:t>КВР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CEC" w:rsidRPr="00CA27AA" w:rsidRDefault="002C6CEC" w:rsidP="00AE26FA">
            <w:pPr>
              <w:rPr>
                <w:b/>
                <w:sz w:val="16"/>
                <w:szCs w:val="16"/>
              </w:rPr>
            </w:pPr>
            <w:r w:rsidRPr="00CA27AA">
              <w:rPr>
                <w:b/>
                <w:sz w:val="16"/>
                <w:szCs w:val="16"/>
              </w:rPr>
              <w:t>ЭКР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2C6CEC" w:rsidRPr="00CA27AA" w:rsidRDefault="002C6CEC" w:rsidP="00AE26FA">
            <w:pPr>
              <w:jc w:val="center"/>
              <w:rPr>
                <w:b/>
                <w:sz w:val="16"/>
                <w:szCs w:val="16"/>
              </w:rPr>
            </w:pPr>
            <w:r w:rsidRPr="006629F0">
              <w:rPr>
                <w:b/>
                <w:kern w:val="16"/>
                <w:sz w:val="20"/>
                <w:szCs w:val="16"/>
              </w:rPr>
              <w:t>сумма</w:t>
            </w:r>
          </w:p>
        </w:tc>
      </w:tr>
      <w:tr w:rsidR="002C6CEC" w:rsidRPr="005F5A70" w:rsidTr="00AE26FA">
        <w:trPr>
          <w:gridAfter w:val="1"/>
          <w:wAfter w:w="993" w:type="dxa"/>
          <w:trHeight w:val="70"/>
        </w:trPr>
        <w:tc>
          <w:tcPr>
            <w:tcW w:w="51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CA27AA" w:rsidRDefault="002C6CEC" w:rsidP="00AE26F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CA27AA" w:rsidRDefault="002C6CEC" w:rsidP="00AE26F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0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CA27AA" w:rsidRDefault="002C6CEC" w:rsidP="00AE26F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CA27AA" w:rsidRDefault="002C6CEC" w:rsidP="00AE26F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CA27AA" w:rsidRDefault="002C6CEC" w:rsidP="00AE26FA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C6CEC" w:rsidRPr="00CA27AA" w:rsidRDefault="002C6CEC" w:rsidP="00AE26FA">
            <w:pPr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2C6CEC" w:rsidRPr="00CA27AA" w:rsidRDefault="002C6CEC" w:rsidP="00AE26FA">
            <w:pPr>
              <w:rPr>
                <w:b/>
                <w:sz w:val="20"/>
                <w:szCs w:val="20"/>
              </w:rPr>
            </w:pPr>
          </w:p>
        </w:tc>
      </w:tr>
      <w:tr w:rsidR="002C6CEC" w:rsidRPr="005F5A70" w:rsidTr="00AE26FA">
        <w:trPr>
          <w:trHeight w:val="561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b/>
                <w:kern w:val="18"/>
                <w:sz w:val="18"/>
                <w:szCs w:val="18"/>
              </w:rPr>
            </w:pPr>
            <w:r w:rsidRPr="006629F0">
              <w:rPr>
                <w:b/>
                <w:kern w:val="18"/>
                <w:sz w:val="18"/>
                <w:szCs w:val="18"/>
              </w:rPr>
              <w:t>Администрация рабочего поселка</w:t>
            </w:r>
            <w:proofErr w:type="gramStart"/>
            <w:r w:rsidRPr="006629F0">
              <w:rPr>
                <w:b/>
                <w:kern w:val="18"/>
                <w:sz w:val="18"/>
                <w:szCs w:val="18"/>
              </w:rPr>
              <w:t xml:space="preserve"> Ч</w:t>
            </w:r>
            <w:proofErr w:type="gramEnd"/>
            <w:r w:rsidRPr="006629F0">
              <w:rPr>
                <w:b/>
                <w:kern w:val="18"/>
                <w:sz w:val="18"/>
                <w:szCs w:val="18"/>
              </w:rPr>
              <w:t xml:space="preserve">ик </w:t>
            </w:r>
            <w:proofErr w:type="spellStart"/>
            <w:r w:rsidRPr="006629F0">
              <w:rPr>
                <w:b/>
                <w:kern w:val="18"/>
                <w:sz w:val="18"/>
                <w:szCs w:val="18"/>
              </w:rPr>
              <w:t>Коченевского</w:t>
            </w:r>
            <w:proofErr w:type="spellEnd"/>
            <w:r w:rsidRPr="006629F0">
              <w:rPr>
                <w:b/>
                <w:kern w:val="18"/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kern w:val="18"/>
                <w:sz w:val="18"/>
                <w:szCs w:val="18"/>
              </w:rPr>
            </w:pPr>
            <w:r w:rsidRPr="006629F0">
              <w:rPr>
                <w:b/>
                <w:kern w:val="18"/>
                <w:sz w:val="18"/>
                <w:szCs w:val="18"/>
              </w:rPr>
              <w:t>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kern w:val="18"/>
                <w:sz w:val="18"/>
                <w:szCs w:val="18"/>
              </w:rPr>
            </w:pPr>
            <w:r w:rsidRPr="006629F0">
              <w:rPr>
                <w:b/>
                <w:kern w:val="18"/>
                <w:sz w:val="18"/>
                <w:szCs w:val="18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kern w:val="18"/>
                <w:sz w:val="18"/>
                <w:szCs w:val="18"/>
              </w:rPr>
            </w:pPr>
            <w:r w:rsidRPr="006629F0">
              <w:rPr>
                <w:b/>
                <w:kern w:val="18"/>
                <w:sz w:val="18"/>
                <w:szCs w:val="18"/>
              </w:rPr>
              <w:t>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kern w:val="18"/>
                <w:sz w:val="18"/>
                <w:szCs w:val="18"/>
              </w:rPr>
            </w:pPr>
            <w:r w:rsidRPr="006629F0">
              <w:rPr>
                <w:b/>
                <w:kern w:val="18"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kern w:val="18"/>
                <w:sz w:val="18"/>
                <w:szCs w:val="18"/>
              </w:rPr>
            </w:pPr>
            <w:r w:rsidRPr="006629F0">
              <w:rPr>
                <w:b/>
                <w:kern w:val="18"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kern w:val="18"/>
                <w:sz w:val="18"/>
                <w:szCs w:val="18"/>
              </w:rPr>
            </w:pPr>
            <w:r w:rsidRPr="006629F0">
              <w:rPr>
                <w:b/>
                <w:kern w:val="18"/>
                <w:sz w:val="18"/>
                <w:szCs w:val="18"/>
              </w:rPr>
              <w:t xml:space="preserve">  37127,93</w:t>
            </w:r>
          </w:p>
        </w:tc>
        <w:tc>
          <w:tcPr>
            <w:tcW w:w="993" w:type="dxa"/>
          </w:tcPr>
          <w:p w:rsidR="002C6CEC" w:rsidRPr="003D3FF9" w:rsidRDefault="002C6CEC" w:rsidP="00AE26FA">
            <w:pPr>
              <w:rPr>
                <w:b/>
                <w:sz w:val="18"/>
                <w:szCs w:val="18"/>
              </w:rPr>
            </w:pPr>
          </w:p>
        </w:tc>
      </w:tr>
      <w:tr w:rsidR="002C6CEC" w:rsidRPr="005F5A70" w:rsidTr="00AE26FA">
        <w:trPr>
          <w:gridAfter w:val="1"/>
          <w:wAfter w:w="993" w:type="dxa"/>
          <w:trHeight w:val="132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b/>
                <w:kern w:val="18"/>
                <w:sz w:val="18"/>
                <w:szCs w:val="18"/>
              </w:rPr>
            </w:pPr>
            <w:r w:rsidRPr="006629F0">
              <w:rPr>
                <w:b/>
                <w:kern w:val="18"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kern w:val="18"/>
                <w:sz w:val="18"/>
                <w:szCs w:val="18"/>
              </w:rPr>
            </w:pPr>
            <w:r w:rsidRPr="006629F0">
              <w:rPr>
                <w:b/>
                <w:kern w:val="18"/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kern w:val="18"/>
                <w:sz w:val="18"/>
                <w:szCs w:val="18"/>
              </w:rPr>
            </w:pPr>
            <w:r w:rsidRPr="006629F0">
              <w:rPr>
                <w:b/>
                <w:kern w:val="18"/>
                <w:sz w:val="18"/>
                <w:szCs w:val="18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kern w:val="18"/>
                <w:sz w:val="18"/>
                <w:szCs w:val="18"/>
              </w:rPr>
            </w:pPr>
            <w:r w:rsidRPr="006629F0">
              <w:rPr>
                <w:b/>
                <w:kern w:val="18"/>
                <w:sz w:val="18"/>
                <w:szCs w:val="18"/>
              </w:rPr>
              <w:t>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kern w:val="18"/>
                <w:sz w:val="18"/>
                <w:szCs w:val="18"/>
              </w:rPr>
            </w:pPr>
            <w:r w:rsidRPr="006629F0">
              <w:rPr>
                <w:b/>
                <w:kern w:val="18"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kern w:val="18"/>
                <w:sz w:val="18"/>
                <w:szCs w:val="18"/>
              </w:rPr>
            </w:pPr>
            <w:r w:rsidRPr="006629F0">
              <w:rPr>
                <w:b/>
                <w:kern w:val="18"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b/>
                <w:kern w:val="18"/>
                <w:sz w:val="18"/>
                <w:szCs w:val="18"/>
              </w:rPr>
            </w:pPr>
            <w:r w:rsidRPr="006629F0">
              <w:rPr>
                <w:b/>
                <w:kern w:val="18"/>
                <w:sz w:val="18"/>
                <w:szCs w:val="18"/>
              </w:rPr>
              <w:t xml:space="preserve">         5124,63</w:t>
            </w:r>
          </w:p>
        </w:tc>
      </w:tr>
      <w:tr w:rsidR="002C6CEC" w:rsidRPr="005F5A70" w:rsidTr="00AE26F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b/>
                <w:kern w:val="18"/>
                <w:sz w:val="18"/>
                <w:szCs w:val="18"/>
              </w:rPr>
            </w:pPr>
            <w:r w:rsidRPr="006629F0">
              <w:rPr>
                <w:b/>
                <w:kern w:val="18"/>
                <w:sz w:val="18"/>
                <w:szCs w:val="18"/>
              </w:rPr>
              <w:t xml:space="preserve">Функционирование высшего должностного лица субъектов Российской Федерации и муниципального образования 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kern w:val="18"/>
                <w:sz w:val="18"/>
                <w:szCs w:val="18"/>
              </w:rPr>
            </w:pPr>
            <w:r w:rsidRPr="006629F0">
              <w:rPr>
                <w:b/>
                <w:kern w:val="18"/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kern w:val="18"/>
                <w:sz w:val="18"/>
                <w:szCs w:val="18"/>
              </w:rPr>
            </w:pPr>
            <w:r w:rsidRPr="006629F0">
              <w:rPr>
                <w:b/>
                <w:kern w:val="18"/>
                <w:sz w:val="18"/>
                <w:szCs w:val="18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b/>
                <w:kern w:val="18"/>
                <w:sz w:val="18"/>
                <w:szCs w:val="18"/>
              </w:rPr>
            </w:pPr>
            <w:r w:rsidRPr="006629F0">
              <w:rPr>
                <w:b/>
                <w:kern w:val="18"/>
                <w:sz w:val="18"/>
                <w:szCs w:val="18"/>
              </w:rPr>
              <w:t xml:space="preserve">  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kern w:val="18"/>
                <w:sz w:val="18"/>
                <w:szCs w:val="18"/>
              </w:rPr>
            </w:pPr>
            <w:r w:rsidRPr="006629F0">
              <w:rPr>
                <w:b/>
                <w:kern w:val="18"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kern w:val="18"/>
                <w:sz w:val="18"/>
                <w:szCs w:val="18"/>
              </w:rPr>
            </w:pPr>
            <w:r w:rsidRPr="006629F0">
              <w:rPr>
                <w:b/>
                <w:kern w:val="18"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kern w:val="18"/>
                <w:sz w:val="18"/>
                <w:szCs w:val="18"/>
              </w:rPr>
            </w:pPr>
            <w:r w:rsidRPr="006629F0">
              <w:rPr>
                <w:b/>
                <w:kern w:val="18"/>
                <w:sz w:val="18"/>
                <w:szCs w:val="18"/>
              </w:rPr>
              <w:t xml:space="preserve">   547,6</w:t>
            </w:r>
          </w:p>
        </w:tc>
      </w:tr>
      <w:tr w:rsidR="002C6CEC" w:rsidRPr="005F5A70" w:rsidTr="00AE26FA">
        <w:trPr>
          <w:gridAfter w:val="1"/>
          <w:wAfter w:w="993" w:type="dxa"/>
          <w:trHeight w:val="280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 xml:space="preserve"> Глава муниципального образования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 xml:space="preserve">  88000 02030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 xml:space="preserve">  547,6</w:t>
            </w:r>
          </w:p>
        </w:tc>
      </w:tr>
      <w:tr w:rsidR="002C6CEC" w:rsidRPr="005F5A70" w:rsidTr="00AE26FA">
        <w:trPr>
          <w:gridAfter w:val="1"/>
          <w:wAfter w:w="993" w:type="dxa"/>
          <w:trHeight w:val="385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Фонд оплаты труда государственных (муниципальных) органов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 xml:space="preserve">  88000 02030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121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 xml:space="preserve"> 211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 xml:space="preserve"> 425,0</w:t>
            </w:r>
          </w:p>
        </w:tc>
      </w:tr>
      <w:tr w:rsidR="002C6CEC" w:rsidRPr="005F5A70" w:rsidTr="00AE26F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 xml:space="preserve">Взносы по обязательному социальному страхованию на выплаты  денежного содержания и иные выплаты работникам государственных (муниципальных) органов 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88000 02030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129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213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 xml:space="preserve"> 122,58</w:t>
            </w:r>
          </w:p>
        </w:tc>
      </w:tr>
      <w:tr w:rsidR="002C6CEC" w:rsidRPr="006629F0" w:rsidTr="00AE26F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b/>
                <w:kern w:val="18"/>
                <w:sz w:val="18"/>
                <w:szCs w:val="18"/>
              </w:rPr>
            </w:pPr>
            <w:r w:rsidRPr="006629F0">
              <w:rPr>
                <w:b/>
                <w:kern w:val="18"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kern w:val="18"/>
                <w:sz w:val="18"/>
                <w:szCs w:val="18"/>
              </w:rPr>
            </w:pPr>
            <w:r w:rsidRPr="006629F0">
              <w:rPr>
                <w:b/>
                <w:kern w:val="18"/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kern w:val="18"/>
                <w:sz w:val="18"/>
                <w:szCs w:val="18"/>
              </w:rPr>
            </w:pPr>
            <w:r w:rsidRPr="006629F0">
              <w:rPr>
                <w:b/>
                <w:kern w:val="18"/>
                <w:sz w:val="18"/>
                <w:szCs w:val="18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b/>
                <w:kern w:val="18"/>
                <w:sz w:val="18"/>
                <w:szCs w:val="18"/>
              </w:rPr>
            </w:pPr>
            <w:r w:rsidRPr="006629F0">
              <w:rPr>
                <w:b/>
                <w:kern w:val="18"/>
                <w:sz w:val="18"/>
                <w:szCs w:val="18"/>
              </w:rPr>
              <w:t xml:space="preserve">  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kern w:val="18"/>
                <w:sz w:val="18"/>
                <w:szCs w:val="18"/>
              </w:rPr>
            </w:pPr>
            <w:r w:rsidRPr="006629F0">
              <w:rPr>
                <w:b/>
                <w:kern w:val="18"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kern w:val="18"/>
                <w:sz w:val="18"/>
                <w:szCs w:val="18"/>
              </w:rPr>
            </w:pPr>
            <w:r w:rsidRPr="006629F0">
              <w:rPr>
                <w:b/>
                <w:kern w:val="18"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b/>
                <w:kern w:val="18"/>
                <w:sz w:val="18"/>
                <w:szCs w:val="18"/>
              </w:rPr>
            </w:pPr>
            <w:r w:rsidRPr="006629F0">
              <w:rPr>
                <w:b/>
                <w:kern w:val="18"/>
                <w:sz w:val="18"/>
                <w:szCs w:val="18"/>
              </w:rPr>
              <w:t xml:space="preserve">       4027,91</w:t>
            </w:r>
          </w:p>
        </w:tc>
      </w:tr>
      <w:tr w:rsidR="002C6CEC" w:rsidRPr="006629F0" w:rsidTr="00AE26F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Расходы на обеспечение деятельности муниципальных органов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 xml:space="preserve">  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4027,91</w:t>
            </w:r>
          </w:p>
        </w:tc>
      </w:tr>
      <w:tr w:rsidR="002C6CEC" w:rsidRPr="006629F0" w:rsidTr="00AE26F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Фонд оплаты труда государственных (муниципальных) органов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 xml:space="preserve">  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121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211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2248,6</w:t>
            </w:r>
          </w:p>
        </w:tc>
      </w:tr>
      <w:tr w:rsidR="002C6CEC" w:rsidRPr="006629F0" w:rsidTr="00AE26F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Взносы по обязательному социальному страхованию на выплаты 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129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213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 xml:space="preserve">           679,1</w:t>
            </w:r>
          </w:p>
        </w:tc>
      </w:tr>
      <w:tr w:rsidR="002C6CEC" w:rsidRPr="005F5A70" w:rsidTr="00AE26F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Иные выплаты персоналу государственных (муниципальных) органов за исключением фонда оплаты труда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122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212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 xml:space="preserve">  3,0</w:t>
            </w:r>
          </w:p>
        </w:tc>
      </w:tr>
      <w:tr w:rsidR="002C6CEC" w:rsidRPr="005F5A70" w:rsidTr="00AE26FA">
        <w:trPr>
          <w:gridAfter w:val="1"/>
          <w:wAfter w:w="993" w:type="dxa"/>
          <w:trHeight w:val="227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Услуги связи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 xml:space="preserve">  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221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 xml:space="preserve">          170,4</w:t>
            </w:r>
          </w:p>
        </w:tc>
      </w:tr>
      <w:tr w:rsidR="002C6CEC" w:rsidRPr="005F5A70" w:rsidTr="00AE26FA">
        <w:trPr>
          <w:gridAfter w:val="1"/>
          <w:wAfter w:w="993" w:type="dxa"/>
          <w:trHeight w:val="227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Работы и услуги по содержанию имущества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 xml:space="preserve">  88000 02040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 xml:space="preserve"> </w:t>
            </w:r>
            <w:r>
              <w:rPr>
                <w:kern w:val="18"/>
                <w:sz w:val="18"/>
                <w:szCs w:val="18"/>
              </w:rPr>
              <w:t xml:space="preserve">   </w:t>
            </w:r>
            <w:r w:rsidRPr="006629F0">
              <w:rPr>
                <w:kern w:val="18"/>
                <w:sz w:val="18"/>
                <w:szCs w:val="18"/>
              </w:rPr>
              <w:t xml:space="preserve"> 35,41</w:t>
            </w:r>
          </w:p>
        </w:tc>
      </w:tr>
      <w:tr w:rsidR="002C6CEC" w:rsidRPr="005F5A70" w:rsidTr="00AE26FA">
        <w:trPr>
          <w:gridAfter w:val="1"/>
          <w:wAfter w:w="993" w:type="dxa"/>
          <w:trHeight w:val="293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 xml:space="preserve">Прочие работы, услуги 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 xml:space="preserve">  88000 02040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 xml:space="preserve">          164,3</w:t>
            </w:r>
          </w:p>
        </w:tc>
      </w:tr>
      <w:tr w:rsidR="002C6CEC" w:rsidRPr="005F5A70" w:rsidTr="00AE26FA">
        <w:trPr>
          <w:gridAfter w:val="1"/>
          <w:wAfter w:w="993" w:type="dxa"/>
          <w:trHeight w:val="390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Увеличение стоимости материальных запасов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 xml:space="preserve">  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340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 xml:space="preserve">         </w:t>
            </w:r>
            <w:r>
              <w:rPr>
                <w:kern w:val="18"/>
                <w:sz w:val="18"/>
                <w:szCs w:val="18"/>
              </w:rPr>
              <w:t xml:space="preserve">   76</w:t>
            </w:r>
            <w:r w:rsidRPr="006629F0">
              <w:rPr>
                <w:kern w:val="18"/>
                <w:sz w:val="18"/>
                <w:szCs w:val="18"/>
              </w:rPr>
              <w:t>,0</w:t>
            </w:r>
          </w:p>
        </w:tc>
      </w:tr>
      <w:tr w:rsidR="002C6CEC" w:rsidRPr="005F5A70" w:rsidTr="00AE26FA">
        <w:trPr>
          <w:gridAfter w:val="1"/>
          <w:wAfter w:w="993" w:type="dxa"/>
          <w:trHeight w:val="227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 xml:space="preserve">Услуги связи 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 xml:space="preserve">  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>221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kern w:val="18"/>
                <w:sz w:val="18"/>
                <w:szCs w:val="18"/>
              </w:rPr>
            </w:pPr>
            <w:r w:rsidRPr="006629F0">
              <w:rPr>
                <w:kern w:val="18"/>
                <w:sz w:val="18"/>
                <w:szCs w:val="18"/>
              </w:rPr>
              <w:t xml:space="preserve">              5,0</w:t>
            </w:r>
          </w:p>
        </w:tc>
      </w:tr>
      <w:tr w:rsidR="002C6CEC" w:rsidRPr="005F5A70" w:rsidTr="00AE26FA">
        <w:trPr>
          <w:gridAfter w:val="1"/>
          <w:wAfter w:w="993" w:type="dxa"/>
          <w:trHeight w:val="227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Коммунальные услуги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60,0</w:t>
            </w:r>
          </w:p>
        </w:tc>
      </w:tr>
      <w:tr w:rsidR="002C6CEC" w:rsidRPr="005F5A70" w:rsidTr="00AE26FA">
        <w:trPr>
          <w:gridAfter w:val="1"/>
          <w:wAfter w:w="993" w:type="dxa"/>
          <w:trHeight w:val="227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Работы и услуги по содержанию имущества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60,0</w:t>
            </w:r>
          </w:p>
        </w:tc>
      </w:tr>
      <w:tr w:rsidR="002C6CEC" w:rsidRPr="005F5A70" w:rsidTr="00AE26FA">
        <w:trPr>
          <w:gridAfter w:val="1"/>
          <w:wAfter w:w="993" w:type="dxa"/>
          <w:trHeight w:val="227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Прочие работы, услуги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       180,4</w:t>
            </w:r>
          </w:p>
        </w:tc>
      </w:tr>
      <w:tr w:rsidR="002C6CEC" w:rsidRPr="005F5A70" w:rsidTr="00AE26FA">
        <w:trPr>
          <w:gridAfter w:val="1"/>
          <w:wAfter w:w="993" w:type="dxa"/>
          <w:trHeight w:val="227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Прочие работы, услуги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5,0</w:t>
            </w:r>
          </w:p>
        </w:tc>
      </w:tr>
      <w:tr w:rsidR="002C6CEC" w:rsidRPr="005F5A70" w:rsidTr="00AE26FA">
        <w:trPr>
          <w:gridAfter w:val="1"/>
          <w:wAfter w:w="993" w:type="dxa"/>
          <w:trHeight w:val="227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310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 9</w:t>
            </w:r>
            <w:r w:rsidRPr="006629F0">
              <w:rPr>
                <w:sz w:val="18"/>
                <w:szCs w:val="18"/>
              </w:rPr>
              <w:t>,0</w:t>
            </w:r>
          </w:p>
        </w:tc>
      </w:tr>
      <w:tr w:rsidR="002C6CEC" w:rsidRPr="005F5A70" w:rsidTr="00AE26FA">
        <w:trPr>
          <w:gridAfter w:val="1"/>
          <w:wAfter w:w="993" w:type="dxa"/>
          <w:trHeight w:val="227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Увеличение стоимости материальных запасов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340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       171,7</w:t>
            </w:r>
          </w:p>
        </w:tc>
      </w:tr>
      <w:tr w:rsidR="002C6CEC" w:rsidRPr="005F5A70" w:rsidTr="00AE26FA">
        <w:trPr>
          <w:gridAfter w:val="1"/>
          <w:wAfter w:w="993" w:type="dxa"/>
          <w:trHeight w:val="227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Уплата налога на имущество организаций и земельного налога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851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       140,0</w:t>
            </w:r>
          </w:p>
        </w:tc>
      </w:tr>
      <w:tr w:rsidR="002C6CEC" w:rsidRPr="005F5A70" w:rsidTr="00AE26FA">
        <w:trPr>
          <w:gridAfter w:val="1"/>
          <w:wAfter w:w="993" w:type="dxa"/>
          <w:trHeight w:val="227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Уплата прочих налогов, сборов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852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color w:val="000000"/>
                <w:sz w:val="18"/>
                <w:szCs w:val="18"/>
              </w:rPr>
            </w:pPr>
            <w:r w:rsidRPr="006629F0">
              <w:rPr>
                <w:color w:val="000000"/>
                <w:sz w:val="18"/>
                <w:szCs w:val="18"/>
              </w:rPr>
              <w:t xml:space="preserve">           12,0</w:t>
            </w:r>
          </w:p>
        </w:tc>
      </w:tr>
      <w:tr w:rsidR="002C6CEC" w:rsidRPr="005F5A70" w:rsidTr="00AE26FA">
        <w:trPr>
          <w:gridAfter w:val="1"/>
          <w:wAfter w:w="993" w:type="dxa"/>
          <w:trHeight w:val="240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Уплата прочих налогов, сборов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88000 02040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853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color w:val="000000"/>
                <w:sz w:val="18"/>
                <w:szCs w:val="18"/>
              </w:rPr>
            </w:pPr>
            <w:r w:rsidRPr="006629F0">
              <w:rPr>
                <w:color w:val="000000"/>
                <w:sz w:val="18"/>
                <w:szCs w:val="18"/>
              </w:rPr>
              <w:t xml:space="preserve">             8,0</w:t>
            </w:r>
          </w:p>
        </w:tc>
      </w:tr>
      <w:tr w:rsidR="002C6CEC" w:rsidRPr="005F5A70" w:rsidTr="00AE26FA">
        <w:trPr>
          <w:gridAfter w:val="1"/>
          <w:wAfter w:w="993" w:type="dxa"/>
          <w:trHeight w:val="551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 надзора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       </w:t>
            </w:r>
            <w:r w:rsidRPr="006629F0">
              <w:rPr>
                <w:b/>
                <w:color w:val="000000"/>
                <w:sz w:val="18"/>
                <w:szCs w:val="18"/>
              </w:rPr>
              <w:t xml:space="preserve">  50,32</w:t>
            </w:r>
          </w:p>
        </w:tc>
      </w:tr>
      <w:tr w:rsidR="002C6CEC" w:rsidRPr="005F5A70" w:rsidTr="00AE26FA">
        <w:trPr>
          <w:gridAfter w:val="1"/>
          <w:wAfter w:w="993" w:type="dxa"/>
          <w:trHeight w:val="19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Перечисление другим бюджетам бюджетной системы РФ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88000 04010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 w:rsidRPr="006629F0">
              <w:rPr>
                <w:sz w:val="18"/>
                <w:szCs w:val="18"/>
              </w:rPr>
              <w:t xml:space="preserve"> 50,32</w:t>
            </w:r>
          </w:p>
        </w:tc>
      </w:tr>
      <w:tr w:rsidR="002C6CEC" w:rsidRPr="005F5A70" w:rsidTr="00AE26FA">
        <w:trPr>
          <w:gridAfter w:val="1"/>
          <w:wAfter w:w="993" w:type="dxa"/>
          <w:trHeight w:val="345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Резервный  фонд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 xml:space="preserve">  88000 05000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870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348,8</w:t>
            </w:r>
          </w:p>
        </w:tc>
      </w:tr>
      <w:tr w:rsidR="002C6CEC" w:rsidRPr="005F5A70" w:rsidTr="00AE26FA">
        <w:trPr>
          <w:gridAfter w:val="1"/>
          <w:wAfter w:w="993" w:type="dxa"/>
          <w:trHeight w:val="320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 xml:space="preserve">  88000 09000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150,0</w:t>
            </w:r>
          </w:p>
        </w:tc>
      </w:tr>
      <w:tr w:rsidR="002C6CEC" w:rsidRPr="005F5A70" w:rsidTr="00AE26F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Национальная оборона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205,3</w:t>
            </w:r>
          </w:p>
        </w:tc>
      </w:tr>
      <w:tr w:rsidR="002C6CEC" w:rsidRPr="005F5A70" w:rsidTr="00AE26F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Мобилизация и вневойсковая подготовка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205,3</w:t>
            </w:r>
          </w:p>
        </w:tc>
      </w:tr>
      <w:tr w:rsidR="002C6CEC" w:rsidRPr="005F5A70" w:rsidTr="00AE26F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Реализация мероприятий на осуществление первичного воинского учета на территориях, где отсутствуют военные комиссариаты за счет средств федерального бюджета                                                                                                                                                               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02</w:t>
            </w:r>
          </w:p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99000 51180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205,3</w:t>
            </w:r>
          </w:p>
        </w:tc>
      </w:tr>
      <w:tr w:rsidR="002C6CEC" w:rsidRPr="005F5A70" w:rsidTr="00AE26F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lastRenderedPageBreak/>
              <w:t>Заработная плата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99000 51180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121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</w:t>
            </w:r>
            <w:r w:rsidRPr="006629F0">
              <w:rPr>
                <w:sz w:val="18"/>
                <w:szCs w:val="18"/>
              </w:rPr>
              <w:t xml:space="preserve"> 156,25</w:t>
            </w:r>
          </w:p>
        </w:tc>
      </w:tr>
      <w:tr w:rsidR="002C6CEC" w:rsidRPr="005F5A70" w:rsidTr="00AE26F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Взносы по обязательному социальному страхованию на выплаты 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99000 51180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129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</w:t>
            </w:r>
            <w:r w:rsidRPr="006629F0">
              <w:rPr>
                <w:sz w:val="18"/>
                <w:szCs w:val="18"/>
              </w:rPr>
              <w:t xml:space="preserve"> 47,19</w:t>
            </w:r>
          </w:p>
        </w:tc>
      </w:tr>
      <w:tr w:rsidR="002C6CEC" w:rsidRPr="005F5A70" w:rsidTr="00AE26F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Увеличение стоимости материальных запасов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99000 51180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340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</w:t>
            </w:r>
            <w:r w:rsidRPr="006629F0">
              <w:rPr>
                <w:sz w:val="18"/>
                <w:szCs w:val="18"/>
              </w:rPr>
              <w:t xml:space="preserve">  1,86</w:t>
            </w:r>
          </w:p>
        </w:tc>
      </w:tr>
      <w:tr w:rsidR="002C6CEC" w:rsidRPr="005F5A70" w:rsidTr="00AE26F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 xml:space="preserve">  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   </w:t>
            </w:r>
            <w:r w:rsidRPr="006629F0">
              <w:rPr>
                <w:b/>
                <w:sz w:val="18"/>
                <w:szCs w:val="18"/>
              </w:rPr>
              <w:t>980,0</w:t>
            </w:r>
          </w:p>
        </w:tc>
      </w:tr>
      <w:tr w:rsidR="002C6CEC" w:rsidRPr="005F5A70" w:rsidTr="00AE26F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 xml:space="preserve">  00000 00000</w:t>
            </w:r>
          </w:p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650,0</w:t>
            </w:r>
          </w:p>
        </w:tc>
      </w:tr>
      <w:tr w:rsidR="002C6CEC" w:rsidRPr="005F5A70" w:rsidTr="00AE26F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 xml:space="preserve">  88000 02180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650,0</w:t>
            </w:r>
          </w:p>
        </w:tc>
      </w:tr>
      <w:tr w:rsidR="002C6CEC" w:rsidRPr="005F5A70" w:rsidTr="00AE26F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Работы и услуги по содержанию имущества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03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88000 02180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tabs>
                <w:tab w:val="center" w:pos="162"/>
              </w:tabs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ab/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375,0</w:t>
            </w:r>
          </w:p>
        </w:tc>
      </w:tr>
      <w:tr w:rsidR="002C6CEC" w:rsidRPr="005F5A70" w:rsidTr="00AE26F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Прочие работы, услуги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03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88000 02180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tabs>
                <w:tab w:val="center" w:pos="162"/>
              </w:tabs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275,0</w:t>
            </w:r>
          </w:p>
        </w:tc>
      </w:tr>
      <w:tr w:rsidR="002C6CEC" w:rsidRPr="005F5A70" w:rsidTr="00AE26F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330,0</w:t>
            </w:r>
          </w:p>
        </w:tc>
      </w:tr>
      <w:tr w:rsidR="002C6CEC" w:rsidRPr="005F5A70" w:rsidTr="00AE26F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Оплата работ, услуг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03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88000 02180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330,0</w:t>
            </w:r>
          </w:p>
        </w:tc>
      </w:tr>
      <w:tr w:rsidR="002C6CEC" w:rsidRPr="005F5A70" w:rsidTr="00AE26FA">
        <w:trPr>
          <w:gridAfter w:val="1"/>
          <w:wAfter w:w="993" w:type="dxa"/>
          <w:trHeight w:val="275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Работы и услуги по содержанию имущества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03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88000 02180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330,0</w:t>
            </w:r>
          </w:p>
        </w:tc>
      </w:tr>
      <w:tr w:rsidR="002C6CEC" w:rsidRPr="005F5A70" w:rsidTr="00AE26FA">
        <w:trPr>
          <w:gridAfter w:val="1"/>
          <w:wAfter w:w="993" w:type="dxa"/>
          <w:trHeight w:val="330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Национальная экономика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 xml:space="preserve">  00000 00000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 xml:space="preserve">        7068,6</w:t>
            </w:r>
          </w:p>
        </w:tc>
      </w:tr>
      <w:tr w:rsidR="002C6CEC" w:rsidRPr="005F5A70" w:rsidTr="00AE26FA">
        <w:trPr>
          <w:gridAfter w:val="1"/>
          <w:wAfter w:w="993" w:type="dxa"/>
          <w:trHeight w:val="327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</w:t>
            </w:r>
            <w:r w:rsidRPr="006629F0">
              <w:rPr>
                <w:b/>
                <w:sz w:val="18"/>
                <w:szCs w:val="18"/>
              </w:rPr>
              <w:t>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 xml:space="preserve">        5968,6</w:t>
            </w:r>
          </w:p>
        </w:tc>
      </w:tr>
      <w:tr w:rsidR="002C6CEC" w:rsidRPr="005F5A70" w:rsidTr="00AE26FA">
        <w:trPr>
          <w:gridAfter w:val="1"/>
          <w:wAfter w:w="993" w:type="dxa"/>
          <w:trHeight w:val="237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Работы по содержанию имущества</w:t>
            </w:r>
          </w:p>
        </w:tc>
        <w:tc>
          <w:tcPr>
            <w:tcW w:w="4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04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61000 70760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 xml:space="preserve">        </w:t>
            </w:r>
            <w:r w:rsidRPr="006629F0">
              <w:rPr>
                <w:sz w:val="18"/>
                <w:szCs w:val="18"/>
              </w:rPr>
              <w:t>2468,6</w:t>
            </w:r>
          </w:p>
        </w:tc>
      </w:tr>
      <w:tr w:rsidR="002C6CEC" w:rsidRPr="005F5A70" w:rsidTr="00AE26FA">
        <w:trPr>
          <w:gridAfter w:val="1"/>
          <w:wAfter w:w="993" w:type="dxa"/>
          <w:trHeight w:val="420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Работы по содержанию имущества</w:t>
            </w:r>
          </w:p>
        </w:tc>
        <w:tc>
          <w:tcPr>
            <w:tcW w:w="4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04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88000 03150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2500,0</w:t>
            </w:r>
          </w:p>
        </w:tc>
      </w:tr>
      <w:tr w:rsidR="002C6CEC" w:rsidRPr="005F5A70" w:rsidTr="00AE26FA">
        <w:trPr>
          <w:gridAfter w:val="1"/>
          <w:wAfter w:w="993" w:type="dxa"/>
          <w:trHeight w:val="330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Прочие работы, услуги</w:t>
            </w:r>
          </w:p>
        </w:tc>
        <w:tc>
          <w:tcPr>
            <w:tcW w:w="4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04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 xml:space="preserve">  </w:t>
            </w:r>
            <w:r w:rsidRPr="006629F0">
              <w:rPr>
                <w:sz w:val="18"/>
                <w:szCs w:val="18"/>
              </w:rPr>
              <w:t>88000 03150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      1000,0</w:t>
            </w:r>
          </w:p>
        </w:tc>
      </w:tr>
      <w:tr w:rsidR="002C6CEC" w:rsidRPr="005F5A70" w:rsidTr="00AE26FA">
        <w:trPr>
          <w:gridAfter w:val="1"/>
          <w:wAfter w:w="993" w:type="dxa"/>
          <w:trHeight w:val="285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4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04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</w:t>
            </w:r>
            <w:r w:rsidRPr="006629F0">
              <w:rPr>
                <w:b/>
                <w:sz w:val="18"/>
                <w:szCs w:val="18"/>
              </w:rPr>
              <w:t>00000 0000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1100,0</w:t>
            </w:r>
          </w:p>
        </w:tc>
      </w:tr>
      <w:tr w:rsidR="002C6CEC" w:rsidRPr="005F5A70" w:rsidTr="00AE26FA">
        <w:trPr>
          <w:gridAfter w:val="1"/>
          <w:wAfter w:w="993" w:type="dxa"/>
          <w:trHeight w:val="153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4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04</w:t>
            </w:r>
          </w:p>
        </w:tc>
        <w:tc>
          <w:tcPr>
            <w:tcW w:w="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88000 03380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</w:t>
            </w:r>
            <w:r w:rsidRPr="006629F0">
              <w:rPr>
                <w:sz w:val="18"/>
                <w:szCs w:val="18"/>
              </w:rPr>
              <w:t>100,0</w:t>
            </w:r>
          </w:p>
        </w:tc>
      </w:tr>
      <w:tr w:rsidR="002C6CEC" w:rsidRPr="005F5A70" w:rsidTr="00AE26FA">
        <w:trPr>
          <w:gridAfter w:val="1"/>
          <w:wAfter w:w="993" w:type="dxa"/>
          <w:trHeight w:val="360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Иные межбюджетные трансферты 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12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88000 03380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540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251</w:t>
            </w:r>
          </w:p>
        </w:tc>
        <w:tc>
          <w:tcPr>
            <w:tcW w:w="1417" w:type="dxa"/>
            <w:tcBorders>
              <w:left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 3,5</w:t>
            </w:r>
          </w:p>
        </w:tc>
      </w:tr>
      <w:tr w:rsidR="002C6CEC" w:rsidRPr="005F5A70" w:rsidTr="00AE26FA">
        <w:trPr>
          <w:gridAfter w:val="1"/>
          <w:wAfter w:w="993" w:type="dxa"/>
          <w:trHeight w:val="409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Работы и услуги по содержанию имущества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88000 03380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1</w:t>
            </w:r>
            <w:r w:rsidRPr="006629F0">
              <w:rPr>
                <w:sz w:val="18"/>
                <w:szCs w:val="18"/>
              </w:rPr>
              <w:t>56,5</w:t>
            </w:r>
          </w:p>
        </w:tc>
      </w:tr>
      <w:tr w:rsidR="002C6CEC" w:rsidRPr="005F5A70" w:rsidTr="00AE26FA">
        <w:trPr>
          <w:gridAfter w:val="1"/>
          <w:wAfter w:w="993" w:type="dxa"/>
          <w:trHeight w:val="255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Прочие работы, услуги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88000 03380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</w:t>
            </w:r>
            <w:r w:rsidRPr="006629F0">
              <w:rPr>
                <w:sz w:val="18"/>
                <w:szCs w:val="18"/>
              </w:rPr>
              <w:t>840,0</w:t>
            </w:r>
          </w:p>
        </w:tc>
      </w:tr>
      <w:tr w:rsidR="002C6CEC" w:rsidRPr="005F5A70" w:rsidTr="00AE26FA">
        <w:trPr>
          <w:gridAfter w:val="1"/>
          <w:wAfter w:w="993" w:type="dxa"/>
          <w:trHeight w:val="350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 xml:space="preserve">     18015,20</w:t>
            </w:r>
          </w:p>
        </w:tc>
      </w:tr>
      <w:tr w:rsidR="002C6CEC" w:rsidRPr="005F5A70" w:rsidTr="00AE26FA">
        <w:trPr>
          <w:gridAfter w:val="1"/>
          <w:wAfter w:w="993" w:type="dxa"/>
          <w:trHeight w:val="287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Коммунальные услуги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88000 03510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</w:t>
            </w:r>
            <w:r w:rsidRPr="006629F0">
              <w:rPr>
                <w:sz w:val="18"/>
                <w:szCs w:val="18"/>
              </w:rPr>
              <w:t xml:space="preserve">  50,0</w:t>
            </w:r>
          </w:p>
        </w:tc>
      </w:tr>
      <w:tr w:rsidR="002C6CEC" w:rsidRPr="005F5A70" w:rsidTr="00AE26FA">
        <w:trPr>
          <w:gridAfter w:val="1"/>
          <w:wAfter w:w="993" w:type="dxa"/>
          <w:trHeight w:val="375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Работы и услуги по содержанию имущества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88000 03500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        </w:t>
            </w:r>
            <w:r w:rsidRPr="006629F0">
              <w:rPr>
                <w:sz w:val="18"/>
                <w:szCs w:val="18"/>
              </w:rPr>
              <w:t>300,0</w:t>
            </w:r>
          </w:p>
        </w:tc>
      </w:tr>
      <w:tr w:rsidR="002C6CEC" w:rsidRPr="005F5A70" w:rsidTr="00AE26F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Коммунальное хозяйство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</w:t>
            </w:r>
            <w:r w:rsidRPr="006629F0">
              <w:rPr>
                <w:b/>
                <w:sz w:val="18"/>
                <w:szCs w:val="18"/>
              </w:rPr>
              <w:t xml:space="preserve">  3954,12</w:t>
            </w:r>
          </w:p>
        </w:tc>
      </w:tr>
      <w:tr w:rsidR="002C6CEC" w:rsidRPr="005F5A70" w:rsidTr="00AE26FA">
        <w:trPr>
          <w:gridAfter w:val="1"/>
          <w:wAfter w:w="993" w:type="dxa"/>
          <w:trHeight w:val="343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Безвозмездные перечисления государственным и муниципальным организациям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88000 03510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810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     3500,0</w:t>
            </w:r>
          </w:p>
        </w:tc>
      </w:tr>
      <w:tr w:rsidR="002C6CEC" w:rsidRPr="005F5A70" w:rsidTr="00AE26FA">
        <w:trPr>
          <w:gridAfter w:val="1"/>
          <w:wAfter w:w="993" w:type="dxa"/>
          <w:trHeight w:val="570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Прочие работы, услуги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88000 03510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  </w:t>
            </w:r>
            <w:r>
              <w:rPr>
                <w:sz w:val="18"/>
                <w:szCs w:val="18"/>
              </w:rPr>
              <w:t xml:space="preserve">    </w:t>
            </w:r>
            <w:r w:rsidRPr="006629F0">
              <w:rPr>
                <w:sz w:val="18"/>
                <w:szCs w:val="18"/>
              </w:rPr>
              <w:t xml:space="preserve"> 304,12</w:t>
            </w:r>
          </w:p>
        </w:tc>
      </w:tr>
      <w:tr w:rsidR="002C6CEC" w:rsidRPr="005F5A70" w:rsidTr="00AE26F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88000 03510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310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</w:t>
            </w:r>
            <w:r w:rsidRPr="006629F0">
              <w:rPr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 xml:space="preserve"> </w:t>
            </w:r>
            <w:r w:rsidRPr="006629F0">
              <w:rPr>
                <w:sz w:val="18"/>
                <w:szCs w:val="18"/>
              </w:rPr>
              <w:t>150,0</w:t>
            </w:r>
          </w:p>
        </w:tc>
      </w:tr>
      <w:tr w:rsidR="002C6CEC" w:rsidRPr="005F5A70" w:rsidTr="00AE26F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Благоустройство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</w:t>
            </w:r>
            <w:r w:rsidRPr="006629F0">
              <w:rPr>
                <w:b/>
                <w:sz w:val="18"/>
                <w:szCs w:val="18"/>
              </w:rPr>
              <w:t xml:space="preserve">   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6629F0">
              <w:rPr>
                <w:b/>
                <w:sz w:val="18"/>
                <w:szCs w:val="18"/>
              </w:rPr>
              <w:t>13711,08</w:t>
            </w:r>
          </w:p>
        </w:tc>
      </w:tr>
      <w:tr w:rsidR="002C6CEC" w:rsidRPr="005F5A70" w:rsidTr="00AE26F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Прочие работы, услуги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88000 60050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    </w:t>
            </w:r>
            <w:r>
              <w:rPr>
                <w:sz w:val="18"/>
                <w:szCs w:val="18"/>
              </w:rPr>
              <w:t xml:space="preserve"> 15</w:t>
            </w:r>
            <w:r w:rsidRPr="006629F0">
              <w:rPr>
                <w:sz w:val="18"/>
                <w:szCs w:val="18"/>
              </w:rPr>
              <w:t>56,95</w:t>
            </w:r>
          </w:p>
        </w:tc>
      </w:tr>
      <w:tr w:rsidR="002C6CEC" w:rsidRPr="005F5A70" w:rsidTr="00AE26F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Работы и услуги по содержанию  имущества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88000 60050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</w:t>
            </w:r>
            <w:r w:rsidRPr="006629F0">
              <w:rPr>
                <w:sz w:val="18"/>
                <w:szCs w:val="18"/>
              </w:rPr>
              <w:t xml:space="preserve"> 2</w:t>
            </w:r>
            <w:r>
              <w:rPr>
                <w:sz w:val="18"/>
                <w:szCs w:val="18"/>
              </w:rPr>
              <w:t>7</w:t>
            </w:r>
            <w:r w:rsidRPr="006629F0">
              <w:rPr>
                <w:sz w:val="18"/>
                <w:szCs w:val="18"/>
              </w:rPr>
              <w:t>47,13</w:t>
            </w:r>
          </w:p>
        </w:tc>
      </w:tr>
      <w:tr w:rsidR="002C6CEC" w:rsidRPr="005F5A70" w:rsidTr="00AE26F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88000 60050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310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       280,0</w:t>
            </w:r>
          </w:p>
        </w:tc>
      </w:tr>
      <w:tr w:rsidR="002C6CEC" w:rsidRPr="005F5A70" w:rsidTr="00AE26F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Увеличение стоимости материальных запасов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88000 60050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340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</w:t>
            </w:r>
            <w:r w:rsidRPr="006629F0">
              <w:rPr>
                <w:sz w:val="18"/>
                <w:szCs w:val="18"/>
              </w:rPr>
              <w:t>250,0</w:t>
            </w:r>
          </w:p>
        </w:tc>
      </w:tr>
      <w:tr w:rsidR="002C6CEC" w:rsidRPr="005F5A70" w:rsidTr="00AE26FA">
        <w:trPr>
          <w:gridAfter w:val="1"/>
          <w:wAfter w:w="993" w:type="dxa"/>
          <w:trHeight w:val="337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Субсидия</w:t>
            </w:r>
            <w:r w:rsidRPr="006629F0">
              <w:rPr>
                <w:b/>
                <w:sz w:val="18"/>
                <w:szCs w:val="18"/>
              </w:rPr>
              <w:t xml:space="preserve"> </w:t>
            </w:r>
            <w:r w:rsidRPr="006629F0">
              <w:rPr>
                <w:sz w:val="18"/>
                <w:szCs w:val="18"/>
              </w:rPr>
              <w:t>на</w:t>
            </w:r>
            <w:r w:rsidRPr="006629F0">
              <w:rPr>
                <w:b/>
                <w:sz w:val="18"/>
                <w:szCs w:val="18"/>
              </w:rPr>
              <w:t xml:space="preserve"> </w:t>
            </w:r>
            <w:r w:rsidRPr="006629F0">
              <w:rPr>
                <w:sz w:val="18"/>
                <w:szCs w:val="18"/>
              </w:rPr>
              <w:t>уличное</w:t>
            </w:r>
            <w:r w:rsidRPr="006629F0">
              <w:rPr>
                <w:b/>
                <w:sz w:val="18"/>
                <w:szCs w:val="18"/>
              </w:rPr>
              <w:t xml:space="preserve"> </w:t>
            </w:r>
            <w:r w:rsidRPr="006629F0">
              <w:rPr>
                <w:sz w:val="18"/>
                <w:szCs w:val="18"/>
              </w:rPr>
              <w:t>освещение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 xml:space="preserve">  </w:t>
            </w:r>
            <w:r w:rsidRPr="006629F0">
              <w:rPr>
                <w:sz w:val="18"/>
                <w:szCs w:val="18"/>
              </w:rPr>
              <w:t>88000</w:t>
            </w:r>
            <w:r w:rsidRPr="006629F0">
              <w:rPr>
                <w:b/>
                <w:sz w:val="18"/>
                <w:szCs w:val="18"/>
              </w:rPr>
              <w:t xml:space="preserve"> </w:t>
            </w:r>
            <w:r w:rsidRPr="006629F0">
              <w:rPr>
                <w:sz w:val="18"/>
                <w:szCs w:val="18"/>
              </w:rPr>
              <w:t>60010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810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</w:t>
            </w:r>
            <w:r w:rsidRPr="006629F0">
              <w:rPr>
                <w:sz w:val="18"/>
                <w:szCs w:val="18"/>
              </w:rPr>
              <w:t xml:space="preserve">  1050</w:t>
            </w:r>
            <w:r w:rsidRPr="006629F0">
              <w:rPr>
                <w:b/>
                <w:sz w:val="18"/>
                <w:szCs w:val="18"/>
              </w:rPr>
              <w:t>,</w:t>
            </w:r>
            <w:r w:rsidRPr="006629F0">
              <w:rPr>
                <w:sz w:val="18"/>
                <w:szCs w:val="18"/>
              </w:rPr>
              <w:t>0</w:t>
            </w:r>
          </w:p>
        </w:tc>
      </w:tr>
      <w:tr w:rsidR="002C6CEC" w:rsidRPr="005F5A70" w:rsidTr="00AE26FA">
        <w:trPr>
          <w:gridAfter w:val="1"/>
          <w:wAfter w:w="993" w:type="dxa"/>
          <w:trHeight w:val="360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 xml:space="preserve">  </w:t>
            </w:r>
            <w:r w:rsidRPr="006629F0">
              <w:rPr>
                <w:sz w:val="18"/>
                <w:szCs w:val="18"/>
              </w:rPr>
              <w:t>88000 60010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310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</w:t>
            </w:r>
            <w:r w:rsidRPr="006629F0">
              <w:rPr>
                <w:sz w:val="18"/>
                <w:szCs w:val="18"/>
              </w:rPr>
              <w:t xml:space="preserve"> 500,0</w:t>
            </w:r>
          </w:p>
        </w:tc>
      </w:tr>
      <w:tr w:rsidR="002C6CEC" w:rsidRPr="005F5A70" w:rsidTr="00AE26FA">
        <w:trPr>
          <w:gridAfter w:val="1"/>
          <w:wAfter w:w="993" w:type="dxa"/>
          <w:trHeight w:val="276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Увеличение стоимости материальных запасов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 xml:space="preserve">  </w:t>
            </w:r>
            <w:r w:rsidRPr="006629F0">
              <w:rPr>
                <w:sz w:val="18"/>
                <w:szCs w:val="18"/>
              </w:rPr>
              <w:t>88000 60010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340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</w:t>
            </w:r>
            <w:r w:rsidRPr="006629F0">
              <w:rPr>
                <w:sz w:val="18"/>
                <w:szCs w:val="18"/>
              </w:rPr>
              <w:t>500,0</w:t>
            </w:r>
          </w:p>
        </w:tc>
      </w:tr>
      <w:tr w:rsidR="002C6CEC" w:rsidRPr="005F5A70" w:rsidTr="00AE26FA">
        <w:trPr>
          <w:gridAfter w:val="1"/>
          <w:wAfter w:w="993" w:type="dxa"/>
          <w:trHeight w:val="315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Работы  и услуги по содержанию имущества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 xml:space="preserve">  </w:t>
            </w:r>
            <w:r w:rsidRPr="006629F0">
              <w:rPr>
                <w:sz w:val="18"/>
                <w:szCs w:val="18"/>
              </w:rPr>
              <w:t>88000 60010</w:t>
            </w:r>
            <w:r w:rsidRPr="006629F0">
              <w:rPr>
                <w:b/>
                <w:sz w:val="18"/>
                <w:szCs w:val="18"/>
              </w:rPr>
              <w:t xml:space="preserve">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300,0</w:t>
            </w:r>
          </w:p>
        </w:tc>
      </w:tr>
      <w:tr w:rsidR="002C6CEC" w:rsidRPr="005F5A70" w:rsidTr="00AE26FA">
        <w:trPr>
          <w:gridAfter w:val="1"/>
          <w:wAfter w:w="993" w:type="dxa"/>
          <w:trHeight w:val="345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Прочие работы, услуги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88000 60010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       700,0</w:t>
            </w:r>
          </w:p>
        </w:tc>
      </w:tr>
      <w:tr w:rsidR="002C6CEC" w:rsidRPr="005F5A70" w:rsidTr="00AE26FA">
        <w:trPr>
          <w:gridAfter w:val="1"/>
          <w:wAfter w:w="993" w:type="dxa"/>
          <w:trHeight w:val="305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Бюджетные инвестиции в объекты кап</w:t>
            </w:r>
            <w:proofErr w:type="gramStart"/>
            <w:r w:rsidRPr="006629F0">
              <w:rPr>
                <w:sz w:val="18"/>
                <w:szCs w:val="18"/>
              </w:rPr>
              <w:t>.</w:t>
            </w:r>
            <w:proofErr w:type="gramEnd"/>
            <w:r w:rsidRPr="006629F0">
              <w:rPr>
                <w:sz w:val="18"/>
                <w:szCs w:val="18"/>
              </w:rPr>
              <w:t xml:space="preserve"> </w:t>
            </w:r>
            <w:proofErr w:type="gramStart"/>
            <w:r w:rsidRPr="006629F0">
              <w:rPr>
                <w:sz w:val="18"/>
                <w:szCs w:val="18"/>
              </w:rPr>
              <w:t>с</w:t>
            </w:r>
            <w:proofErr w:type="gramEnd"/>
            <w:r w:rsidRPr="006629F0">
              <w:rPr>
                <w:sz w:val="18"/>
                <w:szCs w:val="18"/>
              </w:rPr>
              <w:t>троительства муниципальной собственности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88000 60010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414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310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</w:t>
            </w:r>
            <w:r w:rsidRPr="006629F0">
              <w:rPr>
                <w:sz w:val="18"/>
                <w:szCs w:val="18"/>
              </w:rPr>
              <w:t xml:space="preserve">  3200,0</w:t>
            </w:r>
          </w:p>
        </w:tc>
      </w:tr>
      <w:tr w:rsidR="002C6CEC" w:rsidRPr="005F5A70" w:rsidTr="00AE26FA">
        <w:trPr>
          <w:gridAfter w:val="1"/>
          <w:wAfter w:w="993" w:type="dxa"/>
          <w:trHeight w:val="762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Содержание автомобильных дорог и инженерных сооружений на них в границах  городских округов и поселений в рамках  благоустройства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 xml:space="preserve">  88000 60020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 xml:space="preserve">         2627,0</w:t>
            </w:r>
          </w:p>
        </w:tc>
      </w:tr>
      <w:tr w:rsidR="002C6CEC" w:rsidRPr="006629F0" w:rsidTr="00AE26FA">
        <w:trPr>
          <w:gridAfter w:val="1"/>
          <w:wAfter w:w="993" w:type="dxa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Работы  и услуги по содержанию имущества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88000 60020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   </w:t>
            </w:r>
            <w:r>
              <w:rPr>
                <w:sz w:val="18"/>
                <w:szCs w:val="18"/>
              </w:rPr>
              <w:t xml:space="preserve"> </w:t>
            </w:r>
            <w:r w:rsidRPr="006629F0">
              <w:rPr>
                <w:sz w:val="18"/>
                <w:szCs w:val="18"/>
              </w:rPr>
              <w:t xml:space="preserve">   2527,0</w:t>
            </w:r>
          </w:p>
        </w:tc>
      </w:tr>
      <w:tr w:rsidR="002C6CEC" w:rsidRPr="006629F0" w:rsidTr="00AE26FA">
        <w:trPr>
          <w:gridAfter w:val="1"/>
          <w:wAfter w:w="993" w:type="dxa"/>
          <w:trHeight w:val="399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05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88000 60020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310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     </w:t>
            </w:r>
            <w:r>
              <w:rPr>
                <w:sz w:val="18"/>
                <w:szCs w:val="18"/>
              </w:rPr>
              <w:t xml:space="preserve"> </w:t>
            </w:r>
            <w:r w:rsidRPr="006629F0">
              <w:rPr>
                <w:sz w:val="18"/>
                <w:szCs w:val="18"/>
              </w:rPr>
              <w:t xml:space="preserve">   100,0</w:t>
            </w:r>
          </w:p>
        </w:tc>
      </w:tr>
      <w:tr w:rsidR="002C6CEC" w:rsidRPr="006629F0" w:rsidTr="00AE26FA">
        <w:trPr>
          <w:gridAfter w:val="1"/>
          <w:wAfter w:w="993" w:type="dxa"/>
          <w:trHeight w:val="70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 xml:space="preserve">Культура, кинематография, средства массовой </w:t>
            </w:r>
            <w:r w:rsidRPr="006629F0">
              <w:rPr>
                <w:b/>
                <w:sz w:val="18"/>
                <w:szCs w:val="18"/>
              </w:rPr>
              <w:lastRenderedPageBreak/>
              <w:t>информации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lastRenderedPageBreak/>
              <w:t>08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 xml:space="preserve">        5159,8</w:t>
            </w:r>
          </w:p>
        </w:tc>
      </w:tr>
      <w:tr w:rsidR="002C6CEC" w:rsidRPr="006629F0" w:rsidTr="00AE26FA">
        <w:trPr>
          <w:gridAfter w:val="1"/>
          <w:wAfter w:w="993" w:type="dxa"/>
          <w:trHeight w:val="5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lastRenderedPageBreak/>
              <w:t xml:space="preserve">Фонд оплаты труда учреждений 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88000 04400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810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 w:rsidRPr="006629F0">
              <w:rPr>
                <w:sz w:val="18"/>
                <w:szCs w:val="18"/>
              </w:rPr>
              <w:t>2618,2</w:t>
            </w:r>
          </w:p>
        </w:tc>
      </w:tr>
      <w:tr w:rsidR="002C6CEC" w:rsidRPr="006629F0" w:rsidTr="00AE26FA">
        <w:trPr>
          <w:gridAfter w:val="1"/>
          <w:wAfter w:w="993" w:type="dxa"/>
          <w:trHeight w:val="5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Взносы по обязательному социальному страхованию на выплаты  денежного содержания и иные выплаты работникам учреждений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88000 04400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119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</w:t>
            </w:r>
            <w:r w:rsidRPr="006629F0">
              <w:rPr>
                <w:sz w:val="18"/>
                <w:szCs w:val="18"/>
              </w:rPr>
              <w:t>790,7</w:t>
            </w:r>
          </w:p>
        </w:tc>
      </w:tr>
      <w:tr w:rsidR="002C6CEC" w:rsidRPr="006629F0" w:rsidTr="00AE26FA">
        <w:trPr>
          <w:gridAfter w:val="1"/>
          <w:wAfter w:w="993" w:type="dxa"/>
          <w:trHeight w:val="5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Услуги связи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88000 04400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</w:t>
            </w:r>
            <w:r w:rsidRPr="006629F0">
              <w:rPr>
                <w:sz w:val="18"/>
                <w:szCs w:val="18"/>
              </w:rPr>
              <w:t>40,0</w:t>
            </w:r>
          </w:p>
        </w:tc>
      </w:tr>
      <w:tr w:rsidR="002C6CEC" w:rsidRPr="006629F0" w:rsidTr="00AE26FA">
        <w:trPr>
          <w:gridAfter w:val="1"/>
          <w:wAfter w:w="993" w:type="dxa"/>
          <w:trHeight w:val="5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Работы и услуги по содержанию имущества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88000 04400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</w:t>
            </w:r>
            <w:r w:rsidRPr="006629F0">
              <w:rPr>
                <w:sz w:val="18"/>
                <w:szCs w:val="18"/>
              </w:rPr>
              <w:t>14,0</w:t>
            </w:r>
          </w:p>
        </w:tc>
      </w:tr>
      <w:tr w:rsidR="002C6CEC" w:rsidRPr="006629F0" w:rsidTr="00AE26FA">
        <w:trPr>
          <w:gridAfter w:val="1"/>
          <w:wAfter w:w="993" w:type="dxa"/>
          <w:trHeight w:val="5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Прочие работы, услуги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88000 04400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</w:t>
            </w:r>
            <w:r w:rsidRPr="006629F0">
              <w:rPr>
                <w:sz w:val="18"/>
                <w:szCs w:val="18"/>
              </w:rPr>
              <w:t>69,0</w:t>
            </w:r>
          </w:p>
        </w:tc>
      </w:tr>
      <w:tr w:rsidR="002C6CEC" w:rsidRPr="006629F0" w:rsidTr="00AE26FA">
        <w:trPr>
          <w:gridAfter w:val="1"/>
          <w:wAfter w:w="993" w:type="dxa"/>
          <w:trHeight w:val="141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Услуги связи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88000 04400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</w:t>
            </w:r>
            <w:r w:rsidRPr="006629F0">
              <w:rPr>
                <w:sz w:val="18"/>
                <w:szCs w:val="18"/>
              </w:rPr>
              <w:t xml:space="preserve"> 0,5</w:t>
            </w:r>
          </w:p>
        </w:tc>
      </w:tr>
      <w:tr w:rsidR="002C6CEC" w:rsidRPr="006629F0" w:rsidTr="00AE26FA">
        <w:trPr>
          <w:gridAfter w:val="1"/>
          <w:wAfter w:w="993" w:type="dxa"/>
          <w:trHeight w:val="5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Транспортные услуги   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88000 04400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     </w:t>
            </w:r>
            <w:r>
              <w:rPr>
                <w:sz w:val="18"/>
                <w:szCs w:val="18"/>
              </w:rPr>
              <w:t xml:space="preserve"> </w:t>
            </w:r>
            <w:r w:rsidRPr="006629F0">
              <w:rPr>
                <w:sz w:val="18"/>
                <w:szCs w:val="18"/>
              </w:rPr>
              <w:t xml:space="preserve">   20,0</w:t>
            </w:r>
          </w:p>
        </w:tc>
      </w:tr>
      <w:tr w:rsidR="002C6CEC" w:rsidRPr="006629F0" w:rsidTr="00AE26FA">
        <w:trPr>
          <w:gridAfter w:val="1"/>
          <w:wAfter w:w="993" w:type="dxa"/>
          <w:trHeight w:val="5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Коммунальные услуги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88000 04400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     </w:t>
            </w:r>
            <w:r>
              <w:rPr>
                <w:sz w:val="18"/>
                <w:szCs w:val="18"/>
              </w:rPr>
              <w:t xml:space="preserve"> </w:t>
            </w:r>
            <w:r w:rsidRPr="006629F0">
              <w:rPr>
                <w:sz w:val="18"/>
                <w:szCs w:val="18"/>
              </w:rPr>
              <w:t xml:space="preserve"> 300,0</w:t>
            </w:r>
          </w:p>
        </w:tc>
      </w:tr>
      <w:tr w:rsidR="002C6CEC" w:rsidRPr="006629F0" w:rsidTr="00AE26FA">
        <w:trPr>
          <w:gridAfter w:val="1"/>
          <w:wAfter w:w="993" w:type="dxa"/>
          <w:trHeight w:val="295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Расходы   услуги по содержанию имущества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88000 04400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     </w:t>
            </w:r>
            <w:r>
              <w:rPr>
                <w:sz w:val="18"/>
                <w:szCs w:val="18"/>
              </w:rPr>
              <w:t xml:space="preserve"> </w:t>
            </w:r>
            <w:r w:rsidRPr="006629F0">
              <w:rPr>
                <w:sz w:val="18"/>
                <w:szCs w:val="18"/>
              </w:rPr>
              <w:t xml:space="preserve"> 723,0</w:t>
            </w:r>
          </w:p>
        </w:tc>
      </w:tr>
      <w:tr w:rsidR="002C6CEC" w:rsidRPr="006629F0" w:rsidTr="00AE26FA">
        <w:trPr>
          <w:gridAfter w:val="1"/>
          <w:wAfter w:w="993" w:type="dxa"/>
          <w:trHeight w:val="5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Прочие  работы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88000 04400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     </w:t>
            </w:r>
            <w:r>
              <w:rPr>
                <w:sz w:val="18"/>
                <w:szCs w:val="18"/>
              </w:rPr>
              <w:t xml:space="preserve"> </w:t>
            </w:r>
            <w:r w:rsidRPr="006629F0">
              <w:rPr>
                <w:sz w:val="18"/>
                <w:szCs w:val="18"/>
              </w:rPr>
              <w:t xml:space="preserve"> 157,0</w:t>
            </w:r>
          </w:p>
        </w:tc>
      </w:tr>
      <w:tr w:rsidR="002C6CEC" w:rsidRPr="006629F0" w:rsidTr="00AE26FA">
        <w:trPr>
          <w:gridAfter w:val="1"/>
          <w:wAfter w:w="993" w:type="dxa"/>
          <w:trHeight w:val="5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Прочие расходы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88000 04400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   </w:t>
            </w:r>
            <w:r>
              <w:rPr>
                <w:sz w:val="18"/>
                <w:szCs w:val="18"/>
              </w:rPr>
              <w:t xml:space="preserve"> </w:t>
            </w:r>
            <w:r w:rsidRPr="006629F0">
              <w:rPr>
                <w:sz w:val="18"/>
                <w:szCs w:val="18"/>
              </w:rPr>
              <w:t xml:space="preserve">   200,0</w:t>
            </w:r>
          </w:p>
        </w:tc>
      </w:tr>
      <w:tr w:rsidR="002C6CEC" w:rsidRPr="006629F0" w:rsidTr="00AE26FA">
        <w:trPr>
          <w:gridAfter w:val="1"/>
          <w:wAfter w:w="993" w:type="dxa"/>
          <w:trHeight w:val="5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Увеличение стоимости основных средств  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88000 04400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310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        60,0</w:t>
            </w:r>
          </w:p>
        </w:tc>
      </w:tr>
      <w:tr w:rsidR="002C6CEC" w:rsidRPr="006629F0" w:rsidTr="00AE26FA">
        <w:trPr>
          <w:gridAfter w:val="1"/>
          <w:wAfter w:w="993" w:type="dxa"/>
          <w:trHeight w:val="263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Увеличение стоимости материальных запасов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88000 04400  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340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      100,0</w:t>
            </w:r>
          </w:p>
        </w:tc>
      </w:tr>
      <w:tr w:rsidR="002C6CEC" w:rsidRPr="006629F0" w:rsidTr="00AE26FA">
        <w:trPr>
          <w:gridAfter w:val="1"/>
          <w:wAfter w:w="993" w:type="dxa"/>
          <w:trHeight w:val="415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Увеличение стоимости материальных запасов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03000 70510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310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        60,0</w:t>
            </w:r>
          </w:p>
        </w:tc>
      </w:tr>
      <w:tr w:rsidR="002C6CEC" w:rsidRPr="006629F0" w:rsidTr="00AE26FA">
        <w:trPr>
          <w:gridAfter w:val="1"/>
          <w:wAfter w:w="993" w:type="dxa"/>
          <w:trHeight w:val="415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Уплата налога на имущество организаций и земельного налога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88000 04400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851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     </w:t>
            </w:r>
            <w:r>
              <w:rPr>
                <w:sz w:val="18"/>
                <w:szCs w:val="18"/>
              </w:rPr>
              <w:t xml:space="preserve"> </w:t>
            </w:r>
            <w:r w:rsidRPr="006629F0">
              <w:rPr>
                <w:sz w:val="18"/>
                <w:szCs w:val="18"/>
              </w:rPr>
              <w:t xml:space="preserve">    7,0</w:t>
            </w:r>
          </w:p>
        </w:tc>
      </w:tr>
      <w:tr w:rsidR="002C6CEC" w:rsidRPr="006629F0" w:rsidTr="00AE26FA">
        <w:trPr>
          <w:gridAfter w:val="1"/>
          <w:wAfter w:w="993" w:type="dxa"/>
          <w:trHeight w:val="5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Уплата прочих налогов, сборов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88000 04400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852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r w:rsidRPr="006629F0">
              <w:rPr>
                <w:sz w:val="18"/>
                <w:szCs w:val="18"/>
              </w:rPr>
              <w:t>0,4</w:t>
            </w:r>
          </w:p>
        </w:tc>
      </w:tr>
      <w:tr w:rsidR="002C6CEC" w:rsidRPr="006629F0" w:rsidTr="00AE26FA">
        <w:trPr>
          <w:gridAfter w:val="1"/>
          <w:wAfter w:w="993" w:type="dxa"/>
          <w:trHeight w:val="5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11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00000 00000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>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b/>
                <w:sz w:val="18"/>
                <w:szCs w:val="18"/>
              </w:rPr>
            </w:pPr>
            <w:r w:rsidRPr="006629F0">
              <w:rPr>
                <w:b/>
                <w:sz w:val="18"/>
                <w:szCs w:val="18"/>
              </w:rPr>
              <w:t xml:space="preserve">    </w:t>
            </w:r>
            <w:r>
              <w:rPr>
                <w:b/>
                <w:sz w:val="18"/>
                <w:szCs w:val="18"/>
              </w:rPr>
              <w:t xml:space="preserve"> </w:t>
            </w:r>
            <w:r w:rsidRPr="006629F0">
              <w:rPr>
                <w:b/>
                <w:sz w:val="18"/>
                <w:szCs w:val="18"/>
              </w:rPr>
              <w:t xml:space="preserve"> 1404,4</w:t>
            </w:r>
          </w:p>
        </w:tc>
      </w:tr>
      <w:tr w:rsidR="002C6CEC" w:rsidRPr="006629F0" w:rsidTr="00AE26FA">
        <w:trPr>
          <w:gridAfter w:val="1"/>
          <w:wAfter w:w="993" w:type="dxa"/>
          <w:trHeight w:val="250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Фонд оплаты труда учреждений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11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88000 04820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111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211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    </w:t>
            </w:r>
            <w:r>
              <w:rPr>
                <w:sz w:val="18"/>
                <w:szCs w:val="18"/>
              </w:rPr>
              <w:t xml:space="preserve"> </w:t>
            </w:r>
            <w:r w:rsidRPr="006629F0">
              <w:rPr>
                <w:sz w:val="18"/>
                <w:szCs w:val="18"/>
              </w:rPr>
              <w:t xml:space="preserve"> 676,2</w:t>
            </w:r>
          </w:p>
        </w:tc>
      </w:tr>
      <w:tr w:rsidR="002C6CEC" w:rsidRPr="006629F0" w:rsidTr="00AE26FA">
        <w:trPr>
          <w:gridAfter w:val="1"/>
          <w:wAfter w:w="993" w:type="dxa"/>
          <w:trHeight w:val="624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Взносы по обязательному социальному страхованию на выплаты  денежного содержания и иные выплаты работникам учреждений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11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88000 04820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119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   </w:t>
            </w:r>
            <w:r>
              <w:rPr>
                <w:sz w:val="18"/>
                <w:szCs w:val="18"/>
              </w:rPr>
              <w:t xml:space="preserve"> </w:t>
            </w:r>
            <w:r w:rsidRPr="006629F0">
              <w:rPr>
                <w:sz w:val="18"/>
                <w:szCs w:val="18"/>
              </w:rPr>
              <w:t xml:space="preserve">  206,3</w:t>
            </w:r>
          </w:p>
        </w:tc>
      </w:tr>
      <w:tr w:rsidR="002C6CEC" w:rsidRPr="006629F0" w:rsidTr="00AE26FA">
        <w:trPr>
          <w:gridAfter w:val="1"/>
          <w:wAfter w:w="993" w:type="dxa"/>
          <w:trHeight w:val="5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Работы и услуги по содержанию имущества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11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88000 04820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     </w:t>
            </w:r>
            <w:r>
              <w:rPr>
                <w:sz w:val="18"/>
                <w:szCs w:val="18"/>
              </w:rPr>
              <w:t xml:space="preserve"> </w:t>
            </w:r>
            <w:r w:rsidRPr="006629F0">
              <w:rPr>
                <w:sz w:val="18"/>
                <w:szCs w:val="18"/>
              </w:rPr>
              <w:t xml:space="preserve">  28,0</w:t>
            </w:r>
          </w:p>
        </w:tc>
      </w:tr>
      <w:tr w:rsidR="002C6CEC" w:rsidRPr="006629F0" w:rsidTr="00AE26FA">
        <w:trPr>
          <w:gridAfter w:val="1"/>
          <w:wAfter w:w="993" w:type="dxa"/>
          <w:trHeight w:val="5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Прочие работы и услуги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11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88000 04820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     </w:t>
            </w:r>
            <w:r>
              <w:rPr>
                <w:sz w:val="18"/>
                <w:szCs w:val="18"/>
              </w:rPr>
              <w:t xml:space="preserve"> </w:t>
            </w:r>
            <w:r w:rsidRPr="006629F0">
              <w:rPr>
                <w:sz w:val="18"/>
                <w:szCs w:val="18"/>
              </w:rPr>
              <w:t xml:space="preserve">  44,0</w:t>
            </w:r>
          </w:p>
        </w:tc>
      </w:tr>
      <w:tr w:rsidR="002C6CEC" w:rsidRPr="006629F0" w:rsidTr="00AE26FA">
        <w:trPr>
          <w:gridAfter w:val="1"/>
          <w:wAfter w:w="993" w:type="dxa"/>
          <w:trHeight w:val="5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b/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Арендная плата за пользование имуществом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11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88000 04820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        65,0</w:t>
            </w:r>
          </w:p>
        </w:tc>
      </w:tr>
      <w:tr w:rsidR="002C6CEC" w:rsidRPr="006629F0" w:rsidTr="00AE26FA">
        <w:trPr>
          <w:gridAfter w:val="1"/>
          <w:wAfter w:w="993" w:type="dxa"/>
          <w:trHeight w:val="5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Прочие работы, услуги  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11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88000 04820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   </w:t>
            </w:r>
            <w:r>
              <w:rPr>
                <w:sz w:val="18"/>
                <w:szCs w:val="18"/>
              </w:rPr>
              <w:t xml:space="preserve">  </w:t>
            </w:r>
            <w:r w:rsidRPr="006629F0">
              <w:rPr>
                <w:sz w:val="18"/>
                <w:szCs w:val="18"/>
              </w:rPr>
              <w:t xml:space="preserve">   25,0</w:t>
            </w:r>
          </w:p>
        </w:tc>
      </w:tr>
      <w:tr w:rsidR="002C6CEC" w:rsidRPr="006629F0" w:rsidTr="00AE26FA">
        <w:trPr>
          <w:gridAfter w:val="1"/>
          <w:wAfter w:w="993" w:type="dxa"/>
          <w:trHeight w:val="300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Прочие расходы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11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88000 04820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  </w:t>
            </w:r>
            <w:r>
              <w:rPr>
                <w:sz w:val="18"/>
                <w:szCs w:val="18"/>
              </w:rPr>
              <w:t xml:space="preserve"> </w:t>
            </w:r>
            <w:r w:rsidRPr="006629F0">
              <w:rPr>
                <w:sz w:val="18"/>
                <w:szCs w:val="18"/>
              </w:rPr>
              <w:t xml:space="preserve">  124,0</w:t>
            </w:r>
          </w:p>
        </w:tc>
      </w:tr>
      <w:tr w:rsidR="002C6CEC" w:rsidRPr="006629F0" w:rsidTr="00AE26FA">
        <w:trPr>
          <w:gridAfter w:val="1"/>
          <w:wAfter w:w="993" w:type="dxa"/>
          <w:trHeight w:val="330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Увеличение стоимости материальных запасов</w:t>
            </w:r>
          </w:p>
        </w:tc>
        <w:tc>
          <w:tcPr>
            <w:tcW w:w="4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11</w:t>
            </w:r>
          </w:p>
        </w:tc>
        <w:tc>
          <w:tcPr>
            <w:tcW w:w="70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88000 04820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310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 </w:t>
            </w:r>
            <w:r>
              <w:rPr>
                <w:sz w:val="18"/>
                <w:szCs w:val="18"/>
              </w:rPr>
              <w:t xml:space="preserve"> </w:t>
            </w:r>
            <w:r w:rsidRPr="006629F0">
              <w:rPr>
                <w:sz w:val="18"/>
                <w:szCs w:val="18"/>
              </w:rPr>
              <w:t xml:space="preserve">   126,9</w:t>
            </w:r>
          </w:p>
        </w:tc>
      </w:tr>
      <w:tr w:rsidR="002C6CEC" w:rsidRPr="006629F0" w:rsidTr="00AE26FA">
        <w:trPr>
          <w:gridAfter w:val="1"/>
          <w:wAfter w:w="993" w:type="dxa"/>
          <w:trHeight w:val="5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Увеличение стоимости материальных запасов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11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88000 04820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340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  </w:t>
            </w:r>
            <w:r>
              <w:rPr>
                <w:sz w:val="18"/>
                <w:szCs w:val="18"/>
              </w:rPr>
              <w:t xml:space="preserve"> </w:t>
            </w:r>
            <w:r w:rsidRPr="006629F0">
              <w:rPr>
                <w:sz w:val="18"/>
                <w:szCs w:val="18"/>
              </w:rPr>
              <w:t xml:space="preserve">  100,0</w:t>
            </w:r>
          </w:p>
        </w:tc>
      </w:tr>
      <w:tr w:rsidR="002C6CEC" w:rsidRPr="006629F0" w:rsidTr="00AE26FA">
        <w:trPr>
          <w:gridAfter w:val="1"/>
          <w:wAfter w:w="993" w:type="dxa"/>
          <w:trHeight w:val="5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Уплата налога на имущество организаций и земельного налога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11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88000 04820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851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      </w:t>
            </w:r>
            <w:r>
              <w:rPr>
                <w:sz w:val="18"/>
                <w:szCs w:val="18"/>
              </w:rPr>
              <w:t xml:space="preserve"> </w:t>
            </w:r>
            <w:r w:rsidRPr="006629F0">
              <w:rPr>
                <w:sz w:val="18"/>
                <w:szCs w:val="18"/>
              </w:rPr>
              <w:t xml:space="preserve">  4,0</w:t>
            </w:r>
          </w:p>
        </w:tc>
      </w:tr>
      <w:tr w:rsidR="002C6CEC" w:rsidRPr="006629F0" w:rsidTr="00AE26FA">
        <w:trPr>
          <w:gridAfter w:val="1"/>
          <w:wAfter w:w="993" w:type="dxa"/>
          <w:trHeight w:val="5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Уплата прочих налогов, сборов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11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88000 04820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852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    </w:t>
            </w:r>
            <w:r>
              <w:rPr>
                <w:sz w:val="18"/>
                <w:szCs w:val="18"/>
              </w:rPr>
              <w:t xml:space="preserve">   </w:t>
            </w:r>
            <w:r w:rsidRPr="006629F0">
              <w:rPr>
                <w:sz w:val="18"/>
                <w:szCs w:val="18"/>
              </w:rPr>
              <w:t xml:space="preserve">  5,0</w:t>
            </w:r>
          </w:p>
        </w:tc>
      </w:tr>
      <w:tr w:rsidR="002C6CEC" w:rsidRPr="006629F0" w:rsidTr="00AE26FA">
        <w:trPr>
          <w:gridAfter w:val="1"/>
          <w:wAfter w:w="993" w:type="dxa"/>
          <w:trHeight w:val="58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Социальное обеспечение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10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88000 04910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312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</w:rPr>
              <w:t xml:space="preserve">  </w:t>
            </w:r>
            <w:r w:rsidRPr="006629F0">
              <w:rPr>
                <w:sz w:val="18"/>
                <w:szCs w:val="18"/>
              </w:rPr>
              <w:t xml:space="preserve">   170,0</w:t>
            </w:r>
          </w:p>
        </w:tc>
      </w:tr>
      <w:tr w:rsidR="002C6CEC" w:rsidRPr="006629F0" w:rsidTr="00AE26FA">
        <w:trPr>
          <w:gridAfter w:val="1"/>
          <w:wAfter w:w="993" w:type="dxa"/>
          <w:trHeight w:val="70"/>
        </w:trPr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both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Пенсии, пособия, выплачиваемые организациями сектора государственного обеспечения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10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88000 04910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312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jc w:val="center"/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>263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6CEC" w:rsidRPr="006629F0" w:rsidRDefault="002C6CEC" w:rsidP="00AE26FA">
            <w:pPr>
              <w:rPr>
                <w:sz w:val="18"/>
                <w:szCs w:val="18"/>
              </w:rPr>
            </w:pPr>
            <w:r w:rsidRPr="006629F0">
              <w:rPr>
                <w:sz w:val="18"/>
                <w:szCs w:val="18"/>
              </w:rPr>
              <w:t xml:space="preserve">   </w:t>
            </w:r>
            <w:r>
              <w:rPr>
                <w:sz w:val="18"/>
                <w:szCs w:val="18"/>
              </w:rPr>
              <w:t xml:space="preserve">  </w:t>
            </w:r>
            <w:r w:rsidRPr="006629F0">
              <w:rPr>
                <w:sz w:val="18"/>
                <w:szCs w:val="18"/>
              </w:rPr>
              <w:t xml:space="preserve">  170,0</w:t>
            </w:r>
          </w:p>
        </w:tc>
      </w:tr>
    </w:tbl>
    <w:p w:rsidR="002C6CEC" w:rsidRPr="006629F0" w:rsidRDefault="002C6CEC" w:rsidP="002C6CEC">
      <w:pPr>
        <w:spacing w:line="100" w:lineRule="atLeast"/>
        <w:ind w:firstLine="851"/>
        <w:jc w:val="right"/>
        <w:rPr>
          <w:rFonts w:eastAsia="Calibri"/>
          <w:sz w:val="20"/>
          <w:szCs w:val="20"/>
          <w:lang w:eastAsia="en-US" w:bidi="en-US"/>
        </w:rPr>
      </w:pPr>
    </w:p>
    <w:p w:rsidR="002C6CEC" w:rsidRDefault="002C6CEC" w:rsidP="002C6CEC">
      <w:pPr>
        <w:spacing w:line="100" w:lineRule="atLeast"/>
        <w:ind w:firstLine="851"/>
        <w:jc w:val="right"/>
        <w:rPr>
          <w:rFonts w:eastAsia="Calibri"/>
          <w:sz w:val="20"/>
          <w:szCs w:val="20"/>
          <w:lang w:eastAsia="en-US" w:bidi="en-US"/>
        </w:rPr>
      </w:pPr>
    </w:p>
    <w:p w:rsidR="002C6CEC" w:rsidRDefault="002C6CEC" w:rsidP="002C6CEC">
      <w:pPr>
        <w:spacing w:line="100" w:lineRule="atLeast"/>
        <w:ind w:firstLine="851"/>
        <w:jc w:val="right"/>
        <w:rPr>
          <w:rFonts w:eastAsia="Calibri"/>
          <w:sz w:val="20"/>
          <w:szCs w:val="20"/>
          <w:lang w:eastAsia="en-US" w:bidi="en-US"/>
        </w:rPr>
      </w:pPr>
    </w:p>
    <w:p w:rsidR="002C6CEC" w:rsidRDefault="002C6CEC" w:rsidP="002C6CEC">
      <w:pPr>
        <w:spacing w:line="100" w:lineRule="atLeast"/>
        <w:ind w:firstLine="851"/>
        <w:jc w:val="right"/>
        <w:rPr>
          <w:rFonts w:eastAsia="Calibri"/>
          <w:sz w:val="20"/>
          <w:szCs w:val="20"/>
          <w:lang w:eastAsia="en-US" w:bidi="en-US"/>
        </w:rPr>
      </w:pPr>
    </w:p>
    <w:p w:rsidR="002C6CEC" w:rsidRDefault="002C6CEC" w:rsidP="002C6CEC">
      <w:pPr>
        <w:spacing w:line="100" w:lineRule="atLeast"/>
        <w:ind w:firstLine="851"/>
        <w:jc w:val="right"/>
        <w:rPr>
          <w:rFonts w:eastAsia="Calibri"/>
          <w:sz w:val="20"/>
          <w:szCs w:val="20"/>
          <w:lang w:eastAsia="en-US" w:bidi="en-US"/>
        </w:rPr>
      </w:pPr>
    </w:p>
    <w:p w:rsidR="002C6CEC" w:rsidRDefault="002C6CEC" w:rsidP="002C6CEC">
      <w:pPr>
        <w:spacing w:line="100" w:lineRule="atLeast"/>
        <w:ind w:firstLine="851"/>
        <w:jc w:val="right"/>
        <w:rPr>
          <w:rFonts w:eastAsia="Calibri"/>
          <w:sz w:val="20"/>
          <w:szCs w:val="20"/>
          <w:lang w:eastAsia="en-US" w:bidi="en-US"/>
        </w:rPr>
      </w:pPr>
    </w:p>
    <w:p w:rsidR="002C6CEC" w:rsidRPr="00CA27AA" w:rsidRDefault="002C6CEC" w:rsidP="002C6CEC">
      <w:pPr>
        <w:spacing w:line="100" w:lineRule="atLeast"/>
        <w:ind w:firstLine="851"/>
        <w:jc w:val="right"/>
        <w:rPr>
          <w:rFonts w:eastAsia="Calibri"/>
          <w:b/>
          <w:sz w:val="20"/>
          <w:szCs w:val="20"/>
          <w:lang w:eastAsia="en-US" w:bidi="en-US"/>
        </w:rPr>
      </w:pPr>
    </w:p>
    <w:p w:rsidR="002C6CEC" w:rsidRDefault="002C6CEC" w:rsidP="002C6CEC">
      <w:pPr>
        <w:spacing w:line="100" w:lineRule="atLeast"/>
        <w:rPr>
          <w:rFonts w:eastAsia="Calibri"/>
          <w:lang w:eastAsia="en-US" w:bidi="en-US"/>
        </w:rPr>
      </w:pPr>
    </w:p>
    <w:p w:rsidR="002C6CEC" w:rsidRDefault="002C6CEC" w:rsidP="002C6CEC">
      <w:pPr>
        <w:spacing w:line="100" w:lineRule="atLeast"/>
        <w:ind w:firstLine="851"/>
        <w:rPr>
          <w:rFonts w:eastAsia="Calibri"/>
          <w:lang w:eastAsia="en-US" w:bidi="en-US"/>
        </w:rPr>
      </w:pPr>
    </w:p>
    <w:p w:rsidR="002C6CEC" w:rsidRDefault="002C6CEC" w:rsidP="002C6CEC">
      <w:pPr>
        <w:spacing w:line="100" w:lineRule="atLeast"/>
        <w:ind w:firstLine="5670"/>
        <w:rPr>
          <w:rFonts w:eastAsia="Calibri"/>
          <w:lang w:eastAsia="en-US" w:bidi="en-US"/>
        </w:rPr>
      </w:pPr>
    </w:p>
    <w:p w:rsidR="002C6CEC" w:rsidRDefault="002C6CEC" w:rsidP="002C6CEC">
      <w:pPr>
        <w:spacing w:line="100" w:lineRule="atLeast"/>
        <w:ind w:firstLine="5670"/>
        <w:rPr>
          <w:rFonts w:eastAsia="Calibri"/>
          <w:lang w:eastAsia="en-US" w:bidi="en-US"/>
        </w:rPr>
      </w:pPr>
    </w:p>
    <w:p w:rsidR="002C6CEC" w:rsidRDefault="002C6CEC" w:rsidP="002C6CEC">
      <w:pPr>
        <w:spacing w:line="100" w:lineRule="atLeast"/>
        <w:ind w:firstLine="5670"/>
        <w:rPr>
          <w:rFonts w:eastAsia="Calibri"/>
          <w:lang w:eastAsia="en-US" w:bidi="en-US"/>
        </w:rPr>
      </w:pPr>
    </w:p>
    <w:p w:rsidR="002C6CEC" w:rsidRDefault="002C6CEC" w:rsidP="002C6CEC">
      <w:pPr>
        <w:spacing w:line="100" w:lineRule="atLeast"/>
        <w:ind w:firstLine="5670"/>
        <w:rPr>
          <w:rFonts w:eastAsia="Calibri"/>
          <w:lang w:eastAsia="en-US" w:bidi="en-US"/>
        </w:rPr>
      </w:pPr>
    </w:p>
    <w:p w:rsidR="002C6CEC" w:rsidRDefault="002C6CEC" w:rsidP="002C6CEC">
      <w:pPr>
        <w:spacing w:line="100" w:lineRule="atLeast"/>
        <w:ind w:firstLine="5670"/>
        <w:rPr>
          <w:rFonts w:eastAsia="Calibri"/>
          <w:lang w:eastAsia="en-US" w:bidi="en-US"/>
        </w:rPr>
      </w:pPr>
    </w:p>
    <w:p w:rsidR="002C6CEC" w:rsidRDefault="002C6CEC" w:rsidP="002C6CEC">
      <w:pPr>
        <w:spacing w:line="100" w:lineRule="atLeast"/>
        <w:ind w:firstLine="5670"/>
        <w:rPr>
          <w:rFonts w:eastAsia="Calibri"/>
          <w:lang w:eastAsia="en-US" w:bidi="en-US"/>
        </w:rPr>
      </w:pPr>
    </w:p>
    <w:p w:rsidR="002C6CEC" w:rsidRDefault="002C6CEC" w:rsidP="002C6CEC">
      <w:pPr>
        <w:spacing w:line="100" w:lineRule="atLeast"/>
        <w:ind w:firstLine="5670"/>
        <w:rPr>
          <w:rFonts w:eastAsia="Calibri"/>
          <w:lang w:eastAsia="en-US" w:bidi="en-US"/>
        </w:rPr>
      </w:pPr>
    </w:p>
    <w:p w:rsidR="002C6CEC" w:rsidRDefault="002C6CEC" w:rsidP="002C6CEC">
      <w:pPr>
        <w:spacing w:line="100" w:lineRule="atLeast"/>
        <w:ind w:firstLine="5670"/>
        <w:rPr>
          <w:rFonts w:eastAsia="Calibri"/>
          <w:lang w:eastAsia="en-US" w:bidi="en-US"/>
        </w:rPr>
      </w:pPr>
    </w:p>
    <w:p w:rsidR="00A40FFD" w:rsidRDefault="00A40FFD" w:rsidP="002C6CEC">
      <w:pPr>
        <w:ind w:firstLine="851"/>
        <w:jc w:val="right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9D2DE2">
      <w:pPr>
        <w:jc w:val="center"/>
        <w:rPr>
          <w:b/>
          <w:bCs/>
          <w:sz w:val="28"/>
          <w:szCs w:val="28"/>
        </w:rPr>
      </w:pPr>
    </w:p>
    <w:p w:rsidR="00A40FFD" w:rsidRDefault="00A40FFD" w:rsidP="002C6CEC">
      <w:pPr>
        <w:rPr>
          <w:b/>
          <w:bCs/>
          <w:sz w:val="28"/>
          <w:szCs w:val="28"/>
        </w:rPr>
      </w:pPr>
    </w:p>
    <w:p w:rsidR="00274B81" w:rsidRDefault="00274B81" w:rsidP="00274B81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274B81" w:rsidRDefault="00274B81" w:rsidP="00274B81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274B81" w:rsidRDefault="00274B81" w:rsidP="00274B81">
      <w:pPr>
        <w:ind w:firstLine="851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274B81" w:rsidRDefault="00274B81" w:rsidP="00274B81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274B81" w:rsidRDefault="00274B81" w:rsidP="00274B81">
      <w:pPr>
        <w:ind w:firstLine="851"/>
        <w:jc w:val="center"/>
        <w:rPr>
          <w:b/>
          <w:sz w:val="28"/>
          <w:szCs w:val="28"/>
        </w:rPr>
      </w:pPr>
    </w:p>
    <w:p w:rsidR="00274B81" w:rsidRDefault="000514CF" w:rsidP="00274B81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40</w:t>
      </w:r>
    </w:p>
    <w:p w:rsidR="00274B81" w:rsidRDefault="00274B81" w:rsidP="00274B81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(шестая сессия)</w:t>
      </w:r>
    </w:p>
    <w:p w:rsidR="00274B81" w:rsidRDefault="00274B81" w:rsidP="00274B81">
      <w:pPr>
        <w:ind w:firstLine="851"/>
        <w:jc w:val="center"/>
        <w:rPr>
          <w:b/>
          <w:sz w:val="28"/>
          <w:szCs w:val="28"/>
        </w:rPr>
      </w:pPr>
    </w:p>
    <w:p w:rsidR="00274B81" w:rsidRDefault="00274B81" w:rsidP="00274B81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24.03.2016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274B81" w:rsidRDefault="00274B81" w:rsidP="00274B81">
      <w:pPr>
        <w:ind w:left="1534"/>
        <w:jc w:val="center"/>
        <w:rPr>
          <w:b/>
          <w:color w:val="000000"/>
          <w:sz w:val="28"/>
          <w:szCs w:val="28"/>
        </w:rPr>
      </w:pPr>
    </w:p>
    <w:p w:rsidR="00274B81" w:rsidRPr="00F2793B" w:rsidRDefault="00274B81" w:rsidP="00D77697">
      <w:pPr>
        <w:jc w:val="center"/>
        <w:rPr>
          <w:b/>
          <w:color w:val="000000"/>
          <w:sz w:val="28"/>
          <w:szCs w:val="28"/>
        </w:rPr>
      </w:pPr>
      <w:r w:rsidRPr="00F2793B">
        <w:rPr>
          <w:b/>
          <w:color w:val="000000"/>
          <w:sz w:val="28"/>
          <w:szCs w:val="28"/>
        </w:rPr>
        <w:t>О проекте изменений и дополнений в Устав рабочего поселка</w:t>
      </w:r>
      <w:proofErr w:type="gramStart"/>
      <w:r w:rsidRPr="00F2793B">
        <w:rPr>
          <w:b/>
          <w:color w:val="000000"/>
          <w:sz w:val="28"/>
          <w:szCs w:val="28"/>
        </w:rPr>
        <w:t xml:space="preserve"> Ч</w:t>
      </w:r>
      <w:proofErr w:type="gramEnd"/>
      <w:r w:rsidRPr="00F2793B">
        <w:rPr>
          <w:b/>
          <w:color w:val="000000"/>
          <w:sz w:val="28"/>
          <w:szCs w:val="28"/>
        </w:rPr>
        <w:t xml:space="preserve">ик </w:t>
      </w:r>
      <w:proofErr w:type="spellStart"/>
      <w:r w:rsidRPr="00F2793B">
        <w:rPr>
          <w:b/>
          <w:color w:val="000000"/>
          <w:sz w:val="28"/>
          <w:szCs w:val="28"/>
        </w:rPr>
        <w:t>Коченевского</w:t>
      </w:r>
      <w:proofErr w:type="spellEnd"/>
      <w:r w:rsidRPr="00F2793B">
        <w:rPr>
          <w:b/>
          <w:color w:val="000000"/>
          <w:sz w:val="28"/>
          <w:szCs w:val="28"/>
        </w:rPr>
        <w:t xml:space="preserve"> района Новосибирской области</w:t>
      </w:r>
    </w:p>
    <w:p w:rsidR="00274B81" w:rsidRPr="00F2793B" w:rsidRDefault="00274B81" w:rsidP="00D77697">
      <w:pPr>
        <w:jc w:val="center"/>
        <w:rPr>
          <w:b/>
          <w:color w:val="000000"/>
          <w:sz w:val="28"/>
          <w:szCs w:val="28"/>
        </w:rPr>
      </w:pPr>
      <w:r w:rsidRPr="00F2793B">
        <w:rPr>
          <w:b/>
          <w:color w:val="000000"/>
          <w:sz w:val="28"/>
          <w:szCs w:val="28"/>
        </w:rPr>
        <w:t xml:space="preserve">и </w:t>
      </w:r>
      <w:proofErr w:type="gramStart"/>
      <w:r w:rsidRPr="00F2793B">
        <w:rPr>
          <w:b/>
          <w:color w:val="000000"/>
          <w:sz w:val="28"/>
          <w:szCs w:val="28"/>
        </w:rPr>
        <w:t>назначении</w:t>
      </w:r>
      <w:proofErr w:type="gramEnd"/>
      <w:r w:rsidRPr="00F2793B">
        <w:rPr>
          <w:b/>
          <w:color w:val="000000"/>
          <w:sz w:val="28"/>
          <w:szCs w:val="28"/>
        </w:rPr>
        <w:t xml:space="preserve"> публичных слушаний</w:t>
      </w:r>
    </w:p>
    <w:p w:rsidR="00274B81" w:rsidRPr="00E530EA" w:rsidRDefault="00274B81" w:rsidP="00274B81">
      <w:pPr>
        <w:ind w:firstLine="851"/>
        <w:rPr>
          <w:sz w:val="28"/>
          <w:szCs w:val="28"/>
        </w:rPr>
      </w:pPr>
    </w:p>
    <w:p w:rsidR="004B3FC7" w:rsidRPr="00AE78CF" w:rsidRDefault="004B3FC7" w:rsidP="004B3FC7">
      <w:pPr>
        <w:pStyle w:val="1"/>
        <w:shd w:val="clear" w:color="auto" w:fill="FFFFFF"/>
        <w:spacing w:before="0" w:after="0"/>
        <w:ind w:firstLine="851"/>
        <w:jc w:val="both"/>
        <w:rPr>
          <w:rFonts w:ascii="Times New Roman" w:hAnsi="Times New Roman"/>
          <w:b w:val="0"/>
          <w:sz w:val="28"/>
          <w:szCs w:val="28"/>
        </w:rPr>
      </w:pPr>
      <w:r w:rsidRPr="00AE78CF">
        <w:rPr>
          <w:rFonts w:ascii="Times New Roman" w:hAnsi="Times New Roman"/>
          <w:b w:val="0"/>
          <w:sz w:val="28"/>
          <w:szCs w:val="28"/>
        </w:rPr>
        <w:t xml:space="preserve">В соответствии с Федеральным законом </w:t>
      </w:r>
      <w:r>
        <w:rPr>
          <w:rFonts w:ascii="Times New Roman" w:hAnsi="Times New Roman"/>
          <w:b w:val="0"/>
          <w:sz w:val="28"/>
          <w:szCs w:val="28"/>
        </w:rPr>
        <w:t xml:space="preserve">от 15.02.2016 № </w:t>
      </w:r>
      <w:r w:rsidRPr="00AE78CF">
        <w:rPr>
          <w:rFonts w:ascii="Times New Roman" w:hAnsi="Times New Roman"/>
          <w:b w:val="0"/>
          <w:sz w:val="28"/>
          <w:szCs w:val="28"/>
        </w:rPr>
        <w:t>17-ФЗ «О внесении изменения в статью 74 Федерального закона «Об общих принципах организации местного самоуправления в Российской Федерации», и в целях приведения Устава рабочего поселка</w:t>
      </w:r>
      <w:proofErr w:type="gramStart"/>
      <w:r w:rsidRPr="00AE78CF">
        <w:rPr>
          <w:rFonts w:ascii="Times New Roman" w:hAnsi="Times New Roman"/>
          <w:b w:val="0"/>
          <w:sz w:val="28"/>
          <w:szCs w:val="28"/>
        </w:rPr>
        <w:t xml:space="preserve"> Ч</w:t>
      </w:r>
      <w:proofErr w:type="gramEnd"/>
      <w:r w:rsidRPr="00AE78CF">
        <w:rPr>
          <w:rFonts w:ascii="Times New Roman" w:hAnsi="Times New Roman"/>
          <w:b w:val="0"/>
          <w:sz w:val="28"/>
          <w:szCs w:val="28"/>
        </w:rPr>
        <w:t xml:space="preserve">ик </w:t>
      </w:r>
      <w:proofErr w:type="spellStart"/>
      <w:r w:rsidRPr="00AE78CF">
        <w:rPr>
          <w:rFonts w:ascii="Times New Roman" w:hAnsi="Times New Roman"/>
          <w:b w:val="0"/>
          <w:sz w:val="28"/>
          <w:szCs w:val="28"/>
        </w:rPr>
        <w:t>Коченевского</w:t>
      </w:r>
      <w:proofErr w:type="spellEnd"/>
      <w:r w:rsidRPr="00AE78CF">
        <w:rPr>
          <w:rFonts w:ascii="Times New Roman" w:hAnsi="Times New Roman"/>
          <w:b w:val="0"/>
          <w:sz w:val="28"/>
          <w:szCs w:val="28"/>
        </w:rPr>
        <w:t xml:space="preserve"> района Новосибирской области в соответствие с требованиями</w:t>
      </w:r>
      <w:r w:rsidRPr="00E530EA">
        <w:rPr>
          <w:rFonts w:ascii="Times New Roman" w:hAnsi="Times New Roman"/>
          <w:b w:val="0"/>
          <w:sz w:val="28"/>
          <w:szCs w:val="28"/>
        </w:rPr>
        <w:t xml:space="preserve"> федерального за</w:t>
      </w:r>
      <w:r>
        <w:rPr>
          <w:rFonts w:ascii="Times New Roman" w:hAnsi="Times New Roman"/>
          <w:b w:val="0"/>
          <w:sz w:val="28"/>
          <w:szCs w:val="28"/>
        </w:rPr>
        <w:t xml:space="preserve">конодательства, Совет депутатов </w:t>
      </w:r>
      <w:r w:rsidRPr="00E530EA">
        <w:rPr>
          <w:rFonts w:ascii="Times New Roman" w:hAnsi="Times New Roman"/>
          <w:b w:val="0"/>
          <w:sz w:val="28"/>
          <w:szCs w:val="28"/>
        </w:rPr>
        <w:t>района Новосибирской области</w:t>
      </w:r>
    </w:p>
    <w:p w:rsidR="00274B81" w:rsidRPr="00E530EA" w:rsidRDefault="00274B81" w:rsidP="00274B81">
      <w:pPr>
        <w:ind w:firstLine="851"/>
        <w:jc w:val="both"/>
        <w:rPr>
          <w:b/>
          <w:sz w:val="28"/>
          <w:szCs w:val="28"/>
        </w:rPr>
      </w:pPr>
      <w:r w:rsidRPr="00E530EA">
        <w:rPr>
          <w:b/>
          <w:sz w:val="28"/>
          <w:szCs w:val="28"/>
        </w:rPr>
        <w:t>РЕШИЛ:</w:t>
      </w:r>
    </w:p>
    <w:p w:rsidR="00274B81" w:rsidRDefault="00274B81" w:rsidP="00274B81">
      <w:pPr>
        <w:pStyle w:val="ab"/>
        <w:numPr>
          <w:ilvl w:val="3"/>
          <w:numId w:val="32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Принять за основу проект изменений в Устав </w:t>
      </w:r>
      <w:r w:rsidRPr="00D01225">
        <w:rPr>
          <w:sz w:val="28"/>
          <w:szCs w:val="28"/>
        </w:rPr>
        <w:t>рабочего поселка</w:t>
      </w:r>
      <w:proofErr w:type="gramStart"/>
      <w:r w:rsidRPr="00D01225">
        <w:rPr>
          <w:sz w:val="28"/>
          <w:szCs w:val="28"/>
        </w:rPr>
        <w:t xml:space="preserve"> Ч</w:t>
      </w:r>
      <w:proofErr w:type="gramEnd"/>
      <w:r w:rsidRPr="00D01225">
        <w:rPr>
          <w:sz w:val="28"/>
          <w:szCs w:val="28"/>
        </w:rPr>
        <w:t xml:space="preserve">ик </w:t>
      </w:r>
      <w:proofErr w:type="spellStart"/>
      <w:r w:rsidRPr="00D01225">
        <w:rPr>
          <w:sz w:val="28"/>
          <w:szCs w:val="28"/>
        </w:rPr>
        <w:t>Коченевского</w:t>
      </w:r>
      <w:proofErr w:type="spellEnd"/>
      <w:r w:rsidRPr="00D01225">
        <w:rPr>
          <w:sz w:val="28"/>
          <w:szCs w:val="28"/>
        </w:rPr>
        <w:t xml:space="preserve"> района Новосибирской области (приложение).</w:t>
      </w:r>
    </w:p>
    <w:p w:rsidR="00274B81" w:rsidRDefault="00274B81" w:rsidP="00274B81">
      <w:pPr>
        <w:pStyle w:val="ab"/>
        <w:numPr>
          <w:ilvl w:val="3"/>
          <w:numId w:val="32"/>
        </w:numPr>
        <w:ind w:left="0" w:firstLine="851"/>
        <w:jc w:val="both"/>
        <w:rPr>
          <w:sz w:val="28"/>
          <w:szCs w:val="28"/>
        </w:rPr>
      </w:pPr>
      <w:r w:rsidRPr="006D0611">
        <w:rPr>
          <w:sz w:val="28"/>
          <w:szCs w:val="28"/>
        </w:rPr>
        <w:t>Опубл</w:t>
      </w:r>
      <w:r w:rsidR="00DC38B7">
        <w:rPr>
          <w:sz w:val="28"/>
          <w:szCs w:val="28"/>
        </w:rPr>
        <w:t xml:space="preserve">иковать проект изменений в Устав </w:t>
      </w:r>
      <w:r w:rsidRPr="006D0611">
        <w:rPr>
          <w:sz w:val="28"/>
          <w:szCs w:val="28"/>
        </w:rPr>
        <w:t>рабочего поселка</w:t>
      </w:r>
      <w:proofErr w:type="gramStart"/>
      <w:r w:rsidRPr="006D0611">
        <w:rPr>
          <w:sz w:val="28"/>
          <w:szCs w:val="28"/>
        </w:rPr>
        <w:t xml:space="preserve"> Ч</w:t>
      </w:r>
      <w:proofErr w:type="gramEnd"/>
      <w:r w:rsidRPr="006D0611">
        <w:rPr>
          <w:sz w:val="28"/>
          <w:szCs w:val="28"/>
        </w:rPr>
        <w:t xml:space="preserve">ик </w:t>
      </w:r>
      <w:proofErr w:type="spellStart"/>
      <w:r w:rsidRPr="006D0611">
        <w:rPr>
          <w:sz w:val="28"/>
          <w:szCs w:val="28"/>
        </w:rPr>
        <w:t>Коченевского</w:t>
      </w:r>
      <w:proofErr w:type="spellEnd"/>
      <w:r w:rsidRPr="006D0611">
        <w:rPr>
          <w:sz w:val="28"/>
          <w:szCs w:val="28"/>
        </w:rPr>
        <w:t xml:space="preserve"> района Новосибирской области в «Информационном бюллетене органов местного самоуправления рабочего поселка Чик».</w:t>
      </w:r>
    </w:p>
    <w:p w:rsidR="00274B81" w:rsidRDefault="00274B81" w:rsidP="004B3FC7">
      <w:pPr>
        <w:pStyle w:val="ab"/>
        <w:numPr>
          <w:ilvl w:val="3"/>
          <w:numId w:val="32"/>
        </w:numPr>
        <w:ind w:left="0" w:firstLine="851"/>
        <w:jc w:val="both"/>
        <w:rPr>
          <w:sz w:val="28"/>
          <w:szCs w:val="28"/>
        </w:rPr>
      </w:pPr>
      <w:r w:rsidRPr="006D0611">
        <w:rPr>
          <w:sz w:val="28"/>
          <w:szCs w:val="28"/>
        </w:rPr>
        <w:t xml:space="preserve">Председателю Совета депутатов (Масленников А. С.) провести публичные слушания по обсуждению проекта изменений в Устав рабочего поселка Чик </w:t>
      </w:r>
      <w:proofErr w:type="spellStart"/>
      <w:r w:rsidRPr="006D0611">
        <w:rPr>
          <w:sz w:val="28"/>
          <w:szCs w:val="28"/>
        </w:rPr>
        <w:t>Коченевского</w:t>
      </w:r>
      <w:proofErr w:type="spellEnd"/>
      <w:r w:rsidRPr="006D0611">
        <w:rPr>
          <w:sz w:val="28"/>
          <w:szCs w:val="28"/>
        </w:rPr>
        <w:t xml:space="preserve"> района Новосибирской области </w:t>
      </w:r>
      <w:r w:rsidR="00CF4384">
        <w:rPr>
          <w:sz w:val="28"/>
          <w:szCs w:val="28"/>
        </w:rPr>
        <w:t xml:space="preserve">08 апреля 2016 </w:t>
      </w:r>
      <w:r w:rsidRPr="006D0611">
        <w:rPr>
          <w:sz w:val="28"/>
          <w:szCs w:val="28"/>
        </w:rPr>
        <w:t>года в 14. 00 в помещении администрации.</w:t>
      </w:r>
    </w:p>
    <w:p w:rsidR="004B3FC7" w:rsidRDefault="004B3FC7" w:rsidP="004B3FC7">
      <w:pPr>
        <w:pStyle w:val="ab"/>
        <w:jc w:val="both"/>
        <w:rPr>
          <w:sz w:val="28"/>
          <w:szCs w:val="28"/>
        </w:rPr>
      </w:pPr>
    </w:p>
    <w:p w:rsidR="004B3FC7" w:rsidRDefault="004B3FC7" w:rsidP="004B3FC7">
      <w:pPr>
        <w:pStyle w:val="ab"/>
        <w:jc w:val="both"/>
        <w:rPr>
          <w:sz w:val="28"/>
          <w:szCs w:val="28"/>
        </w:rPr>
      </w:pPr>
    </w:p>
    <w:p w:rsidR="004B3FC7" w:rsidRPr="004B3FC7" w:rsidRDefault="004B3FC7" w:rsidP="004B3FC7">
      <w:pPr>
        <w:pStyle w:val="ab"/>
        <w:jc w:val="both"/>
        <w:rPr>
          <w:sz w:val="28"/>
          <w:szCs w:val="28"/>
        </w:rPr>
      </w:pPr>
    </w:p>
    <w:p w:rsidR="00274B81" w:rsidRDefault="00274B81" w:rsidP="00274B81">
      <w:pPr>
        <w:ind w:firstLine="851"/>
        <w:rPr>
          <w:sz w:val="28"/>
        </w:rPr>
      </w:pPr>
      <w:r>
        <w:rPr>
          <w:sz w:val="28"/>
        </w:rPr>
        <w:t>Глава рабочего поселка</w:t>
      </w:r>
      <w:proofErr w:type="gramStart"/>
      <w:r>
        <w:rPr>
          <w:sz w:val="28"/>
        </w:rPr>
        <w:t xml:space="preserve"> Ч</w:t>
      </w:r>
      <w:proofErr w:type="gramEnd"/>
      <w:r>
        <w:rPr>
          <w:sz w:val="28"/>
        </w:rPr>
        <w:t>ик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О. П. </w:t>
      </w:r>
      <w:proofErr w:type="spellStart"/>
      <w:r>
        <w:rPr>
          <w:sz w:val="28"/>
        </w:rPr>
        <w:t>Алпеев</w:t>
      </w:r>
      <w:proofErr w:type="spellEnd"/>
    </w:p>
    <w:p w:rsidR="004B3FC7" w:rsidRPr="006D0611" w:rsidRDefault="004B3FC7" w:rsidP="00274B81">
      <w:pPr>
        <w:ind w:firstLine="851"/>
        <w:rPr>
          <w:sz w:val="28"/>
        </w:rPr>
      </w:pPr>
    </w:p>
    <w:p w:rsidR="00274B81" w:rsidRDefault="00274B81" w:rsidP="00274B81">
      <w:pPr>
        <w:ind w:firstLine="851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А. С. Масленников</w:t>
      </w:r>
    </w:p>
    <w:p w:rsidR="00274B81" w:rsidRDefault="00274B81" w:rsidP="00274B81">
      <w:pPr>
        <w:ind w:firstLine="851"/>
        <w:rPr>
          <w:sz w:val="28"/>
          <w:szCs w:val="28"/>
        </w:rPr>
      </w:pP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</w:p>
    <w:p w:rsidR="00274B81" w:rsidRPr="00E530EA" w:rsidRDefault="00274B81" w:rsidP="000514CF">
      <w:pPr>
        <w:autoSpaceDE w:val="0"/>
        <w:autoSpaceDN w:val="0"/>
        <w:adjustRightInd w:val="0"/>
        <w:ind w:firstLine="4820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Pr="00E530EA">
        <w:rPr>
          <w:sz w:val="28"/>
          <w:szCs w:val="28"/>
        </w:rPr>
        <w:lastRenderedPageBreak/>
        <w:t>Приложение</w:t>
      </w:r>
    </w:p>
    <w:p w:rsidR="00274B81" w:rsidRPr="00E530EA" w:rsidRDefault="00D82678" w:rsidP="000514CF">
      <w:pPr>
        <w:ind w:firstLine="4820"/>
        <w:rPr>
          <w:sz w:val="28"/>
          <w:szCs w:val="28"/>
        </w:rPr>
      </w:pPr>
      <w:r>
        <w:rPr>
          <w:sz w:val="28"/>
          <w:szCs w:val="28"/>
        </w:rPr>
        <w:t xml:space="preserve">утверждено решением шестой </w:t>
      </w:r>
      <w:r w:rsidR="00274B81" w:rsidRPr="00E530EA">
        <w:rPr>
          <w:sz w:val="28"/>
          <w:szCs w:val="28"/>
        </w:rPr>
        <w:t>сессии</w:t>
      </w:r>
    </w:p>
    <w:p w:rsidR="00274B81" w:rsidRPr="00E530EA" w:rsidRDefault="00274B81" w:rsidP="000514CF">
      <w:pPr>
        <w:ind w:firstLine="4820"/>
        <w:rPr>
          <w:sz w:val="28"/>
          <w:szCs w:val="28"/>
        </w:rPr>
      </w:pPr>
      <w:r w:rsidRPr="00E530EA">
        <w:rPr>
          <w:sz w:val="28"/>
          <w:szCs w:val="28"/>
        </w:rPr>
        <w:t>Совета депутатов рабочего поселка</w:t>
      </w:r>
      <w:proofErr w:type="gramStart"/>
      <w:r w:rsidRPr="00E530EA">
        <w:rPr>
          <w:sz w:val="28"/>
          <w:szCs w:val="28"/>
        </w:rPr>
        <w:t xml:space="preserve"> Ч</w:t>
      </w:r>
      <w:proofErr w:type="gramEnd"/>
      <w:r w:rsidRPr="00E530EA">
        <w:rPr>
          <w:sz w:val="28"/>
          <w:szCs w:val="28"/>
        </w:rPr>
        <w:t>ик</w:t>
      </w:r>
    </w:p>
    <w:p w:rsidR="00274B81" w:rsidRPr="00E530EA" w:rsidRDefault="00D82678" w:rsidP="000514CF">
      <w:pPr>
        <w:tabs>
          <w:tab w:val="left" w:pos="9243"/>
        </w:tabs>
        <w:ind w:firstLine="4820"/>
        <w:rPr>
          <w:sz w:val="28"/>
          <w:szCs w:val="28"/>
        </w:rPr>
      </w:pPr>
      <w:r>
        <w:rPr>
          <w:sz w:val="28"/>
          <w:szCs w:val="28"/>
        </w:rPr>
        <w:t xml:space="preserve">пятого созыва </w:t>
      </w:r>
      <w:r w:rsidR="003C0CCB">
        <w:rPr>
          <w:sz w:val="28"/>
          <w:szCs w:val="28"/>
        </w:rPr>
        <w:t xml:space="preserve">от </w:t>
      </w:r>
      <w:bookmarkStart w:id="0" w:name="_GoBack"/>
      <w:bookmarkEnd w:id="0"/>
      <w:r>
        <w:rPr>
          <w:sz w:val="28"/>
          <w:szCs w:val="28"/>
        </w:rPr>
        <w:t xml:space="preserve">24.03.2016 </w:t>
      </w:r>
      <w:r w:rsidR="00274B81" w:rsidRPr="00E530EA">
        <w:rPr>
          <w:sz w:val="28"/>
          <w:szCs w:val="28"/>
        </w:rPr>
        <w:t>года</w:t>
      </w:r>
      <w:r w:rsidR="003C0CCB">
        <w:rPr>
          <w:sz w:val="28"/>
          <w:szCs w:val="28"/>
        </w:rPr>
        <w:t xml:space="preserve"> </w:t>
      </w:r>
      <w:r w:rsidR="003C0CCB">
        <w:rPr>
          <w:sz w:val="28"/>
          <w:szCs w:val="28"/>
        </w:rPr>
        <w:t>№ 40</w:t>
      </w:r>
    </w:p>
    <w:p w:rsidR="00274B81" w:rsidRPr="00E530EA" w:rsidRDefault="00274B81" w:rsidP="000514CF">
      <w:pPr>
        <w:autoSpaceDE w:val="0"/>
        <w:autoSpaceDN w:val="0"/>
        <w:adjustRightInd w:val="0"/>
        <w:ind w:firstLine="4820"/>
        <w:jc w:val="both"/>
        <w:rPr>
          <w:sz w:val="28"/>
          <w:szCs w:val="28"/>
        </w:rPr>
      </w:pPr>
    </w:p>
    <w:p w:rsidR="00274B81" w:rsidRPr="00E530EA" w:rsidRDefault="00274B81" w:rsidP="00274B81">
      <w:pPr>
        <w:autoSpaceDE w:val="0"/>
        <w:autoSpaceDN w:val="0"/>
        <w:adjustRightInd w:val="0"/>
        <w:ind w:firstLine="4395"/>
        <w:jc w:val="both"/>
        <w:rPr>
          <w:sz w:val="28"/>
          <w:szCs w:val="28"/>
        </w:rPr>
      </w:pPr>
    </w:p>
    <w:p w:rsidR="00274B81" w:rsidRPr="00270E5D" w:rsidRDefault="00274B81" w:rsidP="00274B81">
      <w:pPr>
        <w:shd w:val="clear" w:color="auto" w:fill="FFFFFF"/>
        <w:jc w:val="both"/>
        <w:rPr>
          <w:sz w:val="28"/>
          <w:szCs w:val="28"/>
        </w:rPr>
      </w:pPr>
    </w:p>
    <w:p w:rsidR="006D4032" w:rsidRDefault="00F44AAB" w:rsidP="004E7391">
      <w:pPr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П. 2 части 5 </w:t>
      </w:r>
      <w:r w:rsidR="004E7391">
        <w:rPr>
          <w:b/>
          <w:sz w:val="28"/>
          <w:szCs w:val="28"/>
        </w:rPr>
        <w:t>статьи 40 «</w:t>
      </w:r>
      <w:r w:rsidR="006D4032" w:rsidRPr="00270E5D">
        <w:rPr>
          <w:b/>
          <w:sz w:val="28"/>
          <w:szCs w:val="28"/>
        </w:rPr>
        <w:t>Ответственность органов местного самоуправления и должностных лиц местного самоуправления перед государством</w:t>
      </w:r>
      <w:r w:rsidR="004E7391">
        <w:rPr>
          <w:b/>
          <w:sz w:val="28"/>
          <w:szCs w:val="28"/>
        </w:rPr>
        <w:t>»</w:t>
      </w:r>
      <w:r w:rsidR="004E7391">
        <w:rPr>
          <w:sz w:val="28"/>
          <w:szCs w:val="28"/>
        </w:rPr>
        <w:t xml:space="preserve"> изложить в новой редакции:</w:t>
      </w:r>
    </w:p>
    <w:p w:rsidR="004E7391" w:rsidRPr="00270E5D" w:rsidRDefault="004E7391" w:rsidP="004E7391">
      <w:pPr>
        <w:ind w:firstLine="709"/>
        <w:jc w:val="both"/>
        <w:rPr>
          <w:sz w:val="28"/>
          <w:szCs w:val="28"/>
        </w:rPr>
      </w:pPr>
    </w:p>
    <w:p w:rsidR="006D4032" w:rsidRPr="00270E5D" w:rsidRDefault="004E7391" w:rsidP="006D4032">
      <w:pPr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="006D4032" w:rsidRPr="00270E5D">
        <w:rPr>
          <w:sz w:val="28"/>
          <w:szCs w:val="28"/>
        </w:rPr>
        <w:t>2) совершения указанным должностным лицом местного самоуправления действий, в том числе издания им правового акта, не носящего нормативного характера, влекущих нарушение прав и свобод человека и гражданина, угрозу единству и территориальной целостности Российской Федерации, национальной безопасности Российской Федерации и ее обороноспособности, единству правового и экономического пространства Российской Федерации</w:t>
      </w:r>
      <w:r w:rsidR="006D4032" w:rsidRPr="004E7391">
        <w:rPr>
          <w:sz w:val="28"/>
          <w:szCs w:val="28"/>
        </w:rPr>
        <w:t>, нецелевое использование межбюджетных трансфертов, имеющих целевое назначение, бюджетных кредитов, нарушение условий предоставления</w:t>
      </w:r>
      <w:proofErr w:type="gramEnd"/>
      <w:r w:rsidR="006D4032" w:rsidRPr="004E7391">
        <w:rPr>
          <w:sz w:val="28"/>
          <w:szCs w:val="28"/>
        </w:rPr>
        <w:t xml:space="preserve"> межбюджетных трансфертов, бюджетных кредитов, полученных из других бюджетов бюджетной системы Российской Федерации, если это установлено соответствующим судом, а указанное должностное лицо не приняло в пределах своих полномочий</w:t>
      </w:r>
      <w:r w:rsidR="006D4032" w:rsidRPr="00270E5D">
        <w:rPr>
          <w:sz w:val="28"/>
          <w:szCs w:val="28"/>
        </w:rPr>
        <w:t xml:space="preserve"> мер по исполнению решения суда</w:t>
      </w:r>
      <w:proofErr w:type="gramStart"/>
      <w:r w:rsidR="006D4032" w:rsidRPr="00270E5D">
        <w:rPr>
          <w:sz w:val="28"/>
          <w:szCs w:val="28"/>
        </w:rPr>
        <w:t>.</w:t>
      </w:r>
      <w:r>
        <w:rPr>
          <w:sz w:val="28"/>
          <w:szCs w:val="28"/>
        </w:rPr>
        <w:t>».</w:t>
      </w:r>
      <w:proofErr w:type="gramEnd"/>
    </w:p>
    <w:p w:rsidR="006D4032" w:rsidRPr="00270E5D" w:rsidRDefault="006D4032" w:rsidP="006D4032">
      <w:pPr>
        <w:ind w:firstLine="720"/>
        <w:jc w:val="both"/>
        <w:rPr>
          <w:sz w:val="28"/>
          <w:szCs w:val="28"/>
        </w:rPr>
      </w:pPr>
    </w:p>
    <w:p w:rsidR="00274B81" w:rsidRPr="00270E5D" w:rsidRDefault="00274B81" w:rsidP="00274B81">
      <w:pPr>
        <w:rPr>
          <w:b/>
          <w:sz w:val="28"/>
          <w:szCs w:val="28"/>
        </w:rPr>
      </w:pPr>
    </w:p>
    <w:p w:rsidR="00274B81" w:rsidRDefault="00274B81" w:rsidP="00274B81">
      <w:pPr>
        <w:rPr>
          <w:b/>
          <w:sz w:val="28"/>
          <w:szCs w:val="28"/>
        </w:rPr>
      </w:pPr>
    </w:p>
    <w:p w:rsidR="00274B81" w:rsidRDefault="00274B81" w:rsidP="00274B81">
      <w:pPr>
        <w:rPr>
          <w:b/>
          <w:sz w:val="28"/>
          <w:szCs w:val="28"/>
        </w:rPr>
      </w:pPr>
    </w:p>
    <w:p w:rsidR="00274B81" w:rsidRDefault="00274B81" w:rsidP="00274B81">
      <w:pPr>
        <w:rPr>
          <w:b/>
          <w:sz w:val="28"/>
          <w:szCs w:val="28"/>
        </w:rPr>
      </w:pPr>
    </w:p>
    <w:p w:rsidR="00274B81" w:rsidRDefault="00274B81" w:rsidP="009D2DE2">
      <w:pPr>
        <w:jc w:val="center"/>
        <w:rPr>
          <w:b/>
          <w:bCs/>
          <w:sz w:val="28"/>
          <w:szCs w:val="28"/>
        </w:rPr>
      </w:pPr>
    </w:p>
    <w:p w:rsidR="00270E5D" w:rsidRDefault="00270E5D" w:rsidP="009D2DE2">
      <w:pPr>
        <w:jc w:val="center"/>
        <w:rPr>
          <w:b/>
          <w:bCs/>
          <w:sz w:val="28"/>
          <w:szCs w:val="28"/>
        </w:rPr>
      </w:pPr>
    </w:p>
    <w:p w:rsidR="00270E5D" w:rsidRDefault="00270E5D" w:rsidP="009D2DE2">
      <w:pPr>
        <w:jc w:val="center"/>
        <w:rPr>
          <w:b/>
          <w:bCs/>
          <w:sz w:val="28"/>
          <w:szCs w:val="28"/>
        </w:rPr>
      </w:pPr>
    </w:p>
    <w:p w:rsidR="00270E5D" w:rsidRDefault="00270E5D" w:rsidP="009D2DE2">
      <w:pPr>
        <w:jc w:val="center"/>
        <w:rPr>
          <w:b/>
          <w:bCs/>
          <w:sz w:val="28"/>
          <w:szCs w:val="28"/>
        </w:rPr>
      </w:pPr>
    </w:p>
    <w:p w:rsidR="00270E5D" w:rsidRDefault="00270E5D" w:rsidP="009D2DE2">
      <w:pPr>
        <w:jc w:val="center"/>
        <w:rPr>
          <w:b/>
          <w:bCs/>
          <w:sz w:val="28"/>
          <w:szCs w:val="28"/>
        </w:rPr>
      </w:pPr>
    </w:p>
    <w:p w:rsidR="00270E5D" w:rsidRDefault="00270E5D" w:rsidP="009D2DE2">
      <w:pPr>
        <w:jc w:val="center"/>
        <w:rPr>
          <w:b/>
          <w:bCs/>
          <w:sz w:val="28"/>
          <w:szCs w:val="28"/>
        </w:rPr>
      </w:pPr>
    </w:p>
    <w:p w:rsidR="00270E5D" w:rsidRDefault="00270E5D" w:rsidP="009D2DE2">
      <w:pPr>
        <w:jc w:val="center"/>
        <w:rPr>
          <w:b/>
          <w:bCs/>
          <w:sz w:val="28"/>
          <w:szCs w:val="28"/>
        </w:rPr>
      </w:pPr>
    </w:p>
    <w:p w:rsidR="00270E5D" w:rsidRDefault="00270E5D" w:rsidP="00E42370">
      <w:pPr>
        <w:rPr>
          <w:b/>
          <w:bCs/>
          <w:sz w:val="28"/>
          <w:szCs w:val="28"/>
        </w:rPr>
      </w:pPr>
    </w:p>
    <w:p w:rsidR="00270E5D" w:rsidRDefault="00270E5D" w:rsidP="009D2DE2">
      <w:pPr>
        <w:jc w:val="center"/>
        <w:rPr>
          <w:b/>
          <w:bCs/>
          <w:sz w:val="28"/>
          <w:szCs w:val="28"/>
        </w:rPr>
      </w:pPr>
    </w:p>
    <w:p w:rsidR="00270E5D" w:rsidRDefault="00270E5D" w:rsidP="009D2DE2">
      <w:pPr>
        <w:jc w:val="center"/>
        <w:rPr>
          <w:b/>
          <w:bCs/>
          <w:sz w:val="28"/>
          <w:szCs w:val="28"/>
        </w:rPr>
      </w:pPr>
    </w:p>
    <w:p w:rsidR="00270E5D" w:rsidRDefault="00270E5D" w:rsidP="009D2DE2">
      <w:pPr>
        <w:jc w:val="center"/>
        <w:rPr>
          <w:b/>
          <w:bCs/>
          <w:sz w:val="28"/>
          <w:szCs w:val="28"/>
        </w:rPr>
      </w:pPr>
    </w:p>
    <w:p w:rsidR="00270E5D" w:rsidRDefault="00270E5D" w:rsidP="009D2DE2">
      <w:pPr>
        <w:jc w:val="center"/>
        <w:rPr>
          <w:b/>
          <w:bCs/>
          <w:sz w:val="28"/>
          <w:szCs w:val="28"/>
        </w:rPr>
      </w:pPr>
    </w:p>
    <w:p w:rsidR="00274B81" w:rsidRDefault="00274B81" w:rsidP="00270E5D">
      <w:pPr>
        <w:rPr>
          <w:b/>
          <w:bCs/>
          <w:sz w:val="28"/>
          <w:szCs w:val="28"/>
        </w:rPr>
      </w:pPr>
    </w:p>
    <w:p w:rsidR="00274B81" w:rsidRDefault="00274B81" w:rsidP="009D2DE2">
      <w:pPr>
        <w:jc w:val="center"/>
        <w:rPr>
          <w:b/>
          <w:bCs/>
          <w:sz w:val="28"/>
          <w:szCs w:val="28"/>
        </w:rPr>
      </w:pPr>
    </w:p>
    <w:p w:rsidR="00274B81" w:rsidRDefault="00274B81" w:rsidP="009D2DE2">
      <w:pPr>
        <w:jc w:val="center"/>
        <w:rPr>
          <w:b/>
          <w:bCs/>
          <w:sz w:val="28"/>
          <w:szCs w:val="28"/>
        </w:rPr>
      </w:pPr>
    </w:p>
    <w:p w:rsidR="00274B81" w:rsidRDefault="00274B81" w:rsidP="009D2DE2">
      <w:pPr>
        <w:jc w:val="center"/>
        <w:rPr>
          <w:b/>
          <w:bCs/>
          <w:sz w:val="28"/>
          <w:szCs w:val="28"/>
        </w:rPr>
      </w:pPr>
    </w:p>
    <w:p w:rsidR="009034FE" w:rsidRPr="00796BC6" w:rsidRDefault="009034FE" w:rsidP="003C0CCB">
      <w:pPr>
        <w:rPr>
          <w:sz w:val="28"/>
          <w:szCs w:val="28"/>
        </w:rPr>
      </w:pPr>
    </w:p>
    <w:sectPr w:rsidR="009034FE" w:rsidRPr="00796BC6" w:rsidSect="00EC691D">
      <w:headerReference w:type="even" r:id="rId9"/>
      <w:headerReference w:type="default" r:id="rId10"/>
      <w:footerReference w:type="even" r:id="rId11"/>
      <w:footerReference w:type="default" r:id="rId12"/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53CF" w:rsidRDefault="00CB53CF" w:rsidP="002C558F">
      <w:r>
        <w:separator/>
      </w:r>
    </w:p>
  </w:endnote>
  <w:endnote w:type="continuationSeparator" w:id="0">
    <w:p w:rsidR="00CB53CF" w:rsidRDefault="00CB53CF" w:rsidP="002C55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ヒラギノ角ゴ Pro W3">
    <w:altName w:val="MS Mincho"/>
    <w:charset w:val="80"/>
    <w:family w:val="auto"/>
    <w:pitch w:val="variable"/>
    <w:sig w:usb0="00000000" w:usb1="7AC7FFFF" w:usb2="00000012" w:usb3="00000000" w:csb0="0002000D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E92" w:rsidRDefault="00C27E92">
    <w:pPr>
      <w:pStyle w:val="afff0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</w:tabs>
      <w:rPr>
        <w:rFonts w:eastAsia="Times New Roman"/>
        <w:color w:val="auto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E92" w:rsidRDefault="00C27E92">
    <w:pPr>
      <w:pStyle w:val="afb"/>
      <w:jc w:val="center"/>
    </w:pPr>
  </w:p>
  <w:p w:rsidR="00C27E92" w:rsidRDefault="00C27E92">
    <w:pPr>
      <w:pStyle w:val="afff0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</w:tabs>
      <w:rPr>
        <w:rFonts w:eastAsia="Times New Roman"/>
        <w:color w:val="auto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53CF" w:rsidRDefault="00CB53CF" w:rsidP="002C558F">
      <w:r>
        <w:separator/>
      </w:r>
    </w:p>
  </w:footnote>
  <w:footnote w:type="continuationSeparator" w:id="0">
    <w:p w:rsidR="00CB53CF" w:rsidRDefault="00CB53CF" w:rsidP="002C55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E92" w:rsidRDefault="00C27E92">
    <w:pPr>
      <w:pStyle w:val="afff0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</w:tabs>
      <w:rPr>
        <w:rFonts w:eastAsia="Times New Roman"/>
        <w:color w:val="auto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7E92" w:rsidRDefault="00C27E92">
    <w:pPr>
      <w:pStyle w:val="afff0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</w:tabs>
      <w:rPr>
        <w:rFonts w:eastAsia="Times New Roman"/>
        <w:color w:val="auto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0E6FD8"/>
    <w:lvl w:ilvl="0">
      <w:numFmt w:val="bullet"/>
      <w:lvlText w:val="*"/>
      <w:lvlJc w:val="left"/>
    </w:lvl>
  </w:abstractNum>
  <w:abstractNum w:abstractNumId="1">
    <w:nsid w:val="00000001"/>
    <w:multiLevelType w:val="multilevel"/>
    <w:tmpl w:val="894EE873"/>
    <w:lvl w:ilvl="0">
      <w:start w:val="1"/>
      <w:numFmt w:val="decimal"/>
      <w:isLgl/>
      <w:lvlText w:val="%1."/>
      <w:lvlJc w:val="left"/>
      <w:pPr>
        <w:tabs>
          <w:tab w:val="num" w:pos="357"/>
        </w:tabs>
        <w:ind w:left="357" w:firstLine="720"/>
      </w:pPr>
      <w:rPr>
        <w:rFonts w:cs="Times New Roman" w:hint="default"/>
        <w:color w:val="000000"/>
        <w:position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cs="Times New Roman" w:hint="default"/>
        <w:color w:val="000000"/>
        <w:position w:val="0"/>
        <w:sz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cs="Times New Roman" w:hint="default"/>
        <w:color w:val="000000"/>
        <w:position w:val="0"/>
        <w:sz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cs="Times New Roman" w:hint="default"/>
        <w:color w:val="000000"/>
        <w:position w:val="0"/>
        <w:sz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cs="Times New Roman" w:hint="default"/>
        <w:color w:val="000000"/>
        <w:position w:val="0"/>
        <w:sz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cs="Times New Roman" w:hint="default"/>
        <w:color w:val="000000"/>
        <w:position w:val="0"/>
        <w:sz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cs="Times New Roman" w:hint="default"/>
        <w:color w:val="000000"/>
        <w:position w:val="0"/>
        <w:sz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cs="Times New Roman" w:hint="default"/>
        <w:color w:val="000000"/>
        <w:position w:val="0"/>
        <w:sz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cs="Times New Roman" w:hint="default"/>
        <w:color w:val="000000"/>
        <w:position w:val="0"/>
        <w:sz w:val="24"/>
      </w:rPr>
    </w:lvl>
  </w:abstractNum>
  <w:abstractNum w:abstractNumId="2">
    <w:nsid w:val="00000002"/>
    <w:multiLevelType w:val="multilevel"/>
    <w:tmpl w:val="00000002"/>
    <w:name w:val="WWNum45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931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651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371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091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811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531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251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971" w:hanging="180"/>
      </w:pPr>
      <w:rPr>
        <w:rFonts w:cs="Times New Roman"/>
      </w:rPr>
    </w:lvl>
  </w:abstractNum>
  <w:abstractNum w:abstractNumId="3">
    <w:nsid w:val="01985864"/>
    <w:multiLevelType w:val="multilevel"/>
    <w:tmpl w:val="9AA8CFD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9"/>
      <w:numFmt w:val="decimal"/>
      <w:isLgl/>
      <w:lvlText w:val="%1.%2"/>
      <w:lvlJc w:val="left"/>
      <w:pPr>
        <w:ind w:left="75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14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53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56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95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98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37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400" w:hanging="1800"/>
      </w:pPr>
      <w:rPr>
        <w:rFonts w:cs="Times New Roman" w:hint="default"/>
      </w:rPr>
    </w:lvl>
  </w:abstractNum>
  <w:abstractNum w:abstractNumId="4">
    <w:nsid w:val="02023DB6"/>
    <w:multiLevelType w:val="hybridMultilevel"/>
    <w:tmpl w:val="0EEAA202"/>
    <w:lvl w:ilvl="0" w:tplc="0419000D">
      <w:start w:val="1"/>
      <w:numFmt w:val="bullet"/>
      <w:lvlText w:val="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>
    <w:nsid w:val="02675779"/>
    <w:multiLevelType w:val="multilevel"/>
    <w:tmpl w:val="894EE873"/>
    <w:lvl w:ilvl="0">
      <w:start w:val="1"/>
      <w:numFmt w:val="decimal"/>
      <w:isLgl/>
      <w:lvlText w:val="%1."/>
      <w:lvlJc w:val="left"/>
      <w:pPr>
        <w:tabs>
          <w:tab w:val="num" w:pos="357"/>
        </w:tabs>
        <w:ind w:left="357" w:firstLine="720"/>
      </w:pPr>
      <w:rPr>
        <w:rFonts w:cs="Times New Roman" w:hint="default"/>
        <w:color w:val="000000"/>
        <w:position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cs="Times New Roman" w:hint="default"/>
        <w:color w:val="000000"/>
        <w:position w:val="0"/>
        <w:sz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cs="Times New Roman" w:hint="default"/>
        <w:color w:val="000000"/>
        <w:position w:val="0"/>
        <w:sz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cs="Times New Roman" w:hint="default"/>
        <w:color w:val="000000"/>
        <w:position w:val="0"/>
        <w:sz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cs="Times New Roman" w:hint="default"/>
        <w:color w:val="000000"/>
        <w:position w:val="0"/>
        <w:sz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cs="Times New Roman" w:hint="default"/>
        <w:color w:val="000000"/>
        <w:position w:val="0"/>
        <w:sz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cs="Times New Roman" w:hint="default"/>
        <w:color w:val="000000"/>
        <w:position w:val="0"/>
        <w:sz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cs="Times New Roman" w:hint="default"/>
        <w:color w:val="000000"/>
        <w:position w:val="0"/>
        <w:sz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cs="Times New Roman" w:hint="default"/>
        <w:color w:val="000000"/>
        <w:position w:val="0"/>
        <w:sz w:val="24"/>
      </w:rPr>
    </w:lvl>
  </w:abstractNum>
  <w:abstractNum w:abstractNumId="6">
    <w:nsid w:val="053F691A"/>
    <w:multiLevelType w:val="hybridMultilevel"/>
    <w:tmpl w:val="FC063A7C"/>
    <w:lvl w:ilvl="0" w:tplc="B2B2D976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0A517F11"/>
    <w:multiLevelType w:val="hybridMultilevel"/>
    <w:tmpl w:val="46BAA97C"/>
    <w:lvl w:ilvl="0" w:tplc="83303C1A">
      <w:start w:val="1"/>
      <w:numFmt w:val="decimal"/>
      <w:lvlText w:val="%1."/>
      <w:lvlJc w:val="left"/>
      <w:pPr>
        <w:tabs>
          <w:tab w:val="num" w:pos="1534"/>
        </w:tabs>
        <w:ind w:left="1534" w:hanging="825"/>
      </w:pPr>
      <w:rPr>
        <w:rFonts w:hint="default"/>
      </w:rPr>
    </w:lvl>
    <w:lvl w:ilvl="1" w:tplc="1766F292">
      <w:numFmt w:val="none"/>
      <w:lvlText w:val=""/>
      <w:lvlJc w:val="left"/>
      <w:pPr>
        <w:tabs>
          <w:tab w:val="num" w:pos="360"/>
        </w:tabs>
      </w:pPr>
    </w:lvl>
    <w:lvl w:ilvl="2" w:tplc="54F0CD78">
      <w:numFmt w:val="none"/>
      <w:lvlText w:val=""/>
      <w:lvlJc w:val="left"/>
      <w:pPr>
        <w:tabs>
          <w:tab w:val="num" w:pos="360"/>
        </w:tabs>
      </w:pPr>
    </w:lvl>
    <w:lvl w:ilvl="3" w:tplc="1A3247FA">
      <w:numFmt w:val="none"/>
      <w:lvlText w:val=""/>
      <w:lvlJc w:val="left"/>
      <w:pPr>
        <w:tabs>
          <w:tab w:val="num" w:pos="360"/>
        </w:tabs>
      </w:pPr>
    </w:lvl>
    <w:lvl w:ilvl="4" w:tplc="CA56BBB6">
      <w:numFmt w:val="none"/>
      <w:lvlText w:val=""/>
      <w:lvlJc w:val="left"/>
      <w:pPr>
        <w:tabs>
          <w:tab w:val="num" w:pos="360"/>
        </w:tabs>
      </w:pPr>
    </w:lvl>
    <w:lvl w:ilvl="5" w:tplc="B91A9478">
      <w:numFmt w:val="none"/>
      <w:lvlText w:val=""/>
      <w:lvlJc w:val="left"/>
      <w:pPr>
        <w:tabs>
          <w:tab w:val="num" w:pos="360"/>
        </w:tabs>
      </w:pPr>
    </w:lvl>
    <w:lvl w:ilvl="6" w:tplc="30325D4E">
      <w:numFmt w:val="none"/>
      <w:lvlText w:val=""/>
      <w:lvlJc w:val="left"/>
      <w:pPr>
        <w:tabs>
          <w:tab w:val="num" w:pos="360"/>
        </w:tabs>
      </w:pPr>
    </w:lvl>
    <w:lvl w:ilvl="7" w:tplc="F872D4F2">
      <w:numFmt w:val="none"/>
      <w:lvlText w:val=""/>
      <w:lvlJc w:val="left"/>
      <w:pPr>
        <w:tabs>
          <w:tab w:val="num" w:pos="360"/>
        </w:tabs>
      </w:pPr>
    </w:lvl>
    <w:lvl w:ilvl="8" w:tplc="DEAAC616">
      <w:numFmt w:val="none"/>
      <w:lvlText w:val=""/>
      <w:lvlJc w:val="left"/>
      <w:pPr>
        <w:tabs>
          <w:tab w:val="num" w:pos="360"/>
        </w:tabs>
      </w:pPr>
    </w:lvl>
  </w:abstractNum>
  <w:abstractNum w:abstractNumId="8">
    <w:nsid w:val="0C624108"/>
    <w:multiLevelType w:val="hybridMultilevel"/>
    <w:tmpl w:val="1C92733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0EE637DC"/>
    <w:multiLevelType w:val="hybridMultilevel"/>
    <w:tmpl w:val="75F601D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0FC80D29"/>
    <w:multiLevelType w:val="hybridMultilevel"/>
    <w:tmpl w:val="4656B668"/>
    <w:lvl w:ilvl="0" w:tplc="FF18D468">
      <w:start w:val="1"/>
      <w:numFmt w:val="decimal"/>
      <w:lvlText w:val="%1."/>
      <w:lvlJc w:val="left"/>
      <w:pPr>
        <w:ind w:left="2099" w:hanging="1248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11">
    <w:nsid w:val="14884D6D"/>
    <w:multiLevelType w:val="hybridMultilevel"/>
    <w:tmpl w:val="111E0A4A"/>
    <w:lvl w:ilvl="0" w:tplc="2C6202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5E10999"/>
    <w:multiLevelType w:val="hybridMultilevel"/>
    <w:tmpl w:val="06B6E394"/>
    <w:lvl w:ilvl="0" w:tplc="4FDC44A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>
    <w:nsid w:val="16BF5CEB"/>
    <w:multiLevelType w:val="hybridMultilevel"/>
    <w:tmpl w:val="EA30C07E"/>
    <w:lvl w:ilvl="0" w:tplc="E3D04ECA">
      <w:start w:val="1"/>
      <w:numFmt w:val="decimal"/>
      <w:lvlText w:val="%1."/>
      <w:lvlJc w:val="left"/>
      <w:pPr>
        <w:ind w:left="1211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1A585D9C"/>
    <w:multiLevelType w:val="hybridMultilevel"/>
    <w:tmpl w:val="13283A7E"/>
    <w:lvl w:ilvl="0" w:tplc="D32831CE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5">
    <w:nsid w:val="1AA26018"/>
    <w:multiLevelType w:val="hybridMultilevel"/>
    <w:tmpl w:val="4516B7FA"/>
    <w:lvl w:ilvl="0" w:tplc="A754F4F4">
      <w:start w:val="1"/>
      <w:numFmt w:val="bullet"/>
      <w:pStyle w:val="a"/>
      <w:lvlText w:val=""/>
      <w:lvlJc w:val="left"/>
      <w:pPr>
        <w:tabs>
          <w:tab w:val="num" w:pos="360"/>
        </w:tabs>
        <w:ind w:firstLine="284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6">
    <w:nsid w:val="1B1246B9"/>
    <w:multiLevelType w:val="hybridMultilevel"/>
    <w:tmpl w:val="1AF0ADC0"/>
    <w:lvl w:ilvl="0" w:tplc="4FF629E2">
      <w:start w:val="2"/>
      <w:numFmt w:val="decimal"/>
      <w:lvlText w:val="%1."/>
      <w:lvlJc w:val="left"/>
      <w:pPr>
        <w:ind w:left="18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14" w:hanging="360"/>
      </w:pPr>
    </w:lvl>
    <w:lvl w:ilvl="2" w:tplc="0419001B" w:tentative="1">
      <w:start w:val="1"/>
      <w:numFmt w:val="lowerRoman"/>
      <w:lvlText w:val="%3."/>
      <w:lvlJc w:val="right"/>
      <w:pPr>
        <w:ind w:left="3334" w:hanging="180"/>
      </w:pPr>
    </w:lvl>
    <w:lvl w:ilvl="3" w:tplc="0419000F" w:tentative="1">
      <w:start w:val="1"/>
      <w:numFmt w:val="decimal"/>
      <w:lvlText w:val="%4."/>
      <w:lvlJc w:val="left"/>
      <w:pPr>
        <w:ind w:left="4054" w:hanging="360"/>
      </w:pPr>
    </w:lvl>
    <w:lvl w:ilvl="4" w:tplc="04190019" w:tentative="1">
      <w:start w:val="1"/>
      <w:numFmt w:val="lowerLetter"/>
      <w:lvlText w:val="%5."/>
      <w:lvlJc w:val="left"/>
      <w:pPr>
        <w:ind w:left="4774" w:hanging="360"/>
      </w:pPr>
    </w:lvl>
    <w:lvl w:ilvl="5" w:tplc="0419001B" w:tentative="1">
      <w:start w:val="1"/>
      <w:numFmt w:val="lowerRoman"/>
      <w:lvlText w:val="%6."/>
      <w:lvlJc w:val="right"/>
      <w:pPr>
        <w:ind w:left="5494" w:hanging="180"/>
      </w:pPr>
    </w:lvl>
    <w:lvl w:ilvl="6" w:tplc="0419000F" w:tentative="1">
      <w:start w:val="1"/>
      <w:numFmt w:val="decimal"/>
      <w:lvlText w:val="%7."/>
      <w:lvlJc w:val="left"/>
      <w:pPr>
        <w:ind w:left="6214" w:hanging="360"/>
      </w:pPr>
    </w:lvl>
    <w:lvl w:ilvl="7" w:tplc="04190019" w:tentative="1">
      <w:start w:val="1"/>
      <w:numFmt w:val="lowerLetter"/>
      <w:lvlText w:val="%8."/>
      <w:lvlJc w:val="left"/>
      <w:pPr>
        <w:ind w:left="6934" w:hanging="360"/>
      </w:pPr>
    </w:lvl>
    <w:lvl w:ilvl="8" w:tplc="0419001B" w:tentative="1">
      <w:start w:val="1"/>
      <w:numFmt w:val="lowerRoman"/>
      <w:lvlText w:val="%9."/>
      <w:lvlJc w:val="right"/>
      <w:pPr>
        <w:ind w:left="7654" w:hanging="180"/>
      </w:pPr>
    </w:lvl>
  </w:abstractNum>
  <w:abstractNum w:abstractNumId="17">
    <w:nsid w:val="1B360CEA"/>
    <w:multiLevelType w:val="hybridMultilevel"/>
    <w:tmpl w:val="80A22D88"/>
    <w:lvl w:ilvl="0" w:tplc="5AF2608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>
    <w:nsid w:val="1DDB2421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931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651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371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091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811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531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251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971" w:hanging="180"/>
      </w:pPr>
      <w:rPr>
        <w:rFonts w:cs="Times New Roman"/>
      </w:rPr>
    </w:lvl>
  </w:abstractNum>
  <w:abstractNum w:abstractNumId="19">
    <w:nsid w:val="20F21B7C"/>
    <w:multiLevelType w:val="hybridMultilevel"/>
    <w:tmpl w:val="F20658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C7C41DF"/>
    <w:multiLevelType w:val="hybridMultilevel"/>
    <w:tmpl w:val="B27A902C"/>
    <w:lvl w:ilvl="0" w:tplc="04190005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09B77F9"/>
    <w:multiLevelType w:val="hybridMultilevel"/>
    <w:tmpl w:val="81EEEF24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5BC06726">
      <w:start w:val="2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37A278A1"/>
    <w:multiLevelType w:val="hybridMultilevel"/>
    <w:tmpl w:val="C8EA6A20"/>
    <w:lvl w:ilvl="0" w:tplc="4188923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3">
    <w:nsid w:val="38402A0F"/>
    <w:multiLevelType w:val="hybridMultilevel"/>
    <w:tmpl w:val="7E44936C"/>
    <w:lvl w:ilvl="0" w:tplc="2C6202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3640FB4"/>
    <w:multiLevelType w:val="hybridMultilevel"/>
    <w:tmpl w:val="4A9EE65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45796D04"/>
    <w:multiLevelType w:val="hybridMultilevel"/>
    <w:tmpl w:val="EEF824B2"/>
    <w:lvl w:ilvl="0" w:tplc="E7A2B092">
      <w:start w:val="1"/>
      <w:numFmt w:val="bullet"/>
      <w:lvlText w:val="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6">
    <w:nsid w:val="4B62414C"/>
    <w:multiLevelType w:val="hybridMultilevel"/>
    <w:tmpl w:val="5DD2C1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1492934"/>
    <w:multiLevelType w:val="hybridMultilevel"/>
    <w:tmpl w:val="D616987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>
    <w:nsid w:val="56C20AC6"/>
    <w:multiLevelType w:val="hybridMultilevel"/>
    <w:tmpl w:val="D7E28E1C"/>
    <w:lvl w:ilvl="0" w:tplc="6658DF52">
      <w:start w:val="2016"/>
      <w:numFmt w:val="decimal"/>
      <w:lvlText w:val="%1"/>
      <w:lvlJc w:val="left"/>
      <w:pPr>
        <w:ind w:left="936" w:hanging="5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BDF4DFA"/>
    <w:multiLevelType w:val="hybridMultilevel"/>
    <w:tmpl w:val="8AEE43C2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0">
    <w:nsid w:val="5DC52786"/>
    <w:multiLevelType w:val="hybridMultilevel"/>
    <w:tmpl w:val="F10A951C"/>
    <w:lvl w:ilvl="0" w:tplc="2C6202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0E7457A"/>
    <w:multiLevelType w:val="hybridMultilevel"/>
    <w:tmpl w:val="DFBA75E4"/>
    <w:lvl w:ilvl="0" w:tplc="33FA565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>
    <w:nsid w:val="686951C7"/>
    <w:multiLevelType w:val="hybridMultilevel"/>
    <w:tmpl w:val="1A7A0FDA"/>
    <w:lvl w:ilvl="0" w:tplc="2C6202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D9C5013"/>
    <w:multiLevelType w:val="hybridMultilevel"/>
    <w:tmpl w:val="FC5AAA4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>
    <w:nsid w:val="7334719C"/>
    <w:multiLevelType w:val="hybridMultilevel"/>
    <w:tmpl w:val="DFBA75E4"/>
    <w:lvl w:ilvl="0" w:tplc="33FA565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>
    <w:nsid w:val="7C651160"/>
    <w:multiLevelType w:val="hybridMultilevel"/>
    <w:tmpl w:val="A30CA352"/>
    <w:lvl w:ilvl="0" w:tplc="D09A24FE">
      <w:start w:val="1"/>
      <w:numFmt w:val="decimal"/>
      <w:lvlText w:val="%1."/>
      <w:lvlJc w:val="left"/>
      <w:pPr>
        <w:ind w:left="1211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7"/>
  </w:num>
  <w:num w:numId="2">
    <w:abstractNumId w:val="29"/>
  </w:num>
  <w:num w:numId="3">
    <w:abstractNumId w:val="2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5"/>
  </w:num>
  <w:num w:numId="6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7">
    <w:abstractNumId w:val="8"/>
  </w:num>
  <w:num w:numId="8">
    <w:abstractNumId w:val="14"/>
  </w:num>
  <w:num w:numId="9">
    <w:abstractNumId w:val="1"/>
  </w:num>
  <w:num w:numId="10">
    <w:abstractNumId w:val="24"/>
  </w:num>
  <w:num w:numId="11">
    <w:abstractNumId w:val="11"/>
  </w:num>
  <w:num w:numId="12">
    <w:abstractNumId w:val="23"/>
  </w:num>
  <w:num w:numId="13">
    <w:abstractNumId w:val="30"/>
  </w:num>
  <w:num w:numId="14">
    <w:abstractNumId w:val="32"/>
  </w:num>
  <w:num w:numId="15">
    <w:abstractNumId w:val="25"/>
  </w:num>
  <w:num w:numId="16">
    <w:abstractNumId w:val="3"/>
  </w:num>
  <w:num w:numId="17">
    <w:abstractNumId w:val="16"/>
  </w:num>
  <w:num w:numId="18">
    <w:abstractNumId w:val="35"/>
  </w:num>
  <w:num w:numId="19">
    <w:abstractNumId w:val="20"/>
  </w:num>
  <w:num w:numId="20">
    <w:abstractNumId w:val="9"/>
  </w:num>
  <w:num w:numId="21">
    <w:abstractNumId w:val="33"/>
  </w:num>
  <w:num w:numId="22">
    <w:abstractNumId w:val="27"/>
  </w:num>
  <w:num w:numId="23">
    <w:abstractNumId w:val="34"/>
  </w:num>
  <w:num w:numId="24">
    <w:abstractNumId w:val="31"/>
  </w:num>
  <w:num w:numId="25">
    <w:abstractNumId w:val="5"/>
  </w:num>
  <w:num w:numId="26">
    <w:abstractNumId w:val="6"/>
  </w:num>
  <w:num w:numId="27">
    <w:abstractNumId w:val="2"/>
  </w:num>
  <w:num w:numId="28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Arial" w:hAnsi="Arial" w:cs="Arial" w:hint="default"/>
        </w:rPr>
      </w:lvl>
    </w:lvlOverride>
  </w:num>
  <w:num w:numId="29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Arial" w:hAnsi="Arial" w:cs="Arial" w:hint="default"/>
        </w:rPr>
      </w:lvl>
    </w:lvlOverride>
  </w:num>
  <w:num w:numId="30">
    <w:abstractNumId w:val="0"/>
    <w:lvlOverride w:ilvl="0">
      <w:lvl w:ilvl="0">
        <w:start w:val="65535"/>
        <w:numFmt w:val="bullet"/>
        <w:lvlText w:val="-"/>
        <w:legacy w:legacy="1" w:legacySpace="0" w:legacyIndent="125"/>
        <w:lvlJc w:val="left"/>
        <w:rPr>
          <w:rFonts w:ascii="Arial" w:hAnsi="Arial" w:cs="Arial" w:hint="default"/>
        </w:rPr>
      </w:lvl>
    </w:lvlOverride>
  </w:num>
  <w:num w:numId="31">
    <w:abstractNumId w:val="0"/>
    <w:lvlOverride w:ilvl="0">
      <w:lvl w:ilvl="0">
        <w:start w:val="65535"/>
        <w:numFmt w:val="bullet"/>
        <w:lvlText w:val="-"/>
        <w:legacy w:legacy="1" w:legacySpace="0" w:legacyIndent="124"/>
        <w:lvlJc w:val="left"/>
        <w:rPr>
          <w:rFonts w:ascii="Arial" w:hAnsi="Arial" w:cs="Arial" w:hint="default"/>
        </w:rPr>
      </w:lvl>
    </w:lvlOverride>
  </w:num>
  <w:num w:numId="3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2"/>
  </w:num>
  <w:num w:numId="34">
    <w:abstractNumId w:val="13"/>
  </w:num>
  <w:num w:numId="35">
    <w:abstractNumId w:val="22"/>
  </w:num>
  <w:num w:numId="36">
    <w:abstractNumId w:val="17"/>
  </w:num>
  <w:num w:numId="37">
    <w:abstractNumId w:val="26"/>
  </w:num>
  <w:num w:numId="38">
    <w:abstractNumId w:val="18"/>
  </w:num>
  <w:num w:numId="3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4"/>
  </w:num>
  <w:num w:numId="41">
    <w:abstractNumId w:val="28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C691D"/>
    <w:rsid w:val="00000C2F"/>
    <w:rsid w:val="00004274"/>
    <w:rsid w:val="000065A2"/>
    <w:rsid w:val="000125CD"/>
    <w:rsid w:val="0001387B"/>
    <w:rsid w:val="00030914"/>
    <w:rsid w:val="000317F3"/>
    <w:rsid w:val="00050B8C"/>
    <w:rsid w:val="000514CF"/>
    <w:rsid w:val="00052DA0"/>
    <w:rsid w:val="000551A1"/>
    <w:rsid w:val="00056D63"/>
    <w:rsid w:val="0006114A"/>
    <w:rsid w:val="00062DFD"/>
    <w:rsid w:val="000632A8"/>
    <w:rsid w:val="00070214"/>
    <w:rsid w:val="000B074C"/>
    <w:rsid w:val="000B38E0"/>
    <w:rsid w:val="000B476D"/>
    <w:rsid w:val="000B6C0F"/>
    <w:rsid w:val="000B77B1"/>
    <w:rsid w:val="000B7857"/>
    <w:rsid w:val="000C3CEA"/>
    <w:rsid w:val="000C781B"/>
    <w:rsid w:val="000D1070"/>
    <w:rsid w:val="000E3E50"/>
    <w:rsid w:val="000E6480"/>
    <w:rsid w:val="000F2431"/>
    <w:rsid w:val="000F3E5E"/>
    <w:rsid w:val="000F4B11"/>
    <w:rsid w:val="000F7313"/>
    <w:rsid w:val="00102F54"/>
    <w:rsid w:val="00125210"/>
    <w:rsid w:val="0014081B"/>
    <w:rsid w:val="00140A29"/>
    <w:rsid w:val="00143C5C"/>
    <w:rsid w:val="001526CA"/>
    <w:rsid w:val="0016623C"/>
    <w:rsid w:val="00176911"/>
    <w:rsid w:val="00182DE6"/>
    <w:rsid w:val="001846BB"/>
    <w:rsid w:val="0018568B"/>
    <w:rsid w:val="001A4BBB"/>
    <w:rsid w:val="001A550B"/>
    <w:rsid w:val="001A6E1A"/>
    <w:rsid w:val="001B0937"/>
    <w:rsid w:val="001B4872"/>
    <w:rsid w:val="001C1820"/>
    <w:rsid w:val="001C2925"/>
    <w:rsid w:val="001C305D"/>
    <w:rsid w:val="001C7D74"/>
    <w:rsid w:val="001D198F"/>
    <w:rsid w:val="001F092B"/>
    <w:rsid w:val="00206214"/>
    <w:rsid w:val="002063A1"/>
    <w:rsid w:val="00215975"/>
    <w:rsid w:val="0022697C"/>
    <w:rsid w:val="00231FBB"/>
    <w:rsid w:val="00234B37"/>
    <w:rsid w:val="00237F06"/>
    <w:rsid w:val="00240BEE"/>
    <w:rsid w:val="002473C9"/>
    <w:rsid w:val="00247A06"/>
    <w:rsid w:val="00247E0D"/>
    <w:rsid w:val="00251905"/>
    <w:rsid w:val="00254CB0"/>
    <w:rsid w:val="00255ED5"/>
    <w:rsid w:val="00264039"/>
    <w:rsid w:val="00270E5D"/>
    <w:rsid w:val="00272C48"/>
    <w:rsid w:val="00274B81"/>
    <w:rsid w:val="002774E4"/>
    <w:rsid w:val="00280061"/>
    <w:rsid w:val="00283504"/>
    <w:rsid w:val="00291778"/>
    <w:rsid w:val="002926F8"/>
    <w:rsid w:val="00294664"/>
    <w:rsid w:val="00296C32"/>
    <w:rsid w:val="002A3FF0"/>
    <w:rsid w:val="002A518C"/>
    <w:rsid w:val="002C558F"/>
    <w:rsid w:val="002C6CEC"/>
    <w:rsid w:val="002D04A8"/>
    <w:rsid w:val="002D3856"/>
    <w:rsid w:val="002D5BDF"/>
    <w:rsid w:val="002D7A7C"/>
    <w:rsid w:val="002E0649"/>
    <w:rsid w:val="002E4EEA"/>
    <w:rsid w:val="002F6A73"/>
    <w:rsid w:val="003017DD"/>
    <w:rsid w:val="003105BA"/>
    <w:rsid w:val="003108E6"/>
    <w:rsid w:val="003218BE"/>
    <w:rsid w:val="00322EF0"/>
    <w:rsid w:val="00326EEA"/>
    <w:rsid w:val="003323F2"/>
    <w:rsid w:val="003323F6"/>
    <w:rsid w:val="0033442B"/>
    <w:rsid w:val="00352BD7"/>
    <w:rsid w:val="00353BC4"/>
    <w:rsid w:val="0035648A"/>
    <w:rsid w:val="00373573"/>
    <w:rsid w:val="00377035"/>
    <w:rsid w:val="003775C8"/>
    <w:rsid w:val="00382345"/>
    <w:rsid w:val="00386B89"/>
    <w:rsid w:val="0039761D"/>
    <w:rsid w:val="003A0C15"/>
    <w:rsid w:val="003A4587"/>
    <w:rsid w:val="003B0D5B"/>
    <w:rsid w:val="003B6D24"/>
    <w:rsid w:val="003C0CCB"/>
    <w:rsid w:val="003C2044"/>
    <w:rsid w:val="003D340A"/>
    <w:rsid w:val="003E084D"/>
    <w:rsid w:val="003E7032"/>
    <w:rsid w:val="00401FE8"/>
    <w:rsid w:val="004026CB"/>
    <w:rsid w:val="00405601"/>
    <w:rsid w:val="00405E7A"/>
    <w:rsid w:val="00407714"/>
    <w:rsid w:val="00414F9D"/>
    <w:rsid w:val="00417CBA"/>
    <w:rsid w:val="00421164"/>
    <w:rsid w:val="00425075"/>
    <w:rsid w:val="00430C32"/>
    <w:rsid w:val="0043566B"/>
    <w:rsid w:val="0044654A"/>
    <w:rsid w:val="004539B1"/>
    <w:rsid w:val="00453A71"/>
    <w:rsid w:val="00456B29"/>
    <w:rsid w:val="00465ED6"/>
    <w:rsid w:val="00466053"/>
    <w:rsid w:val="00473C9F"/>
    <w:rsid w:val="0047441B"/>
    <w:rsid w:val="004766BC"/>
    <w:rsid w:val="004834DE"/>
    <w:rsid w:val="00483623"/>
    <w:rsid w:val="00485C91"/>
    <w:rsid w:val="00491803"/>
    <w:rsid w:val="004921A3"/>
    <w:rsid w:val="004A37B3"/>
    <w:rsid w:val="004B00D5"/>
    <w:rsid w:val="004B1F16"/>
    <w:rsid w:val="004B3FC7"/>
    <w:rsid w:val="004B4CAB"/>
    <w:rsid w:val="004C006F"/>
    <w:rsid w:val="004C2EA8"/>
    <w:rsid w:val="004C708B"/>
    <w:rsid w:val="004D4CB7"/>
    <w:rsid w:val="004E0648"/>
    <w:rsid w:val="004E2971"/>
    <w:rsid w:val="004E2AA1"/>
    <w:rsid w:val="004E5354"/>
    <w:rsid w:val="004E7391"/>
    <w:rsid w:val="004F43AC"/>
    <w:rsid w:val="004F4636"/>
    <w:rsid w:val="005017BB"/>
    <w:rsid w:val="0050507F"/>
    <w:rsid w:val="00505A5D"/>
    <w:rsid w:val="00505B0A"/>
    <w:rsid w:val="0051003B"/>
    <w:rsid w:val="0051127B"/>
    <w:rsid w:val="00512CC6"/>
    <w:rsid w:val="00513225"/>
    <w:rsid w:val="005163AF"/>
    <w:rsid w:val="00522626"/>
    <w:rsid w:val="00525B41"/>
    <w:rsid w:val="005339E3"/>
    <w:rsid w:val="0053733D"/>
    <w:rsid w:val="005400AB"/>
    <w:rsid w:val="00541C2C"/>
    <w:rsid w:val="005506E2"/>
    <w:rsid w:val="00551B4E"/>
    <w:rsid w:val="0056422A"/>
    <w:rsid w:val="00571C89"/>
    <w:rsid w:val="00574832"/>
    <w:rsid w:val="00580E76"/>
    <w:rsid w:val="00582A5B"/>
    <w:rsid w:val="00583091"/>
    <w:rsid w:val="00584685"/>
    <w:rsid w:val="005B2403"/>
    <w:rsid w:val="005B5246"/>
    <w:rsid w:val="005B7462"/>
    <w:rsid w:val="005B797B"/>
    <w:rsid w:val="005C3526"/>
    <w:rsid w:val="005D170F"/>
    <w:rsid w:val="005D3B62"/>
    <w:rsid w:val="005D4887"/>
    <w:rsid w:val="005D62D3"/>
    <w:rsid w:val="005D6AD5"/>
    <w:rsid w:val="005D74A7"/>
    <w:rsid w:val="005E0FD9"/>
    <w:rsid w:val="005E53AD"/>
    <w:rsid w:val="005E7692"/>
    <w:rsid w:val="005E7E4D"/>
    <w:rsid w:val="005F3439"/>
    <w:rsid w:val="005F43EE"/>
    <w:rsid w:val="00600006"/>
    <w:rsid w:val="00604747"/>
    <w:rsid w:val="00605097"/>
    <w:rsid w:val="006056E7"/>
    <w:rsid w:val="0060752D"/>
    <w:rsid w:val="0061261C"/>
    <w:rsid w:val="006154B6"/>
    <w:rsid w:val="00624AD8"/>
    <w:rsid w:val="00625B5E"/>
    <w:rsid w:val="00627DE6"/>
    <w:rsid w:val="00636E9C"/>
    <w:rsid w:val="00642C0F"/>
    <w:rsid w:val="00643F4E"/>
    <w:rsid w:val="00654AAE"/>
    <w:rsid w:val="00656120"/>
    <w:rsid w:val="0066038A"/>
    <w:rsid w:val="00665B2F"/>
    <w:rsid w:val="006738FE"/>
    <w:rsid w:val="0068148E"/>
    <w:rsid w:val="00687B3F"/>
    <w:rsid w:val="0069084D"/>
    <w:rsid w:val="00690EBF"/>
    <w:rsid w:val="00692314"/>
    <w:rsid w:val="00694892"/>
    <w:rsid w:val="00694D0B"/>
    <w:rsid w:val="00696E24"/>
    <w:rsid w:val="00697FE4"/>
    <w:rsid w:val="006B3C93"/>
    <w:rsid w:val="006C15F7"/>
    <w:rsid w:val="006C15FA"/>
    <w:rsid w:val="006C1A8C"/>
    <w:rsid w:val="006C3B3E"/>
    <w:rsid w:val="006D0611"/>
    <w:rsid w:val="006D2E47"/>
    <w:rsid w:val="006D4032"/>
    <w:rsid w:val="006E00CE"/>
    <w:rsid w:val="006E0FA5"/>
    <w:rsid w:val="006E1937"/>
    <w:rsid w:val="006F464C"/>
    <w:rsid w:val="006F75AC"/>
    <w:rsid w:val="00702AC8"/>
    <w:rsid w:val="0070384C"/>
    <w:rsid w:val="007177DA"/>
    <w:rsid w:val="00722725"/>
    <w:rsid w:val="00722C38"/>
    <w:rsid w:val="00726788"/>
    <w:rsid w:val="00747200"/>
    <w:rsid w:val="00747E94"/>
    <w:rsid w:val="00753CCF"/>
    <w:rsid w:val="007603B0"/>
    <w:rsid w:val="007764DC"/>
    <w:rsid w:val="007827EB"/>
    <w:rsid w:val="00782B14"/>
    <w:rsid w:val="0078486F"/>
    <w:rsid w:val="0079030C"/>
    <w:rsid w:val="0079182C"/>
    <w:rsid w:val="007956F9"/>
    <w:rsid w:val="0079684E"/>
    <w:rsid w:val="00796BC6"/>
    <w:rsid w:val="0079745E"/>
    <w:rsid w:val="007A2168"/>
    <w:rsid w:val="007A39EC"/>
    <w:rsid w:val="007C5335"/>
    <w:rsid w:val="007C6988"/>
    <w:rsid w:val="007C70A8"/>
    <w:rsid w:val="007D1B3D"/>
    <w:rsid w:val="007D4980"/>
    <w:rsid w:val="007E7037"/>
    <w:rsid w:val="007F14D2"/>
    <w:rsid w:val="007F2C4D"/>
    <w:rsid w:val="007F3335"/>
    <w:rsid w:val="007F40A1"/>
    <w:rsid w:val="007F5684"/>
    <w:rsid w:val="007F582E"/>
    <w:rsid w:val="007F652F"/>
    <w:rsid w:val="00821D0A"/>
    <w:rsid w:val="00823E74"/>
    <w:rsid w:val="00827962"/>
    <w:rsid w:val="008335A1"/>
    <w:rsid w:val="00833FDE"/>
    <w:rsid w:val="00837E28"/>
    <w:rsid w:val="008413A0"/>
    <w:rsid w:val="008500C6"/>
    <w:rsid w:val="00851492"/>
    <w:rsid w:val="00860ED6"/>
    <w:rsid w:val="00861625"/>
    <w:rsid w:val="00862D67"/>
    <w:rsid w:val="00872866"/>
    <w:rsid w:val="00874A17"/>
    <w:rsid w:val="00886407"/>
    <w:rsid w:val="008909E7"/>
    <w:rsid w:val="008A583C"/>
    <w:rsid w:val="008B2C14"/>
    <w:rsid w:val="008B3861"/>
    <w:rsid w:val="008C1F49"/>
    <w:rsid w:val="008C792E"/>
    <w:rsid w:val="008D0A20"/>
    <w:rsid w:val="008D23B3"/>
    <w:rsid w:val="008D463D"/>
    <w:rsid w:val="008D604C"/>
    <w:rsid w:val="008E02B7"/>
    <w:rsid w:val="008E342F"/>
    <w:rsid w:val="008F4D2C"/>
    <w:rsid w:val="008F4DB3"/>
    <w:rsid w:val="008F5E66"/>
    <w:rsid w:val="008F6D0F"/>
    <w:rsid w:val="00902C5B"/>
    <w:rsid w:val="009030C4"/>
    <w:rsid w:val="009034FE"/>
    <w:rsid w:val="00914B60"/>
    <w:rsid w:val="00916B5F"/>
    <w:rsid w:val="00916CB6"/>
    <w:rsid w:val="00917102"/>
    <w:rsid w:val="00921FF7"/>
    <w:rsid w:val="009245A2"/>
    <w:rsid w:val="00924B40"/>
    <w:rsid w:val="00930160"/>
    <w:rsid w:val="009349AC"/>
    <w:rsid w:val="009513B4"/>
    <w:rsid w:val="00960C9A"/>
    <w:rsid w:val="00962A2D"/>
    <w:rsid w:val="00967C7D"/>
    <w:rsid w:val="00974810"/>
    <w:rsid w:val="009772FD"/>
    <w:rsid w:val="009835A8"/>
    <w:rsid w:val="00983F4B"/>
    <w:rsid w:val="00994D8E"/>
    <w:rsid w:val="00997A76"/>
    <w:rsid w:val="009A0C45"/>
    <w:rsid w:val="009A6E51"/>
    <w:rsid w:val="009B57F9"/>
    <w:rsid w:val="009B6034"/>
    <w:rsid w:val="009B78DA"/>
    <w:rsid w:val="009B7B15"/>
    <w:rsid w:val="009C61A5"/>
    <w:rsid w:val="009D2DE2"/>
    <w:rsid w:val="009D5A85"/>
    <w:rsid w:val="009E47DC"/>
    <w:rsid w:val="009E5C18"/>
    <w:rsid w:val="009F30B9"/>
    <w:rsid w:val="009F4359"/>
    <w:rsid w:val="009F6BE6"/>
    <w:rsid w:val="00A010DE"/>
    <w:rsid w:val="00A01381"/>
    <w:rsid w:val="00A03C94"/>
    <w:rsid w:val="00A03CCB"/>
    <w:rsid w:val="00A06E38"/>
    <w:rsid w:val="00A123FD"/>
    <w:rsid w:val="00A22F3C"/>
    <w:rsid w:val="00A26924"/>
    <w:rsid w:val="00A3403A"/>
    <w:rsid w:val="00A40FFD"/>
    <w:rsid w:val="00A41CBB"/>
    <w:rsid w:val="00A446BE"/>
    <w:rsid w:val="00A47404"/>
    <w:rsid w:val="00A4775A"/>
    <w:rsid w:val="00A478B6"/>
    <w:rsid w:val="00A549A6"/>
    <w:rsid w:val="00A63514"/>
    <w:rsid w:val="00A72101"/>
    <w:rsid w:val="00A75980"/>
    <w:rsid w:val="00A85770"/>
    <w:rsid w:val="00A92424"/>
    <w:rsid w:val="00A971FB"/>
    <w:rsid w:val="00A97AF0"/>
    <w:rsid w:val="00AA7370"/>
    <w:rsid w:val="00AB2124"/>
    <w:rsid w:val="00AB4179"/>
    <w:rsid w:val="00AC4F28"/>
    <w:rsid w:val="00AC6554"/>
    <w:rsid w:val="00AC661C"/>
    <w:rsid w:val="00AD355C"/>
    <w:rsid w:val="00AE26FA"/>
    <w:rsid w:val="00AE7822"/>
    <w:rsid w:val="00AF121B"/>
    <w:rsid w:val="00B00EE5"/>
    <w:rsid w:val="00B063AF"/>
    <w:rsid w:val="00B12F56"/>
    <w:rsid w:val="00B17CFF"/>
    <w:rsid w:val="00B21349"/>
    <w:rsid w:val="00B321F3"/>
    <w:rsid w:val="00B41DC6"/>
    <w:rsid w:val="00B4347E"/>
    <w:rsid w:val="00B446B0"/>
    <w:rsid w:val="00B44EE5"/>
    <w:rsid w:val="00B4736B"/>
    <w:rsid w:val="00B54E69"/>
    <w:rsid w:val="00B55A71"/>
    <w:rsid w:val="00B57924"/>
    <w:rsid w:val="00B6298A"/>
    <w:rsid w:val="00B66510"/>
    <w:rsid w:val="00B705AA"/>
    <w:rsid w:val="00B70C4B"/>
    <w:rsid w:val="00B71646"/>
    <w:rsid w:val="00B73CD6"/>
    <w:rsid w:val="00B741A7"/>
    <w:rsid w:val="00B7655C"/>
    <w:rsid w:val="00B84BED"/>
    <w:rsid w:val="00B95D0C"/>
    <w:rsid w:val="00B9628E"/>
    <w:rsid w:val="00B9665F"/>
    <w:rsid w:val="00BA2E1E"/>
    <w:rsid w:val="00BA6D74"/>
    <w:rsid w:val="00BB082E"/>
    <w:rsid w:val="00BB1F9A"/>
    <w:rsid w:val="00BB531D"/>
    <w:rsid w:val="00BC6465"/>
    <w:rsid w:val="00BD7B07"/>
    <w:rsid w:val="00BE2389"/>
    <w:rsid w:val="00BE4767"/>
    <w:rsid w:val="00BE631B"/>
    <w:rsid w:val="00C13505"/>
    <w:rsid w:val="00C17A6A"/>
    <w:rsid w:val="00C21CBE"/>
    <w:rsid w:val="00C2579F"/>
    <w:rsid w:val="00C27AB7"/>
    <w:rsid w:val="00C27E32"/>
    <w:rsid w:val="00C27E92"/>
    <w:rsid w:val="00C30483"/>
    <w:rsid w:val="00C3059D"/>
    <w:rsid w:val="00C41793"/>
    <w:rsid w:val="00C44724"/>
    <w:rsid w:val="00C45E56"/>
    <w:rsid w:val="00C50FB4"/>
    <w:rsid w:val="00C53277"/>
    <w:rsid w:val="00C53749"/>
    <w:rsid w:val="00C537E2"/>
    <w:rsid w:val="00C551EB"/>
    <w:rsid w:val="00C6186B"/>
    <w:rsid w:val="00C6438C"/>
    <w:rsid w:val="00C70B3A"/>
    <w:rsid w:val="00C73460"/>
    <w:rsid w:val="00C7444C"/>
    <w:rsid w:val="00C7599F"/>
    <w:rsid w:val="00C77257"/>
    <w:rsid w:val="00C81CE3"/>
    <w:rsid w:val="00C81ED2"/>
    <w:rsid w:val="00C82218"/>
    <w:rsid w:val="00C83E47"/>
    <w:rsid w:val="00C95975"/>
    <w:rsid w:val="00CA12CB"/>
    <w:rsid w:val="00CA1A56"/>
    <w:rsid w:val="00CA2226"/>
    <w:rsid w:val="00CA28F3"/>
    <w:rsid w:val="00CA4CDE"/>
    <w:rsid w:val="00CA7D55"/>
    <w:rsid w:val="00CB10B8"/>
    <w:rsid w:val="00CB53CF"/>
    <w:rsid w:val="00CC73DB"/>
    <w:rsid w:val="00CC7A6A"/>
    <w:rsid w:val="00CD0CC9"/>
    <w:rsid w:val="00CF0ECB"/>
    <w:rsid w:val="00CF4384"/>
    <w:rsid w:val="00CF5BB5"/>
    <w:rsid w:val="00D01225"/>
    <w:rsid w:val="00D039E6"/>
    <w:rsid w:val="00D059E0"/>
    <w:rsid w:val="00D20381"/>
    <w:rsid w:val="00D26EBC"/>
    <w:rsid w:val="00D33EAA"/>
    <w:rsid w:val="00D34ED6"/>
    <w:rsid w:val="00D35E47"/>
    <w:rsid w:val="00D40D0A"/>
    <w:rsid w:val="00D42A48"/>
    <w:rsid w:val="00D52DBE"/>
    <w:rsid w:val="00D530D7"/>
    <w:rsid w:val="00D5572E"/>
    <w:rsid w:val="00D55D12"/>
    <w:rsid w:val="00D66EE9"/>
    <w:rsid w:val="00D72D99"/>
    <w:rsid w:val="00D77697"/>
    <w:rsid w:val="00D776A5"/>
    <w:rsid w:val="00D82678"/>
    <w:rsid w:val="00D83DF2"/>
    <w:rsid w:val="00D94693"/>
    <w:rsid w:val="00DA03B2"/>
    <w:rsid w:val="00DA1046"/>
    <w:rsid w:val="00DA2325"/>
    <w:rsid w:val="00DA40C9"/>
    <w:rsid w:val="00DA4C04"/>
    <w:rsid w:val="00DA75E9"/>
    <w:rsid w:val="00DB07B7"/>
    <w:rsid w:val="00DB589B"/>
    <w:rsid w:val="00DC38B7"/>
    <w:rsid w:val="00DC4DF8"/>
    <w:rsid w:val="00DC7F93"/>
    <w:rsid w:val="00DD1998"/>
    <w:rsid w:val="00DD4283"/>
    <w:rsid w:val="00DE35AF"/>
    <w:rsid w:val="00DF5FD1"/>
    <w:rsid w:val="00E00E84"/>
    <w:rsid w:val="00E0505E"/>
    <w:rsid w:val="00E07EB0"/>
    <w:rsid w:val="00E105CE"/>
    <w:rsid w:val="00E106A4"/>
    <w:rsid w:val="00E11216"/>
    <w:rsid w:val="00E12677"/>
    <w:rsid w:val="00E149C3"/>
    <w:rsid w:val="00E16939"/>
    <w:rsid w:val="00E17D1B"/>
    <w:rsid w:val="00E23C97"/>
    <w:rsid w:val="00E3590C"/>
    <w:rsid w:val="00E372C4"/>
    <w:rsid w:val="00E3796C"/>
    <w:rsid w:val="00E41949"/>
    <w:rsid w:val="00E42370"/>
    <w:rsid w:val="00E442BB"/>
    <w:rsid w:val="00E46EB8"/>
    <w:rsid w:val="00E50C15"/>
    <w:rsid w:val="00E51757"/>
    <w:rsid w:val="00E530EA"/>
    <w:rsid w:val="00E62B87"/>
    <w:rsid w:val="00E70689"/>
    <w:rsid w:val="00E70D68"/>
    <w:rsid w:val="00E70FD0"/>
    <w:rsid w:val="00E927AF"/>
    <w:rsid w:val="00E977FA"/>
    <w:rsid w:val="00EA4FD6"/>
    <w:rsid w:val="00EA5B3E"/>
    <w:rsid w:val="00EB2C06"/>
    <w:rsid w:val="00EB4199"/>
    <w:rsid w:val="00EC0DC6"/>
    <w:rsid w:val="00EC25FC"/>
    <w:rsid w:val="00EC44F6"/>
    <w:rsid w:val="00EC4A16"/>
    <w:rsid w:val="00EC691D"/>
    <w:rsid w:val="00ED0816"/>
    <w:rsid w:val="00ED3ED7"/>
    <w:rsid w:val="00ED47BF"/>
    <w:rsid w:val="00EE228C"/>
    <w:rsid w:val="00EE4FA1"/>
    <w:rsid w:val="00EE665C"/>
    <w:rsid w:val="00EF4688"/>
    <w:rsid w:val="00F12328"/>
    <w:rsid w:val="00F12BFC"/>
    <w:rsid w:val="00F1359D"/>
    <w:rsid w:val="00F20614"/>
    <w:rsid w:val="00F20EAD"/>
    <w:rsid w:val="00F2793B"/>
    <w:rsid w:val="00F326C8"/>
    <w:rsid w:val="00F3284C"/>
    <w:rsid w:val="00F43AC5"/>
    <w:rsid w:val="00F44AAB"/>
    <w:rsid w:val="00F45D1A"/>
    <w:rsid w:val="00F5115F"/>
    <w:rsid w:val="00F5468A"/>
    <w:rsid w:val="00F56874"/>
    <w:rsid w:val="00F65301"/>
    <w:rsid w:val="00F66CDE"/>
    <w:rsid w:val="00F72527"/>
    <w:rsid w:val="00F75CC5"/>
    <w:rsid w:val="00F7757D"/>
    <w:rsid w:val="00F77D20"/>
    <w:rsid w:val="00F81BFA"/>
    <w:rsid w:val="00F93E4E"/>
    <w:rsid w:val="00FA078C"/>
    <w:rsid w:val="00FA7ED8"/>
    <w:rsid w:val="00FB2ECD"/>
    <w:rsid w:val="00FB3944"/>
    <w:rsid w:val="00FC1520"/>
    <w:rsid w:val="00FC6D75"/>
    <w:rsid w:val="00FD2B01"/>
    <w:rsid w:val="00FD2BED"/>
    <w:rsid w:val="00FD6DA3"/>
    <w:rsid w:val="00FE09C8"/>
    <w:rsid w:val="00FE3BD0"/>
    <w:rsid w:val="00FE50EC"/>
    <w:rsid w:val="00FE663D"/>
    <w:rsid w:val="00FE6B90"/>
    <w:rsid w:val="00FF093A"/>
    <w:rsid w:val="00FF28AE"/>
    <w:rsid w:val="00FF46E7"/>
    <w:rsid w:val="00FF6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0" w:qFormat="1"/>
    <w:lsdException w:name="toa heading" w:uiPriority="0"/>
    <w:lsdException w:name="List Bullet 2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0">
    <w:name w:val="Normal"/>
    <w:qFormat/>
    <w:rsid w:val="005B5246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0"/>
    <w:next w:val="a0"/>
    <w:link w:val="10"/>
    <w:qFormat/>
    <w:rsid w:val="00F1359D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0"/>
    <w:next w:val="a0"/>
    <w:link w:val="20"/>
    <w:uiPriority w:val="9"/>
    <w:unhideWhenUsed/>
    <w:qFormat/>
    <w:rsid w:val="00F1359D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0"/>
    <w:next w:val="a0"/>
    <w:link w:val="30"/>
    <w:unhideWhenUsed/>
    <w:qFormat/>
    <w:rsid w:val="00F1359D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0"/>
    <w:next w:val="a0"/>
    <w:link w:val="40"/>
    <w:unhideWhenUsed/>
    <w:qFormat/>
    <w:rsid w:val="00F1359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0"/>
    <w:next w:val="a0"/>
    <w:link w:val="50"/>
    <w:unhideWhenUsed/>
    <w:qFormat/>
    <w:rsid w:val="00F1359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0"/>
    <w:next w:val="a0"/>
    <w:link w:val="60"/>
    <w:unhideWhenUsed/>
    <w:qFormat/>
    <w:rsid w:val="00F1359D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0"/>
    <w:next w:val="a0"/>
    <w:link w:val="70"/>
    <w:unhideWhenUsed/>
    <w:qFormat/>
    <w:rsid w:val="00F1359D"/>
    <w:pPr>
      <w:spacing w:before="240" w:after="60"/>
      <w:outlineLvl w:val="6"/>
    </w:pPr>
  </w:style>
  <w:style w:type="paragraph" w:styleId="8">
    <w:name w:val="heading 8"/>
    <w:basedOn w:val="a0"/>
    <w:next w:val="a0"/>
    <w:link w:val="80"/>
    <w:unhideWhenUsed/>
    <w:qFormat/>
    <w:rsid w:val="00F1359D"/>
    <w:pPr>
      <w:spacing w:before="240" w:after="60"/>
      <w:outlineLvl w:val="7"/>
    </w:pPr>
    <w:rPr>
      <w:i/>
      <w:iCs/>
    </w:rPr>
  </w:style>
  <w:style w:type="paragraph" w:styleId="9">
    <w:name w:val="heading 9"/>
    <w:basedOn w:val="a0"/>
    <w:next w:val="a0"/>
    <w:link w:val="90"/>
    <w:unhideWhenUsed/>
    <w:qFormat/>
    <w:rsid w:val="00F1359D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 Spacing"/>
    <w:aliases w:val="с интервалом,No Spacing,No Spacing1"/>
    <w:basedOn w:val="a0"/>
    <w:uiPriority w:val="1"/>
    <w:qFormat/>
    <w:rsid w:val="00F1359D"/>
    <w:rPr>
      <w:szCs w:val="32"/>
    </w:rPr>
  </w:style>
  <w:style w:type="character" w:customStyle="1" w:styleId="10">
    <w:name w:val="Заголовок 1 Знак"/>
    <w:link w:val="1"/>
    <w:rsid w:val="00F1359D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rsid w:val="00F1359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F1359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rsid w:val="00F1359D"/>
    <w:rPr>
      <w:rFonts w:cs="Times New Roman"/>
      <w:b/>
      <w:bCs/>
      <w:sz w:val="28"/>
      <w:szCs w:val="28"/>
    </w:rPr>
  </w:style>
  <w:style w:type="character" w:customStyle="1" w:styleId="50">
    <w:name w:val="Заголовок 5 Знак"/>
    <w:link w:val="5"/>
    <w:rsid w:val="00F1359D"/>
    <w:rPr>
      <w:rFonts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F1359D"/>
    <w:rPr>
      <w:rFonts w:cs="Times New Roman"/>
      <w:b/>
      <w:bCs/>
    </w:rPr>
  </w:style>
  <w:style w:type="character" w:customStyle="1" w:styleId="70">
    <w:name w:val="Заголовок 7 Знак"/>
    <w:link w:val="7"/>
    <w:rsid w:val="00F1359D"/>
    <w:rPr>
      <w:rFonts w:cs="Times New Roman"/>
      <w:sz w:val="24"/>
      <w:szCs w:val="24"/>
    </w:rPr>
  </w:style>
  <w:style w:type="character" w:customStyle="1" w:styleId="80">
    <w:name w:val="Заголовок 8 Знак"/>
    <w:link w:val="8"/>
    <w:rsid w:val="00F1359D"/>
    <w:rPr>
      <w:rFonts w:cs="Times New Roman"/>
      <w:i/>
      <w:iCs/>
      <w:sz w:val="24"/>
      <w:szCs w:val="24"/>
    </w:rPr>
  </w:style>
  <w:style w:type="character" w:customStyle="1" w:styleId="90">
    <w:name w:val="Заголовок 9 Знак"/>
    <w:link w:val="9"/>
    <w:rsid w:val="00F1359D"/>
    <w:rPr>
      <w:rFonts w:ascii="Cambria" w:eastAsia="Times New Roman" w:hAnsi="Cambria" w:cs="Times New Roman"/>
    </w:rPr>
  </w:style>
  <w:style w:type="paragraph" w:styleId="a5">
    <w:name w:val="Title"/>
    <w:basedOn w:val="a0"/>
    <w:next w:val="a0"/>
    <w:link w:val="a6"/>
    <w:qFormat/>
    <w:rsid w:val="00F1359D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6">
    <w:name w:val="Название Знак"/>
    <w:link w:val="a5"/>
    <w:rsid w:val="00F1359D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7">
    <w:name w:val="Subtitle"/>
    <w:aliases w:val="Обычный таблица"/>
    <w:basedOn w:val="a0"/>
    <w:next w:val="a0"/>
    <w:link w:val="a8"/>
    <w:qFormat/>
    <w:rsid w:val="00F1359D"/>
    <w:pPr>
      <w:spacing w:after="60"/>
      <w:jc w:val="center"/>
      <w:outlineLvl w:val="1"/>
    </w:pPr>
    <w:rPr>
      <w:rFonts w:ascii="Cambria" w:hAnsi="Cambria"/>
    </w:rPr>
  </w:style>
  <w:style w:type="character" w:customStyle="1" w:styleId="a8">
    <w:name w:val="Подзаголовок Знак"/>
    <w:aliases w:val="Обычный таблица Знак"/>
    <w:link w:val="a7"/>
    <w:rsid w:val="00F1359D"/>
    <w:rPr>
      <w:rFonts w:ascii="Cambria" w:eastAsia="Times New Roman" w:hAnsi="Cambria" w:cs="Times New Roman"/>
      <w:sz w:val="24"/>
      <w:szCs w:val="24"/>
    </w:rPr>
  </w:style>
  <w:style w:type="character" w:styleId="a9">
    <w:name w:val="Strong"/>
    <w:uiPriority w:val="22"/>
    <w:qFormat/>
    <w:rsid w:val="00F1359D"/>
    <w:rPr>
      <w:b/>
      <w:bCs/>
    </w:rPr>
  </w:style>
  <w:style w:type="character" w:styleId="aa">
    <w:name w:val="Emphasis"/>
    <w:qFormat/>
    <w:rsid w:val="00F1359D"/>
    <w:rPr>
      <w:rFonts w:ascii="Calibri" w:hAnsi="Calibri"/>
      <w:b/>
      <w:i/>
      <w:iCs/>
    </w:rPr>
  </w:style>
  <w:style w:type="paragraph" w:styleId="ab">
    <w:name w:val="List Paragraph"/>
    <w:basedOn w:val="a0"/>
    <w:uiPriority w:val="34"/>
    <w:qFormat/>
    <w:rsid w:val="00F1359D"/>
    <w:pPr>
      <w:ind w:left="720"/>
      <w:contextualSpacing/>
    </w:pPr>
  </w:style>
  <w:style w:type="paragraph" w:styleId="21">
    <w:name w:val="Quote"/>
    <w:basedOn w:val="a0"/>
    <w:next w:val="a0"/>
    <w:link w:val="22"/>
    <w:uiPriority w:val="29"/>
    <w:qFormat/>
    <w:rsid w:val="00F1359D"/>
    <w:rPr>
      <w:i/>
    </w:rPr>
  </w:style>
  <w:style w:type="character" w:customStyle="1" w:styleId="22">
    <w:name w:val="Цитата 2 Знак"/>
    <w:link w:val="21"/>
    <w:rsid w:val="00F1359D"/>
    <w:rPr>
      <w:i/>
      <w:sz w:val="24"/>
      <w:szCs w:val="24"/>
    </w:rPr>
  </w:style>
  <w:style w:type="paragraph" w:styleId="ac">
    <w:name w:val="Intense Quote"/>
    <w:basedOn w:val="a0"/>
    <w:next w:val="a0"/>
    <w:link w:val="ad"/>
    <w:uiPriority w:val="30"/>
    <w:qFormat/>
    <w:rsid w:val="00F1359D"/>
    <w:pPr>
      <w:ind w:left="720" w:right="720"/>
    </w:pPr>
    <w:rPr>
      <w:b/>
      <w:i/>
      <w:szCs w:val="22"/>
    </w:rPr>
  </w:style>
  <w:style w:type="character" w:customStyle="1" w:styleId="ad">
    <w:name w:val="Выделенная цитата Знак"/>
    <w:link w:val="ac"/>
    <w:rsid w:val="00F1359D"/>
    <w:rPr>
      <w:b/>
      <w:i/>
      <w:sz w:val="24"/>
    </w:rPr>
  </w:style>
  <w:style w:type="character" w:styleId="ae">
    <w:name w:val="Subtle Emphasis"/>
    <w:uiPriority w:val="19"/>
    <w:qFormat/>
    <w:rsid w:val="00F1359D"/>
    <w:rPr>
      <w:i/>
      <w:color w:val="5A5A5A"/>
    </w:rPr>
  </w:style>
  <w:style w:type="character" w:styleId="af">
    <w:name w:val="Intense Emphasis"/>
    <w:uiPriority w:val="21"/>
    <w:qFormat/>
    <w:rsid w:val="00F1359D"/>
    <w:rPr>
      <w:b/>
      <w:i/>
      <w:sz w:val="24"/>
      <w:szCs w:val="24"/>
      <w:u w:val="single"/>
    </w:rPr>
  </w:style>
  <w:style w:type="character" w:styleId="af0">
    <w:name w:val="Subtle Reference"/>
    <w:uiPriority w:val="31"/>
    <w:qFormat/>
    <w:rsid w:val="00F1359D"/>
    <w:rPr>
      <w:sz w:val="24"/>
      <w:szCs w:val="24"/>
      <w:u w:val="single"/>
    </w:rPr>
  </w:style>
  <w:style w:type="character" w:styleId="af1">
    <w:name w:val="Intense Reference"/>
    <w:uiPriority w:val="32"/>
    <w:qFormat/>
    <w:rsid w:val="00F1359D"/>
    <w:rPr>
      <w:b/>
      <w:sz w:val="24"/>
      <w:u w:val="single"/>
    </w:rPr>
  </w:style>
  <w:style w:type="character" w:styleId="af2">
    <w:name w:val="Book Title"/>
    <w:uiPriority w:val="33"/>
    <w:qFormat/>
    <w:rsid w:val="00F1359D"/>
    <w:rPr>
      <w:rFonts w:ascii="Cambria" w:eastAsia="Times New Roman" w:hAnsi="Cambria"/>
      <w:b/>
      <w:i/>
      <w:sz w:val="24"/>
      <w:szCs w:val="24"/>
    </w:rPr>
  </w:style>
  <w:style w:type="paragraph" w:styleId="af3">
    <w:name w:val="TOC Heading"/>
    <w:basedOn w:val="1"/>
    <w:next w:val="a0"/>
    <w:uiPriority w:val="99"/>
    <w:unhideWhenUsed/>
    <w:qFormat/>
    <w:rsid w:val="00F1359D"/>
    <w:pPr>
      <w:outlineLvl w:val="9"/>
    </w:pPr>
  </w:style>
  <w:style w:type="paragraph" w:styleId="23">
    <w:name w:val="Body Text Indent 2"/>
    <w:basedOn w:val="a0"/>
    <w:link w:val="24"/>
    <w:rsid w:val="00EC691D"/>
    <w:pPr>
      <w:ind w:left="357" w:firstLine="709"/>
      <w:jc w:val="both"/>
    </w:pPr>
  </w:style>
  <w:style w:type="character" w:customStyle="1" w:styleId="24">
    <w:name w:val="Основной текст с отступом 2 Знак"/>
    <w:link w:val="23"/>
    <w:rsid w:val="00EC691D"/>
    <w:rPr>
      <w:rFonts w:ascii="Times New Roman" w:eastAsia="Times New Roman" w:hAnsi="Times New Roman"/>
      <w:sz w:val="24"/>
      <w:szCs w:val="24"/>
      <w:lang w:val="ru-RU" w:eastAsia="ru-RU" w:bidi="ar-SA"/>
    </w:rPr>
  </w:style>
  <w:style w:type="paragraph" w:styleId="af4">
    <w:name w:val="Balloon Text"/>
    <w:basedOn w:val="a0"/>
    <w:link w:val="af5"/>
    <w:uiPriority w:val="99"/>
    <w:semiHidden/>
    <w:unhideWhenUsed/>
    <w:rsid w:val="005B5246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link w:val="af4"/>
    <w:uiPriority w:val="99"/>
    <w:rsid w:val="005B5246"/>
    <w:rPr>
      <w:rFonts w:ascii="Tahoma" w:eastAsia="Times New Roman" w:hAnsi="Tahoma" w:cs="Tahoma"/>
      <w:sz w:val="16"/>
      <w:szCs w:val="16"/>
      <w:lang w:val="ru-RU" w:eastAsia="ru-RU" w:bidi="ar-SA"/>
    </w:rPr>
  </w:style>
  <w:style w:type="paragraph" w:styleId="af6">
    <w:name w:val="Body Text"/>
    <w:basedOn w:val="a0"/>
    <w:link w:val="af7"/>
    <w:uiPriority w:val="99"/>
    <w:unhideWhenUsed/>
    <w:rsid w:val="005506E2"/>
    <w:pPr>
      <w:spacing w:after="120"/>
    </w:pPr>
  </w:style>
  <w:style w:type="character" w:customStyle="1" w:styleId="af7">
    <w:name w:val="Основной текст Знак"/>
    <w:link w:val="af6"/>
    <w:uiPriority w:val="99"/>
    <w:rsid w:val="005506E2"/>
    <w:rPr>
      <w:rFonts w:ascii="Times New Roman" w:eastAsia="Times New Roman" w:hAnsi="Times New Roman"/>
      <w:sz w:val="24"/>
      <w:szCs w:val="24"/>
    </w:rPr>
  </w:style>
  <w:style w:type="paragraph" w:customStyle="1" w:styleId="81">
    <w:name w:val="Абзац списка8"/>
    <w:basedOn w:val="a0"/>
    <w:rsid w:val="00430C32"/>
    <w:pPr>
      <w:suppressAutoHyphens/>
      <w:spacing w:line="100" w:lineRule="atLeast"/>
      <w:ind w:left="720"/>
    </w:pPr>
    <w:rPr>
      <w:kern w:val="2"/>
    </w:rPr>
  </w:style>
  <w:style w:type="character" w:styleId="af8">
    <w:name w:val="Hyperlink"/>
    <w:uiPriority w:val="99"/>
    <w:unhideWhenUsed/>
    <w:rsid w:val="00A3403A"/>
    <w:rPr>
      <w:color w:val="0000FF"/>
      <w:u w:val="single"/>
    </w:rPr>
  </w:style>
  <w:style w:type="paragraph" w:customStyle="1" w:styleId="ConsPlusCell">
    <w:name w:val="ConsPlusCell"/>
    <w:uiPriority w:val="99"/>
    <w:rsid w:val="00A3403A"/>
    <w:pPr>
      <w:autoSpaceDE w:val="0"/>
      <w:autoSpaceDN w:val="0"/>
      <w:adjustRightInd w:val="0"/>
    </w:pPr>
    <w:rPr>
      <w:rFonts w:ascii="Arial" w:hAnsi="Arial" w:cs="Arial"/>
      <w:lang w:eastAsia="en-US"/>
    </w:rPr>
  </w:style>
  <w:style w:type="character" w:customStyle="1" w:styleId="apple-converted-space">
    <w:name w:val="apple-converted-space"/>
    <w:rsid w:val="00EC0DC6"/>
  </w:style>
  <w:style w:type="paragraph" w:styleId="af9">
    <w:name w:val="header"/>
    <w:basedOn w:val="a0"/>
    <w:link w:val="afa"/>
    <w:uiPriority w:val="99"/>
    <w:unhideWhenUsed/>
    <w:rsid w:val="002C558F"/>
    <w:pPr>
      <w:tabs>
        <w:tab w:val="center" w:pos="4677"/>
        <w:tab w:val="right" w:pos="9355"/>
      </w:tabs>
    </w:pPr>
  </w:style>
  <w:style w:type="character" w:customStyle="1" w:styleId="afa">
    <w:name w:val="Верхний колонтитул Знак"/>
    <w:link w:val="af9"/>
    <w:uiPriority w:val="99"/>
    <w:rsid w:val="002C558F"/>
    <w:rPr>
      <w:rFonts w:ascii="Times New Roman" w:eastAsia="Times New Roman" w:hAnsi="Times New Roman"/>
      <w:sz w:val="24"/>
      <w:szCs w:val="24"/>
    </w:rPr>
  </w:style>
  <w:style w:type="paragraph" w:styleId="afb">
    <w:name w:val="footer"/>
    <w:basedOn w:val="a0"/>
    <w:link w:val="afc"/>
    <w:uiPriority w:val="99"/>
    <w:unhideWhenUsed/>
    <w:rsid w:val="002C558F"/>
    <w:pPr>
      <w:tabs>
        <w:tab w:val="center" w:pos="4677"/>
        <w:tab w:val="right" w:pos="9355"/>
      </w:tabs>
    </w:pPr>
  </w:style>
  <w:style w:type="character" w:customStyle="1" w:styleId="afc">
    <w:name w:val="Нижний колонтитул Знак"/>
    <w:link w:val="afb"/>
    <w:uiPriority w:val="99"/>
    <w:rsid w:val="002C558F"/>
    <w:rPr>
      <w:rFonts w:ascii="Times New Roman" w:eastAsia="Times New Roman" w:hAnsi="Times New Roman"/>
      <w:sz w:val="24"/>
      <w:szCs w:val="24"/>
    </w:rPr>
  </w:style>
  <w:style w:type="paragraph" w:styleId="31">
    <w:name w:val="Body Text 3"/>
    <w:basedOn w:val="a0"/>
    <w:link w:val="32"/>
    <w:uiPriority w:val="99"/>
    <w:unhideWhenUsed/>
    <w:rsid w:val="00050B8C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rsid w:val="00050B8C"/>
    <w:rPr>
      <w:rFonts w:ascii="Times New Roman" w:eastAsia="Times New Roman" w:hAnsi="Times New Roman"/>
      <w:sz w:val="16"/>
      <w:szCs w:val="16"/>
    </w:rPr>
  </w:style>
  <w:style w:type="table" w:styleId="afd">
    <w:name w:val="Table Grid"/>
    <w:basedOn w:val="a2"/>
    <w:uiPriority w:val="59"/>
    <w:rsid w:val="00050B8C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050B8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33">
    <w:name w:val="Body Text Indent 3"/>
    <w:basedOn w:val="a0"/>
    <w:link w:val="34"/>
    <w:rsid w:val="00050B8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rsid w:val="00050B8C"/>
    <w:rPr>
      <w:rFonts w:ascii="Times New Roman" w:eastAsia="Times New Roman" w:hAnsi="Times New Roman"/>
      <w:sz w:val="16"/>
      <w:szCs w:val="16"/>
    </w:rPr>
  </w:style>
  <w:style w:type="paragraph" w:styleId="afe">
    <w:name w:val="annotation text"/>
    <w:basedOn w:val="a0"/>
    <w:link w:val="aff"/>
    <w:semiHidden/>
    <w:rsid w:val="00050B8C"/>
    <w:rPr>
      <w:sz w:val="20"/>
      <w:szCs w:val="20"/>
    </w:rPr>
  </w:style>
  <w:style w:type="character" w:customStyle="1" w:styleId="aff">
    <w:name w:val="Текст примечания Знак"/>
    <w:link w:val="afe"/>
    <w:semiHidden/>
    <w:rsid w:val="00050B8C"/>
    <w:rPr>
      <w:rFonts w:ascii="Times New Roman" w:eastAsia="Times New Roman" w:hAnsi="Times New Roman"/>
    </w:rPr>
  </w:style>
  <w:style w:type="paragraph" w:styleId="aff0">
    <w:name w:val="Body Text Indent"/>
    <w:basedOn w:val="a0"/>
    <w:link w:val="aff1"/>
    <w:uiPriority w:val="99"/>
    <w:unhideWhenUsed/>
    <w:rsid w:val="005F3439"/>
    <w:pPr>
      <w:spacing w:after="120"/>
      <w:ind w:left="283"/>
    </w:pPr>
  </w:style>
  <w:style w:type="character" w:customStyle="1" w:styleId="aff1">
    <w:name w:val="Основной текст с отступом Знак"/>
    <w:link w:val="aff0"/>
    <w:uiPriority w:val="99"/>
    <w:rsid w:val="005F3439"/>
    <w:rPr>
      <w:rFonts w:ascii="Times New Roman" w:eastAsia="Times New Roman" w:hAnsi="Times New Roman"/>
      <w:sz w:val="24"/>
      <w:szCs w:val="24"/>
    </w:rPr>
  </w:style>
  <w:style w:type="paragraph" w:customStyle="1" w:styleId="ConsPlusNormal">
    <w:name w:val="ConsPlusNormal"/>
    <w:rsid w:val="0069084D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11">
    <w:name w:val="Абзац списка1"/>
    <w:basedOn w:val="a0"/>
    <w:rsid w:val="002F6A73"/>
    <w:pPr>
      <w:suppressAutoHyphens/>
      <w:spacing w:line="100" w:lineRule="atLeast"/>
      <w:ind w:left="720"/>
    </w:pPr>
    <w:rPr>
      <w:kern w:val="1"/>
    </w:rPr>
  </w:style>
  <w:style w:type="character" w:customStyle="1" w:styleId="12">
    <w:name w:val="Основной шрифт абзаца1"/>
    <w:rsid w:val="002F6A73"/>
  </w:style>
  <w:style w:type="character" w:customStyle="1" w:styleId="Heading1Char">
    <w:name w:val="Heading 1 Char"/>
    <w:rsid w:val="002F6A73"/>
    <w:rPr>
      <w:rFonts w:ascii="Cambria" w:eastAsia="Times New Roman" w:hAnsi="Cambria" w:cs="Times New Roman"/>
      <w:b/>
      <w:bCs/>
      <w:kern w:val="1"/>
      <w:sz w:val="32"/>
      <w:szCs w:val="32"/>
    </w:rPr>
  </w:style>
  <w:style w:type="character" w:customStyle="1" w:styleId="Heading2Char">
    <w:name w:val="Heading 2 Char"/>
    <w:rsid w:val="002F6A73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rsid w:val="002F6A73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Heading4Char">
    <w:name w:val="Heading 4 Char"/>
    <w:rsid w:val="002F6A73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Heading5Char">
    <w:name w:val="Heading 5 Char"/>
    <w:rsid w:val="002F6A73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rsid w:val="002F6A73"/>
    <w:rPr>
      <w:rFonts w:ascii="Calibri" w:eastAsia="Times New Roman" w:hAnsi="Calibri" w:cs="Times New Roman"/>
      <w:b/>
      <w:bCs/>
    </w:rPr>
  </w:style>
  <w:style w:type="character" w:customStyle="1" w:styleId="Heading7Char">
    <w:name w:val="Heading 7 Char"/>
    <w:rsid w:val="002F6A73"/>
    <w:rPr>
      <w:rFonts w:ascii="Calibri" w:eastAsia="Times New Roman" w:hAnsi="Calibri" w:cs="Times New Roman"/>
      <w:sz w:val="24"/>
      <w:szCs w:val="24"/>
    </w:rPr>
  </w:style>
  <w:style w:type="character" w:customStyle="1" w:styleId="Heading8Char">
    <w:name w:val="Heading 8 Char"/>
    <w:rsid w:val="002F6A73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Heading9Char">
    <w:name w:val="Heading 9 Char"/>
    <w:rsid w:val="002F6A73"/>
    <w:rPr>
      <w:rFonts w:ascii="Cambria" w:eastAsia="Times New Roman" w:hAnsi="Cambria" w:cs="Times New Roman"/>
    </w:rPr>
  </w:style>
  <w:style w:type="character" w:customStyle="1" w:styleId="BodyTextIndent2Char">
    <w:name w:val="Body Text Indent 2 Char"/>
    <w:rsid w:val="002F6A73"/>
  </w:style>
  <w:style w:type="character" w:customStyle="1" w:styleId="BodyTextIndentChar">
    <w:name w:val="Body Text Indent Char"/>
    <w:rsid w:val="002F6A73"/>
  </w:style>
  <w:style w:type="character" w:customStyle="1" w:styleId="TitleChar">
    <w:name w:val="Title Char"/>
    <w:rsid w:val="002F6A73"/>
    <w:rPr>
      <w:rFonts w:ascii="Cambria" w:eastAsia="Times New Roman" w:hAnsi="Cambria" w:cs="Times New Roman"/>
      <w:b/>
      <w:bCs/>
      <w:kern w:val="1"/>
      <w:sz w:val="32"/>
      <w:szCs w:val="32"/>
    </w:rPr>
  </w:style>
  <w:style w:type="character" w:customStyle="1" w:styleId="SubtitleChar">
    <w:name w:val="Subtitle Char"/>
    <w:rsid w:val="002F6A73"/>
    <w:rPr>
      <w:rFonts w:ascii="Cambria" w:eastAsia="Times New Roman" w:hAnsi="Cambria" w:cs="Times New Roman"/>
      <w:sz w:val="24"/>
      <w:szCs w:val="24"/>
    </w:rPr>
  </w:style>
  <w:style w:type="character" w:customStyle="1" w:styleId="13">
    <w:name w:val="Слабое выделение1"/>
    <w:rsid w:val="002F6A73"/>
    <w:rPr>
      <w:i/>
      <w:color w:val="5A5A5A"/>
    </w:rPr>
  </w:style>
  <w:style w:type="character" w:customStyle="1" w:styleId="14">
    <w:name w:val="Сильное выделение1"/>
    <w:rsid w:val="002F6A73"/>
    <w:rPr>
      <w:rFonts w:cs="Times New Roman"/>
      <w:b/>
      <w:i/>
      <w:sz w:val="24"/>
      <w:szCs w:val="24"/>
      <w:u w:val="single"/>
    </w:rPr>
  </w:style>
  <w:style w:type="character" w:customStyle="1" w:styleId="15">
    <w:name w:val="Слабая ссылка1"/>
    <w:rsid w:val="002F6A73"/>
    <w:rPr>
      <w:rFonts w:cs="Times New Roman"/>
      <w:sz w:val="24"/>
      <w:szCs w:val="24"/>
      <w:u w:val="single"/>
    </w:rPr>
  </w:style>
  <w:style w:type="character" w:customStyle="1" w:styleId="16">
    <w:name w:val="Сильная ссылка1"/>
    <w:rsid w:val="002F6A73"/>
    <w:rPr>
      <w:rFonts w:cs="Times New Roman"/>
      <w:b/>
      <w:sz w:val="24"/>
      <w:u w:val="single"/>
    </w:rPr>
  </w:style>
  <w:style w:type="character" w:customStyle="1" w:styleId="17">
    <w:name w:val="Название книги1"/>
    <w:rsid w:val="002F6A73"/>
    <w:rPr>
      <w:rFonts w:ascii="Cambria" w:eastAsia="Times New Roman" w:hAnsi="Cambria" w:cs="Times New Roman"/>
      <w:b/>
      <w:i/>
      <w:sz w:val="24"/>
      <w:szCs w:val="24"/>
    </w:rPr>
  </w:style>
  <w:style w:type="character" w:customStyle="1" w:styleId="51">
    <w:name w:val="Знак Знак5"/>
    <w:rsid w:val="002F6A73"/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3Char">
    <w:name w:val="Body Text 3 Char"/>
    <w:rsid w:val="002F6A73"/>
    <w:rPr>
      <w:sz w:val="16"/>
      <w:szCs w:val="16"/>
    </w:rPr>
  </w:style>
  <w:style w:type="character" w:customStyle="1" w:styleId="18">
    <w:name w:val="Текст выноски Знак1"/>
    <w:rsid w:val="002F6A7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rsid w:val="002F6A73"/>
    <w:rPr>
      <w:rFonts w:ascii="Times New Roman" w:hAnsi="Times New Roman"/>
      <w:sz w:val="0"/>
      <w:szCs w:val="0"/>
    </w:rPr>
  </w:style>
  <w:style w:type="character" w:customStyle="1" w:styleId="BodyTextIndent3Char">
    <w:name w:val="Body Text Indent 3 Char"/>
    <w:rsid w:val="002F6A73"/>
    <w:rPr>
      <w:sz w:val="16"/>
      <w:szCs w:val="16"/>
    </w:rPr>
  </w:style>
  <w:style w:type="character" w:customStyle="1" w:styleId="19">
    <w:name w:val="Верхний колонтитул Знак1"/>
    <w:rsid w:val="002F6A73"/>
  </w:style>
  <w:style w:type="character" w:customStyle="1" w:styleId="HeaderChar">
    <w:name w:val="Header Char"/>
    <w:rsid w:val="002F6A73"/>
  </w:style>
  <w:style w:type="character" w:customStyle="1" w:styleId="1a">
    <w:name w:val="Нижний колонтитул Знак1"/>
    <w:rsid w:val="002F6A73"/>
  </w:style>
  <w:style w:type="character" w:customStyle="1" w:styleId="FooterChar">
    <w:name w:val="Footer Char"/>
    <w:rsid w:val="002F6A73"/>
  </w:style>
  <w:style w:type="character" w:customStyle="1" w:styleId="1b">
    <w:name w:val="Знак сноски1"/>
    <w:rsid w:val="002F6A73"/>
    <w:rPr>
      <w:vertAlign w:val="superscript"/>
    </w:rPr>
  </w:style>
  <w:style w:type="character" w:customStyle="1" w:styleId="aff2">
    <w:name w:val="Без интервала Знак"/>
    <w:aliases w:val="с интервалом Знак,Без интервала1 Знак,No Spacing Знак,No Spacing1 Знак"/>
    <w:uiPriority w:val="99"/>
    <w:rsid w:val="002F6A73"/>
    <w:rPr>
      <w:rFonts w:ascii="Times New Roman" w:eastAsia="Times New Roman" w:hAnsi="Times New Roman" w:cs="Times New Roman"/>
      <w:sz w:val="24"/>
      <w:szCs w:val="32"/>
    </w:rPr>
  </w:style>
  <w:style w:type="character" w:customStyle="1" w:styleId="210">
    <w:name w:val="Цитата 2 Знак1"/>
    <w:rsid w:val="002F6A73"/>
    <w:rPr>
      <w:i/>
      <w:iCs/>
      <w:color w:val="000000"/>
    </w:rPr>
  </w:style>
  <w:style w:type="character" w:customStyle="1" w:styleId="1c">
    <w:name w:val="Выделенная цитата Знак1"/>
    <w:rsid w:val="002F6A73"/>
    <w:rPr>
      <w:b/>
      <w:bCs/>
      <w:i/>
      <w:iCs/>
      <w:color w:val="4F81BD"/>
    </w:rPr>
  </w:style>
  <w:style w:type="character" w:customStyle="1" w:styleId="25">
    <w:name w:val="Слабое выделение2"/>
    <w:rsid w:val="002F6A73"/>
    <w:rPr>
      <w:i/>
      <w:iCs/>
      <w:color w:val="5A5A5A"/>
    </w:rPr>
  </w:style>
  <w:style w:type="character" w:customStyle="1" w:styleId="26">
    <w:name w:val="Сильное выделение2"/>
    <w:rsid w:val="002F6A73"/>
    <w:rPr>
      <w:b/>
      <w:bCs/>
      <w:i/>
      <w:iCs/>
      <w:color w:val="4F81BD"/>
      <w:sz w:val="22"/>
      <w:szCs w:val="22"/>
    </w:rPr>
  </w:style>
  <w:style w:type="character" w:customStyle="1" w:styleId="27">
    <w:name w:val="Слабая ссылка2"/>
    <w:rsid w:val="002F6A73"/>
    <w:rPr>
      <w:color w:val="00000A"/>
      <w:u w:val="single"/>
    </w:rPr>
  </w:style>
  <w:style w:type="character" w:customStyle="1" w:styleId="28">
    <w:name w:val="Сильная ссылка2"/>
    <w:rsid w:val="002F6A73"/>
    <w:rPr>
      <w:b/>
      <w:bCs/>
      <w:color w:val="76923C"/>
      <w:u w:val="single"/>
    </w:rPr>
  </w:style>
  <w:style w:type="character" w:customStyle="1" w:styleId="29">
    <w:name w:val="Название книги2"/>
    <w:rsid w:val="002F6A73"/>
    <w:rPr>
      <w:rFonts w:ascii="Cambria" w:eastAsia="Times New Roman" w:hAnsi="Cambria" w:cs="Times New Roman"/>
      <w:b/>
      <w:bCs/>
      <w:i/>
      <w:iCs/>
      <w:color w:val="00000A"/>
    </w:rPr>
  </w:style>
  <w:style w:type="character" w:customStyle="1" w:styleId="2a">
    <w:name w:val="Основной текст 2 Знак"/>
    <w:link w:val="2b"/>
    <w:uiPriority w:val="99"/>
    <w:rsid w:val="002F6A73"/>
    <w:rPr>
      <w:rFonts w:ascii="Times New Roman" w:eastAsia="Times New Roman" w:hAnsi="Times New Roman" w:cs="Times New Roman"/>
      <w:sz w:val="24"/>
      <w:szCs w:val="24"/>
    </w:rPr>
  </w:style>
  <w:style w:type="character" w:customStyle="1" w:styleId="1d">
    <w:name w:val="Стиль1 Знак Знак"/>
    <w:rsid w:val="002F6A73"/>
    <w:rPr>
      <w:rFonts w:ascii="Arial" w:hAnsi="Arial" w:cs="Arial"/>
      <w:sz w:val="28"/>
      <w:szCs w:val="28"/>
      <w:lang w:val="ru-RU" w:eastAsia="ru-RU" w:bidi="ar-SA"/>
    </w:rPr>
  </w:style>
  <w:style w:type="character" w:customStyle="1" w:styleId="ConsPlusNormal0">
    <w:name w:val="ConsPlusNormal Знак Знак"/>
    <w:rsid w:val="002F6A73"/>
    <w:rPr>
      <w:rFonts w:ascii="Arial" w:hAnsi="Arial" w:cs="Arial"/>
      <w:lang w:val="ru-RU" w:eastAsia="ru-RU" w:bidi="ar-SA"/>
    </w:rPr>
  </w:style>
  <w:style w:type="character" w:customStyle="1" w:styleId="2c">
    <w:name w:val="Стиль2 Знак Знак Знак Знак Знак Знак Знак Знак Знак Знак Знак Знак Знак Знак Знак Знак Знак Знак Знак Знак Знак"/>
    <w:rsid w:val="002F6A73"/>
    <w:rPr>
      <w:rFonts w:ascii="Arial" w:hAnsi="Arial" w:cs="Arial"/>
      <w:strike/>
      <w:sz w:val="28"/>
      <w:szCs w:val="28"/>
      <w:lang w:val="ru-RU" w:eastAsia="ru-RU" w:bidi="ar-SA"/>
    </w:rPr>
  </w:style>
  <w:style w:type="character" w:customStyle="1" w:styleId="1e">
    <w:name w:val="Номер страницы1"/>
    <w:rsid w:val="002F6A73"/>
  </w:style>
  <w:style w:type="character" w:customStyle="1" w:styleId="aff3">
    <w:name w:val="Красная строка Знак"/>
    <w:rsid w:val="002F6A73"/>
    <w:rPr>
      <w:rFonts w:ascii="Times New Roman" w:eastAsia="Times New Roman" w:hAnsi="Times New Roman" w:cs="Times New Roman"/>
      <w:sz w:val="28"/>
      <w:szCs w:val="20"/>
    </w:rPr>
  </w:style>
  <w:style w:type="character" w:customStyle="1" w:styleId="ListLabel1">
    <w:name w:val="ListLabel 1"/>
    <w:rsid w:val="002F6A73"/>
    <w:rPr>
      <w:rFonts w:cs="Times New Roman"/>
    </w:rPr>
  </w:style>
  <w:style w:type="character" w:customStyle="1" w:styleId="ListLabel2">
    <w:name w:val="ListLabel 2"/>
    <w:rsid w:val="002F6A73"/>
    <w:rPr>
      <w:rFonts w:eastAsia="Times New Roman" w:cs="Times New Roman"/>
    </w:rPr>
  </w:style>
  <w:style w:type="character" w:customStyle="1" w:styleId="ListLabel3">
    <w:name w:val="ListLabel 3"/>
    <w:rsid w:val="002F6A73"/>
    <w:rPr>
      <w:color w:val="00000A"/>
    </w:rPr>
  </w:style>
  <w:style w:type="character" w:customStyle="1" w:styleId="ListLabel4">
    <w:name w:val="ListLabel 4"/>
    <w:rsid w:val="002F6A73"/>
    <w:rPr>
      <w:rFonts w:eastAsia="Times New Roman"/>
    </w:rPr>
  </w:style>
  <w:style w:type="character" w:customStyle="1" w:styleId="ListLabel5">
    <w:name w:val="ListLabel 5"/>
    <w:rsid w:val="002F6A73"/>
    <w:rPr>
      <w:rFonts w:eastAsia="Times New Roman" w:cs="Times New Roman"/>
      <w:b/>
    </w:rPr>
  </w:style>
  <w:style w:type="paragraph" w:customStyle="1" w:styleId="aff4">
    <w:name w:val="Заголовок"/>
    <w:basedOn w:val="a0"/>
    <w:next w:val="af6"/>
    <w:rsid w:val="002F6A73"/>
    <w:pPr>
      <w:keepNext/>
      <w:suppressAutoHyphens/>
      <w:spacing w:before="240" w:after="120" w:line="276" w:lineRule="auto"/>
    </w:pPr>
    <w:rPr>
      <w:rFonts w:ascii="Arial" w:eastAsia="Microsoft YaHei" w:hAnsi="Arial" w:cs="Mangal"/>
      <w:kern w:val="1"/>
      <w:sz w:val="28"/>
      <w:szCs w:val="28"/>
    </w:rPr>
  </w:style>
  <w:style w:type="character" w:customStyle="1" w:styleId="1f">
    <w:name w:val="Основной текст Знак1"/>
    <w:rsid w:val="002F6A73"/>
    <w:rPr>
      <w:kern w:val="1"/>
      <w:sz w:val="24"/>
      <w:szCs w:val="24"/>
    </w:rPr>
  </w:style>
  <w:style w:type="paragraph" w:styleId="aff5">
    <w:name w:val="List"/>
    <w:basedOn w:val="af6"/>
    <w:uiPriority w:val="99"/>
    <w:rsid w:val="002F6A73"/>
    <w:pPr>
      <w:suppressAutoHyphens/>
      <w:spacing w:line="100" w:lineRule="atLeast"/>
    </w:pPr>
    <w:rPr>
      <w:rFonts w:cs="Mangal"/>
      <w:kern w:val="1"/>
    </w:rPr>
  </w:style>
  <w:style w:type="paragraph" w:styleId="aff6">
    <w:name w:val="caption"/>
    <w:basedOn w:val="a0"/>
    <w:qFormat/>
    <w:rsid w:val="002F6A73"/>
    <w:pPr>
      <w:suppressLineNumbers/>
      <w:suppressAutoHyphens/>
      <w:spacing w:before="120" w:after="120" w:line="276" w:lineRule="auto"/>
    </w:pPr>
    <w:rPr>
      <w:rFonts w:ascii="Calibri" w:eastAsia="SimSun" w:hAnsi="Calibri" w:cs="Mangal"/>
      <w:i/>
      <w:iCs/>
      <w:kern w:val="1"/>
    </w:rPr>
  </w:style>
  <w:style w:type="paragraph" w:customStyle="1" w:styleId="1f0">
    <w:name w:val="Указатель1"/>
    <w:basedOn w:val="a0"/>
    <w:rsid w:val="002F6A73"/>
    <w:pPr>
      <w:suppressLineNumbers/>
      <w:suppressAutoHyphens/>
      <w:spacing w:after="200" w:line="276" w:lineRule="auto"/>
    </w:pPr>
    <w:rPr>
      <w:rFonts w:ascii="Calibri" w:eastAsia="SimSun" w:hAnsi="Calibri" w:cs="Mangal"/>
      <w:kern w:val="1"/>
      <w:sz w:val="22"/>
      <w:szCs w:val="22"/>
    </w:rPr>
  </w:style>
  <w:style w:type="paragraph" w:customStyle="1" w:styleId="1f1">
    <w:name w:val="Обычный (веб)1"/>
    <w:basedOn w:val="a0"/>
    <w:rsid w:val="002F6A73"/>
    <w:pPr>
      <w:suppressAutoHyphens/>
      <w:spacing w:before="28" w:after="28" w:line="100" w:lineRule="atLeast"/>
    </w:pPr>
    <w:rPr>
      <w:kern w:val="1"/>
    </w:rPr>
  </w:style>
  <w:style w:type="paragraph" w:customStyle="1" w:styleId="1f2">
    <w:name w:val="Без интервала1"/>
    <w:basedOn w:val="a0"/>
    <w:rsid w:val="002F6A73"/>
    <w:pPr>
      <w:suppressAutoHyphens/>
      <w:spacing w:line="100" w:lineRule="atLeast"/>
    </w:pPr>
    <w:rPr>
      <w:kern w:val="1"/>
      <w:szCs w:val="32"/>
    </w:rPr>
  </w:style>
  <w:style w:type="paragraph" w:customStyle="1" w:styleId="ConsPlusTitle">
    <w:name w:val="ConsPlusTitle"/>
    <w:rsid w:val="002F6A73"/>
    <w:pPr>
      <w:widowControl w:val="0"/>
      <w:suppressAutoHyphens/>
      <w:spacing w:line="100" w:lineRule="atLeast"/>
    </w:pPr>
    <w:rPr>
      <w:rFonts w:ascii="Arial" w:eastAsia="Times New Roman" w:hAnsi="Arial" w:cs="Arial"/>
      <w:b/>
      <w:bCs/>
      <w:kern w:val="1"/>
    </w:rPr>
  </w:style>
  <w:style w:type="paragraph" w:customStyle="1" w:styleId="211">
    <w:name w:val="Основной текст с отступом 21"/>
    <w:basedOn w:val="a0"/>
    <w:rsid w:val="002F6A73"/>
    <w:pPr>
      <w:suppressAutoHyphens/>
      <w:spacing w:after="120" w:line="480" w:lineRule="auto"/>
      <w:ind w:left="283"/>
    </w:pPr>
    <w:rPr>
      <w:rFonts w:ascii="Calibri" w:hAnsi="Calibri"/>
      <w:kern w:val="1"/>
      <w:sz w:val="22"/>
      <w:szCs w:val="22"/>
    </w:rPr>
  </w:style>
  <w:style w:type="character" w:customStyle="1" w:styleId="1f3">
    <w:name w:val="Основной текст с отступом Знак1"/>
    <w:rsid w:val="002F6A73"/>
    <w:rPr>
      <w:kern w:val="1"/>
      <w:sz w:val="24"/>
      <w:szCs w:val="24"/>
    </w:rPr>
  </w:style>
  <w:style w:type="paragraph" w:customStyle="1" w:styleId="1f4">
    <w:name w:val="Без интервала1"/>
    <w:basedOn w:val="a0"/>
    <w:rsid w:val="002F6A73"/>
    <w:pPr>
      <w:suppressAutoHyphens/>
      <w:spacing w:line="100" w:lineRule="atLeast"/>
    </w:pPr>
    <w:rPr>
      <w:kern w:val="1"/>
      <w:szCs w:val="32"/>
    </w:rPr>
  </w:style>
  <w:style w:type="character" w:customStyle="1" w:styleId="1f5">
    <w:name w:val="Название Знак1"/>
    <w:rsid w:val="002F6A73"/>
    <w:rPr>
      <w:rFonts w:ascii="Cambria" w:hAnsi="Cambria"/>
      <w:b/>
      <w:bCs/>
      <w:kern w:val="1"/>
      <w:sz w:val="32"/>
      <w:szCs w:val="32"/>
    </w:rPr>
  </w:style>
  <w:style w:type="character" w:customStyle="1" w:styleId="1f6">
    <w:name w:val="Подзаголовок Знак1"/>
    <w:rsid w:val="002F6A73"/>
    <w:rPr>
      <w:rFonts w:ascii="Cambria" w:hAnsi="Cambria"/>
      <w:i/>
      <w:iCs/>
      <w:kern w:val="1"/>
      <w:sz w:val="24"/>
      <w:szCs w:val="24"/>
    </w:rPr>
  </w:style>
  <w:style w:type="paragraph" w:customStyle="1" w:styleId="1f7">
    <w:name w:val="Абзац списка1"/>
    <w:basedOn w:val="a0"/>
    <w:rsid w:val="002F6A73"/>
    <w:pPr>
      <w:suppressAutoHyphens/>
      <w:spacing w:line="100" w:lineRule="atLeast"/>
      <w:ind w:left="720"/>
    </w:pPr>
    <w:rPr>
      <w:kern w:val="1"/>
    </w:rPr>
  </w:style>
  <w:style w:type="paragraph" w:customStyle="1" w:styleId="212">
    <w:name w:val="Цитата 21"/>
    <w:basedOn w:val="a0"/>
    <w:rsid w:val="002F6A73"/>
    <w:pPr>
      <w:suppressAutoHyphens/>
      <w:spacing w:line="100" w:lineRule="atLeast"/>
    </w:pPr>
    <w:rPr>
      <w:i/>
      <w:kern w:val="1"/>
    </w:rPr>
  </w:style>
  <w:style w:type="paragraph" w:customStyle="1" w:styleId="1f8">
    <w:name w:val="Выделенная цитата1"/>
    <w:basedOn w:val="a0"/>
    <w:rsid w:val="002F6A73"/>
    <w:pPr>
      <w:suppressAutoHyphens/>
      <w:spacing w:line="100" w:lineRule="atLeast"/>
      <w:ind w:left="720" w:right="720"/>
    </w:pPr>
    <w:rPr>
      <w:b/>
      <w:i/>
      <w:kern w:val="1"/>
      <w:szCs w:val="22"/>
    </w:rPr>
  </w:style>
  <w:style w:type="paragraph" w:customStyle="1" w:styleId="310">
    <w:name w:val="Основной текст 31"/>
    <w:basedOn w:val="a0"/>
    <w:rsid w:val="002F6A73"/>
    <w:pPr>
      <w:suppressAutoHyphens/>
      <w:spacing w:after="120" w:line="100" w:lineRule="atLeast"/>
    </w:pPr>
    <w:rPr>
      <w:kern w:val="1"/>
      <w:sz w:val="16"/>
      <w:szCs w:val="16"/>
    </w:rPr>
  </w:style>
  <w:style w:type="paragraph" w:customStyle="1" w:styleId="1f9">
    <w:name w:val="Текст выноски1"/>
    <w:basedOn w:val="a0"/>
    <w:rsid w:val="002F6A73"/>
    <w:pPr>
      <w:suppressAutoHyphens/>
      <w:spacing w:line="100" w:lineRule="atLeast"/>
    </w:pPr>
    <w:rPr>
      <w:rFonts w:ascii="Tahoma" w:eastAsia="SimSun" w:hAnsi="Tahoma" w:cs="Tahoma"/>
      <w:kern w:val="1"/>
      <w:sz w:val="16"/>
      <w:szCs w:val="16"/>
    </w:rPr>
  </w:style>
  <w:style w:type="paragraph" w:customStyle="1" w:styleId="311">
    <w:name w:val="Основной текст с отступом 31"/>
    <w:basedOn w:val="a0"/>
    <w:rsid w:val="002F6A73"/>
    <w:pPr>
      <w:suppressAutoHyphens/>
      <w:spacing w:after="120" w:line="100" w:lineRule="atLeast"/>
      <w:ind w:left="283"/>
    </w:pPr>
    <w:rPr>
      <w:kern w:val="1"/>
      <w:sz w:val="16"/>
      <w:szCs w:val="16"/>
    </w:rPr>
  </w:style>
  <w:style w:type="character" w:customStyle="1" w:styleId="2d">
    <w:name w:val="Верхний колонтитул Знак2"/>
    <w:rsid w:val="002F6A73"/>
    <w:rPr>
      <w:rFonts w:ascii="Calibri" w:eastAsia="SimSun" w:hAnsi="Calibri" w:cs="Tahoma"/>
      <w:kern w:val="1"/>
      <w:sz w:val="24"/>
      <w:szCs w:val="24"/>
    </w:rPr>
  </w:style>
  <w:style w:type="character" w:customStyle="1" w:styleId="2e">
    <w:name w:val="Нижний колонтитул Знак2"/>
    <w:rsid w:val="002F6A73"/>
    <w:rPr>
      <w:rFonts w:ascii="Calibri" w:eastAsia="SimSun" w:hAnsi="Calibri" w:cs="Tahoma"/>
      <w:kern w:val="1"/>
      <w:sz w:val="24"/>
      <w:szCs w:val="24"/>
    </w:rPr>
  </w:style>
  <w:style w:type="paragraph" w:customStyle="1" w:styleId="ConsNormal">
    <w:name w:val="ConsNormal"/>
    <w:rsid w:val="002F6A73"/>
    <w:pPr>
      <w:widowControl w:val="0"/>
      <w:suppressAutoHyphens/>
      <w:spacing w:line="100" w:lineRule="atLeast"/>
      <w:ind w:firstLine="720"/>
    </w:pPr>
    <w:rPr>
      <w:rFonts w:ascii="Arial" w:eastAsia="Times New Roman" w:hAnsi="Arial" w:cs="Arial"/>
      <w:kern w:val="1"/>
    </w:rPr>
  </w:style>
  <w:style w:type="paragraph" w:customStyle="1" w:styleId="1fa">
    <w:name w:val="Название объекта1"/>
    <w:basedOn w:val="a0"/>
    <w:rsid w:val="002F6A73"/>
    <w:pPr>
      <w:suppressAutoHyphens/>
      <w:spacing w:line="100" w:lineRule="atLeast"/>
      <w:ind w:firstLine="360"/>
    </w:pPr>
    <w:rPr>
      <w:rFonts w:ascii="Calibri" w:eastAsia="Calibri" w:hAnsi="Calibri"/>
      <w:b/>
      <w:bCs/>
      <w:kern w:val="1"/>
      <w:sz w:val="18"/>
      <w:szCs w:val="18"/>
      <w:lang w:val="en-US" w:eastAsia="en-US" w:bidi="en-US"/>
    </w:rPr>
  </w:style>
  <w:style w:type="paragraph" w:customStyle="1" w:styleId="220">
    <w:name w:val="Цитата 22"/>
    <w:basedOn w:val="a0"/>
    <w:rsid w:val="002F6A73"/>
    <w:pPr>
      <w:suppressAutoHyphens/>
      <w:spacing w:line="100" w:lineRule="atLeast"/>
      <w:ind w:firstLine="360"/>
    </w:pPr>
    <w:rPr>
      <w:rFonts w:ascii="Cambria" w:hAnsi="Cambria"/>
      <w:i/>
      <w:iCs/>
      <w:color w:val="5A5A5A"/>
      <w:kern w:val="1"/>
      <w:sz w:val="22"/>
      <w:szCs w:val="22"/>
      <w:lang w:val="en-US" w:eastAsia="en-US" w:bidi="en-US"/>
    </w:rPr>
  </w:style>
  <w:style w:type="paragraph" w:customStyle="1" w:styleId="2f">
    <w:name w:val="Выделенная цитата2"/>
    <w:basedOn w:val="a0"/>
    <w:rsid w:val="002F6A73"/>
    <w:pPr>
      <w:pBdr>
        <w:top w:val="single" w:sz="12" w:space="10" w:color="C0C0C0"/>
        <w:left w:val="single" w:sz="36" w:space="4" w:color="808080"/>
        <w:bottom w:val="single" w:sz="24" w:space="10" w:color="808080"/>
        <w:right w:val="single" w:sz="36" w:space="4" w:color="808080"/>
      </w:pBdr>
      <w:shd w:val="clear" w:color="auto" w:fill="4F81BD"/>
      <w:suppressAutoHyphens/>
      <w:spacing w:before="320" w:after="320" w:line="300" w:lineRule="auto"/>
      <w:ind w:left="1440" w:right="1440" w:firstLine="360"/>
    </w:pPr>
    <w:rPr>
      <w:rFonts w:ascii="Cambria" w:hAnsi="Cambria"/>
      <w:i/>
      <w:iCs/>
      <w:color w:val="FFFFFF"/>
      <w:kern w:val="1"/>
      <w:lang w:val="en-US" w:eastAsia="en-US" w:bidi="en-US"/>
    </w:rPr>
  </w:style>
  <w:style w:type="paragraph" w:styleId="aff7">
    <w:name w:val="toa heading"/>
    <w:basedOn w:val="1"/>
    <w:rsid w:val="002F6A73"/>
    <w:pPr>
      <w:keepNext w:val="0"/>
      <w:suppressLineNumbers/>
      <w:pBdr>
        <w:bottom w:val="single" w:sz="12" w:space="1" w:color="008080"/>
      </w:pBdr>
      <w:suppressAutoHyphens/>
      <w:spacing w:before="600" w:after="80" w:line="100" w:lineRule="atLeast"/>
    </w:pPr>
    <w:rPr>
      <w:color w:val="365F91"/>
      <w:kern w:val="1"/>
      <w:sz w:val="24"/>
      <w:szCs w:val="24"/>
      <w:lang w:val="en-US" w:eastAsia="en-US" w:bidi="en-US"/>
    </w:rPr>
  </w:style>
  <w:style w:type="paragraph" w:customStyle="1" w:styleId="1fb">
    <w:name w:val="Обычный1"/>
    <w:rsid w:val="002F6A73"/>
    <w:pPr>
      <w:widowControl w:val="0"/>
      <w:suppressAutoHyphens/>
      <w:spacing w:before="60" w:line="360" w:lineRule="atLeast"/>
      <w:ind w:firstLine="720"/>
      <w:jc w:val="both"/>
    </w:pPr>
    <w:rPr>
      <w:rFonts w:ascii="Arial" w:eastAsia="Times New Roman" w:hAnsi="Arial"/>
      <w:kern w:val="1"/>
      <w:sz w:val="24"/>
    </w:rPr>
  </w:style>
  <w:style w:type="paragraph" w:customStyle="1" w:styleId="ConsPlusNormal1">
    <w:name w:val="ConsPlusNormal Знак"/>
    <w:rsid w:val="002F6A73"/>
    <w:pPr>
      <w:widowControl w:val="0"/>
      <w:suppressAutoHyphens/>
      <w:spacing w:line="360" w:lineRule="atLeast"/>
      <w:ind w:firstLine="720"/>
      <w:jc w:val="both"/>
    </w:pPr>
    <w:rPr>
      <w:rFonts w:ascii="Arial" w:eastAsia="Times New Roman" w:hAnsi="Arial" w:cs="Arial"/>
      <w:kern w:val="1"/>
    </w:rPr>
  </w:style>
  <w:style w:type="paragraph" w:customStyle="1" w:styleId="2f0">
    <w:name w:val="Стиль2 Знак Знак Знак Знак Знак Знак Знак Знак Знак Знак Знак Знак Знак Знак Знак Знак Знак Знак Знак Знак"/>
    <w:rsid w:val="002F6A73"/>
    <w:pPr>
      <w:widowControl w:val="0"/>
      <w:suppressAutoHyphens/>
      <w:spacing w:after="200" w:line="276" w:lineRule="auto"/>
    </w:pPr>
    <w:rPr>
      <w:rFonts w:eastAsia="SimSun" w:cs="Tahoma"/>
      <w:strike/>
      <w:kern w:val="1"/>
      <w:sz w:val="22"/>
      <w:szCs w:val="22"/>
    </w:rPr>
  </w:style>
  <w:style w:type="paragraph" w:customStyle="1" w:styleId="1fc">
    <w:name w:val="Стиль1 Знак"/>
    <w:basedOn w:val="ConsPlusNormal1"/>
    <w:rsid w:val="002F6A73"/>
    <w:pPr>
      <w:widowControl/>
      <w:spacing w:after="200"/>
      <w:ind w:right="-850" w:firstLine="540"/>
    </w:pPr>
    <w:rPr>
      <w:rFonts w:ascii="Times New Roman" w:hAnsi="Times New Roman" w:cs="Times New Roman"/>
      <w:sz w:val="28"/>
      <w:szCs w:val="28"/>
    </w:rPr>
  </w:style>
  <w:style w:type="paragraph" w:customStyle="1" w:styleId="312">
    <w:name w:val="Маркированный список 31"/>
    <w:basedOn w:val="a0"/>
    <w:rsid w:val="002F6A73"/>
    <w:pPr>
      <w:widowControl w:val="0"/>
      <w:suppressAutoHyphens/>
      <w:spacing w:line="360" w:lineRule="atLeast"/>
      <w:ind w:right="-850" w:firstLine="720"/>
      <w:jc w:val="both"/>
    </w:pPr>
    <w:rPr>
      <w:b/>
      <w:kern w:val="1"/>
      <w:sz w:val="28"/>
      <w:szCs w:val="28"/>
    </w:rPr>
  </w:style>
  <w:style w:type="paragraph" w:customStyle="1" w:styleId="213">
    <w:name w:val="Основной текст 21"/>
    <w:basedOn w:val="a0"/>
    <w:rsid w:val="002F6A73"/>
    <w:pPr>
      <w:widowControl w:val="0"/>
      <w:suppressAutoHyphens/>
      <w:spacing w:after="120" w:line="480" w:lineRule="auto"/>
      <w:jc w:val="both"/>
    </w:pPr>
    <w:rPr>
      <w:kern w:val="1"/>
    </w:rPr>
  </w:style>
  <w:style w:type="paragraph" w:customStyle="1" w:styleId="ConsNonformat">
    <w:name w:val="ConsNonformat"/>
    <w:rsid w:val="002F6A73"/>
    <w:pPr>
      <w:widowControl w:val="0"/>
      <w:suppressAutoHyphens/>
      <w:spacing w:line="360" w:lineRule="atLeast"/>
      <w:jc w:val="both"/>
    </w:pPr>
    <w:rPr>
      <w:rFonts w:ascii="Courier New" w:eastAsia="Times New Roman" w:hAnsi="Courier New"/>
      <w:kern w:val="1"/>
    </w:rPr>
  </w:style>
  <w:style w:type="paragraph" w:customStyle="1" w:styleId="1fd">
    <w:name w:val="Цитата1"/>
    <w:basedOn w:val="a0"/>
    <w:rsid w:val="002F6A73"/>
    <w:pPr>
      <w:widowControl w:val="0"/>
      <w:suppressAutoHyphens/>
      <w:spacing w:line="360" w:lineRule="atLeast"/>
      <w:ind w:left="57" w:right="125" w:firstLine="798"/>
      <w:jc w:val="both"/>
    </w:pPr>
    <w:rPr>
      <w:kern w:val="1"/>
      <w:sz w:val="28"/>
      <w:szCs w:val="28"/>
    </w:rPr>
  </w:style>
  <w:style w:type="paragraph" w:customStyle="1" w:styleId="221">
    <w:name w:val="Основной текст 22"/>
    <w:basedOn w:val="a0"/>
    <w:rsid w:val="002F6A73"/>
    <w:pPr>
      <w:widowControl w:val="0"/>
      <w:suppressAutoHyphens/>
      <w:spacing w:line="360" w:lineRule="atLeast"/>
      <w:jc w:val="both"/>
    </w:pPr>
    <w:rPr>
      <w:kern w:val="1"/>
      <w:sz w:val="28"/>
      <w:szCs w:val="20"/>
    </w:rPr>
  </w:style>
  <w:style w:type="paragraph" w:customStyle="1" w:styleId="BodyText22">
    <w:name w:val="Body Text 22"/>
    <w:basedOn w:val="a0"/>
    <w:rsid w:val="002F6A73"/>
    <w:pPr>
      <w:widowControl w:val="0"/>
      <w:suppressAutoHyphens/>
      <w:spacing w:line="360" w:lineRule="atLeast"/>
      <w:ind w:firstLine="709"/>
      <w:jc w:val="both"/>
    </w:pPr>
    <w:rPr>
      <w:kern w:val="1"/>
      <w:szCs w:val="20"/>
    </w:rPr>
  </w:style>
  <w:style w:type="paragraph" w:styleId="2f1">
    <w:name w:val="List Bullet 2"/>
    <w:basedOn w:val="a0"/>
    <w:rsid w:val="002F6A73"/>
    <w:pPr>
      <w:widowControl w:val="0"/>
      <w:suppressAutoHyphens/>
      <w:spacing w:line="360" w:lineRule="atLeast"/>
      <w:ind w:left="566" w:hanging="283"/>
      <w:jc w:val="both"/>
    </w:pPr>
    <w:rPr>
      <w:kern w:val="1"/>
      <w:sz w:val="28"/>
      <w:szCs w:val="20"/>
    </w:rPr>
  </w:style>
  <w:style w:type="paragraph" w:customStyle="1" w:styleId="1fe">
    <w:name w:val="Основной текст с отступом1"/>
    <w:basedOn w:val="af6"/>
    <w:rsid w:val="002F6A73"/>
    <w:pPr>
      <w:widowControl w:val="0"/>
      <w:suppressAutoHyphens/>
      <w:spacing w:after="200" w:line="360" w:lineRule="atLeast"/>
      <w:ind w:firstLine="210"/>
      <w:jc w:val="both"/>
    </w:pPr>
    <w:rPr>
      <w:kern w:val="1"/>
      <w:sz w:val="28"/>
      <w:szCs w:val="20"/>
    </w:rPr>
  </w:style>
  <w:style w:type="paragraph" w:styleId="35">
    <w:name w:val="List Bullet 3"/>
    <w:basedOn w:val="a0"/>
    <w:rsid w:val="002F6A73"/>
    <w:pPr>
      <w:widowControl w:val="0"/>
      <w:suppressAutoHyphens/>
      <w:spacing w:line="360" w:lineRule="atLeast"/>
      <w:ind w:left="849" w:hanging="283"/>
      <w:jc w:val="both"/>
    </w:pPr>
    <w:rPr>
      <w:kern w:val="1"/>
      <w:sz w:val="28"/>
      <w:szCs w:val="20"/>
    </w:rPr>
  </w:style>
  <w:style w:type="paragraph" w:customStyle="1" w:styleId="aff8">
    <w:name w:val="Содержимое таблицы"/>
    <w:basedOn w:val="a0"/>
    <w:rsid w:val="002F6A73"/>
    <w:pPr>
      <w:suppressLineNumbers/>
      <w:suppressAutoHyphens/>
      <w:spacing w:after="200" w:line="276" w:lineRule="auto"/>
    </w:pPr>
    <w:rPr>
      <w:rFonts w:ascii="Calibri" w:eastAsia="SimSun" w:hAnsi="Calibri" w:cs="Tahoma"/>
      <w:kern w:val="1"/>
      <w:sz w:val="22"/>
      <w:szCs w:val="22"/>
    </w:rPr>
  </w:style>
  <w:style w:type="paragraph" w:customStyle="1" w:styleId="aff9">
    <w:name w:val="Заголовок таблицы"/>
    <w:basedOn w:val="aff8"/>
    <w:rsid w:val="002F6A73"/>
    <w:pPr>
      <w:jc w:val="center"/>
    </w:pPr>
    <w:rPr>
      <w:b/>
      <w:bCs/>
    </w:rPr>
  </w:style>
  <w:style w:type="paragraph" w:customStyle="1" w:styleId="2f2">
    <w:name w:val="Абзац списка2"/>
    <w:basedOn w:val="a0"/>
    <w:rsid w:val="00FC6D75"/>
    <w:pPr>
      <w:suppressAutoHyphens/>
      <w:spacing w:line="100" w:lineRule="atLeast"/>
      <w:ind w:left="720"/>
    </w:pPr>
    <w:rPr>
      <w:kern w:val="1"/>
    </w:rPr>
  </w:style>
  <w:style w:type="table" w:customStyle="1" w:styleId="1ff">
    <w:name w:val="Сетка таблицы1"/>
    <w:basedOn w:val="a2"/>
    <w:next w:val="afd"/>
    <w:uiPriority w:val="59"/>
    <w:rsid w:val="005400AB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a">
    <w:name w:val="Îáû÷íûé"/>
    <w:uiPriority w:val="99"/>
    <w:rsid w:val="005400AB"/>
    <w:pPr>
      <w:overflowPunct w:val="0"/>
      <w:autoSpaceDE w:val="0"/>
      <w:autoSpaceDN w:val="0"/>
      <w:adjustRightInd w:val="0"/>
      <w:jc w:val="both"/>
      <w:textAlignment w:val="baseline"/>
    </w:pPr>
    <w:rPr>
      <w:rFonts w:ascii="Times New Roman" w:eastAsia="Times New Roman" w:hAnsi="Times New Roman"/>
      <w:sz w:val="24"/>
    </w:rPr>
  </w:style>
  <w:style w:type="paragraph" w:styleId="affb">
    <w:name w:val="Normal (Web)"/>
    <w:basedOn w:val="a0"/>
    <w:uiPriority w:val="99"/>
    <w:rsid w:val="005400AB"/>
    <w:pPr>
      <w:jc w:val="both"/>
    </w:pPr>
  </w:style>
  <w:style w:type="character" w:customStyle="1" w:styleId="HTML">
    <w:name w:val="Стандартный HTML Знак"/>
    <w:link w:val="HTML0"/>
    <w:uiPriority w:val="99"/>
    <w:rsid w:val="005400AB"/>
    <w:rPr>
      <w:rFonts w:ascii="Courier New" w:eastAsia="Times New Roman" w:hAnsi="Courier New" w:cs="Courier New"/>
    </w:rPr>
  </w:style>
  <w:style w:type="paragraph" w:styleId="HTML0">
    <w:name w:val="HTML Preformatted"/>
    <w:basedOn w:val="a0"/>
    <w:link w:val="HTML"/>
    <w:uiPriority w:val="99"/>
    <w:rsid w:val="005400A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both"/>
    </w:pPr>
    <w:rPr>
      <w:rFonts w:ascii="Courier New" w:hAnsi="Courier New" w:cs="Courier New"/>
      <w:sz w:val="20"/>
      <w:szCs w:val="20"/>
    </w:rPr>
  </w:style>
  <w:style w:type="character" w:customStyle="1" w:styleId="HTML1">
    <w:name w:val="Стандартный HTML Знак1"/>
    <w:uiPriority w:val="99"/>
    <w:semiHidden/>
    <w:rsid w:val="005400AB"/>
    <w:rPr>
      <w:rFonts w:ascii="Courier New" w:eastAsia="Times New Roman" w:hAnsi="Courier New" w:cs="Courier New"/>
    </w:rPr>
  </w:style>
  <w:style w:type="paragraph" w:customStyle="1" w:styleId="Iauiue">
    <w:name w:val="Iau?iue"/>
    <w:rsid w:val="005400AB"/>
    <w:pPr>
      <w:widowControl w:val="0"/>
      <w:suppressAutoHyphens/>
      <w:jc w:val="both"/>
    </w:pPr>
    <w:rPr>
      <w:rFonts w:ascii="Times New Roman" w:eastAsia="Times New Roman" w:hAnsi="Times New Roman"/>
      <w:lang w:eastAsia="ar-SA"/>
    </w:rPr>
  </w:style>
  <w:style w:type="paragraph" w:customStyle="1" w:styleId="61">
    <w:name w:val="Стиль По ширине Перед:  6 пт"/>
    <w:basedOn w:val="a0"/>
    <w:autoRedefine/>
    <w:rsid w:val="005400AB"/>
    <w:pPr>
      <w:ind w:firstLine="709"/>
      <w:jc w:val="both"/>
    </w:pPr>
    <w:rPr>
      <w:sz w:val="28"/>
      <w:szCs w:val="28"/>
    </w:rPr>
  </w:style>
  <w:style w:type="paragraph" w:customStyle="1" w:styleId="125">
    <w:name w:val="Стиль По ширине Первая строка:  1.25 см"/>
    <w:basedOn w:val="a0"/>
    <w:rsid w:val="005400AB"/>
    <w:pPr>
      <w:spacing w:before="120"/>
      <w:ind w:firstLine="709"/>
      <w:jc w:val="both"/>
    </w:pPr>
    <w:rPr>
      <w:szCs w:val="20"/>
    </w:rPr>
  </w:style>
  <w:style w:type="paragraph" w:customStyle="1" w:styleId="Iauiue3">
    <w:name w:val="Iau?iue3"/>
    <w:rsid w:val="005400AB"/>
    <w:pPr>
      <w:widowControl w:val="0"/>
      <w:jc w:val="both"/>
    </w:pPr>
    <w:rPr>
      <w:rFonts w:ascii="Times New Roman" w:eastAsia="Times New Roman" w:hAnsi="Times New Roman"/>
    </w:rPr>
  </w:style>
  <w:style w:type="paragraph" w:customStyle="1" w:styleId="affc">
    <w:name w:val="Прижатый влево"/>
    <w:basedOn w:val="a0"/>
    <w:next w:val="a0"/>
    <w:uiPriority w:val="99"/>
    <w:rsid w:val="005400AB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d">
    <w:name w:val="Нормальный (таблица)"/>
    <w:basedOn w:val="a0"/>
    <w:next w:val="a0"/>
    <w:uiPriority w:val="99"/>
    <w:rsid w:val="005400AB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character" w:customStyle="1" w:styleId="affe">
    <w:name w:val="Цветовое выделение"/>
    <w:uiPriority w:val="99"/>
    <w:rsid w:val="005400AB"/>
    <w:rPr>
      <w:b/>
      <w:bCs/>
      <w:color w:val="000080"/>
    </w:rPr>
  </w:style>
  <w:style w:type="paragraph" w:styleId="1ff0">
    <w:name w:val="toc 1"/>
    <w:basedOn w:val="a0"/>
    <w:next w:val="a0"/>
    <w:autoRedefine/>
    <w:uiPriority w:val="39"/>
    <w:unhideWhenUsed/>
    <w:rsid w:val="005400AB"/>
    <w:pPr>
      <w:widowControl w:val="0"/>
      <w:tabs>
        <w:tab w:val="right" w:leader="dot" w:pos="9345"/>
      </w:tabs>
      <w:autoSpaceDE w:val="0"/>
      <w:autoSpaceDN w:val="0"/>
      <w:adjustRightInd w:val="0"/>
      <w:jc w:val="both"/>
    </w:pPr>
    <w:rPr>
      <w:b/>
      <w:noProof/>
      <w:szCs w:val="20"/>
    </w:rPr>
  </w:style>
  <w:style w:type="paragraph" w:customStyle="1" w:styleId="a">
    <w:name w:val="Маркированный"/>
    <w:basedOn w:val="a0"/>
    <w:uiPriority w:val="99"/>
    <w:rsid w:val="005400AB"/>
    <w:pPr>
      <w:numPr>
        <w:numId w:val="5"/>
      </w:numPr>
      <w:jc w:val="both"/>
    </w:pPr>
    <w:rPr>
      <w:sz w:val="28"/>
      <w:szCs w:val="28"/>
    </w:rPr>
  </w:style>
  <w:style w:type="paragraph" w:customStyle="1" w:styleId="S">
    <w:name w:val="S_Обычный жирный"/>
    <w:basedOn w:val="a0"/>
    <w:link w:val="S0"/>
    <w:qFormat/>
    <w:rsid w:val="005400AB"/>
    <w:pPr>
      <w:ind w:firstLine="709"/>
      <w:jc w:val="both"/>
    </w:pPr>
    <w:rPr>
      <w:sz w:val="28"/>
    </w:rPr>
  </w:style>
  <w:style w:type="character" w:customStyle="1" w:styleId="WW8Num8z0">
    <w:name w:val="WW8Num8z0"/>
    <w:uiPriority w:val="99"/>
    <w:rsid w:val="005400AB"/>
    <w:rPr>
      <w:rFonts w:ascii="Symbol" w:hAnsi="Symbol"/>
      <w:sz w:val="18"/>
    </w:rPr>
  </w:style>
  <w:style w:type="paragraph" w:customStyle="1" w:styleId="ConsCell">
    <w:name w:val="ConsCell"/>
    <w:rsid w:val="005400AB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1ff1">
    <w:name w:val="Стиль1"/>
    <w:basedOn w:val="a0"/>
    <w:qFormat/>
    <w:rsid w:val="005400AB"/>
    <w:pPr>
      <w:widowControl w:val="0"/>
      <w:autoSpaceDE w:val="0"/>
      <w:autoSpaceDN w:val="0"/>
      <w:adjustRightInd w:val="0"/>
      <w:jc w:val="both"/>
    </w:pPr>
    <w:rPr>
      <w:sz w:val="26"/>
      <w:szCs w:val="26"/>
      <w:lang w:val="x-none" w:eastAsia="x-none"/>
    </w:rPr>
  </w:style>
  <w:style w:type="paragraph" w:customStyle="1" w:styleId="TimesNewRoman14125">
    <w:name w:val="Стиль Times New Roman 14 пт По ширине Первая строка:  1.25 см С..."/>
    <w:basedOn w:val="a0"/>
    <w:rsid w:val="005400AB"/>
    <w:pPr>
      <w:suppressAutoHyphens/>
      <w:ind w:right="-40" w:firstLine="709"/>
      <w:jc w:val="both"/>
    </w:pPr>
    <w:rPr>
      <w:sz w:val="28"/>
      <w:szCs w:val="20"/>
      <w:lang w:eastAsia="ar-SA"/>
    </w:rPr>
  </w:style>
  <w:style w:type="paragraph" w:customStyle="1" w:styleId="Default">
    <w:name w:val="Default"/>
    <w:rsid w:val="005400AB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fff">
    <w:name w:val="Гипертекстовая ссылка"/>
    <w:uiPriority w:val="99"/>
    <w:rsid w:val="005400AB"/>
    <w:rPr>
      <w:rFonts w:cs="Times New Roman"/>
      <w:b/>
      <w:bCs/>
      <w:color w:val="008000"/>
    </w:rPr>
  </w:style>
  <w:style w:type="paragraph" w:styleId="2b">
    <w:name w:val="Body Text 2"/>
    <w:basedOn w:val="a0"/>
    <w:link w:val="2a"/>
    <w:uiPriority w:val="99"/>
    <w:semiHidden/>
    <w:unhideWhenUsed/>
    <w:rsid w:val="005400AB"/>
    <w:pPr>
      <w:widowControl w:val="0"/>
      <w:autoSpaceDE w:val="0"/>
      <w:autoSpaceDN w:val="0"/>
      <w:adjustRightInd w:val="0"/>
      <w:spacing w:after="120" w:line="480" w:lineRule="auto"/>
      <w:jc w:val="both"/>
    </w:pPr>
  </w:style>
  <w:style w:type="character" w:customStyle="1" w:styleId="214">
    <w:name w:val="Основной текст 2 Знак1"/>
    <w:uiPriority w:val="99"/>
    <w:semiHidden/>
    <w:rsid w:val="005400AB"/>
    <w:rPr>
      <w:rFonts w:ascii="Times New Roman" w:eastAsia="Times New Roman" w:hAnsi="Times New Roman"/>
      <w:sz w:val="24"/>
      <w:szCs w:val="24"/>
    </w:rPr>
  </w:style>
  <w:style w:type="character" w:customStyle="1" w:styleId="S0">
    <w:name w:val="S_Обычный жирный Знак"/>
    <w:link w:val="S"/>
    <w:locked/>
    <w:rsid w:val="00B70C4B"/>
    <w:rPr>
      <w:rFonts w:ascii="Times New Roman" w:eastAsia="Times New Roman" w:hAnsi="Times New Roman"/>
      <w:sz w:val="28"/>
      <w:szCs w:val="24"/>
    </w:rPr>
  </w:style>
  <w:style w:type="paragraph" w:customStyle="1" w:styleId="afff0">
    <w:name w:val="Свободная форма"/>
    <w:rsid w:val="00B70C4B"/>
    <w:rPr>
      <w:rFonts w:ascii="Times New Roman" w:eastAsia="ヒラギノ角ゴ Pro W3" w:hAnsi="Times New Roman"/>
      <w:color w:val="000000"/>
    </w:rPr>
  </w:style>
  <w:style w:type="paragraph" w:customStyle="1" w:styleId="1ff2">
    <w:name w:val="Основной текст1"/>
    <w:rsid w:val="00B70C4B"/>
    <w:pPr>
      <w:suppressAutoHyphens/>
      <w:spacing w:after="120"/>
    </w:pPr>
    <w:rPr>
      <w:rFonts w:ascii="Times New Roman" w:eastAsia="ヒラギノ角ゴ Pro W3" w:hAnsi="Times New Roman"/>
      <w:color w:val="000000"/>
      <w:sz w:val="24"/>
    </w:rPr>
  </w:style>
  <w:style w:type="paragraph" w:customStyle="1" w:styleId="1ff3">
    <w:name w:val="Обычная таблица1"/>
    <w:rsid w:val="00B70C4B"/>
    <w:rPr>
      <w:rFonts w:ascii="Times New Roman" w:eastAsia="ヒラギノ角ゴ Pro W3" w:hAnsi="Times New Roman"/>
      <w:color w:val="000000"/>
    </w:rPr>
  </w:style>
  <w:style w:type="character" w:customStyle="1" w:styleId="smokved">
    <w:name w:val="sm_okved"/>
    <w:rsid w:val="00B70C4B"/>
    <w:rPr>
      <w:rFonts w:cs="Times New Roman"/>
    </w:rPr>
  </w:style>
  <w:style w:type="paragraph" w:customStyle="1" w:styleId="36">
    <w:name w:val="Абзац списка3"/>
    <w:basedOn w:val="a0"/>
    <w:rsid w:val="00102F54"/>
    <w:pPr>
      <w:suppressAutoHyphens/>
      <w:spacing w:line="100" w:lineRule="atLeast"/>
      <w:ind w:left="720"/>
    </w:pPr>
    <w:rPr>
      <w:kern w:val="1"/>
    </w:rPr>
  </w:style>
  <w:style w:type="paragraph" w:customStyle="1" w:styleId="afff1">
    <w:name w:val="Базовый"/>
    <w:rsid w:val="0079030C"/>
    <w:pPr>
      <w:suppressAutoHyphens/>
      <w:spacing w:after="200" w:line="276" w:lineRule="auto"/>
    </w:pPr>
    <w:rPr>
      <w:rFonts w:eastAsia="SimSun" w:cs="Calibri"/>
      <w:color w:val="00000A"/>
      <w:sz w:val="22"/>
      <w:szCs w:val="22"/>
      <w:lang w:eastAsia="en-US"/>
    </w:rPr>
  </w:style>
  <w:style w:type="paragraph" w:customStyle="1" w:styleId="41">
    <w:name w:val="Абзац списка4"/>
    <w:basedOn w:val="a0"/>
    <w:rsid w:val="002C6CEC"/>
    <w:pPr>
      <w:suppressAutoHyphens/>
      <w:spacing w:line="100" w:lineRule="atLeast"/>
      <w:ind w:left="720"/>
    </w:pPr>
    <w:rPr>
      <w:kern w:val="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3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7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91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22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311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40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7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13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9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0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75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16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60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8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1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2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8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8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05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A878A1-167B-46E3-8EA8-883B115B42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1861</TotalTime>
  <Pages>11</Pages>
  <Words>3118</Words>
  <Characters>17773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Карпеева Екатерина Александровна</dc:creator>
  <cp:keywords/>
  <dc:description/>
  <cp:lastModifiedBy>Марина</cp:lastModifiedBy>
  <cp:revision>404</cp:revision>
  <cp:lastPrinted>2016-03-24T04:12:00Z</cp:lastPrinted>
  <dcterms:created xsi:type="dcterms:W3CDTF">2009-01-06T03:17:00Z</dcterms:created>
  <dcterms:modified xsi:type="dcterms:W3CDTF">2016-06-02T09:01:00Z</dcterms:modified>
</cp:coreProperties>
</file>