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56C" w:rsidRDefault="009C656C" w:rsidP="009C656C">
      <w:pPr>
        <w:ind w:firstLine="851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СОВЕТ ДЕПУТАТОВ</w:t>
      </w:r>
    </w:p>
    <w:p w:rsidR="009C656C" w:rsidRDefault="009C656C" w:rsidP="009C656C">
      <w:pPr>
        <w:ind w:firstLine="851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рабочего поселка</w:t>
      </w:r>
      <w:proofErr w:type="gramStart"/>
      <w:r>
        <w:rPr>
          <w:b/>
          <w:sz w:val="36"/>
          <w:szCs w:val="36"/>
        </w:rPr>
        <w:t xml:space="preserve"> Ч</w:t>
      </w:r>
      <w:proofErr w:type="gramEnd"/>
      <w:r>
        <w:rPr>
          <w:b/>
          <w:sz w:val="36"/>
          <w:szCs w:val="36"/>
        </w:rPr>
        <w:t>ик</w:t>
      </w:r>
    </w:p>
    <w:p w:rsidR="009C656C" w:rsidRDefault="009C656C" w:rsidP="009C656C">
      <w:pPr>
        <w:ind w:firstLine="851"/>
        <w:jc w:val="center"/>
        <w:rPr>
          <w:b/>
          <w:sz w:val="36"/>
          <w:szCs w:val="36"/>
        </w:rPr>
      </w:pPr>
      <w:proofErr w:type="spellStart"/>
      <w:r>
        <w:rPr>
          <w:b/>
          <w:sz w:val="36"/>
          <w:szCs w:val="36"/>
        </w:rPr>
        <w:t>Коченевского</w:t>
      </w:r>
      <w:proofErr w:type="spellEnd"/>
      <w:r>
        <w:rPr>
          <w:b/>
          <w:sz w:val="36"/>
          <w:szCs w:val="36"/>
        </w:rPr>
        <w:t xml:space="preserve"> района Новосибирской области</w:t>
      </w:r>
    </w:p>
    <w:p w:rsidR="009C656C" w:rsidRDefault="009C656C" w:rsidP="009C656C">
      <w:pPr>
        <w:ind w:firstLine="851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пятого созыва</w:t>
      </w: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36"/>
          <w:szCs w:val="36"/>
        </w:rPr>
      </w:pP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ДЕЛО № 01-06</w:t>
      </w: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tabs>
          <w:tab w:val="left" w:pos="3165"/>
          <w:tab w:val="center" w:pos="5102"/>
        </w:tabs>
        <w:ind w:firstLine="851"/>
        <w:jc w:val="center"/>
        <w:rPr>
          <w:b/>
          <w:sz w:val="44"/>
          <w:szCs w:val="44"/>
        </w:rPr>
      </w:pPr>
    </w:p>
    <w:p w:rsidR="009C656C" w:rsidRDefault="009C656C" w:rsidP="009C656C">
      <w:pPr>
        <w:ind w:firstLine="851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ПРОТОКОЛ</w:t>
      </w:r>
    </w:p>
    <w:p w:rsidR="009C656C" w:rsidRDefault="009C656C" w:rsidP="009C656C">
      <w:pPr>
        <w:ind w:firstLine="851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тридцать третий Совета депутатов,</w:t>
      </w:r>
    </w:p>
    <w:p w:rsidR="009C656C" w:rsidRDefault="009C656C" w:rsidP="009C656C">
      <w:pPr>
        <w:ind w:firstLine="851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решения, принятые Советом,</w:t>
      </w:r>
    </w:p>
    <w:p w:rsidR="009C656C" w:rsidRDefault="009C656C" w:rsidP="009C656C">
      <w:pPr>
        <w:ind w:firstLine="851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и документы к ним</w:t>
      </w:r>
    </w:p>
    <w:p w:rsidR="009C656C" w:rsidRDefault="009C656C" w:rsidP="009C656C">
      <w:pPr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ind w:firstLine="851"/>
        <w:jc w:val="center"/>
        <w:rPr>
          <w:b/>
          <w:sz w:val="48"/>
          <w:szCs w:val="48"/>
        </w:rPr>
      </w:pPr>
    </w:p>
    <w:p w:rsidR="009C656C" w:rsidRDefault="009C656C" w:rsidP="009C656C">
      <w:pPr>
        <w:ind w:firstLine="851"/>
        <w:jc w:val="center"/>
        <w:rPr>
          <w:sz w:val="48"/>
          <w:szCs w:val="48"/>
        </w:rPr>
      </w:pPr>
      <w:r>
        <w:rPr>
          <w:b/>
          <w:sz w:val="48"/>
          <w:szCs w:val="48"/>
        </w:rPr>
        <w:t xml:space="preserve">от </w:t>
      </w:r>
      <w:r w:rsidR="009A0122">
        <w:rPr>
          <w:b/>
          <w:sz w:val="48"/>
          <w:szCs w:val="48"/>
        </w:rPr>
        <w:t>19 октября</w:t>
      </w:r>
      <w:r>
        <w:rPr>
          <w:b/>
          <w:sz w:val="48"/>
          <w:szCs w:val="48"/>
        </w:rPr>
        <w:t xml:space="preserve"> 2018 года</w:t>
      </w:r>
    </w:p>
    <w:p w:rsidR="009C656C" w:rsidRDefault="009C656C" w:rsidP="009C656C">
      <w:pPr>
        <w:ind w:firstLine="851"/>
        <w:jc w:val="center"/>
        <w:rPr>
          <w:sz w:val="48"/>
          <w:szCs w:val="4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rPr>
          <w:b/>
          <w:sz w:val="28"/>
          <w:szCs w:val="28"/>
        </w:rPr>
      </w:pPr>
    </w:p>
    <w:p w:rsidR="00D03B3A" w:rsidRDefault="00D03B3A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ПРОТОКОЛ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9A0122">
        <w:rPr>
          <w:b/>
          <w:sz w:val="28"/>
          <w:szCs w:val="28"/>
        </w:rPr>
        <w:t>тридцать третья</w:t>
      </w:r>
      <w:r>
        <w:rPr>
          <w:b/>
          <w:sz w:val="28"/>
          <w:szCs w:val="28"/>
        </w:rPr>
        <w:t xml:space="preserve"> сессия)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A0122" w:rsidP="009C656C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19</w:t>
      </w:r>
      <w:r w:rsidR="009C656C">
        <w:rPr>
          <w:sz w:val="28"/>
          <w:szCs w:val="28"/>
        </w:rPr>
        <w:t>.</w:t>
      </w:r>
      <w:r>
        <w:rPr>
          <w:sz w:val="28"/>
          <w:szCs w:val="28"/>
        </w:rPr>
        <w:t>10.</w:t>
      </w:r>
      <w:r w:rsidR="009C656C">
        <w:rPr>
          <w:sz w:val="28"/>
          <w:szCs w:val="28"/>
        </w:rPr>
        <w:t xml:space="preserve"> 2018</w:t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  <w:t>р. п. Чик</w:t>
      </w: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Установленная численность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-10 человек</w:t>
      </w:r>
      <w:r>
        <w:rPr>
          <w:sz w:val="28"/>
          <w:szCs w:val="28"/>
        </w:rPr>
        <w:tab/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Присутствовало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- </w:t>
      </w:r>
      <w:r w:rsidR="009A0122">
        <w:rPr>
          <w:sz w:val="28"/>
          <w:szCs w:val="28"/>
        </w:rPr>
        <w:t>8</w:t>
      </w:r>
      <w:r>
        <w:rPr>
          <w:sz w:val="28"/>
          <w:szCs w:val="28"/>
        </w:rPr>
        <w:t xml:space="preserve"> человек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(список прилагается)</w:t>
      </w:r>
    </w:p>
    <w:p w:rsidR="009C656C" w:rsidRDefault="009C656C" w:rsidP="009C656C">
      <w:pPr>
        <w:ind w:firstLine="851"/>
        <w:rPr>
          <w:sz w:val="28"/>
          <w:szCs w:val="28"/>
        </w:rPr>
      </w:pPr>
      <w:r>
        <w:rPr>
          <w:sz w:val="28"/>
          <w:szCs w:val="28"/>
        </w:rPr>
        <w:t>Отсутствовало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- </w:t>
      </w:r>
      <w:r w:rsidR="009A0122">
        <w:rPr>
          <w:sz w:val="28"/>
          <w:szCs w:val="28"/>
        </w:rPr>
        <w:t>2</w:t>
      </w:r>
      <w:r>
        <w:rPr>
          <w:sz w:val="28"/>
          <w:szCs w:val="28"/>
        </w:rPr>
        <w:t xml:space="preserve"> человека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(список прилагается)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Приглашенных</w:t>
      </w:r>
      <w:proofErr w:type="gramEnd"/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- </w:t>
      </w:r>
      <w:r w:rsidR="009A0122">
        <w:rPr>
          <w:sz w:val="28"/>
          <w:szCs w:val="28"/>
        </w:rPr>
        <w:t>3</w:t>
      </w:r>
      <w:r>
        <w:rPr>
          <w:sz w:val="28"/>
          <w:szCs w:val="28"/>
        </w:rPr>
        <w:t xml:space="preserve"> человек</w:t>
      </w:r>
      <w:r w:rsidR="009A0122">
        <w:rPr>
          <w:sz w:val="28"/>
          <w:szCs w:val="28"/>
        </w:rPr>
        <w:t>а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(список прилагается)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Сессию открыл председатель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Масленников А. С.</w:t>
      </w:r>
    </w:p>
    <w:p w:rsidR="009C656C" w:rsidRDefault="009C656C" w:rsidP="009C656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Избрали секретаря сессии: Пучков И. В.</w:t>
      </w:r>
    </w:p>
    <w:p w:rsidR="009C656C" w:rsidRDefault="009C656C" w:rsidP="009A0122">
      <w:pPr>
        <w:widowControl w:val="0"/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9C656C" w:rsidRDefault="009C656C" w:rsidP="009A0122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ПОВЕСТКА ДНЯ:</w:t>
      </w:r>
    </w:p>
    <w:p w:rsidR="009C656C" w:rsidRDefault="009C656C" w:rsidP="009A0122">
      <w:pPr>
        <w:numPr>
          <w:ilvl w:val="0"/>
          <w:numId w:val="2"/>
        </w:numPr>
        <w:spacing w:line="100" w:lineRule="atLeast"/>
        <w:ind w:left="567" w:firstLine="426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и на плановый период 2019 и 2020 годов».</w:t>
      </w:r>
    </w:p>
    <w:p w:rsidR="009A0122" w:rsidRPr="00AF46EB" w:rsidRDefault="009A0122" w:rsidP="009A0122">
      <w:pPr>
        <w:numPr>
          <w:ilvl w:val="0"/>
          <w:numId w:val="2"/>
        </w:numPr>
        <w:tabs>
          <w:tab w:val="left" w:pos="567"/>
        </w:tabs>
        <w:ind w:left="851"/>
        <w:jc w:val="both"/>
        <w:rPr>
          <w:spacing w:val="-1"/>
          <w:sz w:val="28"/>
          <w:szCs w:val="28"/>
        </w:rPr>
      </w:pPr>
      <w:r w:rsidRPr="00AF46EB">
        <w:rPr>
          <w:sz w:val="28"/>
          <w:szCs w:val="28"/>
        </w:rPr>
        <w:t>О внесении изменений в Устав рабочего поселка</w:t>
      </w:r>
      <w:proofErr w:type="gramStart"/>
      <w:r w:rsidRPr="00AF46EB">
        <w:rPr>
          <w:sz w:val="28"/>
          <w:szCs w:val="28"/>
        </w:rPr>
        <w:t xml:space="preserve"> Ч</w:t>
      </w:r>
      <w:proofErr w:type="gramEnd"/>
      <w:r w:rsidRPr="00AF46EB">
        <w:rPr>
          <w:sz w:val="28"/>
          <w:szCs w:val="28"/>
        </w:rPr>
        <w:t xml:space="preserve">ик </w:t>
      </w:r>
      <w:proofErr w:type="spellStart"/>
      <w:r w:rsidRPr="00AF46EB">
        <w:rPr>
          <w:sz w:val="28"/>
          <w:szCs w:val="28"/>
        </w:rPr>
        <w:t>Коченевского</w:t>
      </w:r>
      <w:proofErr w:type="spellEnd"/>
      <w:r w:rsidRPr="00AF46EB">
        <w:rPr>
          <w:spacing w:val="-1"/>
          <w:sz w:val="28"/>
          <w:szCs w:val="28"/>
        </w:rPr>
        <w:t xml:space="preserve"> района Новосибирской</w:t>
      </w:r>
      <w:r w:rsidRPr="00AF46EB">
        <w:rPr>
          <w:sz w:val="28"/>
          <w:szCs w:val="28"/>
        </w:rPr>
        <w:t xml:space="preserve"> области</w:t>
      </w:r>
    </w:p>
    <w:p w:rsidR="009A0122" w:rsidRPr="00AF46EB" w:rsidRDefault="009A0122" w:rsidP="009A0122">
      <w:pPr>
        <w:pStyle w:val="af5"/>
        <w:numPr>
          <w:ilvl w:val="0"/>
          <w:numId w:val="2"/>
        </w:numPr>
        <w:tabs>
          <w:tab w:val="left" w:pos="567"/>
        </w:tabs>
        <w:ind w:left="851"/>
        <w:jc w:val="both"/>
        <w:rPr>
          <w:sz w:val="28"/>
          <w:szCs w:val="28"/>
          <w:lang w:eastAsia="en-US"/>
        </w:rPr>
      </w:pPr>
      <w:r>
        <w:rPr>
          <w:bCs/>
          <w:sz w:val="28"/>
          <w:szCs w:val="28"/>
        </w:rPr>
        <w:t>О внесении изменений в Постановление от 19.06.2017 № 96 «Об утверждении Порядка принятия решения о признании безнадежной к взысканию задолженности по платежам в бюджет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 xml:space="preserve">ик </w:t>
      </w:r>
      <w:proofErr w:type="spellStart"/>
      <w:r>
        <w:rPr>
          <w:bCs/>
          <w:sz w:val="28"/>
          <w:szCs w:val="28"/>
        </w:rPr>
        <w:t>Коченевского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области».</w:t>
      </w:r>
    </w:p>
    <w:p w:rsidR="009A0122" w:rsidRDefault="009A0122" w:rsidP="009A0122">
      <w:pPr>
        <w:numPr>
          <w:ilvl w:val="0"/>
          <w:numId w:val="2"/>
        </w:numPr>
        <w:tabs>
          <w:tab w:val="left" w:pos="567"/>
        </w:tabs>
        <w:ind w:left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«Об установлении на территории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spacing w:line="100" w:lineRule="atLeast"/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СЛУШАЛИ</w:t>
      </w:r>
      <w:r>
        <w:rPr>
          <w:sz w:val="28"/>
          <w:szCs w:val="28"/>
        </w:rPr>
        <w:t>: О внесении изменений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и на плановый период 2019 и 2020 годов»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pStyle w:val="ConsPlusTitle"/>
        <w:widowControl/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ВЫСТУПАЛИ: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Шапорина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Е. А., главный бухгалтер администрации</w:t>
      </w:r>
    </w:p>
    <w:p w:rsidR="009C656C" w:rsidRDefault="009C656C" w:rsidP="009C656C">
      <w:pPr>
        <w:pStyle w:val="ConsPlusTitle"/>
        <w:widowControl/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C656C" w:rsidRDefault="009C656C" w:rsidP="009C656C">
      <w:pPr>
        <w:pStyle w:val="ConsPlusTitle"/>
        <w:widowControl/>
        <w:spacing w:line="240" w:lineRule="auto"/>
        <w:ind w:firstLine="851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proofErr w:type="spellStart"/>
      <w:r>
        <w:rPr>
          <w:rFonts w:ascii="Times New Roman" w:hAnsi="Times New Roman" w:cs="Times New Roman"/>
          <w:b w:val="0"/>
          <w:bCs w:val="0"/>
          <w:sz w:val="28"/>
          <w:szCs w:val="28"/>
        </w:rPr>
        <w:lastRenderedPageBreak/>
        <w:t>Шапорина</w:t>
      </w:r>
      <w:proofErr w:type="spell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Е. А.: Предлагаю внести изменения в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решение Совета депутатов рабочего поселка Чик от 27.12.2017 г. № 155 «О бюджете рабочего поселка Чик </w:t>
      </w:r>
      <w:proofErr w:type="spellStart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района Новосибирской области на 2018год и на плановый период на 2019-2020 годы»: </w:t>
      </w:r>
    </w:p>
    <w:p w:rsidR="009C656C" w:rsidRDefault="009C656C" w:rsidP="009C656C">
      <w:pPr>
        <w:pStyle w:val="ConsPlusTitle"/>
        <w:widowControl/>
        <w:numPr>
          <w:ilvl w:val="0"/>
          <w:numId w:val="4"/>
        </w:numPr>
        <w:spacing w:line="240" w:lineRule="auto"/>
        <w:ind w:firstLine="851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Утвердить общий объем доходов бюджета на 2018 год в сумме </w:t>
      </w:r>
      <w:r w:rsidR="009A012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37255370 рублей 17 коп</w:t>
      </w:r>
      <w:proofErr w:type="gramStart"/>
      <w:r w:rsidR="009A012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риложение №1);</w:t>
      </w:r>
    </w:p>
    <w:p w:rsidR="009C656C" w:rsidRDefault="009C656C" w:rsidP="009C656C">
      <w:pPr>
        <w:pStyle w:val="ConsPlusTitle"/>
        <w:widowControl/>
        <w:numPr>
          <w:ilvl w:val="0"/>
          <w:numId w:val="4"/>
        </w:numPr>
        <w:spacing w:line="240" w:lineRule="auto"/>
        <w:ind w:firstLine="851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2. Утвердить общий объем расходов бюджета на 2018 год в сумме </w:t>
      </w:r>
      <w:r w:rsidR="009A012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45975906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рублей </w:t>
      </w:r>
      <w:r w:rsidR="009A012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82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коп</w:t>
      </w:r>
      <w:proofErr w:type="gramStart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риложение 2). </w:t>
      </w:r>
    </w:p>
    <w:p w:rsidR="009C656C" w:rsidRDefault="009C656C" w:rsidP="009C656C">
      <w:pPr>
        <w:jc w:val="both"/>
        <w:rPr>
          <w:color w:val="000000"/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Масленников А. С.: Предлагаю проголосовать.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Проголосовали: «За»- </w:t>
      </w:r>
      <w:r w:rsidR="00587EA6">
        <w:rPr>
          <w:sz w:val="28"/>
          <w:szCs w:val="28"/>
        </w:rPr>
        <w:t>8</w:t>
      </w:r>
      <w:r>
        <w:rPr>
          <w:sz w:val="28"/>
          <w:szCs w:val="28"/>
        </w:rPr>
        <w:t>, «Против»- 0, «Воздержались»- 0.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«О внесении изменений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 и на плановый период 2019 и 2020 годов» принять.</w:t>
      </w:r>
    </w:p>
    <w:p w:rsidR="009C656C" w:rsidRDefault="009C656C" w:rsidP="009C656C">
      <w:pPr>
        <w:jc w:val="both"/>
        <w:rPr>
          <w:sz w:val="28"/>
          <w:szCs w:val="28"/>
        </w:rPr>
      </w:pPr>
    </w:p>
    <w:p w:rsidR="009A0122" w:rsidRDefault="009C656C" w:rsidP="009A0122">
      <w:pPr>
        <w:ind w:firstLine="851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СЛУШАЛИ</w:t>
      </w:r>
      <w:r>
        <w:rPr>
          <w:sz w:val="28"/>
          <w:szCs w:val="28"/>
        </w:rPr>
        <w:t xml:space="preserve">: </w:t>
      </w:r>
      <w:r w:rsidR="009A0122">
        <w:rPr>
          <w:color w:val="000000"/>
          <w:sz w:val="28"/>
          <w:szCs w:val="28"/>
        </w:rPr>
        <w:t>О внесении изменений в Устав рабочего поселка</w:t>
      </w:r>
      <w:proofErr w:type="gramStart"/>
      <w:r w:rsidR="009A0122">
        <w:rPr>
          <w:color w:val="000000"/>
          <w:sz w:val="28"/>
          <w:szCs w:val="28"/>
        </w:rPr>
        <w:t xml:space="preserve"> Ч</w:t>
      </w:r>
      <w:proofErr w:type="gramEnd"/>
      <w:r w:rsidR="009A0122">
        <w:rPr>
          <w:color w:val="000000"/>
          <w:sz w:val="28"/>
          <w:szCs w:val="28"/>
        </w:rPr>
        <w:t xml:space="preserve">ик </w:t>
      </w:r>
      <w:proofErr w:type="spellStart"/>
      <w:r w:rsidR="009A0122">
        <w:rPr>
          <w:color w:val="000000"/>
          <w:sz w:val="28"/>
          <w:szCs w:val="28"/>
        </w:rPr>
        <w:t>Коченевского</w:t>
      </w:r>
      <w:proofErr w:type="spellEnd"/>
      <w:r w:rsidR="009A0122">
        <w:rPr>
          <w:color w:val="000000"/>
          <w:sz w:val="28"/>
          <w:szCs w:val="28"/>
        </w:rPr>
        <w:t xml:space="preserve"> района Новосибирской области</w:t>
      </w:r>
    </w:p>
    <w:p w:rsidR="009A0122" w:rsidRDefault="009A0122" w:rsidP="009A0122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pStyle w:val="ConsPlusTitle"/>
        <w:widowControl/>
        <w:tabs>
          <w:tab w:val="left" w:pos="0"/>
        </w:tabs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ВЫСТУПАЛИ: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A0122">
        <w:rPr>
          <w:rFonts w:ascii="Times New Roman" w:hAnsi="Times New Roman" w:cs="Times New Roman"/>
          <w:b w:val="0"/>
          <w:sz w:val="28"/>
          <w:szCs w:val="28"/>
        </w:rPr>
        <w:t>Токарева О.В</w:t>
      </w:r>
      <w:r>
        <w:rPr>
          <w:rFonts w:ascii="Times New Roman" w:hAnsi="Times New Roman" w:cs="Times New Roman"/>
          <w:b w:val="0"/>
          <w:sz w:val="28"/>
          <w:szCs w:val="28"/>
        </w:rPr>
        <w:t>., специалист администрации</w:t>
      </w:r>
    </w:p>
    <w:p w:rsidR="009C656C" w:rsidRDefault="009C656C" w:rsidP="009C656C">
      <w:pPr>
        <w:pStyle w:val="ConsPlusTitle"/>
        <w:widowControl/>
        <w:tabs>
          <w:tab w:val="left" w:pos="0"/>
        </w:tabs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587EA6" w:rsidRDefault="009A0122" w:rsidP="00587EA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Токарева </w:t>
      </w:r>
      <w:r w:rsidR="00587EA6">
        <w:rPr>
          <w:sz w:val="28"/>
          <w:szCs w:val="28"/>
        </w:rPr>
        <w:t>О</w:t>
      </w:r>
      <w:r>
        <w:rPr>
          <w:sz w:val="28"/>
          <w:szCs w:val="28"/>
        </w:rPr>
        <w:t>.В</w:t>
      </w:r>
      <w:r w:rsidR="009C656C">
        <w:rPr>
          <w:sz w:val="28"/>
          <w:szCs w:val="28"/>
        </w:rPr>
        <w:t xml:space="preserve">.: </w:t>
      </w:r>
      <w:r w:rsidR="00587EA6">
        <w:rPr>
          <w:sz w:val="28"/>
          <w:szCs w:val="28"/>
        </w:rPr>
        <w:t xml:space="preserve">Проект внесения </w:t>
      </w:r>
      <w:r w:rsidR="00587EA6" w:rsidRPr="0019764E">
        <w:rPr>
          <w:color w:val="000000"/>
          <w:sz w:val="28"/>
          <w:szCs w:val="28"/>
        </w:rPr>
        <w:t xml:space="preserve">изменений и дополнений в Устав рабочего поселка Чик </w:t>
      </w:r>
      <w:proofErr w:type="spellStart"/>
      <w:r w:rsidR="00587EA6" w:rsidRPr="0019764E">
        <w:rPr>
          <w:color w:val="000000"/>
          <w:sz w:val="28"/>
          <w:szCs w:val="28"/>
        </w:rPr>
        <w:t>Коченевского</w:t>
      </w:r>
      <w:proofErr w:type="spellEnd"/>
      <w:r w:rsidR="00587EA6" w:rsidRPr="0019764E">
        <w:rPr>
          <w:color w:val="000000"/>
          <w:sz w:val="28"/>
          <w:szCs w:val="28"/>
        </w:rPr>
        <w:t xml:space="preserve"> района Новосибирской области</w:t>
      </w:r>
      <w:r w:rsidR="00587EA6" w:rsidRPr="0019764E">
        <w:rPr>
          <w:sz w:val="28"/>
          <w:szCs w:val="28"/>
        </w:rPr>
        <w:t>»</w:t>
      </w:r>
      <w:r w:rsidR="00587EA6">
        <w:rPr>
          <w:sz w:val="28"/>
          <w:szCs w:val="28"/>
        </w:rPr>
        <w:t xml:space="preserve"> был принят решением Совета депутатов рабочего поселка Чик 14.09.2018. Опубликован </w:t>
      </w:r>
      <w:r w:rsidR="00587EA6" w:rsidRPr="00A0276D">
        <w:rPr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="00587EA6" w:rsidRPr="00A0276D">
        <w:rPr>
          <w:sz w:val="28"/>
          <w:szCs w:val="28"/>
        </w:rPr>
        <w:t xml:space="preserve"> Ч</w:t>
      </w:r>
      <w:proofErr w:type="gramEnd"/>
      <w:r w:rsidR="00587EA6" w:rsidRPr="00A0276D">
        <w:rPr>
          <w:sz w:val="28"/>
          <w:szCs w:val="28"/>
        </w:rPr>
        <w:t xml:space="preserve">ик» и на официальном сайте администрации рабочего поселка Чик </w:t>
      </w:r>
      <w:proofErr w:type="spellStart"/>
      <w:r w:rsidR="00587EA6" w:rsidRPr="00A0276D">
        <w:rPr>
          <w:sz w:val="28"/>
          <w:szCs w:val="28"/>
        </w:rPr>
        <w:t>Коченевского</w:t>
      </w:r>
      <w:proofErr w:type="spellEnd"/>
      <w:r w:rsidR="00587EA6" w:rsidRPr="00A0276D">
        <w:rPr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  <w:r w:rsidR="00587EA6">
        <w:rPr>
          <w:sz w:val="28"/>
          <w:szCs w:val="28"/>
        </w:rPr>
        <w:t xml:space="preserve"> Публичные слушания состоялись 01.10. 2018 года.</w:t>
      </w:r>
    </w:p>
    <w:p w:rsidR="00587EA6" w:rsidRDefault="00587EA6" w:rsidP="00587EA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Предлагаю принять решение «</w:t>
      </w:r>
      <w:r>
        <w:rPr>
          <w:color w:val="000000"/>
          <w:sz w:val="28"/>
          <w:szCs w:val="28"/>
        </w:rPr>
        <w:t xml:space="preserve">О внесении изменений </w:t>
      </w:r>
      <w:r w:rsidRPr="0019764E">
        <w:rPr>
          <w:color w:val="000000"/>
          <w:sz w:val="28"/>
          <w:szCs w:val="28"/>
        </w:rPr>
        <w:t>в Устав рабочего поселка</w:t>
      </w:r>
      <w:proofErr w:type="gramStart"/>
      <w:r w:rsidRPr="0019764E">
        <w:rPr>
          <w:color w:val="000000"/>
          <w:sz w:val="28"/>
          <w:szCs w:val="28"/>
        </w:rPr>
        <w:t xml:space="preserve"> Ч</w:t>
      </w:r>
      <w:proofErr w:type="gramEnd"/>
      <w:r w:rsidRPr="0019764E">
        <w:rPr>
          <w:color w:val="000000"/>
          <w:sz w:val="28"/>
          <w:szCs w:val="28"/>
        </w:rPr>
        <w:t xml:space="preserve">ик </w:t>
      </w:r>
      <w:proofErr w:type="spellStart"/>
      <w:r w:rsidRPr="0019764E">
        <w:rPr>
          <w:color w:val="000000"/>
          <w:sz w:val="28"/>
          <w:szCs w:val="28"/>
        </w:rPr>
        <w:t>Коченевского</w:t>
      </w:r>
      <w:proofErr w:type="spellEnd"/>
      <w:r w:rsidRPr="0019764E">
        <w:rPr>
          <w:color w:val="000000"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», чтобы в дальнейшем направить </w:t>
      </w:r>
      <w:r w:rsidRPr="002B4CB6">
        <w:rPr>
          <w:sz w:val="28"/>
          <w:szCs w:val="28"/>
        </w:rPr>
        <w:t>в Главное управление Министерства юстиции Российской Федерации по Новосибирской области</w:t>
      </w:r>
      <w:r>
        <w:rPr>
          <w:sz w:val="28"/>
          <w:szCs w:val="28"/>
        </w:rPr>
        <w:t>».</w:t>
      </w:r>
    </w:p>
    <w:p w:rsidR="009C656C" w:rsidRDefault="009C656C" w:rsidP="00587EA6">
      <w:pPr>
        <w:pStyle w:val="11"/>
        <w:ind w:left="11" w:firstLineChars="300" w:firstLine="843"/>
        <w:jc w:val="both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Масленников А. С.: Предлагаю проголосовать.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Проголосовали: «За»- </w:t>
      </w:r>
      <w:r w:rsidR="00587EA6">
        <w:rPr>
          <w:sz w:val="28"/>
          <w:szCs w:val="28"/>
        </w:rPr>
        <w:t>8</w:t>
      </w:r>
      <w:r>
        <w:rPr>
          <w:sz w:val="28"/>
          <w:szCs w:val="28"/>
        </w:rPr>
        <w:t>, «Против»- 0, «Воздержались»- 0.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587EA6" w:rsidRDefault="009C656C" w:rsidP="00587EA6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 xml:space="preserve">: </w:t>
      </w:r>
      <w:r w:rsidR="00587EA6" w:rsidRPr="00556542">
        <w:rPr>
          <w:sz w:val="28"/>
          <w:szCs w:val="28"/>
        </w:rPr>
        <w:t>Решение «</w:t>
      </w:r>
      <w:r w:rsidR="00587EA6">
        <w:rPr>
          <w:color w:val="000000"/>
          <w:sz w:val="28"/>
          <w:szCs w:val="28"/>
        </w:rPr>
        <w:t>О внесении изменений в Устав рабочего поселка</w:t>
      </w:r>
      <w:proofErr w:type="gramStart"/>
      <w:r w:rsidR="00587EA6">
        <w:rPr>
          <w:color w:val="000000"/>
          <w:sz w:val="28"/>
          <w:szCs w:val="28"/>
        </w:rPr>
        <w:t xml:space="preserve"> Ч</w:t>
      </w:r>
      <w:proofErr w:type="gramEnd"/>
      <w:r w:rsidR="00587EA6">
        <w:rPr>
          <w:color w:val="000000"/>
          <w:sz w:val="28"/>
          <w:szCs w:val="28"/>
        </w:rPr>
        <w:t xml:space="preserve">ик </w:t>
      </w:r>
      <w:proofErr w:type="spellStart"/>
      <w:r w:rsidR="00587EA6">
        <w:rPr>
          <w:color w:val="000000"/>
          <w:sz w:val="28"/>
          <w:szCs w:val="28"/>
        </w:rPr>
        <w:t>Коченевского</w:t>
      </w:r>
      <w:proofErr w:type="spellEnd"/>
      <w:r w:rsidR="00587EA6">
        <w:rPr>
          <w:color w:val="000000"/>
          <w:sz w:val="28"/>
          <w:szCs w:val="28"/>
        </w:rPr>
        <w:t xml:space="preserve"> района Новосибирской области</w:t>
      </w:r>
      <w:r w:rsidR="00587EA6" w:rsidRPr="00556542">
        <w:rPr>
          <w:sz w:val="28"/>
          <w:szCs w:val="28"/>
        </w:rPr>
        <w:t>»</w:t>
      </w:r>
      <w:r w:rsidR="00587EA6">
        <w:rPr>
          <w:sz w:val="28"/>
          <w:szCs w:val="28"/>
        </w:rPr>
        <w:t xml:space="preserve"> </w:t>
      </w:r>
      <w:r w:rsidR="00587EA6" w:rsidRPr="00556542">
        <w:rPr>
          <w:sz w:val="28"/>
          <w:szCs w:val="28"/>
        </w:rPr>
        <w:t>принять.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jc w:val="both"/>
        <w:rPr>
          <w:sz w:val="28"/>
          <w:szCs w:val="28"/>
        </w:rPr>
      </w:pPr>
    </w:p>
    <w:p w:rsidR="00587EA6" w:rsidRPr="00AF46EB" w:rsidRDefault="009C656C" w:rsidP="00587EA6">
      <w:pPr>
        <w:pStyle w:val="af5"/>
        <w:tabs>
          <w:tab w:val="left" w:pos="567"/>
        </w:tabs>
        <w:ind w:left="851"/>
        <w:jc w:val="both"/>
        <w:rPr>
          <w:sz w:val="28"/>
          <w:szCs w:val="28"/>
          <w:lang w:eastAsia="en-US"/>
        </w:rPr>
      </w:pPr>
      <w:r>
        <w:rPr>
          <w:b/>
          <w:sz w:val="28"/>
          <w:szCs w:val="28"/>
        </w:rPr>
        <w:t>СЛУШАЛИ</w:t>
      </w:r>
      <w:r>
        <w:rPr>
          <w:sz w:val="28"/>
          <w:szCs w:val="28"/>
        </w:rPr>
        <w:t xml:space="preserve">: </w:t>
      </w:r>
      <w:r w:rsidR="00587EA6">
        <w:rPr>
          <w:bCs/>
          <w:sz w:val="28"/>
          <w:szCs w:val="28"/>
        </w:rPr>
        <w:t xml:space="preserve">О внесении изменений в </w:t>
      </w:r>
      <w:r w:rsidR="00662801">
        <w:rPr>
          <w:bCs/>
          <w:sz w:val="28"/>
          <w:szCs w:val="28"/>
        </w:rPr>
        <w:t>Решение</w:t>
      </w:r>
      <w:r w:rsidR="00587EA6">
        <w:rPr>
          <w:bCs/>
          <w:sz w:val="28"/>
          <w:szCs w:val="28"/>
        </w:rPr>
        <w:t xml:space="preserve"> от </w:t>
      </w:r>
      <w:r w:rsidR="00662801">
        <w:rPr>
          <w:bCs/>
          <w:sz w:val="28"/>
          <w:szCs w:val="28"/>
        </w:rPr>
        <w:t>29.05.2017</w:t>
      </w:r>
      <w:r w:rsidR="00587EA6">
        <w:rPr>
          <w:bCs/>
          <w:sz w:val="28"/>
          <w:szCs w:val="28"/>
        </w:rPr>
        <w:t xml:space="preserve"> № </w:t>
      </w:r>
      <w:r w:rsidR="00662801">
        <w:rPr>
          <w:bCs/>
          <w:sz w:val="28"/>
          <w:szCs w:val="28"/>
        </w:rPr>
        <w:t>116</w:t>
      </w:r>
      <w:r w:rsidR="00587EA6">
        <w:rPr>
          <w:bCs/>
          <w:sz w:val="28"/>
          <w:szCs w:val="28"/>
        </w:rPr>
        <w:t xml:space="preserve"> «Об утверждении </w:t>
      </w:r>
      <w:r w:rsidR="00662801">
        <w:rPr>
          <w:bCs/>
          <w:sz w:val="28"/>
          <w:szCs w:val="28"/>
        </w:rPr>
        <w:t xml:space="preserve">дополнительных оснований признания </w:t>
      </w:r>
      <w:proofErr w:type="gramStart"/>
      <w:r w:rsidR="00662801">
        <w:rPr>
          <w:bCs/>
          <w:sz w:val="28"/>
          <w:szCs w:val="28"/>
        </w:rPr>
        <w:t>безнадежными</w:t>
      </w:r>
      <w:proofErr w:type="gramEnd"/>
      <w:r w:rsidR="00587EA6">
        <w:rPr>
          <w:bCs/>
          <w:sz w:val="28"/>
          <w:szCs w:val="28"/>
        </w:rPr>
        <w:t xml:space="preserve"> к взысканию </w:t>
      </w:r>
      <w:r w:rsidR="00662801">
        <w:rPr>
          <w:bCs/>
          <w:sz w:val="28"/>
          <w:szCs w:val="28"/>
        </w:rPr>
        <w:t xml:space="preserve">недоимки, </w:t>
      </w:r>
      <w:r w:rsidR="00587EA6">
        <w:rPr>
          <w:bCs/>
          <w:sz w:val="28"/>
          <w:szCs w:val="28"/>
        </w:rPr>
        <w:t>задолженности по</w:t>
      </w:r>
      <w:r w:rsidR="00662801">
        <w:rPr>
          <w:bCs/>
          <w:sz w:val="28"/>
          <w:szCs w:val="28"/>
        </w:rPr>
        <w:t xml:space="preserve"> пеням и штрафам</w:t>
      </w:r>
      <w:r w:rsidR="00587EA6">
        <w:rPr>
          <w:bCs/>
          <w:sz w:val="28"/>
          <w:szCs w:val="28"/>
        </w:rPr>
        <w:t xml:space="preserve"> </w:t>
      </w:r>
      <w:r w:rsidR="00662801">
        <w:rPr>
          <w:bCs/>
          <w:sz w:val="28"/>
          <w:szCs w:val="28"/>
        </w:rPr>
        <w:t xml:space="preserve">по местным </w:t>
      </w:r>
      <w:r w:rsidR="00662801">
        <w:rPr>
          <w:bCs/>
          <w:sz w:val="28"/>
          <w:szCs w:val="28"/>
        </w:rPr>
        <w:lastRenderedPageBreak/>
        <w:t>налогам перечня документов, подтверждающих обстоятельства признания безнадежными к взысканию недоимки, задолженности по пеням и штрафам»</w:t>
      </w:r>
      <w:r w:rsidR="00587EA6">
        <w:rPr>
          <w:bCs/>
          <w:sz w:val="28"/>
          <w:szCs w:val="28"/>
        </w:rPr>
        <w:t>.</w:t>
      </w:r>
    </w:p>
    <w:p w:rsidR="009C656C" w:rsidRDefault="009C656C" w:rsidP="00587EA6">
      <w:pPr>
        <w:ind w:firstLine="708"/>
        <w:jc w:val="both"/>
        <w:rPr>
          <w:sz w:val="28"/>
          <w:szCs w:val="28"/>
        </w:rPr>
      </w:pPr>
    </w:p>
    <w:p w:rsidR="009C656C" w:rsidRDefault="009C656C" w:rsidP="009C656C">
      <w:pPr>
        <w:pStyle w:val="ConsPlusTitle"/>
        <w:widowControl/>
        <w:tabs>
          <w:tab w:val="left" w:pos="0"/>
        </w:tabs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ВЫСТУПАЛИ: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587EA6">
        <w:rPr>
          <w:rFonts w:ascii="Times New Roman" w:hAnsi="Times New Roman" w:cs="Times New Roman"/>
          <w:b w:val="0"/>
          <w:sz w:val="28"/>
          <w:szCs w:val="28"/>
        </w:rPr>
        <w:t>Тебенькова</w:t>
      </w:r>
      <w:proofErr w:type="spellEnd"/>
      <w:r w:rsidR="00587EA6">
        <w:rPr>
          <w:rFonts w:ascii="Times New Roman" w:hAnsi="Times New Roman" w:cs="Times New Roman"/>
          <w:b w:val="0"/>
          <w:sz w:val="28"/>
          <w:szCs w:val="28"/>
        </w:rPr>
        <w:t xml:space="preserve"> А.В</w:t>
      </w:r>
      <w:r>
        <w:rPr>
          <w:rFonts w:ascii="Times New Roman" w:hAnsi="Times New Roman" w:cs="Times New Roman"/>
          <w:b w:val="0"/>
          <w:sz w:val="28"/>
          <w:szCs w:val="28"/>
        </w:rPr>
        <w:t>., специалист администрации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587EA6" w:rsidP="009C656C">
      <w:pPr>
        <w:pStyle w:val="21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Тебенькова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А.В.</w:t>
      </w:r>
      <w:r w:rsidR="009C656C">
        <w:rPr>
          <w:rFonts w:ascii="Times New Roman" w:hAnsi="Times New Roman"/>
          <w:sz w:val="28"/>
          <w:szCs w:val="28"/>
        </w:rPr>
        <w:t xml:space="preserve">: В соответствии с </w:t>
      </w:r>
      <w:r w:rsidR="00662801">
        <w:rPr>
          <w:rFonts w:ascii="Times New Roman" w:hAnsi="Times New Roman"/>
          <w:sz w:val="28"/>
          <w:szCs w:val="28"/>
        </w:rPr>
        <w:t xml:space="preserve">пунктом 3 статьи 59 Налогового Кодекса Российской Федерации, руководствуясь Уставом рабочего поселка Чик </w:t>
      </w:r>
      <w:proofErr w:type="spellStart"/>
      <w:r w:rsidR="00662801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="00662801">
        <w:rPr>
          <w:rFonts w:ascii="Times New Roman" w:hAnsi="Times New Roman"/>
          <w:sz w:val="28"/>
          <w:szCs w:val="28"/>
        </w:rPr>
        <w:t xml:space="preserve"> района Новосибирской области, Совет депутатов рабочего поселка </w:t>
      </w:r>
      <w:r w:rsidR="009C656C">
        <w:rPr>
          <w:rFonts w:ascii="Times New Roman" w:hAnsi="Times New Roman"/>
          <w:sz w:val="28"/>
          <w:szCs w:val="28"/>
        </w:rPr>
        <w:t>предлагаю:</w:t>
      </w:r>
    </w:p>
    <w:p w:rsidR="00A33DF7" w:rsidRDefault="00662801" w:rsidP="009C656C">
      <w:pPr>
        <w:pStyle w:val="11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</w:t>
      </w:r>
      <w:r w:rsidR="009C656C">
        <w:rPr>
          <w:sz w:val="28"/>
          <w:szCs w:val="28"/>
        </w:rPr>
        <w:t xml:space="preserve">ешение </w:t>
      </w:r>
      <w:r w:rsidR="009C656C">
        <w:rPr>
          <w:color w:val="000000"/>
          <w:sz w:val="28"/>
          <w:szCs w:val="28"/>
        </w:rPr>
        <w:t>Совета депутатов рабочего поселка</w:t>
      </w:r>
      <w:proofErr w:type="gramStart"/>
      <w:r w:rsidR="009C656C">
        <w:rPr>
          <w:color w:val="000000"/>
          <w:sz w:val="28"/>
          <w:szCs w:val="28"/>
        </w:rPr>
        <w:t xml:space="preserve"> Ч</w:t>
      </w:r>
      <w:proofErr w:type="gramEnd"/>
      <w:r w:rsidR="009C656C">
        <w:rPr>
          <w:color w:val="000000"/>
          <w:sz w:val="28"/>
          <w:szCs w:val="28"/>
        </w:rPr>
        <w:t xml:space="preserve">ик </w:t>
      </w:r>
      <w:proofErr w:type="spellStart"/>
      <w:r w:rsidR="009C656C">
        <w:rPr>
          <w:color w:val="000000"/>
          <w:sz w:val="28"/>
          <w:szCs w:val="28"/>
        </w:rPr>
        <w:t>Коченевского</w:t>
      </w:r>
      <w:proofErr w:type="spellEnd"/>
      <w:r w:rsidR="009C656C">
        <w:rPr>
          <w:color w:val="000000"/>
          <w:sz w:val="28"/>
          <w:szCs w:val="28"/>
        </w:rPr>
        <w:t xml:space="preserve"> района Новосибирской области от </w:t>
      </w:r>
      <w:r w:rsidR="00A33DF7">
        <w:rPr>
          <w:color w:val="000000"/>
          <w:sz w:val="28"/>
          <w:szCs w:val="28"/>
        </w:rPr>
        <w:t>29.05.2017</w:t>
      </w:r>
      <w:r w:rsidR="009C656C">
        <w:rPr>
          <w:color w:val="000000"/>
          <w:sz w:val="28"/>
          <w:szCs w:val="28"/>
        </w:rPr>
        <w:t xml:space="preserve"> № </w:t>
      </w:r>
      <w:r w:rsidR="00A33DF7">
        <w:rPr>
          <w:color w:val="000000"/>
          <w:sz w:val="28"/>
          <w:szCs w:val="28"/>
        </w:rPr>
        <w:t>116</w:t>
      </w:r>
      <w:r w:rsidR="009C656C">
        <w:rPr>
          <w:sz w:val="28"/>
          <w:szCs w:val="28"/>
        </w:rPr>
        <w:t xml:space="preserve"> «</w:t>
      </w:r>
      <w:r w:rsidR="00A33DF7">
        <w:rPr>
          <w:sz w:val="28"/>
          <w:szCs w:val="28"/>
        </w:rPr>
        <w:t>Об утверждении дополнительных оснований признания безнадежными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штрафам»</w:t>
      </w:r>
      <w:r w:rsidR="009C656C">
        <w:rPr>
          <w:sz w:val="28"/>
          <w:szCs w:val="28"/>
        </w:rPr>
        <w:t>»:</w:t>
      </w:r>
    </w:p>
    <w:p w:rsidR="009C656C" w:rsidRDefault="009C656C" w:rsidP="009C656C">
      <w:pPr>
        <w:pStyle w:val="11"/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33DF7">
        <w:rPr>
          <w:sz w:val="28"/>
          <w:szCs w:val="28"/>
        </w:rPr>
        <w:t>добавить пункт 7.</w:t>
      </w:r>
    </w:p>
    <w:p w:rsidR="009C656C" w:rsidRDefault="009C656C" w:rsidP="009C656C">
      <w:pPr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Масленников А. С.: Предлагаю проголосовать.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Проголосовали: «За»- </w:t>
      </w:r>
      <w:r w:rsidR="00A33DF7">
        <w:rPr>
          <w:sz w:val="28"/>
          <w:szCs w:val="28"/>
        </w:rPr>
        <w:t>8</w:t>
      </w:r>
      <w:r>
        <w:rPr>
          <w:sz w:val="28"/>
          <w:szCs w:val="28"/>
        </w:rPr>
        <w:t>, «Против»- 0, «Воздержались»- 0.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«</w:t>
      </w:r>
      <w:r w:rsidR="00A33DF7">
        <w:rPr>
          <w:bCs/>
          <w:sz w:val="28"/>
          <w:szCs w:val="28"/>
        </w:rPr>
        <w:t>О внесении изменений в Решение от 29.05.2017 № 116 «Об утверждении дополнительных оснований признания безнадежными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</w:t>
      </w:r>
      <w:r>
        <w:rPr>
          <w:sz w:val="28"/>
          <w:szCs w:val="28"/>
        </w:rPr>
        <w:t>» принять.</w:t>
      </w:r>
    </w:p>
    <w:p w:rsidR="009C656C" w:rsidRDefault="009C656C" w:rsidP="009C656C">
      <w:pPr>
        <w:jc w:val="both"/>
        <w:rPr>
          <w:sz w:val="28"/>
          <w:szCs w:val="28"/>
        </w:rPr>
      </w:pPr>
    </w:p>
    <w:p w:rsidR="009C656C" w:rsidRDefault="009C656C" w:rsidP="009C656C">
      <w:pPr>
        <w:jc w:val="both"/>
        <w:rPr>
          <w:sz w:val="28"/>
          <w:szCs w:val="28"/>
        </w:rPr>
      </w:pPr>
    </w:p>
    <w:p w:rsidR="009C656C" w:rsidRDefault="009C656C" w:rsidP="009C656C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СЛУШАЛИ</w:t>
      </w:r>
      <w:r>
        <w:rPr>
          <w:sz w:val="28"/>
          <w:szCs w:val="28"/>
        </w:rPr>
        <w:t xml:space="preserve">: </w:t>
      </w:r>
      <w:r w:rsidR="00A33DF7">
        <w:rPr>
          <w:sz w:val="28"/>
          <w:szCs w:val="28"/>
        </w:rPr>
        <w:t xml:space="preserve">О внесении изменений в Решение № 29 от 28.11.2014 « Об установлении на территории </w:t>
      </w:r>
      <w:proofErr w:type="spellStart"/>
      <w:r w:rsidR="00A33DF7">
        <w:rPr>
          <w:sz w:val="28"/>
          <w:szCs w:val="28"/>
        </w:rPr>
        <w:t>р.п</w:t>
      </w:r>
      <w:proofErr w:type="spellEnd"/>
      <w:r w:rsidR="00A33DF7">
        <w:rPr>
          <w:sz w:val="28"/>
          <w:szCs w:val="28"/>
        </w:rPr>
        <w:t xml:space="preserve">. Чик </w:t>
      </w:r>
      <w:proofErr w:type="spellStart"/>
      <w:r w:rsidR="00A33DF7">
        <w:rPr>
          <w:sz w:val="28"/>
          <w:szCs w:val="28"/>
        </w:rPr>
        <w:t>Коченевского</w:t>
      </w:r>
      <w:proofErr w:type="spellEnd"/>
      <w:r w:rsidR="00A33DF7">
        <w:rPr>
          <w:sz w:val="28"/>
          <w:szCs w:val="28"/>
        </w:rPr>
        <w:t xml:space="preserve"> района Новосибирской области налога на имущество физических лиц»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pStyle w:val="ConsPlusTitle"/>
        <w:widowControl/>
        <w:tabs>
          <w:tab w:val="left" w:pos="0"/>
        </w:tabs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ВЫСТУПАЛИ: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D03B3A">
        <w:rPr>
          <w:rFonts w:ascii="Times New Roman" w:hAnsi="Times New Roman" w:cs="Times New Roman"/>
          <w:b w:val="0"/>
          <w:sz w:val="28"/>
          <w:szCs w:val="28"/>
        </w:rPr>
        <w:t>Тебенькова</w:t>
      </w:r>
      <w:proofErr w:type="spellEnd"/>
      <w:r w:rsidR="00D03B3A">
        <w:rPr>
          <w:rFonts w:ascii="Times New Roman" w:hAnsi="Times New Roman" w:cs="Times New Roman"/>
          <w:b w:val="0"/>
          <w:sz w:val="28"/>
          <w:szCs w:val="28"/>
        </w:rPr>
        <w:t xml:space="preserve"> А.В</w:t>
      </w:r>
      <w:r>
        <w:rPr>
          <w:rFonts w:ascii="Times New Roman" w:hAnsi="Times New Roman" w:cs="Times New Roman"/>
          <w:b w:val="0"/>
          <w:sz w:val="28"/>
          <w:szCs w:val="28"/>
        </w:rPr>
        <w:t>., специалист администрации</w:t>
      </w:r>
    </w:p>
    <w:p w:rsidR="009C656C" w:rsidRDefault="009C656C" w:rsidP="009C656C">
      <w:pPr>
        <w:pStyle w:val="ConsPlusTitle"/>
        <w:widowControl/>
        <w:tabs>
          <w:tab w:val="left" w:pos="0"/>
        </w:tabs>
        <w:spacing w:line="240" w:lineRule="auto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C656C" w:rsidRDefault="00D03B3A" w:rsidP="009C656C">
      <w:pPr>
        <w:pStyle w:val="ConsPlusTitle"/>
        <w:widowControl/>
        <w:tabs>
          <w:tab w:val="left" w:pos="0"/>
        </w:tabs>
        <w:spacing w:line="240" w:lineRule="auto"/>
        <w:ind w:firstLine="85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proofErr w:type="spellStart"/>
      <w:r>
        <w:rPr>
          <w:rFonts w:ascii="Times New Roman" w:hAnsi="Times New Roman"/>
          <w:b w:val="0"/>
          <w:bCs w:val="0"/>
          <w:sz w:val="28"/>
          <w:szCs w:val="28"/>
        </w:rPr>
        <w:t>Тебенькова</w:t>
      </w:r>
      <w:proofErr w:type="spellEnd"/>
      <w:r>
        <w:rPr>
          <w:rFonts w:ascii="Times New Roman" w:hAnsi="Times New Roman"/>
          <w:b w:val="0"/>
          <w:bCs w:val="0"/>
          <w:sz w:val="28"/>
          <w:szCs w:val="28"/>
        </w:rPr>
        <w:t xml:space="preserve"> А.В</w:t>
      </w:r>
      <w:r w:rsidR="009C656C">
        <w:rPr>
          <w:rFonts w:ascii="Times New Roman" w:hAnsi="Times New Roman"/>
          <w:b w:val="0"/>
          <w:bCs w:val="0"/>
          <w:sz w:val="28"/>
          <w:szCs w:val="28"/>
        </w:rPr>
        <w:t>.:</w:t>
      </w:r>
      <w:r w:rsidR="009C656C">
        <w:rPr>
          <w:b w:val="0"/>
          <w:bCs w:val="0"/>
          <w:sz w:val="28"/>
          <w:szCs w:val="28"/>
        </w:rPr>
        <w:t xml:space="preserve"> </w:t>
      </w:r>
      <w:r w:rsidR="009C656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 соответствии с Федеральным законом Российской Федерации  от 06. 10. 2003 г. № 131 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Налоговым Кодексом РФ в целях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приведения решения Совета депутатов</w:t>
      </w:r>
      <w:r w:rsidR="009C656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рабочего поселка</w:t>
      </w:r>
      <w:proofErr w:type="gramEnd"/>
      <w:r w:rsidR="009C656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Чик </w:t>
      </w:r>
      <w:proofErr w:type="spellStart"/>
      <w:r w:rsidR="009C656C">
        <w:rPr>
          <w:rFonts w:ascii="Times New Roman" w:hAnsi="Times New Roman" w:cs="Times New Roman"/>
          <w:b w:val="0"/>
          <w:bCs w:val="0"/>
          <w:sz w:val="28"/>
          <w:szCs w:val="28"/>
        </w:rPr>
        <w:t>Коченевского</w:t>
      </w:r>
      <w:proofErr w:type="spellEnd"/>
      <w:r w:rsidR="009C656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района Новосибирской области в соответствие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с действующим законодательством</w:t>
      </w:r>
      <w:r w:rsidR="009C656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Российской Федерации предлагаю:</w:t>
      </w:r>
    </w:p>
    <w:p w:rsidR="00BF6FEB" w:rsidRDefault="00D03B3A" w:rsidP="00BF6F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Привести в соответствие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28.11.2014 № 29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</w:t>
      </w:r>
      <w:r w:rsidR="00BF6FEB">
        <w:rPr>
          <w:sz w:val="28"/>
          <w:szCs w:val="28"/>
        </w:rPr>
        <w:t>зических лиц», внести изменения в п. 4.1 Решения и заменить слова «жилых домов, квартир, комнат» на слова «жилых домов, частей жилых домов, квартир, частей квартир, комнат».</w:t>
      </w:r>
    </w:p>
    <w:p w:rsidR="00BF6FEB" w:rsidRDefault="00BF6FEB" w:rsidP="00BF6FEB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 xml:space="preserve">- внести изменения в п. 4.5 слова «гаражей и </w:t>
      </w:r>
      <w:proofErr w:type="spellStart"/>
      <w:r>
        <w:rPr>
          <w:sz w:val="28"/>
          <w:szCs w:val="28"/>
        </w:rPr>
        <w:t>машино</w:t>
      </w:r>
      <w:proofErr w:type="spellEnd"/>
      <w:r>
        <w:rPr>
          <w:sz w:val="28"/>
          <w:szCs w:val="28"/>
        </w:rPr>
        <w:t xml:space="preserve">-мест)» заменить на «гаражей и </w:t>
      </w:r>
      <w:proofErr w:type="spellStart"/>
      <w:r>
        <w:rPr>
          <w:sz w:val="28"/>
          <w:szCs w:val="28"/>
        </w:rPr>
        <w:t>машино</w:t>
      </w:r>
      <w:proofErr w:type="spellEnd"/>
      <w:r>
        <w:rPr>
          <w:sz w:val="28"/>
          <w:szCs w:val="28"/>
        </w:rPr>
        <w:t>-мест, в том числе расположенных в объектах налогообложения, включенных в перечень, определяемый в соответствии с пунктом 7 статьи 378.2 Налогового Кодекса Российской Федерации, а также в отношении объектов налогообложения, кадастровая стоимость каждого из которых превышает 300 миллионов рублей)».</w:t>
      </w:r>
      <w:proofErr w:type="gramEnd"/>
    </w:p>
    <w:p w:rsidR="009C656C" w:rsidRDefault="009C656C" w:rsidP="009C656C">
      <w:pPr>
        <w:pStyle w:val="11"/>
        <w:autoSpaceDE w:val="0"/>
        <w:autoSpaceDN w:val="0"/>
        <w:adjustRightInd w:val="0"/>
        <w:ind w:left="0" w:firstLine="708"/>
        <w:jc w:val="both"/>
        <w:rPr>
          <w:sz w:val="28"/>
          <w:szCs w:val="28"/>
        </w:rPr>
      </w:pPr>
    </w:p>
    <w:p w:rsidR="009C656C" w:rsidRDefault="009C656C" w:rsidP="009C656C">
      <w:pPr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Масленников А. С.: Предлагаю проголосовать.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Проголосовали: «За»- </w:t>
      </w:r>
      <w:r w:rsidR="00D03B3A">
        <w:rPr>
          <w:sz w:val="28"/>
          <w:szCs w:val="28"/>
        </w:rPr>
        <w:t>8</w:t>
      </w:r>
      <w:r>
        <w:rPr>
          <w:sz w:val="28"/>
          <w:szCs w:val="28"/>
        </w:rPr>
        <w:t>, «Против»- 0, «Воздержались»- 0.</w:t>
      </w: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РЕШИЛИ</w:t>
      </w:r>
      <w:r>
        <w:rPr>
          <w:sz w:val="28"/>
          <w:szCs w:val="28"/>
        </w:rPr>
        <w:t>: Решение «</w:t>
      </w:r>
      <w:r w:rsidR="00D03B3A">
        <w:rPr>
          <w:sz w:val="28"/>
          <w:szCs w:val="28"/>
        </w:rPr>
        <w:t xml:space="preserve">О внесении изменений в Решение № 29 от 28.11.2014 « Об установлении на территории </w:t>
      </w:r>
      <w:proofErr w:type="spellStart"/>
      <w:r w:rsidR="00D03B3A">
        <w:rPr>
          <w:sz w:val="28"/>
          <w:szCs w:val="28"/>
        </w:rPr>
        <w:t>р.п</w:t>
      </w:r>
      <w:proofErr w:type="spellEnd"/>
      <w:r w:rsidR="00D03B3A">
        <w:rPr>
          <w:sz w:val="28"/>
          <w:szCs w:val="28"/>
        </w:rPr>
        <w:t xml:space="preserve">. Чик </w:t>
      </w:r>
      <w:proofErr w:type="spellStart"/>
      <w:r w:rsidR="00D03B3A">
        <w:rPr>
          <w:sz w:val="28"/>
          <w:szCs w:val="28"/>
        </w:rPr>
        <w:t>Коченевского</w:t>
      </w:r>
      <w:proofErr w:type="spellEnd"/>
      <w:r w:rsidR="00D03B3A">
        <w:rPr>
          <w:sz w:val="28"/>
          <w:szCs w:val="28"/>
        </w:rPr>
        <w:t xml:space="preserve"> района Новосибирской области налога на имущество физических лиц</w:t>
      </w:r>
      <w:r>
        <w:rPr>
          <w:sz w:val="28"/>
          <w:szCs w:val="28"/>
        </w:rPr>
        <w:t>» принять.</w:t>
      </w:r>
    </w:p>
    <w:p w:rsidR="009C656C" w:rsidRDefault="009C656C" w:rsidP="009C656C">
      <w:pPr>
        <w:jc w:val="both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9C656C" w:rsidRDefault="009C656C" w:rsidP="009C656C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 С. Масленников</w:t>
      </w:r>
    </w:p>
    <w:p w:rsidR="009C656C" w:rsidRDefault="009C656C" w:rsidP="009C656C">
      <w:pPr>
        <w:pStyle w:val="11"/>
        <w:ind w:left="0"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Секретарь сессии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И. В. Пучков</w:t>
      </w:r>
    </w:p>
    <w:p w:rsidR="009C656C" w:rsidRDefault="009C656C" w:rsidP="009C656C">
      <w:pPr>
        <w:spacing w:after="200" w:line="276" w:lineRule="auto"/>
        <w:ind w:firstLine="851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BF6FEB" w:rsidRDefault="00BF6FEB" w:rsidP="00BF6FE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BF6FEB" w:rsidRDefault="00BF6FEB" w:rsidP="00BF6FE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BF6FEB" w:rsidRDefault="00BF6FEB" w:rsidP="00BF6FEB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BF6FEB" w:rsidRDefault="00BF6FEB" w:rsidP="00BF6FE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BF6FEB" w:rsidRDefault="00BF6FEB" w:rsidP="00BF6FE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BF6FEB" w:rsidRDefault="00BF6FEB" w:rsidP="00BF6FE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192</w:t>
      </w:r>
    </w:p>
    <w:p w:rsidR="00BF6FEB" w:rsidRDefault="00BF6FEB" w:rsidP="00BF6FEB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третья сессия)</w:t>
      </w:r>
    </w:p>
    <w:p w:rsidR="00BF6FEB" w:rsidRDefault="00BF6FEB" w:rsidP="00BF6FEB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BF6FEB" w:rsidRDefault="00BF6FEB" w:rsidP="00BF6FEB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19. 10. 2018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BF6FEB" w:rsidRDefault="00BF6FEB" w:rsidP="00BF6FEB">
      <w:pPr>
        <w:spacing w:line="100" w:lineRule="atLeast"/>
        <w:ind w:firstLine="851"/>
        <w:jc w:val="center"/>
        <w:rPr>
          <w:sz w:val="28"/>
          <w:szCs w:val="28"/>
        </w:rPr>
      </w:pPr>
    </w:p>
    <w:p w:rsidR="00BF6FEB" w:rsidRDefault="00BF6FEB" w:rsidP="00BF6FE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BF6FEB" w:rsidRDefault="00BF6FEB" w:rsidP="00BF6FEB">
      <w:pPr>
        <w:spacing w:line="100" w:lineRule="atLeast"/>
        <w:ind w:firstLine="851"/>
        <w:jc w:val="center"/>
        <w:rPr>
          <w:sz w:val="28"/>
          <w:szCs w:val="28"/>
        </w:rPr>
      </w:pPr>
    </w:p>
    <w:p w:rsidR="00BF6FEB" w:rsidRDefault="00BF6FEB" w:rsidP="00BF6FEB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BF6FEB" w:rsidRDefault="00BF6FEB" w:rsidP="00BF6FEB">
      <w:pPr>
        <w:spacing w:line="100" w:lineRule="atLeast"/>
        <w:ind w:firstLine="851"/>
        <w:rPr>
          <w:sz w:val="28"/>
          <w:szCs w:val="28"/>
        </w:rPr>
      </w:pPr>
    </w:p>
    <w:p w:rsidR="00BF6FEB" w:rsidRDefault="00BF6FEB" w:rsidP="00BF6FEB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BF6FEB" w:rsidRDefault="00BF6FEB" w:rsidP="00BF6FEB">
      <w:pPr>
        <w:spacing w:line="100" w:lineRule="atLeast"/>
        <w:ind w:firstLine="851"/>
        <w:rPr>
          <w:sz w:val="28"/>
          <w:szCs w:val="28"/>
        </w:rPr>
      </w:pPr>
    </w:p>
    <w:p w:rsidR="00BF6FEB" w:rsidRDefault="00BF6FEB" w:rsidP="00BF6FE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BF6FEB" w:rsidRDefault="00BF6FEB" w:rsidP="00BF6FEB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BF6FEB" w:rsidRDefault="00BF6FEB" w:rsidP="00BF6FEB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37 255 370 рублей 17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BF6FEB" w:rsidRPr="00B13BAD" w:rsidRDefault="00BF6FEB" w:rsidP="00BF6FEB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45 975 906 рублей 82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BF6FEB" w:rsidRDefault="00BF6FEB" w:rsidP="00BF6FEB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BF6FEB" w:rsidRDefault="00BF6FEB" w:rsidP="00BF6FEB">
      <w:pPr>
        <w:pStyle w:val="ConsPlusTitle"/>
        <w:widowControl/>
        <w:numPr>
          <w:ilvl w:val="0"/>
          <w:numId w:val="19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BF6FEB" w:rsidRDefault="00BF6FEB" w:rsidP="00BF6FE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F6FEB" w:rsidRDefault="00BF6FEB" w:rsidP="00BF6FE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F6FEB" w:rsidRDefault="00BF6FEB" w:rsidP="00BF6FEB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BF6FEB" w:rsidRDefault="00BF6FEB" w:rsidP="00BF6FEB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BF6FEB" w:rsidRDefault="00BF6FEB" w:rsidP="00BF6FEB">
      <w:pPr>
        <w:spacing w:line="100" w:lineRule="atLeast"/>
        <w:ind w:firstLine="851"/>
        <w:jc w:val="both"/>
        <w:rPr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jc w:val="both"/>
        <w:rPr>
          <w:b/>
          <w:sz w:val="28"/>
          <w:szCs w:val="28"/>
        </w:rPr>
      </w:pPr>
    </w:p>
    <w:p w:rsidR="009C656C" w:rsidRDefault="009C656C" w:rsidP="009C656C">
      <w:pPr>
        <w:jc w:val="both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BF6FEB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 №1</w:t>
      </w:r>
    </w:p>
    <w:p w:rsidR="00BF6FEB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BF6FEB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№192     тридцать третьей     сессии</w:t>
      </w:r>
    </w:p>
    <w:p w:rsidR="00BF6FEB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BF6FEB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BF6FEB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BF6FEB" w:rsidRPr="008673A8" w:rsidRDefault="00BF6FEB" w:rsidP="00BF6FEB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19.10.2018</w:t>
      </w:r>
    </w:p>
    <w:p w:rsidR="00BF6FEB" w:rsidRDefault="00BF6FEB" w:rsidP="00BF6FEB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BF6FEB" w:rsidRPr="0062567B" w:rsidRDefault="00BF6FEB" w:rsidP="00BF6FEB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 w:rsidRPr="0062567B">
        <w:rPr>
          <w:rFonts w:eastAsia="Calibri"/>
          <w:b/>
          <w:lang w:eastAsia="en-US" w:bidi="en-US"/>
        </w:rPr>
        <w:t>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</w:t>
      </w:r>
      <w:proofErr w:type="spellEnd"/>
      <w:r w:rsidRPr="0062567B">
        <w:rPr>
          <w:rFonts w:eastAsia="Calibri"/>
          <w:b/>
          <w:lang w:eastAsia="en-US" w:bidi="en-US"/>
        </w:rPr>
        <w:t xml:space="preserve"> на 201</w:t>
      </w:r>
      <w:r>
        <w:rPr>
          <w:rFonts w:eastAsia="Calibri"/>
          <w:b/>
          <w:lang w:eastAsia="en-US" w:bidi="en-US"/>
        </w:rPr>
        <w:t>8</w:t>
      </w:r>
      <w:r w:rsidRPr="0062567B">
        <w:rPr>
          <w:rFonts w:eastAsia="Calibri"/>
          <w:b/>
          <w:lang w:eastAsia="en-US" w:bidi="en-US"/>
        </w:rPr>
        <w:t xml:space="preserve"> г.</w:t>
      </w:r>
    </w:p>
    <w:p w:rsidR="00BF6FEB" w:rsidRDefault="00BF6FEB" w:rsidP="00BF6FEB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2C6CEC">
        <w:rPr>
          <w:rFonts w:eastAsia="Calibri"/>
          <w:lang w:eastAsia="en-US" w:bidi="en-US"/>
        </w:rPr>
        <w:t>(</w:t>
      </w:r>
      <w:r w:rsidRPr="002C6CEC">
        <w:rPr>
          <w:rFonts w:eastAsia="Calibri"/>
          <w:sz w:val="20"/>
          <w:szCs w:val="20"/>
          <w:lang w:eastAsia="en-US" w:bidi="en-US"/>
        </w:rPr>
        <w:t xml:space="preserve"> рублей</w:t>
      </w:r>
      <w:r w:rsidRPr="002C6CEC">
        <w:rPr>
          <w:rFonts w:eastAsia="Calibri"/>
          <w:lang w:eastAsia="en-US" w:bidi="en-US"/>
        </w:rPr>
        <w:t>)</w:t>
      </w:r>
      <w:r w:rsidRPr="002C6CEC">
        <w:rPr>
          <w:rFonts w:eastAsia="Calibri"/>
          <w:b/>
          <w:lang w:eastAsia="en-US" w:bidi="en-US"/>
        </w:rPr>
        <w:t xml:space="preserve"> </w:t>
      </w:r>
    </w:p>
    <w:p w:rsidR="00BF6FEB" w:rsidRDefault="00BF6FEB" w:rsidP="00BF6FEB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1" w:type="dxa"/>
        <w:tblLayout w:type="fixed"/>
        <w:tblLook w:val="0000" w:firstRow="0" w:lastRow="0" w:firstColumn="0" w:lastColumn="0" w:noHBand="0" w:noVBand="0"/>
      </w:tblPr>
      <w:tblGrid>
        <w:gridCol w:w="5070"/>
        <w:gridCol w:w="3260"/>
        <w:gridCol w:w="1560"/>
        <w:gridCol w:w="1041"/>
      </w:tblGrid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BF6FEB" w:rsidTr="005D4FB9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F5A70" w:rsidRDefault="00BF6FEB" w:rsidP="005D4FB9">
            <w:pPr>
              <w:jc w:val="both"/>
              <w:rPr>
                <w:sz w:val="20"/>
                <w:szCs w:val="20"/>
              </w:rPr>
            </w:pPr>
            <w:r w:rsidRPr="005D583D">
              <w:rPr>
                <w:kern w:val="20"/>
                <w:sz w:val="20"/>
                <w:szCs w:val="20"/>
              </w:rPr>
              <w:t>Налог</w:t>
            </w:r>
            <w:r w:rsidRPr="005F5A70">
              <w:rPr>
                <w:sz w:val="20"/>
                <w:szCs w:val="20"/>
              </w:rPr>
              <w:t xml:space="preserve"> </w:t>
            </w:r>
            <w:r w:rsidRPr="005D583D">
              <w:rPr>
                <w:kern w:val="20"/>
                <w:sz w:val="20"/>
                <w:szCs w:val="20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2"/>
              </w:rPr>
            </w:pPr>
            <w:r w:rsidRPr="005D583D">
              <w:rPr>
                <w:kern w:val="22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spacing w:line="100" w:lineRule="atLeast"/>
              <w:jc w:val="center"/>
              <w:rPr>
                <w:kern w:val="20"/>
                <w:sz w:val="20"/>
                <w:szCs w:val="20"/>
              </w:rPr>
            </w:pPr>
            <w:r>
              <w:rPr>
                <w:kern w:val="20"/>
                <w:sz w:val="20"/>
                <w:szCs w:val="20"/>
              </w:rPr>
              <w:t>2 456 000,00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C43D2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proofErr w:type="gramStart"/>
            <w:r w:rsidRPr="005C43D2">
              <w:rPr>
                <w:color w:val="000000"/>
                <w:sz w:val="20"/>
                <w:szCs w:val="20"/>
                <w:shd w:val="clear" w:color="auto" w:fill="FFFFFF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pPr>
              <w:jc w:val="center"/>
              <w:rPr>
                <w:kern w:val="2"/>
                <w:sz w:val="20"/>
                <w:szCs w:val="20"/>
              </w:rPr>
            </w:pP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Налог на доходы физических лиц с доходов, полученных 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физ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>.л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ицами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12 000,00</w:t>
            </w:r>
          </w:p>
        </w:tc>
      </w:tr>
      <w:tr w:rsidR="00BF6FEB" w:rsidTr="005D4FB9">
        <w:trPr>
          <w:gridAfter w:val="1"/>
          <w:wAfter w:w="1041" w:type="dxa"/>
          <w:trHeight w:val="533"/>
        </w:trPr>
        <w:tc>
          <w:tcPr>
            <w:tcW w:w="5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182 106 01030 13 0000 110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2003B5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258 3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BF6FEB" w:rsidTr="005D4FB9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2003B5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15 270</w:t>
            </w:r>
            <w:r w:rsidRPr="002003B5">
              <w:rPr>
                <w:kern w:val="2"/>
                <w:sz w:val="20"/>
                <w:szCs w:val="20"/>
              </w:rPr>
              <w:t xml:space="preserve"> 000,00</w:t>
            </w:r>
          </w:p>
          <w:p w:rsidR="00BF6FEB" w:rsidRPr="002003B5" w:rsidRDefault="00BF6FEB" w:rsidP="005D4FB9">
            <w:pPr>
              <w:rPr>
                <w:kern w:val="2"/>
                <w:sz w:val="20"/>
                <w:szCs w:val="20"/>
              </w:rPr>
            </w:pPr>
          </w:p>
        </w:tc>
      </w:tr>
      <w:tr w:rsidR="00BF6FEB" w:rsidTr="005D4FB9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2003B5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401 0</w:t>
            </w:r>
            <w:r w:rsidRPr="002003B5">
              <w:rPr>
                <w:kern w:val="2"/>
                <w:sz w:val="20"/>
                <w:szCs w:val="20"/>
              </w:rPr>
              <w:t>00,00</w:t>
            </w:r>
          </w:p>
        </w:tc>
      </w:tr>
      <w:tr w:rsidR="00BF6FEB" w:rsidTr="005D4FB9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230 000,00</w:t>
            </w:r>
          </w:p>
          <w:p w:rsidR="00BF6FEB" w:rsidRDefault="00BF6FEB" w:rsidP="005D4FB9">
            <w:pPr>
              <w:rPr>
                <w:kern w:val="2"/>
                <w:sz w:val="20"/>
                <w:szCs w:val="20"/>
              </w:rPr>
            </w:pPr>
          </w:p>
        </w:tc>
      </w:tr>
      <w:tr w:rsidR="00BF6FEB" w:rsidTr="005D4FB9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250 000,00</w:t>
            </w:r>
          </w:p>
        </w:tc>
      </w:tr>
      <w:tr w:rsidR="00BF6FEB" w:rsidTr="005D4FB9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инжекторных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      2 200</w:t>
            </w:r>
            <w:r w:rsidRPr="005D583D">
              <w:rPr>
                <w:kern w:val="2"/>
                <w:sz w:val="20"/>
                <w:szCs w:val="20"/>
              </w:rPr>
              <w:t>,0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100 103 02250 01 0000 110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       463 000</w:t>
            </w:r>
            <w:r w:rsidRPr="005D583D">
              <w:rPr>
                <w:kern w:val="2"/>
                <w:sz w:val="20"/>
                <w:szCs w:val="20"/>
              </w:rPr>
              <w:t>,0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</w:t>
            </w:r>
            <w:r w:rsidRPr="005D583D">
              <w:rPr>
                <w:kern w:val="2"/>
                <w:sz w:val="20"/>
                <w:szCs w:val="20"/>
              </w:rPr>
              <w:lastRenderedPageBreak/>
              <w:t>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lastRenderedPageBreak/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2A0C07" w:rsidRDefault="00BF6FEB" w:rsidP="005D4FB9">
            <w:pPr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20"/>
                <w:szCs w:val="20"/>
              </w:rPr>
              <w:t xml:space="preserve">        - </w:t>
            </w:r>
            <w:r>
              <w:rPr>
                <w:kern w:val="2"/>
                <w:sz w:val="18"/>
                <w:szCs w:val="18"/>
              </w:rPr>
              <w:t xml:space="preserve"> 41 400</w:t>
            </w:r>
            <w:r w:rsidRPr="002A0C07">
              <w:rPr>
                <w:kern w:val="2"/>
                <w:sz w:val="18"/>
                <w:szCs w:val="18"/>
              </w:rPr>
              <w:t>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b/>
                <w:kern w:val="2"/>
              </w:rPr>
            </w:pPr>
            <w:r w:rsidRPr="005D583D">
              <w:rPr>
                <w:kern w:val="2"/>
                <w:sz w:val="20"/>
                <w:szCs w:val="20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b/>
                <w:kern w:val="2"/>
              </w:rPr>
            </w:pPr>
            <w:r w:rsidRPr="005D583D">
              <w:rPr>
                <w:kern w:val="2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b/>
                <w:kern w:val="2"/>
              </w:rPr>
            </w:pPr>
            <w:r>
              <w:rPr>
                <w:kern w:val="2"/>
              </w:rPr>
              <w:t>514 800,00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 xml:space="preserve">( 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kern w:val="2"/>
              </w:rPr>
            </w:pPr>
            <w:r>
              <w:rPr>
                <w:kern w:val="2"/>
              </w:rPr>
              <w:t xml:space="preserve">   </w:t>
            </w:r>
            <w:r w:rsidRPr="005D583D">
              <w:rPr>
                <w:kern w:val="2"/>
              </w:rPr>
              <w:t>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kern w:val="2"/>
              </w:rPr>
            </w:pPr>
            <w:r>
              <w:rPr>
                <w:kern w:val="2"/>
              </w:rPr>
              <w:t>1 550 000,00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28000</w:t>
            </w:r>
            <w:r w:rsidRPr="005D583D">
              <w:rPr>
                <w:kern w:val="2"/>
              </w:rPr>
              <w:t>,0</w:t>
            </w:r>
            <w:r>
              <w:rPr>
                <w:kern w:val="2"/>
              </w:rPr>
              <w:t>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</w:pPr>
            <w: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</w:pPr>
            <w: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r>
              <w:t>5000,00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</w:pPr>
            <w:r w:rsidRPr="005D583D"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</w:pPr>
            <w:r w:rsidRPr="005D583D"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r>
              <w:t xml:space="preserve">              3500</w:t>
            </w:r>
            <w:r w:rsidRPr="005D583D">
              <w:t>,0</w:t>
            </w:r>
            <w:r>
              <w:t>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b/>
              </w:rPr>
            </w:pPr>
            <w:r w:rsidRPr="005D583D">
              <w:rPr>
                <w:b/>
              </w:rPr>
              <w:t>ИТОГО СОБСТВЕННЫХ ДОХОДОВ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>
              <w:rPr>
                <w:b/>
              </w:rPr>
              <w:t xml:space="preserve">       21402400,00</w:t>
            </w:r>
          </w:p>
        </w:tc>
      </w:tr>
      <w:tr w:rsidR="00BF6FEB" w:rsidRPr="00A46713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b/>
              </w:rPr>
            </w:pPr>
            <w:r w:rsidRPr="005D583D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>
              <w:t xml:space="preserve">   555 202 15</w:t>
            </w:r>
            <w:r w:rsidRPr="005D583D">
              <w:t>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 w:rsidRPr="005D583D">
              <w:t xml:space="preserve">   </w:t>
            </w:r>
            <w:r>
              <w:t>6811520,00</w:t>
            </w:r>
          </w:p>
        </w:tc>
      </w:tr>
      <w:tr w:rsidR="00BF6FEB" w:rsidRPr="007A4D2C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both"/>
              <w:rPr>
                <w:sz w:val="20"/>
                <w:szCs w:val="20"/>
              </w:rPr>
            </w:pPr>
            <w:r w:rsidRPr="005D583D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</w:pPr>
          </w:p>
          <w:p w:rsidR="00BF6FEB" w:rsidRPr="005D583D" w:rsidRDefault="00BF6FEB" w:rsidP="005D4FB9">
            <w:r>
              <w:t xml:space="preserve">   555 202 35118</w:t>
            </w:r>
            <w:r w:rsidRPr="005D583D">
              <w:t xml:space="preserve">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/>
          <w:p w:rsidR="00BF6FEB" w:rsidRPr="005D583D" w:rsidRDefault="00BF6FEB" w:rsidP="005D4FB9">
            <w:r w:rsidRPr="005D583D">
              <w:t xml:space="preserve">      </w:t>
            </w:r>
            <w:r>
              <w:t>242240,00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>Прочие межбюджетные трансферты, передаваемые бюджетам городских поселений.</w:t>
            </w:r>
            <w:r w:rsidRPr="005D583D">
              <w:rPr>
                <w:rFonts w:eastAsia="Calibri"/>
                <w:kern w:val="24"/>
                <w:sz w:val="20"/>
                <w:lang w:eastAsia="en-US" w:bidi="en-US"/>
              </w:rPr>
              <w:t xml:space="preserve">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</w:t>
            </w:r>
            <w:r w:rsidRPr="005D583D">
              <w:rPr>
                <w:rFonts w:eastAsia="Calibri"/>
                <w:sz w:val="20"/>
                <w:szCs w:val="20"/>
                <w:lang w:eastAsia="en-US" w:bidi="en-US"/>
              </w:rPr>
              <w:t xml:space="preserve">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3790690,17</w:t>
            </w:r>
          </w:p>
          <w:p w:rsidR="00BF6FEB" w:rsidRPr="005D583D" w:rsidRDefault="00BF6FEB" w:rsidP="005D4FB9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pPr>
              <w:jc w:val="center"/>
            </w:pPr>
            <w:r>
              <w:t>555 207 05030 13 0000 180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Default="00BF6FEB" w:rsidP="005D4FB9">
            <w:r>
              <w:t>5 008 520,00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 w:rsidRPr="005D583D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>
              <w:rPr>
                <w:b/>
              </w:rPr>
              <w:t>15852970,17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 w:rsidRPr="005D583D">
              <w:rPr>
                <w:b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  <w:r w:rsidRPr="005D583D">
              <w:rPr>
                <w:b/>
              </w:rPr>
              <w:t xml:space="preserve"> </w:t>
            </w:r>
            <w:r>
              <w:rPr>
                <w:b/>
              </w:rPr>
              <w:t>37255370,17</w:t>
            </w:r>
          </w:p>
        </w:tc>
      </w:tr>
      <w:tr w:rsidR="00BF6FEB" w:rsidTr="005D4FB9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jc w:val="center"/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</w:p>
        </w:tc>
      </w:tr>
      <w:tr w:rsidR="00BF6FEB" w:rsidTr="005D4FB9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F6FEB" w:rsidRPr="005D583D" w:rsidRDefault="00BF6FEB" w:rsidP="005D4FB9">
            <w:pPr>
              <w:rPr>
                <w:b/>
              </w:rPr>
            </w:pPr>
          </w:p>
        </w:tc>
        <w:tc>
          <w:tcPr>
            <w:tcW w:w="1041" w:type="dxa"/>
          </w:tcPr>
          <w:p w:rsidR="00BF6FEB" w:rsidRPr="005F5A70" w:rsidRDefault="00BF6FEB" w:rsidP="005D4FB9">
            <w:pPr>
              <w:rPr>
                <w:b/>
              </w:rPr>
            </w:pPr>
          </w:p>
        </w:tc>
      </w:tr>
    </w:tbl>
    <w:p w:rsidR="009C656C" w:rsidRDefault="009C656C" w:rsidP="009C656C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p w:rsidR="009C656C" w:rsidRDefault="009C656C" w:rsidP="009C656C">
      <w:pPr>
        <w:spacing w:line="100" w:lineRule="atLeast"/>
        <w:rPr>
          <w:rFonts w:eastAsia="Calibri"/>
          <w:lang w:eastAsia="en-US" w:bidi="en-US"/>
        </w:rPr>
      </w:pPr>
    </w:p>
    <w:p w:rsidR="009C656C" w:rsidRDefault="009C656C" w:rsidP="009C656C">
      <w:pPr>
        <w:ind w:firstLine="851"/>
        <w:jc w:val="center"/>
        <w:rPr>
          <w:rFonts w:eastAsia="Calibri"/>
          <w:lang w:eastAsia="en-US" w:bidi="en-US"/>
        </w:rPr>
      </w:pPr>
    </w:p>
    <w:p w:rsidR="009C656C" w:rsidRDefault="009C656C" w:rsidP="009C656C"/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BF6FEB" w:rsidRDefault="00BF6FEB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9C656C" w:rsidRDefault="009C656C" w:rsidP="009C656C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>Приложение № 2</w:t>
      </w:r>
      <w:r w:rsidR="005D4FB9">
        <w:rPr>
          <w:rFonts w:eastAsia="Calibri"/>
          <w:lang w:eastAsia="en-US" w:bidi="en-US"/>
        </w:rPr>
        <w:t>(таблица №1)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к решению № </w:t>
      </w:r>
      <w:r w:rsidR="005D4FB9">
        <w:rPr>
          <w:rFonts w:eastAsia="Calibri"/>
          <w:lang w:eastAsia="en-US" w:bidi="en-US"/>
        </w:rPr>
        <w:t>192</w:t>
      </w:r>
      <w:r>
        <w:rPr>
          <w:rFonts w:eastAsia="Calibri"/>
          <w:lang w:eastAsia="en-US" w:bidi="en-US"/>
        </w:rPr>
        <w:t xml:space="preserve"> </w:t>
      </w:r>
      <w:r w:rsidR="005D4FB9">
        <w:rPr>
          <w:rFonts w:eastAsia="Calibri"/>
          <w:lang w:eastAsia="en-US" w:bidi="en-US"/>
        </w:rPr>
        <w:t>тридцать третьей</w:t>
      </w:r>
      <w:r>
        <w:rPr>
          <w:rFonts w:eastAsia="Calibri"/>
          <w:lang w:eastAsia="en-US" w:bidi="en-US"/>
        </w:rPr>
        <w:t xml:space="preserve"> сессии Совета депутатов 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proofErr w:type="spellStart"/>
      <w:r>
        <w:rPr>
          <w:rFonts w:eastAsia="Calibri"/>
          <w:lang w:eastAsia="en-US" w:bidi="en-US"/>
        </w:rPr>
        <w:t>р.п</w:t>
      </w:r>
      <w:proofErr w:type="spellEnd"/>
      <w:r>
        <w:rPr>
          <w:rFonts w:eastAsia="Calibri"/>
          <w:lang w:eastAsia="en-US" w:bidi="en-US"/>
        </w:rPr>
        <w:t xml:space="preserve">. Чик  </w:t>
      </w:r>
      <w:proofErr w:type="spellStart"/>
      <w:r>
        <w:rPr>
          <w:rFonts w:eastAsia="Calibri"/>
          <w:lang w:eastAsia="en-US" w:bidi="en-US"/>
        </w:rPr>
        <w:t>Коченевского</w:t>
      </w:r>
      <w:proofErr w:type="spellEnd"/>
      <w:r>
        <w:rPr>
          <w:rFonts w:eastAsia="Calibri"/>
          <w:lang w:eastAsia="en-US" w:bidi="en-US"/>
        </w:rPr>
        <w:t xml:space="preserve"> района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>Новосибирской области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от </w:t>
      </w:r>
      <w:r w:rsidR="005D4FB9">
        <w:rPr>
          <w:rFonts w:eastAsia="Calibri"/>
          <w:lang w:eastAsia="en-US" w:bidi="en-US"/>
        </w:rPr>
        <w:t>19</w:t>
      </w:r>
      <w:r>
        <w:rPr>
          <w:rFonts w:eastAsia="Calibri"/>
          <w:lang w:eastAsia="en-US" w:bidi="en-US"/>
        </w:rPr>
        <w:t>.</w:t>
      </w:r>
      <w:r w:rsidR="005D4FB9">
        <w:rPr>
          <w:rFonts w:eastAsia="Calibri"/>
          <w:lang w:eastAsia="en-US" w:bidi="en-US"/>
        </w:rPr>
        <w:t>10.</w:t>
      </w:r>
      <w:r>
        <w:rPr>
          <w:rFonts w:eastAsia="Calibri"/>
          <w:lang w:eastAsia="en-US" w:bidi="en-US"/>
        </w:rPr>
        <w:t>2018</w:t>
      </w:r>
    </w:p>
    <w:p w:rsidR="009C656C" w:rsidRDefault="009C656C" w:rsidP="009C656C">
      <w:pPr>
        <w:spacing w:line="100" w:lineRule="atLeast"/>
        <w:ind w:firstLineChars="2200" w:firstLine="6160"/>
        <w:jc w:val="right"/>
        <w:rPr>
          <w:bCs/>
          <w:sz w:val="28"/>
          <w:szCs w:val="28"/>
        </w:rPr>
      </w:pPr>
    </w:p>
    <w:p w:rsidR="009C656C" w:rsidRDefault="009C656C" w:rsidP="009C656C">
      <w:pPr>
        <w:spacing w:line="100" w:lineRule="atLeast"/>
        <w:ind w:firstLineChars="2200" w:firstLine="6160"/>
        <w:jc w:val="right"/>
        <w:rPr>
          <w:bCs/>
          <w:sz w:val="28"/>
          <w:szCs w:val="28"/>
        </w:rPr>
      </w:pPr>
    </w:p>
    <w:p w:rsidR="009C656C" w:rsidRDefault="009C656C" w:rsidP="009C656C">
      <w:pPr>
        <w:spacing w:line="100" w:lineRule="atLeast"/>
        <w:jc w:val="center"/>
        <w:rPr>
          <w:bCs/>
        </w:rPr>
      </w:pPr>
      <w:r>
        <w:rPr>
          <w:bCs/>
        </w:rPr>
        <w:t>Распределение бюджетных ассигнований</w:t>
      </w:r>
    </w:p>
    <w:p w:rsidR="009C656C" w:rsidRDefault="009C656C" w:rsidP="009C656C">
      <w:pPr>
        <w:spacing w:line="100" w:lineRule="atLeast"/>
        <w:jc w:val="center"/>
        <w:rPr>
          <w:bCs/>
        </w:rPr>
      </w:pPr>
      <w:r>
        <w:rPr>
          <w:bCs/>
        </w:rPr>
        <w:t>по сводной бюджетной росписи расходов на 2018 год по ведомственной структуре расходов</w:t>
      </w:r>
    </w:p>
    <w:p w:rsidR="009C656C" w:rsidRDefault="009C656C" w:rsidP="009C656C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  </w:t>
      </w:r>
    </w:p>
    <w:p w:rsidR="005D4FB9" w:rsidRDefault="005D4FB9" w:rsidP="009C656C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</w:p>
    <w:p w:rsidR="005D4FB9" w:rsidRDefault="005D4FB9" w:rsidP="005D4FB9">
      <w:pPr>
        <w:tabs>
          <w:tab w:val="left" w:pos="3660"/>
          <w:tab w:val="right" w:pos="10205"/>
        </w:tabs>
        <w:spacing w:line="100" w:lineRule="atLeast"/>
        <w:ind w:firstLine="851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ab/>
      </w:r>
    </w:p>
    <w:tbl>
      <w:tblPr>
        <w:tblW w:w="8240" w:type="dxa"/>
        <w:tblInd w:w="93" w:type="dxa"/>
        <w:tblLook w:val="04A0" w:firstRow="1" w:lastRow="0" w:firstColumn="1" w:lastColumn="0" w:noHBand="0" w:noVBand="1"/>
      </w:tblPr>
      <w:tblGrid>
        <w:gridCol w:w="4619"/>
        <w:gridCol w:w="726"/>
        <w:gridCol w:w="726"/>
        <w:gridCol w:w="723"/>
        <w:gridCol w:w="723"/>
        <w:gridCol w:w="723"/>
      </w:tblGrid>
      <w:tr w:rsidR="005D4FB9" w:rsidRPr="005D4FB9" w:rsidTr="005D4FB9">
        <w:trPr>
          <w:trHeight w:val="645"/>
        </w:trPr>
        <w:tc>
          <w:tcPr>
            <w:tcW w:w="4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16"/>
                <w:szCs w:val="16"/>
              </w:rPr>
            </w:pPr>
            <w:r w:rsidRPr="005D4FB9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6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16"/>
                <w:szCs w:val="16"/>
              </w:rPr>
            </w:pPr>
            <w:r w:rsidRPr="005D4FB9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5D4FB9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5D4FB9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5D4FB9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5D4FB9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5D4FB9" w:rsidRPr="005D4FB9" w:rsidTr="005D4FB9">
        <w:trPr>
          <w:trHeight w:val="255"/>
        </w:trPr>
        <w:tc>
          <w:tcPr>
            <w:tcW w:w="4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16"/>
                <w:szCs w:val="16"/>
              </w:rPr>
            </w:pPr>
            <w:r w:rsidRPr="005D4FB9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36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16"/>
                <w:szCs w:val="16"/>
              </w:rPr>
            </w:pPr>
            <w:r w:rsidRPr="005D4FB9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5D4FB9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5D4FB9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5D4FB9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5D4FB9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</w:tr>
      <w:tr w:rsidR="005D4FB9" w:rsidRPr="005D4FB9" w:rsidTr="005D4FB9">
        <w:trPr>
          <w:trHeight w:val="255"/>
        </w:trPr>
        <w:tc>
          <w:tcPr>
            <w:tcW w:w="4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16"/>
                <w:szCs w:val="16"/>
              </w:rPr>
            </w:pPr>
            <w:r w:rsidRPr="005D4FB9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Pr="005D4FB9" w:rsidRDefault="005D4FB9" w:rsidP="005D4FB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C656C" w:rsidRDefault="005D4FB9" w:rsidP="005D4FB9">
      <w:pPr>
        <w:tabs>
          <w:tab w:val="left" w:pos="3660"/>
          <w:tab w:val="right" w:pos="10205"/>
        </w:tabs>
        <w:spacing w:line="100" w:lineRule="atLeast"/>
        <w:ind w:firstLine="851"/>
        <w:rPr>
          <w:b/>
          <w:sz w:val="28"/>
          <w:szCs w:val="28"/>
        </w:rPr>
      </w:pPr>
      <w:r>
        <w:rPr>
          <w:rFonts w:eastAsia="Calibri"/>
          <w:lang w:eastAsia="en-US" w:bidi="en-US"/>
        </w:rPr>
        <w:tab/>
      </w:r>
      <w:r w:rsidR="009C656C">
        <w:rPr>
          <w:rFonts w:eastAsia="Calibri"/>
          <w:lang w:eastAsia="en-US" w:bidi="en-US"/>
        </w:rPr>
        <w:t xml:space="preserve"> (</w:t>
      </w:r>
      <w:r w:rsidR="009C656C">
        <w:rPr>
          <w:rFonts w:eastAsia="Calibri"/>
          <w:sz w:val="20"/>
          <w:szCs w:val="20"/>
          <w:lang w:eastAsia="en-US" w:bidi="en-US"/>
        </w:rPr>
        <w:t xml:space="preserve"> рублей</w:t>
      </w:r>
      <w:r w:rsidR="009C656C">
        <w:rPr>
          <w:rFonts w:eastAsia="Calibri"/>
          <w:lang w:eastAsia="en-US" w:bidi="en-US"/>
        </w:rPr>
        <w:t>)</w:t>
      </w:r>
      <w:r w:rsidR="009C656C">
        <w:rPr>
          <w:rFonts w:eastAsia="Calibri"/>
          <w:b/>
          <w:lang w:eastAsia="en-US" w:bidi="en-US"/>
        </w:rPr>
        <w:t xml:space="preserve"> </w:t>
      </w:r>
    </w:p>
    <w:tbl>
      <w:tblPr>
        <w:tblW w:w="10408" w:type="dxa"/>
        <w:tblInd w:w="93" w:type="dxa"/>
        <w:tblLook w:val="04A0" w:firstRow="1" w:lastRow="0" w:firstColumn="1" w:lastColumn="0" w:noHBand="0" w:noVBand="1"/>
      </w:tblPr>
      <w:tblGrid>
        <w:gridCol w:w="55"/>
        <w:gridCol w:w="217"/>
        <w:gridCol w:w="272"/>
        <w:gridCol w:w="272"/>
        <w:gridCol w:w="272"/>
        <w:gridCol w:w="1210"/>
        <w:gridCol w:w="2537"/>
        <w:gridCol w:w="1013"/>
        <w:gridCol w:w="620"/>
        <w:gridCol w:w="620"/>
        <w:gridCol w:w="1140"/>
        <w:gridCol w:w="620"/>
        <w:gridCol w:w="1560"/>
      </w:tblGrid>
      <w:tr w:rsidR="005D4FB9" w:rsidTr="005D4FB9">
        <w:trPr>
          <w:trHeight w:val="225"/>
        </w:trPr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</w:tr>
      <w:tr w:rsidR="005D4FB9" w:rsidTr="005D4FB9">
        <w:trPr>
          <w:trHeight w:val="369"/>
        </w:trPr>
        <w:tc>
          <w:tcPr>
            <w:tcW w:w="483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D4FB9" w:rsidRDefault="005D4FB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45 975 906,82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7 706 887,11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5D4FB9" w:rsidTr="005D4FB9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6 910 982,11</w:t>
            </w:r>
          </w:p>
        </w:tc>
      </w:tr>
      <w:tr w:rsidR="005D4FB9" w:rsidTr="005D4FB9">
        <w:trPr>
          <w:trHeight w:val="106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6 788 882,11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4 544 740,00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1 959 096,94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254 045,17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242 240,00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242 240,00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242 240,00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240 411,00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143 943,99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75 168,99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65 168,99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65 168,99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68 775,00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68 775,00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68 775,00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10 126 085,31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9 904 326,30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9 904 326,30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9 904 326,30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221 759,01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221 759,01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221 759,01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19 175 835,55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236 394,00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236 394,00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221 394,00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13 906 244,98</w:t>
            </w:r>
          </w:p>
        </w:tc>
      </w:tr>
      <w:tr w:rsidR="005D4FB9" w:rsidTr="005D4FB9">
        <w:trPr>
          <w:trHeight w:val="169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2 631 499,00</w:t>
            </w:r>
          </w:p>
        </w:tc>
      </w:tr>
      <w:tr w:rsidR="005D4FB9" w:rsidTr="005D4FB9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2 631 499,00</w:t>
            </w:r>
          </w:p>
        </w:tc>
      </w:tr>
      <w:tr w:rsidR="005D4FB9" w:rsidTr="005D4FB9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5 700 810,67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5 700 810,67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5 573 935,31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90 421,97</w:t>
            </w:r>
          </w:p>
        </w:tc>
      </w:tr>
      <w:tr w:rsidR="005D4FB9" w:rsidTr="005D4FB9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5 459 803,00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23 710,34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Благоустройство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5 033 196,57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2 465 512,25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1 333 072,00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107 670,00</w:t>
            </w:r>
          </w:p>
        </w:tc>
      </w:tr>
      <w:tr w:rsidR="005D4FB9" w:rsidTr="005D4FB9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1 024 770,25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2 567 684,32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1 683 881,67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841 404,65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42 398,00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5D4FB9" w:rsidTr="005D4FB9">
        <w:trPr>
          <w:trHeight w:val="106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6 709 046,82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6 709 046,82</w:t>
            </w:r>
          </w:p>
        </w:tc>
      </w:tr>
      <w:tr w:rsidR="005D4FB9" w:rsidTr="005D4FB9">
        <w:trPr>
          <w:trHeight w:val="106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987 291,17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947 291,17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5 421 755,65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3 046 483,37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2 196 516,63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178 755,65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1 648 462,04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1 648 462,04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1 648 462,04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1 264 270,04</w:t>
            </w:r>
          </w:p>
        </w:tc>
      </w:tr>
      <w:tr w:rsidR="005D4FB9" w:rsidTr="005D4FB9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364 000,00</w:t>
            </w:r>
          </w:p>
        </w:tc>
      </w:tr>
      <w:tr w:rsidR="005D4FB9" w:rsidTr="005D4FB9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20 192,00</w:t>
            </w:r>
          </w:p>
        </w:tc>
      </w:tr>
      <w:tr w:rsidR="005D4FB9" w:rsidTr="005D4FB9">
        <w:trPr>
          <w:trHeight w:val="255"/>
        </w:trPr>
        <w:tc>
          <w:tcPr>
            <w:tcW w:w="27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4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D4FB9" w:rsidRDefault="005D4FB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45 975 906,82</w:t>
            </w:r>
          </w:p>
        </w:tc>
      </w:tr>
      <w:tr w:rsidR="005D4FB9" w:rsidTr="005D4FB9">
        <w:trPr>
          <w:gridAfter w:val="7"/>
          <w:wAfter w:w="8110" w:type="dxa"/>
          <w:trHeight w:val="360"/>
        </w:trPr>
        <w:tc>
          <w:tcPr>
            <w:tcW w:w="5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5D4FB9" w:rsidRDefault="005D4FB9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43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5D4FB9" w:rsidRDefault="005D4FB9">
            <w:pPr>
              <w:spacing w:line="276" w:lineRule="auto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5D4FB9" w:rsidTr="005D4FB9">
        <w:trPr>
          <w:gridAfter w:val="7"/>
          <w:wAfter w:w="8110" w:type="dxa"/>
          <w:trHeight w:val="286"/>
        </w:trPr>
        <w:tc>
          <w:tcPr>
            <w:tcW w:w="5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5D4FB9" w:rsidRDefault="005D4FB9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43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5D4FB9" w:rsidRDefault="005D4FB9">
            <w:pPr>
              <w:spacing w:line="276" w:lineRule="auto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5D4FB9" w:rsidRDefault="005D4FB9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5D4FB9" w:rsidRDefault="005D4FB9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5D4FB9" w:rsidRDefault="005D4FB9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lastRenderedPageBreak/>
        <w:t>Приложение № 3</w:t>
      </w:r>
      <w:r w:rsidR="00E853AD">
        <w:rPr>
          <w:rFonts w:eastAsia="Calibri"/>
          <w:lang w:eastAsia="en-US" w:bidi="en-US"/>
        </w:rPr>
        <w:t>(таблица № 2)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к Решению № </w:t>
      </w:r>
      <w:r w:rsidR="005D4FB9">
        <w:rPr>
          <w:rFonts w:eastAsia="Calibri"/>
          <w:lang w:eastAsia="en-US" w:bidi="en-US"/>
        </w:rPr>
        <w:t>192</w:t>
      </w:r>
      <w:r>
        <w:rPr>
          <w:rFonts w:eastAsia="Calibri"/>
          <w:lang w:eastAsia="en-US" w:bidi="en-US"/>
        </w:rPr>
        <w:t xml:space="preserve"> </w:t>
      </w:r>
      <w:r w:rsidR="005D4FB9">
        <w:rPr>
          <w:rFonts w:eastAsia="Calibri"/>
          <w:lang w:eastAsia="en-US" w:bidi="en-US"/>
        </w:rPr>
        <w:t>тридцать третьей</w:t>
      </w:r>
      <w:r>
        <w:rPr>
          <w:rFonts w:eastAsia="Calibri"/>
          <w:lang w:eastAsia="en-US" w:bidi="en-US"/>
        </w:rPr>
        <w:t xml:space="preserve"> сессии Совета депутатов 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proofErr w:type="spellStart"/>
      <w:r>
        <w:rPr>
          <w:rFonts w:eastAsia="Calibri"/>
          <w:lang w:eastAsia="en-US" w:bidi="en-US"/>
        </w:rPr>
        <w:t>р.п</w:t>
      </w:r>
      <w:proofErr w:type="spellEnd"/>
      <w:r>
        <w:rPr>
          <w:rFonts w:eastAsia="Calibri"/>
          <w:lang w:eastAsia="en-US" w:bidi="en-US"/>
        </w:rPr>
        <w:t xml:space="preserve">. Чик  </w:t>
      </w:r>
      <w:proofErr w:type="spellStart"/>
      <w:r>
        <w:rPr>
          <w:rFonts w:eastAsia="Calibri"/>
          <w:lang w:eastAsia="en-US" w:bidi="en-US"/>
        </w:rPr>
        <w:t>Коченевского</w:t>
      </w:r>
      <w:proofErr w:type="spellEnd"/>
      <w:r>
        <w:rPr>
          <w:rFonts w:eastAsia="Calibri"/>
          <w:lang w:eastAsia="en-US" w:bidi="en-US"/>
        </w:rPr>
        <w:t xml:space="preserve"> района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>Новосибирской области</w:t>
      </w:r>
    </w:p>
    <w:p w:rsidR="009C656C" w:rsidRDefault="009C656C" w:rsidP="009C656C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от </w:t>
      </w:r>
      <w:r w:rsidR="005D4FB9">
        <w:rPr>
          <w:rFonts w:eastAsia="Calibri"/>
          <w:lang w:eastAsia="en-US" w:bidi="en-US"/>
        </w:rPr>
        <w:t>19.10</w:t>
      </w:r>
      <w:r>
        <w:rPr>
          <w:rFonts w:eastAsia="Calibri"/>
          <w:lang w:eastAsia="en-US" w:bidi="en-US"/>
        </w:rPr>
        <w:t>.2018</w:t>
      </w: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tbl>
      <w:tblPr>
        <w:tblW w:w="17900" w:type="dxa"/>
        <w:tblInd w:w="93" w:type="dxa"/>
        <w:tblLook w:val="04A0" w:firstRow="1" w:lastRow="0" w:firstColumn="1" w:lastColumn="0" w:noHBand="0" w:noVBand="1"/>
      </w:tblPr>
      <w:tblGrid>
        <w:gridCol w:w="4780"/>
        <w:gridCol w:w="925"/>
        <w:gridCol w:w="925"/>
        <w:gridCol w:w="925"/>
        <w:gridCol w:w="610"/>
        <w:gridCol w:w="222"/>
        <w:gridCol w:w="222"/>
        <w:gridCol w:w="222"/>
        <w:gridCol w:w="222"/>
        <w:gridCol w:w="222"/>
        <w:gridCol w:w="4160"/>
        <w:gridCol w:w="880"/>
        <w:gridCol w:w="760"/>
        <w:gridCol w:w="1400"/>
        <w:gridCol w:w="660"/>
        <w:gridCol w:w="1560"/>
      </w:tblGrid>
      <w:tr w:rsidR="00E853AD" w:rsidRPr="00E853AD" w:rsidTr="00E853AD">
        <w:trPr>
          <w:trHeight w:val="255"/>
        </w:trPr>
        <w:tc>
          <w:tcPr>
            <w:tcW w:w="848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53AD" w:rsidRPr="00E853AD" w:rsidTr="00E853AD">
        <w:trPr>
          <w:trHeight w:val="255"/>
        </w:trPr>
        <w:tc>
          <w:tcPr>
            <w:tcW w:w="848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(муниципальным программ </w:t>
            </w:r>
            <w:proofErr w:type="spell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spellEnd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.</w:t>
            </w:r>
            <w:proofErr w:type="gramEnd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proofErr w:type="gram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Чик и непрограммным </w:t>
            </w:r>
            <w:proofErr w:type="spell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напрвлениям</w:t>
            </w:r>
            <w:proofErr w:type="spellEnd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деятельности),</w:t>
            </w:r>
            <w:proofErr w:type="gramEnd"/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53AD" w:rsidRPr="00E853AD" w:rsidTr="00E853AD">
        <w:trPr>
          <w:trHeight w:val="300"/>
        </w:trPr>
        <w:tc>
          <w:tcPr>
            <w:tcW w:w="848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р.п</w:t>
            </w:r>
            <w:proofErr w:type="gram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.Ч</w:t>
            </w:r>
            <w:proofErr w:type="gramEnd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ик</w:t>
            </w:r>
            <w:proofErr w:type="spellEnd"/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53AD" w:rsidRPr="00E853AD" w:rsidTr="00E853AD">
        <w:trPr>
          <w:trHeight w:val="255"/>
        </w:trPr>
        <w:tc>
          <w:tcPr>
            <w:tcW w:w="81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>Коченевского</w:t>
            </w:r>
            <w:proofErr w:type="spellEnd"/>
            <w:r w:rsidRPr="00E853A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853AD" w:rsidRPr="00E853AD" w:rsidTr="00E853AD">
        <w:trPr>
          <w:gridAfter w:val="6"/>
          <w:trHeight w:val="64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Наименование органа, организующего исполнение бюджета:</w:t>
            </w:r>
          </w:p>
        </w:tc>
        <w:tc>
          <w:tcPr>
            <w:tcW w:w="37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Администрация рабочего поселка</w:t>
            </w:r>
            <w:proofErr w:type="gramStart"/>
            <w:r w:rsidRPr="00E853AD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E853AD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E853AD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E853AD">
              <w:rPr>
                <w:rFonts w:ascii="Arial" w:hAnsi="Arial" w:cs="Arial"/>
                <w:sz w:val="16"/>
                <w:szCs w:val="16"/>
              </w:rPr>
              <w:t xml:space="preserve"> района Новосибирской области</w:t>
            </w:r>
          </w:p>
        </w:tc>
      </w:tr>
      <w:tr w:rsidR="00E853AD" w:rsidRPr="00E853AD" w:rsidTr="00E853AD">
        <w:trPr>
          <w:gridAfter w:val="6"/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Наименование бюджета:</w:t>
            </w:r>
          </w:p>
        </w:tc>
        <w:tc>
          <w:tcPr>
            <w:tcW w:w="37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рабочий поселок</w:t>
            </w:r>
            <w:proofErr w:type="gramStart"/>
            <w:r w:rsidRPr="00E853AD">
              <w:rPr>
                <w:rFonts w:ascii="Arial" w:hAnsi="Arial" w:cs="Arial"/>
                <w:sz w:val="16"/>
                <w:szCs w:val="16"/>
              </w:rPr>
              <w:t xml:space="preserve"> Ч</w:t>
            </w:r>
            <w:proofErr w:type="gramEnd"/>
            <w:r w:rsidRPr="00E853AD">
              <w:rPr>
                <w:rFonts w:ascii="Arial" w:hAnsi="Arial" w:cs="Arial"/>
                <w:sz w:val="16"/>
                <w:szCs w:val="16"/>
              </w:rPr>
              <w:t xml:space="preserve">ик </w:t>
            </w:r>
            <w:proofErr w:type="spellStart"/>
            <w:r w:rsidRPr="00E853AD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E853AD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</w:tr>
      <w:tr w:rsidR="00E853AD" w:rsidRPr="00E853AD" w:rsidTr="00E853AD">
        <w:trPr>
          <w:gridAfter w:val="6"/>
          <w:trHeight w:val="255"/>
        </w:trPr>
        <w:tc>
          <w:tcPr>
            <w:tcW w:w="4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Единица измерения: руб.</w:t>
            </w: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2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</w:p>
    <w:p w:rsidR="009C656C" w:rsidRDefault="009C656C" w:rsidP="009C656C">
      <w:pPr>
        <w:spacing w:line="100" w:lineRule="atLeast"/>
        <w:ind w:firstLine="851"/>
        <w:jc w:val="right"/>
        <w:rPr>
          <w:b/>
          <w:sz w:val="28"/>
          <w:szCs w:val="28"/>
        </w:rPr>
      </w:pPr>
      <w:r>
        <w:rPr>
          <w:rFonts w:eastAsia="Calibri"/>
          <w:lang w:eastAsia="en-US" w:bidi="en-US"/>
        </w:rPr>
        <w:t xml:space="preserve">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tbl>
      <w:tblPr>
        <w:tblW w:w="10488" w:type="dxa"/>
        <w:tblLayout w:type="fixed"/>
        <w:tblLook w:val="04A0" w:firstRow="1" w:lastRow="0" w:firstColumn="1" w:lastColumn="0" w:noHBand="0" w:noVBand="1"/>
      </w:tblPr>
      <w:tblGrid>
        <w:gridCol w:w="207"/>
        <w:gridCol w:w="30"/>
        <w:gridCol w:w="169"/>
        <w:gridCol w:w="67"/>
        <w:gridCol w:w="108"/>
        <w:gridCol w:w="128"/>
        <w:gridCol w:w="97"/>
        <w:gridCol w:w="139"/>
        <w:gridCol w:w="236"/>
        <w:gridCol w:w="236"/>
        <w:gridCol w:w="658"/>
        <w:gridCol w:w="60"/>
        <w:gridCol w:w="3034"/>
        <w:gridCol w:w="630"/>
        <w:gridCol w:w="183"/>
        <w:gridCol w:w="609"/>
        <w:gridCol w:w="96"/>
        <w:gridCol w:w="579"/>
        <w:gridCol w:w="700"/>
        <w:gridCol w:w="557"/>
        <w:gridCol w:w="59"/>
        <w:gridCol w:w="534"/>
        <w:gridCol w:w="888"/>
        <w:gridCol w:w="484"/>
      </w:tblGrid>
      <w:tr w:rsidR="00E853AD" w:rsidRPr="00E853AD" w:rsidTr="00E853AD">
        <w:trPr>
          <w:trHeight w:val="285"/>
        </w:trPr>
        <w:tc>
          <w:tcPr>
            <w:tcW w:w="207" w:type="dxa"/>
            <w:tcBorders>
              <w:top w:val="single" w:sz="4" w:space="0" w:color="000000"/>
              <w:left w:val="single" w:sz="12" w:space="0" w:color="000000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9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7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22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269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3664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E853AD" w:rsidRPr="00E853AD" w:rsidRDefault="00E853AD" w:rsidP="00E853AD">
            <w:pP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72" w:type="dxa"/>
            <w:gridSpan w:val="2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E853AD" w:rsidRPr="00E853AD" w:rsidRDefault="00E853AD" w:rsidP="00E853AD">
            <w:pPr>
              <w:spacing w:line="276" w:lineRule="auto"/>
              <w:textAlignment w:val="bottom"/>
              <w:rPr>
                <w:rFonts w:eastAsia="SimSun"/>
                <w:b/>
                <w:color w:val="000000"/>
                <w:sz w:val="16"/>
                <w:szCs w:val="16"/>
                <w:lang w:val="en-US" w:eastAsia="zh-CN" w:bidi="ar"/>
              </w:rPr>
            </w:pPr>
          </w:p>
        </w:tc>
      </w:tr>
      <w:tr w:rsidR="00E853AD" w:rsidRPr="00E853AD" w:rsidTr="00E853AD">
        <w:trPr>
          <w:gridAfter w:val="1"/>
          <w:wAfter w:w="484" w:type="dxa"/>
          <w:trHeight w:val="393"/>
        </w:trPr>
        <w:tc>
          <w:tcPr>
            <w:tcW w:w="5169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853AD" w:rsidRPr="00E853AD" w:rsidRDefault="00E853AD" w:rsidP="00E853A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53AD" w:rsidRPr="00E853AD" w:rsidRDefault="00E853AD" w:rsidP="00E853A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53AD" w:rsidRPr="00E853AD" w:rsidRDefault="00E853AD" w:rsidP="00E853A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27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53AD" w:rsidRPr="00E853AD" w:rsidRDefault="00E853AD" w:rsidP="00E853A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1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53AD" w:rsidRPr="00E853AD" w:rsidRDefault="00E853AD" w:rsidP="00E853A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42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853AD" w:rsidRPr="00E853AD" w:rsidRDefault="00E853AD" w:rsidP="00E853A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7 706 887,11</w:t>
            </w:r>
          </w:p>
        </w:tc>
      </w:tr>
      <w:tr w:rsidR="00E853AD" w:rsidRPr="00E853AD" w:rsidTr="00E853AD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745 580,00</w:t>
            </w:r>
          </w:p>
        </w:tc>
      </w:tr>
      <w:tr w:rsidR="00E853AD" w:rsidRPr="00E853AD" w:rsidTr="00E853AD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6 910 982,11</w:t>
            </w:r>
          </w:p>
        </w:tc>
      </w:tr>
      <w:tr w:rsidR="00E853AD" w:rsidRPr="00E853AD" w:rsidTr="00E853AD">
        <w:trPr>
          <w:gridAfter w:val="1"/>
          <w:wAfter w:w="484" w:type="dxa"/>
          <w:trHeight w:val="106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122 100,00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6 788 882,11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4 544 740,00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1 959 096,94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31 000,00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254 045,17</w:t>
            </w:r>
          </w:p>
        </w:tc>
      </w:tr>
      <w:tr w:rsidR="00E853AD" w:rsidRPr="00E853AD" w:rsidTr="00E853AD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E853AD" w:rsidRPr="00E853AD" w:rsidTr="00E853AD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242 240,00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242 240,00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242 240,00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240 411,00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1 829,00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143 943,99</w:t>
            </w:r>
          </w:p>
        </w:tc>
      </w:tr>
      <w:tr w:rsidR="00E853AD" w:rsidRPr="00E853AD" w:rsidTr="00E853AD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75 168,99</w:t>
            </w:r>
          </w:p>
        </w:tc>
      </w:tr>
      <w:tr w:rsidR="00E853AD" w:rsidRPr="00E853AD" w:rsidTr="00E853AD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65 168,99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65 168,99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 xml:space="preserve">Мероприятия по профилактике правонарушений на территории </w:t>
            </w:r>
            <w:proofErr w:type="spellStart"/>
            <w:r w:rsidRPr="00E853AD">
              <w:rPr>
                <w:rFonts w:ascii="Arial" w:hAnsi="Arial" w:cs="Arial"/>
                <w:sz w:val="16"/>
                <w:szCs w:val="16"/>
              </w:rPr>
              <w:t>Коченевского</w:t>
            </w:r>
            <w:proofErr w:type="spellEnd"/>
            <w:r w:rsidRPr="00E853AD">
              <w:rPr>
                <w:rFonts w:ascii="Arial" w:hAnsi="Arial" w:cs="Arial"/>
                <w:sz w:val="16"/>
                <w:szCs w:val="16"/>
              </w:rPr>
              <w:t xml:space="preserve"> района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8800003210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68 775,00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68 775,00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68 775,00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10 126 085,31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9 904 326,30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9 904 326,30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9 904 326,30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221 759,01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221 759,01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8800003380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221 759,01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19 175 835,55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236 394,00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236 394,00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221 394,00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13 906 244,98</w:t>
            </w:r>
          </w:p>
        </w:tc>
      </w:tr>
      <w:tr w:rsidR="00E853AD" w:rsidRPr="00E853AD" w:rsidTr="00E853AD">
        <w:trPr>
          <w:gridAfter w:val="1"/>
          <w:wAfter w:w="484" w:type="dxa"/>
          <w:trHeight w:val="148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 w:rsidRPr="00E853AD">
              <w:rPr>
                <w:rFonts w:ascii="Arial" w:hAnsi="Arial" w:cs="Arial"/>
                <w:sz w:val="16"/>
                <w:szCs w:val="16"/>
              </w:rPr>
              <w:t>о-</w:t>
            </w:r>
            <w:proofErr w:type="gramEnd"/>
            <w:r w:rsidRPr="00E853AD">
              <w:rPr>
                <w:rFonts w:ascii="Arial" w:hAnsi="Arial" w:cs="Arial"/>
                <w:sz w:val="16"/>
                <w:szCs w:val="16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2 631 499,00</w:t>
            </w:r>
          </w:p>
        </w:tc>
      </w:tr>
      <w:tr w:rsidR="00E853AD" w:rsidRPr="00E853AD" w:rsidTr="00E853AD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0910070810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2 631 499,00</w:t>
            </w:r>
          </w:p>
        </w:tc>
      </w:tr>
      <w:tr w:rsidR="00E853AD" w:rsidRPr="00E853AD" w:rsidTr="00E853AD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5 700 810,67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8800001020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5 700 810,67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5 573 935,31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90 421,97</w:t>
            </w:r>
          </w:p>
        </w:tc>
      </w:tr>
      <w:tr w:rsidR="00E853AD" w:rsidRPr="00E853AD" w:rsidTr="00E853AD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5 459 803,00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23 710,34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5 033 196,57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2 465 512,25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1 333 072,00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107 670,00</w:t>
            </w:r>
          </w:p>
        </w:tc>
      </w:tr>
      <w:tr w:rsidR="00E853AD" w:rsidRPr="00E853AD" w:rsidTr="00E853AD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1 024 770,25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2 567 684,32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1 683 881,67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841 404,65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42 398,00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E853AD" w:rsidRPr="00E853AD" w:rsidTr="00E853AD">
        <w:trPr>
          <w:gridAfter w:val="1"/>
          <w:wAfter w:w="484" w:type="dxa"/>
          <w:trHeight w:val="106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4800070460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43 406,00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6 709 046,82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6 709 046,82</w:t>
            </w:r>
          </w:p>
        </w:tc>
      </w:tr>
      <w:tr w:rsidR="00E853AD" w:rsidRPr="00E853AD" w:rsidTr="00E853AD">
        <w:trPr>
          <w:gridAfter w:val="1"/>
          <w:wAfter w:w="484" w:type="dxa"/>
          <w:trHeight w:val="106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987 291,17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947 291,17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5 421 755,65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3 046 483,37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2 196 516,63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178 755,65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1 648 462,04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1 648 462,04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 w:rsidRPr="00E853AD">
              <w:rPr>
                <w:rFonts w:ascii="Arial" w:hAnsi="Arial" w:cs="Arial"/>
                <w:sz w:val="16"/>
                <w:szCs w:val="16"/>
              </w:rPr>
              <w:t xml:space="preserve"> С</w:t>
            </w:r>
            <w:proofErr w:type="gramEnd"/>
            <w:r w:rsidRPr="00E853AD">
              <w:rPr>
                <w:rFonts w:ascii="Arial" w:hAnsi="Arial" w:cs="Arial"/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1 648 462,04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1 264 270,04</w:t>
            </w:r>
          </w:p>
        </w:tc>
      </w:tr>
      <w:tr w:rsidR="00E853AD" w:rsidRPr="00E853AD" w:rsidTr="00E853AD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364 000,00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853AD">
              <w:rPr>
                <w:rFonts w:ascii="Arial" w:hAnsi="Arial" w:cs="Arial"/>
                <w:sz w:val="16"/>
                <w:szCs w:val="16"/>
              </w:rPr>
              <w:t>20 192,00</w:t>
            </w:r>
          </w:p>
        </w:tc>
      </w:tr>
      <w:tr w:rsidR="00E853AD" w:rsidRPr="00E853AD" w:rsidTr="00E853AD">
        <w:trPr>
          <w:gridAfter w:val="1"/>
          <w:wAfter w:w="484" w:type="dxa"/>
          <w:trHeight w:val="255"/>
        </w:trPr>
        <w:tc>
          <w:tcPr>
            <w:tcW w:w="23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0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rPr>
                <w:rFonts w:ascii="Arial" w:hAnsi="Arial" w:cs="Arial"/>
                <w:sz w:val="20"/>
                <w:szCs w:val="20"/>
              </w:rPr>
            </w:pPr>
            <w:r w:rsidRPr="00E853AD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853AD" w:rsidRPr="00E853AD" w:rsidRDefault="00E853AD" w:rsidP="00E853A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853AD">
              <w:rPr>
                <w:rFonts w:ascii="Arial" w:hAnsi="Arial" w:cs="Arial"/>
                <w:b/>
                <w:bCs/>
                <w:sz w:val="16"/>
                <w:szCs w:val="16"/>
              </w:rPr>
              <w:t>45 975 906,82</w:t>
            </w:r>
          </w:p>
        </w:tc>
      </w:tr>
    </w:tbl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656C">
      <w:pPr>
        <w:ind w:firstLine="851"/>
        <w:jc w:val="center"/>
        <w:rPr>
          <w:b/>
          <w:sz w:val="28"/>
          <w:szCs w:val="28"/>
        </w:rPr>
      </w:pPr>
    </w:p>
    <w:p w:rsidR="005D4FB9" w:rsidRDefault="005D4FB9" w:rsidP="009C3E42">
      <w:pPr>
        <w:rPr>
          <w:b/>
          <w:sz w:val="28"/>
          <w:szCs w:val="28"/>
        </w:rPr>
      </w:pP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C3E42" w:rsidRDefault="009C3E42" w:rsidP="009C3E42">
      <w:pPr>
        <w:ind w:firstLine="851"/>
        <w:jc w:val="center"/>
        <w:rPr>
          <w:b/>
          <w:sz w:val="28"/>
          <w:szCs w:val="28"/>
        </w:rPr>
      </w:pP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193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(тридцать третьей сессии)</w:t>
      </w:r>
    </w:p>
    <w:p w:rsidR="009C3E42" w:rsidRDefault="009C3E42" w:rsidP="009C3E42">
      <w:pPr>
        <w:ind w:firstLine="851"/>
        <w:jc w:val="center"/>
        <w:rPr>
          <w:b/>
          <w:sz w:val="28"/>
          <w:szCs w:val="28"/>
        </w:rPr>
      </w:pPr>
    </w:p>
    <w:p w:rsidR="009C3E42" w:rsidRDefault="009C3E42" w:rsidP="009C3E42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19.10. 2018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C3E42" w:rsidRDefault="009C3E42" w:rsidP="009C3E4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9C3E42" w:rsidRDefault="009C3E42" w:rsidP="009C3E42">
      <w:pPr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9C3E42" w:rsidRDefault="009C3E42" w:rsidP="009C3E42">
      <w:pPr>
        <w:ind w:firstLine="851"/>
        <w:jc w:val="center"/>
        <w:rPr>
          <w:b/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9C3E42" w:rsidRDefault="009C3E42" w:rsidP="009C3E42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>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9C3E42" w:rsidRDefault="009C3E42" w:rsidP="009C3E42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>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C3E42" w:rsidRDefault="009C3E42" w:rsidP="009C3E42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и государственной регистрации.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9C3E42" w:rsidRDefault="009C3E42" w:rsidP="009C3E42">
      <w:pPr>
        <w:ind w:firstLine="851"/>
        <w:jc w:val="both"/>
        <w:rPr>
          <w:color w:val="000000"/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9C3E42" w:rsidRDefault="009C3E42" w:rsidP="009C3E42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 С. Масленников</w:t>
      </w:r>
    </w:p>
    <w:p w:rsidR="009C3E42" w:rsidRDefault="009C3E42" w:rsidP="009C3E42">
      <w:pPr>
        <w:rPr>
          <w:color w:val="000000"/>
          <w:spacing w:val="-7"/>
          <w:sz w:val="28"/>
          <w:szCs w:val="28"/>
        </w:rPr>
      </w:pPr>
    </w:p>
    <w:p w:rsidR="009C3E42" w:rsidRDefault="009C3E42" w:rsidP="009C3E42">
      <w:pPr>
        <w:rPr>
          <w:color w:val="000000"/>
          <w:spacing w:val="-7"/>
          <w:sz w:val="28"/>
          <w:szCs w:val="28"/>
        </w:rPr>
      </w:pPr>
    </w:p>
    <w:p w:rsidR="009C3E42" w:rsidRDefault="009C3E42" w:rsidP="009C3E42">
      <w:pPr>
        <w:autoSpaceDE w:val="0"/>
        <w:autoSpaceDN w:val="0"/>
        <w:adjustRightInd w:val="0"/>
        <w:jc w:val="both"/>
        <w:rPr>
          <w:color w:val="000000"/>
          <w:spacing w:val="-7"/>
          <w:sz w:val="28"/>
          <w:szCs w:val="28"/>
        </w:rPr>
      </w:pPr>
    </w:p>
    <w:p w:rsidR="009C3E42" w:rsidRPr="0071219D" w:rsidRDefault="009C3E42" w:rsidP="009C3E42">
      <w:pPr>
        <w:autoSpaceDE w:val="0"/>
        <w:autoSpaceDN w:val="0"/>
        <w:adjustRightInd w:val="0"/>
        <w:ind w:left="4537" w:firstLine="708"/>
        <w:jc w:val="both"/>
      </w:pPr>
      <w:r w:rsidRPr="0071219D">
        <w:t>Приложение</w:t>
      </w:r>
    </w:p>
    <w:p w:rsidR="009C3E42" w:rsidRDefault="009C3E42" w:rsidP="009C3E42">
      <w:pPr>
        <w:ind w:firstLine="5245"/>
      </w:pPr>
      <w:r>
        <w:t xml:space="preserve">утверждено решением тридцать </w:t>
      </w:r>
    </w:p>
    <w:p w:rsidR="009C3E42" w:rsidRPr="0071219D" w:rsidRDefault="009C3E42" w:rsidP="009C3E42">
      <w:pPr>
        <w:ind w:firstLine="5245"/>
      </w:pPr>
      <w:r>
        <w:t xml:space="preserve">второй </w:t>
      </w:r>
      <w:r w:rsidRPr="0071219D">
        <w:t>сессии</w:t>
      </w:r>
    </w:p>
    <w:p w:rsidR="009C3E42" w:rsidRPr="0071219D" w:rsidRDefault="009C3E42" w:rsidP="009C3E42">
      <w:pPr>
        <w:ind w:firstLine="5245"/>
      </w:pPr>
      <w:r w:rsidRPr="0071219D">
        <w:t>Совета депутатов рабочего поселка</w:t>
      </w:r>
      <w:proofErr w:type="gramStart"/>
      <w:r w:rsidRPr="0071219D">
        <w:t xml:space="preserve"> Ч</w:t>
      </w:r>
      <w:proofErr w:type="gramEnd"/>
      <w:r w:rsidRPr="0071219D">
        <w:t>ик</w:t>
      </w:r>
    </w:p>
    <w:p w:rsidR="009C3E42" w:rsidRPr="0071219D" w:rsidRDefault="009C3E42" w:rsidP="009C3E42">
      <w:pPr>
        <w:tabs>
          <w:tab w:val="left" w:pos="9243"/>
        </w:tabs>
        <w:ind w:firstLine="5245"/>
      </w:pPr>
      <w:r>
        <w:t>пятого созыва от 14.09.2018 года № 184</w:t>
      </w:r>
    </w:p>
    <w:p w:rsidR="009C3E42" w:rsidRPr="0071219D" w:rsidRDefault="009C3E42" w:rsidP="009C3E42">
      <w:pPr>
        <w:autoSpaceDE w:val="0"/>
        <w:autoSpaceDN w:val="0"/>
        <w:adjustRightInd w:val="0"/>
        <w:ind w:firstLine="5812"/>
        <w:jc w:val="both"/>
      </w:pPr>
    </w:p>
    <w:p w:rsidR="009C3E42" w:rsidRPr="0071219D" w:rsidRDefault="009C3E42" w:rsidP="009C3E42">
      <w:pPr>
        <w:autoSpaceDE w:val="0"/>
        <w:autoSpaceDN w:val="0"/>
        <w:adjustRightInd w:val="0"/>
        <w:jc w:val="both"/>
      </w:pP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Pr="0071219D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21 статьи 5</w:t>
      </w:r>
      <w:r w:rsidRPr="0071219D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  <w:r w:rsidRPr="0071219D"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изложить в новой редакции</w:t>
      </w:r>
      <w:r w:rsidRPr="0071219D">
        <w:rPr>
          <w:sz w:val="28"/>
          <w:szCs w:val="28"/>
        </w:rPr>
        <w:t>:</w:t>
      </w:r>
    </w:p>
    <w:p w:rsidR="009C3E42" w:rsidRPr="0057207A" w:rsidRDefault="009C3E42" w:rsidP="009C3E42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sz w:val="28"/>
          <w:szCs w:val="28"/>
        </w:rPr>
        <w:t>«21) у</w:t>
      </w:r>
      <w:r w:rsidRPr="00AD0736">
        <w:rPr>
          <w:sz w:val="28"/>
          <w:szCs w:val="28"/>
        </w:rPr>
        <w:t>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</w:t>
      </w:r>
      <w:proofErr w:type="gramEnd"/>
      <w:r w:rsidRPr="00AD0736">
        <w:rPr>
          <w:sz w:val="28"/>
          <w:szCs w:val="28"/>
        </w:rPr>
        <w:t xml:space="preserve"> </w:t>
      </w:r>
      <w:proofErr w:type="gramStart"/>
      <w:r w:rsidRPr="00AD0736">
        <w:rPr>
          <w:sz w:val="28"/>
          <w:szCs w:val="28"/>
        </w:rPr>
        <w:t xml:space="preserve">и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нарушений, </w:t>
      </w:r>
      <w:r w:rsidRPr="00AD0736">
        <w:rPr>
          <w:color w:val="000000" w:themeColor="text1"/>
          <w:sz w:val="28"/>
          <w:szCs w:val="28"/>
        </w:rPr>
        <w:t>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</w:t>
      </w:r>
      <w:proofErr w:type="gramEnd"/>
      <w:r w:rsidRPr="00AD0736">
        <w:rPr>
          <w:color w:val="000000" w:themeColor="text1"/>
          <w:sz w:val="28"/>
          <w:szCs w:val="28"/>
        </w:rPr>
        <w:t xml:space="preserve"> </w:t>
      </w:r>
      <w:proofErr w:type="gramStart"/>
      <w:r w:rsidRPr="00AD0736">
        <w:rPr>
          <w:color w:val="000000" w:themeColor="text1"/>
          <w:sz w:val="28"/>
          <w:szCs w:val="28"/>
        </w:rPr>
        <w:t>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</w:t>
      </w:r>
      <w:proofErr w:type="gramEnd"/>
      <w:r w:rsidRPr="00AD0736">
        <w:rPr>
          <w:color w:val="000000" w:themeColor="text1"/>
          <w:sz w:val="28"/>
          <w:szCs w:val="28"/>
        </w:rPr>
        <w:t xml:space="preserve"> </w:t>
      </w:r>
      <w:proofErr w:type="gramStart"/>
      <w:r w:rsidRPr="00AD0736">
        <w:rPr>
          <w:color w:val="000000" w:themeColor="text1"/>
          <w:sz w:val="28"/>
          <w:szCs w:val="28"/>
        </w:rPr>
        <w:t>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</w:t>
      </w:r>
      <w:proofErr w:type="gramEnd"/>
      <w:r w:rsidRPr="00AD0736">
        <w:rPr>
          <w:color w:val="000000" w:themeColor="text1"/>
          <w:sz w:val="28"/>
          <w:szCs w:val="28"/>
        </w:rPr>
        <w:t xml:space="preserve"> </w:t>
      </w:r>
      <w:proofErr w:type="gramStart"/>
      <w:r w:rsidRPr="00AD0736">
        <w:rPr>
          <w:color w:val="000000" w:themeColor="text1"/>
          <w:sz w:val="28"/>
          <w:szCs w:val="28"/>
        </w:rPr>
        <w:t xml:space="preserve">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 решения об изъятии </w:t>
      </w:r>
      <w:r w:rsidRPr="00AD0736">
        <w:rPr>
          <w:color w:val="000000" w:themeColor="text1"/>
          <w:sz w:val="28"/>
          <w:szCs w:val="28"/>
        </w:rPr>
        <w:lastRenderedPageBreak/>
        <w:t>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</w:t>
      </w:r>
      <w:proofErr w:type="gramEnd"/>
      <w:r w:rsidRPr="00AD0736">
        <w:rPr>
          <w:color w:val="000000" w:themeColor="text1"/>
          <w:sz w:val="28"/>
          <w:szCs w:val="28"/>
        </w:rPr>
        <w:t xml:space="preserve"> приведения в соответствие с установленными требованиями в случаях, предусмотренных Градостроительным кодексом Российской Федерации</w:t>
      </w:r>
      <w:proofErr w:type="gramStart"/>
      <w:r>
        <w:rPr>
          <w:color w:val="000000" w:themeColor="text1"/>
          <w:sz w:val="28"/>
          <w:szCs w:val="28"/>
        </w:rPr>
        <w:t>;»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</w:p>
    <w:p w:rsidR="009C3E42" w:rsidRPr="0071219D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Дополнить статью 6</w:t>
      </w:r>
      <w:r w:rsidRPr="0071219D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Права органов местного самоуправления поселения на решение вопросов, не отнесенных к вопросам местного значения поселения»</w:t>
      </w:r>
      <w:r w:rsidRPr="0071219D"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пунктом 16</w:t>
      </w:r>
      <w:r w:rsidRPr="0071219D">
        <w:rPr>
          <w:sz w:val="28"/>
          <w:szCs w:val="28"/>
        </w:rPr>
        <w:t xml:space="preserve"> следующего содержания:</w:t>
      </w:r>
    </w:p>
    <w:p w:rsidR="009C3E42" w:rsidRPr="00785C09" w:rsidRDefault="009C3E42" w:rsidP="009C3E42">
      <w:pPr>
        <w:ind w:firstLine="851"/>
        <w:jc w:val="both"/>
        <w:rPr>
          <w:sz w:val="28"/>
          <w:szCs w:val="28"/>
        </w:rPr>
      </w:pPr>
      <w:r w:rsidRPr="0071219D">
        <w:rPr>
          <w:sz w:val="28"/>
          <w:szCs w:val="28"/>
        </w:rPr>
        <w:t>«</w:t>
      </w:r>
      <w:r>
        <w:rPr>
          <w:sz w:val="28"/>
          <w:szCs w:val="28"/>
        </w:rPr>
        <w:t>16)</w:t>
      </w:r>
      <w:r w:rsidRPr="00BF6E7A">
        <w:t xml:space="preserve"> </w:t>
      </w:r>
      <w:r w:rsidRPr="00785C09">
        <w:rPr>
          <w:sz w:val="28"/>
          <w:szCs w:val="28"/>
        </w:rPr>
        <w:t>осуществление мероприятий по защите прав потребителей, предусмотренных Законом Российской Федерации от 7 февраля 1992 года № 2300-I «О защите прав потребителей»</w:t>
      </w:r>
      <w:proofErr w:type="gramStart"/>
      <w:r w:rsidRPr="00785C09">
        <w:rPr>
          <w:sz w:val="28"/>
          <w:szCs w:val="28"/>
        </w:rPr>
        <w:t>.»</w:t>
      </w:r>
      <w:proofErr w:type="gramEnd"/>
      <w:r w:rsidRPr="00785C09">
        <w:rPr>
          <w:sz w:val="28"/>
          <w:szCs w:val="28"/>
        </w:rPr>
        <w:t>.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Pr="0071219D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3 часть 3 статьи 12 «</w:t>
      </w:r>
      <w:r w:rsidRPr="0071219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Публичные слушания</w:t>
      </w:r>
      <w:r w:rsidRPr="0071219D"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признать утратившим силу.</w:t>
      </w:r>
    </w:p>
    <w:p w:rsidR="009C3E42" w:rsidRPr="0071219D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18 части 1 статьи</w:t>
      </w:r>
      <w:r w:rsidRPr="0071219D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Pr="0071219D">
        <w:rPr>
          <w:sz w:val="28"/>
          <w:szCs w:val="28"/>
        </w:rPr>
        <w:t xml:space="preserve"> </w:t>
      </w:r>
      <w:r w:rsidRPr="0071219D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Полномочия Совета депутатов»</w:t>
      </w:r>
      <w:r w:rsidRPr="0071219D"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исключить.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Пункты 19-28 считать соответственно пунктами  18-27.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</w:p>
    <w:p w:rsidR="009C3E42" w:rsidRPr="0071219D" w:rsidRDefault="009C3E42" w:rsidP="009C3E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 19 части 1 статьи</w:t>
      </w:r>
      <w:r w:rsidRPr="0071219D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Pr="0071219D">
        <w:rPr>
          <w:sz w:val="28"/>
          <w:szCs w:val="28"/>
        </w:rPr>
        <w:t xml:space="preserve"> </w:t>
      </w:r>
      <w:r w:rsidRPr="0071219D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Полномочия Совета депутатов»</w:t>
      </w:r>
      <w:r w:rsidRPr="0071219D"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исключить.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Пункты 20-27 считать соответственно пунктами 19-26.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23 части 1 статьи 20 «</w:t>
      </w:r>
      <w:r w:rsidRPr="0071219D">
        <w:rPr>
          <w:b/>
          <w:sz w:val="28"/>
          <w:szCs w:val="28"/>
        </w:rPr>
        <w:t>Полномочия администрации</w:t>
      </w:r>
      <w:r>
        <w:rPr>
          <w:b/>
          <w:sz w:val="28"/>
          <w:szCs w:val="28"/>
        </w:rPr>
        <w:t xml:space="preserve">» </w:t>
      </w:r>
      <w:r>
        <w:rPr>
          <w:sz w:val="28"/>
          <w:szCs w:val="28"/>
        </w:rPr>
        <w:t>изложить в новой редакции:</w:t>
      </w:r>
    </w:p>
    <w:p w:rsidR="009C3E42" w:rsidRPr="00E422A9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23) утверждение правил благоустройства территории поселения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9C3E42" w:rsidRDefault="009C3E42" w:rsidP="009C3E4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Статью 22.1 «</w:t>
      </w:r>
      <w:r w:rsidRPr="00E422A9">
        <w:rPr>
          <w:b/>
          <w:sz w:val="28"/>
          <w:szCs w:val="28"/>
        </w:rPr>
        <w:t>Основные гарантии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деятельности депутата Совета депутатов, Главы муниципального образования» </w:t>
      </w:r>
      <w:r w:rsidRPr="00E422A9">
        <w:rPr>
          <w:sz w:val="28"/>
          <w:szCs w:val="28"/>
        </w:rPr>
        <w:t>изложить в следующей редакции: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 1.Депутатам,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ик, Главе рабочего поселка Чик гарантируются условия для беспрепятственного и эффективного осуществления полномочий, защита </w:t>
      </w:r>
      <w:proofErr w:type="spellStart"/>
      <w:r>
        <w:rPr>
          <w:sz w:val="28"/>
          <w:szCs w:val="28"/>
        </w:rPr>
        <w:t>пра</w:t>
      </w:r>
      <w:proofErr w:type="spellEnd"/>
      <w:r>
        <w:rPr>
          <w:sz w:val="28"/>
          <w:szCs w:val="28"/>
        </w:rPr>
        <w:t>, чести и достоинства.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Депутаты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осуществляют свою деятельность в следующих формах: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участие в сессиях, работе постоянных комиссий, рабочих группах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внесение на рассмотрение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проектов муниципальных актов;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направление депутатских запросов, обращений депутата;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4) в иных формах, в соответствии с действующим законодательством.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Главе рабочего поселка Чик гарантируются: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 право на получение информации;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 право на посещение: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 органов государственной власти Новосибирской области, государственных органов Новосибирской области;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б) органов местного самоуправления и муниципальных органов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прием в первоочередном порядке: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 должностными лицами органов государственной власти Новосибирской области;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 должностными лицами органов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в) руководителями муниципальных унитарных предприятий и муниципальных учреждений, учредителем которых является 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Главе рабочего поселка Чик, осуществляющим свои полномочия на постоянной основе, также гарантируются: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оплата труда;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ежегодные основной и дополнительный оплачиваемые отпуска;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предоставление служебного помещения (рабочего места), оборудованного мебелью, средствами связ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 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4) возможность использования служебного автотранспорта.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5) ежемесячная доплата к страховой пенсии по старости (инвалидности), назначенной в соответствии с федеральным законодательством, при осуществлении своих полномочий не менее четырех лет. 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Оплата труда Главы рабочего поселка Чик, депутата, председателя Совета депутатов рабочего поселка Чик, осуществляющих свои полномочия на постоянной основе, состоит из ежемесячного денежного содержани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вознаграждения), ежемесячных и иных дополнительных выплат, определяемых в соответствии с федеральным законодательством и законодательством Новосибирской области.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 Главе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депутатам, председателю Совета депутатов рабочего поселка Чик, 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 предоставлении ежегодного основного оплачиваемого отпуска один раз в год производится выплата, не превышающая двукратного размера ежемесячного денежного содержани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вознаграждения).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7. 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осуществляющим свои полномочия на постоянной основе, гарантируется возмещение расходов на проезд от места жительства к месту нахождения Совета депутатов рабочего поселка Чик и обратно в целях исполнения своих полномочий.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8. Депутаты, председатель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Глава рабочего поселка Чик вправе получать копии муниципальных правовых актов рабочего поселка Чик.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Порядок реализации гарантий депутатам, председателю Совета депутатов рабочего поселка Чик, Главе рабочего поселка Чик, определенных настоящей статьей, за исключением гарантий, предусмотренных </w:t>
      </w:r>
      <w:proofErr w:type="spellStart"/>
      <w:r>
        <w:rPr>
          <w:sz w:val="28"/>
          <w:szCs w:val="28"/>
        </w:rPr>
        <w:t>подпуктом</w:t>
      </w:r>
      <w:proofErr w:type="spellEnd"/>
      <w:r>
        <w:rPr>
          <w:sz w:val="28"/>
          <w:szCs w:val="28"/>
        </w:rPr>
        <w:t xml:space="preserve"> «а» пункта 2 и </w:t>
      </w:r>
      <w:r>
        <w:rPr>
          <w:sz w:val="28"/>
          <w:szCs w:val="28"/>
        </w:rPr>
        <w:lastRenderedPageBreak/>
        <w:t>подпунктом «а» пункта 3 части 3 настоящей статьи, устанавливается муниципальными правовыми актами Совета депутатов рабочего поселка Чик</w:t>
      </w:r>
      <w:proofErr w:type="gramStart"/>
      <w:r>
        <w:rPr>
          <w:sz w:val="28"/>
          <w:szCs w:val="28"/>
        </w:rPr>
        <w:t>.»</w:t>
      </w:r>
      <w:proofErr w:type="gramEnd"/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Pr="0071219D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20 статьи</w:t>
      </w:r>
      <w:r w:rsidRPr="0071219D">
        <w:rPr>
          <w:sz w:val="28"/>
          <w:szCs w:val="28"/>
        </w:rPr>
        <w:t xml:space="preserve"> </w:t>
      </w:r>
      <w:r>
        <w:rPr>
          <w:sz w:val="28"/>
          <w:szCs w:val="28"/>
        </w:rPr>
        <w:t>30</w:t>
      </w:r>
      <w:r w:rsidRPr="0071219D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Полномочия администрации</w:t>
      </w:r>
      <w:r w:rsidRPr="0071219D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изложить в новой редакции</w:t>
      </w:r>
      <w:r w:rsidRPr="0071219D">
        <w:rPr>
          <w:sz w:val="28"/>
          <w:szCs w:val="28"/>
        </w:rPr>
        <w:t>:</w:t>
      </w:r>
    </w:p>
    <w:p w:rsidR="009C3E42" w:rsidRPr="0071219D" w:rsidRDefault="009C3E42" w:rsidP="009C3E42">
      <w:pPr>
        <w:ind w:firstLine="851"/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«20)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выдача разрешений на строительство ( 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нарушений,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уведомление </w:t>
      </w:r>
      <w:proofErr w:type="gramStart"/>
      <w:r>
        <w:rPr>
          <w:sz w:val="28"/>
          <w:szCs w:val="28"/>
        </w:rPr>
        <w:t>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территории поселений,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</w:t>
      </w:r>
      <w:proofErr w:type="gramEnd"/>
      <w:r>
        <w:rPr>
          <w:sz w:val="28"/>
          <w:szCs w:val="28"/>
        </w:rPr>
        <w:t xml:space="preserve">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</w:t>
      </w:r>
      <w:r>
        <w:rPr>
          <w:sz w:val="28"/>
          <w:szCs w:val="28"/>
        </w:rPr>
        <w:lastRenderedPageBreak/>
        <w:t xml:space="preserve">установленными требованиями в случаях, предусмотренных Градостроительным кодексом </w:t>
      </w:r>
      <w:proofErr w:type="spellStart"/>
      <w:r>
        <w:rPr>
          <w:sz w:val="28"/>
          <w:szCs w:val="28"/>
        </w:rPr>
        <w:t>Российйской</w:t>
      </w:r>
      <w:proofErr w:type="spellEnd"/>
      <w:r>
        <w:rPr>
          <w:sz w:val="28"/>
          <w:szCs w:val="28"/>
        </w:rPr>
        <w:t xml:space="preserve">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Дополнить статью 30</w:t>
      </w:r>
      <w:r w:rsidRPr="0071219D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Полномочия администрации</w:t>
      </w:r>
      <w:r w:rsidRPr="0071219D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5F25BF">
        <w:rPr>
          <w:sz w:val="28"/>
          <w:szCs w:val="28"/>
        </w:rPr>
        <w:t>пунктом 63.5</w:t>
      </w:r>
      <w:r>
        <w:rPr>
          <w:b/>
          <w:sz w:val="28"/>
          <w:szCs w:val="28"/>
        </w:rPr>
        <w:t xml:space="preserve"> </w:t>
      </w:r>
      <w:r w:rsidRPr="002455D4">
        <w:rPr>
          <w:sz w:val="28"/>
          <w:szCs w:val="28"/>
        </w:rPr>
        <w:t>следующего содержания</w:t>
      </w:r>
      <w:r>
        <w:rPr>
          <w:b/>
          <w:sz w:val="28"/>
          <w:szCs w:val="28"/>
        </w:rPr>
        <w:t>: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«63</w:t>
      </w:r>
      <w:r w:rsidRPr="004846AD">
        <w:rPr>
          <w:sz w:val="28"/>
          <w:szCs w:val="28"/>
        </w:rPr>
        <w:t>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</w:t>
      </w:r>
      <w:proofErr w:type="gramStart"/>
      <w:r>
        <w:rPr>
          <w:sz w:val="28"/>
          <w:szCs w:val="28"/>
        </w:rPr>
        <w:t>;</w:t>
      </w:r>
      <w:r w:rsidRPr="004846AD"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.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Дополнить часть 2 статьи 41.1</w:t>
      </w:r>
      <w:r w:rsidRPr="0071219D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Содержание правил благоустройства территории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  <w:r w:rsidRPr="0071219D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05394C">
        <w:rPr>
          <w:sz w:val="28"/>
          <w:szCs w:val="28"/>
        </w:rPr>
        <w:t xml:space="preserve">пунктом </w:t>
      </w:r>
      <w:r>
        <w:rPr>
          <w:sz w:val="28"/>
          <w:szCs w:val="28"/>
        </w:rPr>
        <w:t>16</w:t>
      </w:r>
      <w:r>
        <w:rPr>
          <w:b/>
          <w:sz w:val="28"/>
          <w:szCs w:val="28"/>
        </w:rPr>
        <w:t xml:space="preserve"> </w:t>
      </w:r>
      <w:r w:rsidRPr="002455D4">
        <w:rPr>
          <w:sz w:val="28"/>
          <w:szCs w:val="28"/>
        </w:rPr>
        <w:t>следующего содержания</w:t>
      </w:r>
      <w:r>
        <w:rPr>
          <w:b/>
          <w:sz w:val="28"/>
          <w:szCs w:val="28"/>
        </w:rPr>
        <w:t>: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«16)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по границам таких домов) в содержании прилегающих территорий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Дополнить часть 2 статьи 41.1</w:t>
      </w:r>
      <w:r w:rsidRPr="0071219D">
        <w:rPr>
          <w:b/>
          <w:sz w:val="28"/>
          <w:szCs w:val="28"/>
        </w:rPr>
        <w:t xml:space="preserve"> «</w:t>
      </w:r>
      <w:r>
        <w:rPr>
          <w:b/>
          <w:sz w:val="28"/>
          <w:szCs w:val="28"/>
        </w:rPr>
        <w:t>Содержание правил благоустройства территории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  <w:r w:rsidRPr="0071219D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Pr="0005394C">
        <w:rPr>
          <w:sz w:val="28"/>
          <w:szCs w:val="28"/>
        </w:rPr>
        <w:t xml:space="preserve">пунктом </w:t>
      </w:r>
      <w:r>
        <w:rPr>
          <w:sz w:val="28"/>
          <w:szCs w:val="28"/>
        </w:rPr>
        <w:t>17</w:t>
      </w:r>
      <w:r>
        <w:rPr>
          <w:b/>
          <w:sz w:val="28"/>
          <w:szCs w:val="28"/>
        </w:rPr>
        <w:t xml:space="preserve"> </w:t>
      </w:r>
      <w:r w:rsidRPr="002455D4">
        <w:rPr>
          <w:sz w:val="28"/>
          <w:szCs w:val="28"/>
        </w:rPr>
        <w:t>следующего содержания</w:t>
      </w:r>
      <w:r>
        <w:rPr>
          <w:b/>
          <w:sz w:val="28"/>
          <w:szCs w:val="28"/>
        </w:rPr>
        <w:t>: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«17) определения границ прилегающих территорий в соответствии с порядком, установленным законом субъекта Российской Федерации</w:t>
      </w:r>
      <w:proofErr w:type="gramStart"/>
      <w:r>
        <w:rPr>
          <w:sz w:val="28"/>
          <w:szCs w:val="28"/>
        </w:rPr>
        <w:t>.».</w:t>
      </w:r>
      <w:proofErr w:type="gramEnd"/>
    </w:p>
    <w:p w:rsidR="009C3E42" w:rsidRDefault="009C3E42" w:rsidP="009C3E42">
      <w:pPr>
        <w:rPr>
          <w:color w:val="000000"/>
          <w:spacing w:val="-7"/>
          <w:sz w:val="28"/>
          <w:szCs w:val="28"/>
        </w:rPr>
      </w:pPr>
    </w:p>
    <w:p w:rsidR="009C3E42" w:rsidRDefault="009C3E42" w:rsidP="009C656C">
      <w:pPr>
        <w:ind w:firstLineChars="2200" w:firstLine="5280"/>
        <w:jc w:val="both"/>
      </w:pPr>
    </w:p>
    <w:p w:rsidR="009C656C" w:rsidRDefault="009C656C" w:rsidP="009C656C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spacing w:before="53"/>
        <w:ind w:right="5" w:firstLine="851"/>
        <w:contextualSpacing/>
        <w:jc w:val="both"/>
        <w:rPr>
          <w:spacing w:val="-8"/>
          <w:sz w:val="28"/>
          <w:szCs w:val="28"/>
        </w:rPr>
      </w:pPr>
    </w:p>
    <w:p w:rsidR="009C656C" w:rsidRDefault="009C656C" w:rsidP="009C656C">
      <w:pPr>
        <w:jc w:val="center"/>
        <w:rPr>
          <w:b/>
        </w:rPr>
      </w:pPr>
    </w:p>
    <w:p w:rsidR="009C656C" w:rsidRDefault="009C656C" w:rsidP="009C656C">
      <w:pPr>
        <w:jc w:val="center"/>
        <w:rPr>
          <w:b/>
        </w:rPr>
      </w:pPr>
    </w:p>
    <w:p w:rsidR="009C656C" w:rsidRDefault="009C656C" w:rsidP="009C656C">
      <w:pPr>
        <w:jc w:val="center"/>
        <w:rPr>
          <w:b/>
        </w:rPr>
      </w:pPr>
    </w:p>
    <w:p w:rsidR="009C656C" w:rsidRDefault="009C656C" w:rsidP="009C656C">
      <w:pPr>
        <w:jc w:val="center"/>
        <w:rPr>
          <w:b/>
        </w:rPr>
      </w:pPr>
    </w:p>
    <w:p w:rsidR="009C656C" w:rsidRDefault="009C656C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C3E42" w:rsidRDefault="009C3E42" w:rsidP="009C3E42">
      <w:pPr>
        <w:jc w:val="center"/>
        <w:rPr>
          <w:b/>
          <w:sz w:val="28"/>
          <w:szCs w:val="28"/>
        </w:rPr>
      </w:pP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194</w:t>
      </w:r>
    </w:p>
    <w:p w:rsidR="009C3E42" w:rsidRDefault="009C3E42" w:rsidP="009C3E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 тридцать третья сессия)</w:t>
      </w:r>
    </w:p>
    <w:p w:rsidR="009C3E42" w:rsidRDefault="009C3E42" w:rsidP="009C3E42">
      <w:pPr>
        <w:rPr>
          <w:b/>
          <w:sz w:val="28"/>
          <w:szCs w:val="28"/>
        </w:rPr>
      </w:pPr>
    </w:p>
    <w:p w:rsidR="009C3E42" w:rsidRDefault="009C3E42" w:rsidP="009C3E42">
      <w:pPr>
        <w:jc w:val="center"/>
        <w:rPr>
          <w:sz w:val="28"/>
          <w:szCs w:val="28"/>
        </w:rPr>
      </w:pPr>
      <w:r>
        <w:rPr>
          <w:sz w:val="28"/>
          <w:szCs w:val="28"/>
        </w:rPr>
        <w:t>19. 10. 2018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C3E42" w:rsidRDefault="009C3E42" w:rsidP="009C3E42">
      <w:pPr>
        <w:jc w:val="center"/>
        <w:rPr>
          <w:sz w:val="28"/>
          <w:szCs w:val="28"/>
        </w:rPr>
      </w:pPr>
    </w:p>
    <w:p w:rsidR="009C3E42" w:rsidRDefault="009C3E42" w:rsidP="009C3E42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№ 116 от 29.05.2017 «Об утверждении дополнительных оснований признания </w:t>
      </w:r>
      <w:proofErr w:type="gramStart"/>
      <w:r>
        <w:rPr>
          <w:b/>
          <w:sz w:val="28"/>
          <w:szCs w:val="28"/>
        </w:rPr>
        <w:t>безнадежными</w:t>
      </w:r>
      <w:proofErr w:type="gramEnd"/>
      <w:r>
        <w:rPr>
          <w:b/>
          <w:sz w:val="28"/>
          <w:szCs w:val="28"/>
        </w:rPr>
        <w:t xml:space="preserve">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штрафам»</w:t>
      </w:r>
    </w:p>
    <w:p w:rsidR="009C3E42" w:rsidRDefault="009C3E42" w:rsidP="009C3E42">
      <w:pPr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В соответствии с пунктом 3 статьи 59 Налогового Кодекса Российской Федерации, руководствуясь </w:t>
      </w:r>
      <w:hyperlink r:id="rId8" w:history="1">
        <w:r>
          <w:rPr>
            <w:rStyle w:val="af6"/>
            <w:rFonts w:eastAsiaTheme="majorEastAsia"/>
          </w:rPr>
          <w:t>Уставом</w:t>
        </w:r>
      </w:hyperlink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1.Внести в Решение № 116 от 29.05.2017 «</w:t>
      </w:r>
      <w:r w:rsidRPr="00CE77F1">
        <w:rPr>
          <w:sz w:val="28"/>
          <w:szCs w:val="28"/>
        </w:rPr>
        <w:t xml:space="preserve">Об утверждении дополнительных оснований признания </w:t>
      </w:r>
      <w:proofErr w:type="gramStart"/>
      <w:r w:rsidRPr="00CE77F1">
        <w:rPr>
          <w:sz w:val="28"/>
          <w:szCs w:val="28"/>
        </w:rPr>
        <w:t>безнадежными</w:t>
      </w:r>
      <w:proofErr w:type="gramEnd"/>
      <w:r w:rsidRPr="00CE77F1">
        <w:rPr>
          <w:sz w:val="28"/>
          <w:szCs w:val="28"/>
        </w:rPr>
        <w:t xml:space="preserve">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</w:t>
      </w:r>
      <w:r>
        <w:rPr>
          <w:sz w:val="28"/>
          <w:szCs w:val="28"/>
        </w:rPr>
        <w:t>» следующие изменения: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Перечень </w:t>
      </w:r>
      <w:r w:rsidRPr="00815D98">
        <w:rPr>
          <w:sz w:val="28"/>
          <w:szCs w:val="28"/>
        </w:rPr>
        <w:t xml:space="preserve">дополнительных оснований признания </w:t>
      </w:r>
      <w:proofErr w:type="gramStart"/>
      <w:r w:rsidRPr="00815D98">
        <w:rPr>
          <w:sz w:val="28"/>
          <w:szCs w:val="28"/>
        </w:rPr>
        <w:t>безнадежными</w:t>
      </w:r>
      <w:proofErr w:type="gramEnd"/>
      <w:r w:rsidRPr="00815D98">
        <w:rPr>
          <w:sz w:val="28"/>
          <w:szCs w:val="28"/>
        </w:rPr>
        <w:t xml:space="preserve">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</w:t>
      </w:r>
      <w:r>
        <w:rPr>
          <w:sz w:val="28"/>
          <w:szCs w:val="28"/>
        </w:rPr>
        <w:t xml:space="preserve"> внести п.7 следующего содержания:</w:t>
      </w:r>
    </w:p>
    <w:p w:rsidR="009C3E42" w:rsidRDefault="009C3E42" w:rsidP="009C3E4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15D98">
        <w:rPr>
          <w:sz w:val="28"/>
          <w:szCs w:val="28"/>
        </w:rPr>
        <w:t xml:space="preserve">Дополнительным основанием признания безнадежной </w:t>
      </w:r>
      <w:proofErr w:type="gramStart"/>
      <w:r w:rsidRPr="00815D98">
        <w:rPr>
          <w:sz w:val="28"/>
          <w:szCs w:val="28"/>
        </w:rPr>
        <w:t>к взысканию с физических лиц задолженности по пеням по местным налогам в размере</w:t>
      </w:r>
      <w:proofErr w:type="gramEnd"/>
      <w:r w:rsidRPr="00815D98">
        <w:rPr>
          <w:sz w:val="28"/>
          <w:szCs w:val="28"/>
        </w:rPr>
        <w:t>, не превышающем 100 рублей, является утрата налоговым органом возможности их взыскания в судебном порядке, при отсутствии недоимки по соответствующему налогу</w:t>
      </w:r>
      <w:r>
        <w:rPr>
          <w:sz w:val="28"/>
          <w:szCs w:val="28"/>
        </w:rPr>
        <w:t>, на основании следующих документов:</w:t>
      </w:r>
    </w:p>
    <w:p w:rsidR="009C3E42" w:rsidRPr="00815D98" w:rsidRDefault="009C3E42" w:rsidP="009C3E42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815D98">
        <w:rPr>
          <w:sz w:val="28"/>
          <w:szCs w:val="28"/>
        </w:rPr>
        <w:t xml:space="preserve">- справка налогового органа </w:t>
      </w:r>
      <w:proofErr w:type="gramStart"/>
      <w:r w:rsidRPr="00815D98">
        <w:rPr>
          <w:sz w:val="28"/>
          <w:szCs w:val="28"/>
        </w:rPr>
        <w:t>о сумме задолженности по пеням на дату принятия решения о признании безнадежной к взысканию</w:t>
      </w:r>
      <w:proofErr w:type="gramEnd"/>
      <w:r w:rsidRPr="00815D98">
        <w:rPr>
          <w:sz w:val="28"/>
          <w:szCs w:val="28"/>
        </w:rPr>
        <w:t xml:space="preserve"> и списании задолженности по пеням по форме, утвержденной федеральным органом исполнительной власти, уполномоченным по контролю и надзору в области налогов и сборов;</w:t>
      </w:r>
    </w:p>
    <w:p w:rsidR="009C3E42" w:rsidRPr="00815D98" w:rsidRDefault="009C3E42" w:rsidP="009C3E42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815D98">
        <w:rPr>
          <w:sz w:val="28"/>
          <w:szCs w:val="28"/>
        </w:rPr>
        <w:t>- заключение налогового органа об утрате возможности взыскания с физических лиц задолженности по пеням по местному налогу.</w:t>
      </w:r>
    </w:p>
    <w:p w:rsidR="009C3E42" w:rsidRPr="00815D98" w:rsidRDefault="009C3E42" w:rsidP="009C3E42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815D98">
        <w:rPr>
          <w:sz w:val="28"/>
          <w:szCs w:val="28"/>
        </w:rPr>
        <w:t>В связи с незначительностью размера рассматриваемой задолженности и в целях экономии бюджетных средств, пакет документов (справка, заключение) можно формирова</w:t>
      </w:r>
      <w:r>
        <w:rPr>
          <w:sz w:val="28"/>
          <w:szCs w:val="28"/>
        </w:rPr>
        <w:t>ть по списку налогоплательщиков»</w:t>
      </w:r>
    </w:p>
    <w:p w:rsidR="009C3E42" w:rsidRPr="00E4094E" w:rsidRDefault="009C3E42" w:rsidP="009C3E42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4094E">
        <w:rPr>
          <w:sz w:val="26"/>
          <w:szCs w:val="26"/>
        </w:rPr>
        <w:lastRenderedPageBreak/>
        <w:t xml:space="preserve"> 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после его официального опубликования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ик».</w:t>
      </w: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9C3E42" w:rsidRDefault="009C3E42" w:rsidP="009C3E4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</w:p>
    <w:p w:rsidR="009C3E42" w:rsidRDefault="009C3E42" w:rsidP="009C3E4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C656C" w:rsidRDefault="009C656C" w:rsidP="009C656C">
      <w:pPr>
        <w:ind w:firstLine="708"/>
        <w:jc w:val="both"/>
        <w:rPr>
          <w:sz w:val="28"/>
          <w:szCs w:val="28"/>
        </w:rPr>
      </w:pPr>
    </w:p>
    <w:p w:rsidR="009C656C" w:rsidRDefault="009C656C" w:rsidP="009C656C">
      <w:pPr>
        <w:jc w:val="center"/>
        <w:rPr>
          <w:b/>
          <w:color w:val="000000"/>
          <w:sz w:val="28"/>
          <w:szCs w:val="28"/>
        </w:rPr>
      </w:pPr>
    </w:p>
    <w:p w:rsidR="009C656C" w:rsidRDefault="009C656C" w:rsidP="009C656C">
      <w:pPr>
        <w:jc w:val="center"/>
        <w:rPr>
          <w:b/>
          <w:color w:val="000000"/>
          <w:sz w:val="28"/>
          <w:szCs w:val="28"/>
        </w:rPr>
      </w:pPr>
    </w:p>
    <w:p w:rsidR="009C656C" w:rsidRDefault="009C656C" w:rsidP="009C656C">
      <w:pPr>
        <w:jc w:val="center"/>
        <w:rPr>
          <w:b/>
          <w:color w:val="000000"/>
          <w:sz w:val="28"/>
          <w:szCs w:val="28"/>
        </w:rPr>
      </w:pPr>
    </w:p>
    <w:p w:rsidR="009C656C" w:rsidRDefault="009C656C" w:rsidP="009C656C">
      <w:pPr>
        <w:rPr>
          <w:sz w:val="28"/>
          <w:szCs w:val="28"/>
        </w:rPr>
      </w:pPr>
    </w:p>
    <w:p w:rsidR="009C656C" w:rsidRDefault="009C656C" w:rsidP="009C656C">
      <w:pPr>
        <w:jc w:val="center"/>
        <w:rPr>
          <w:b/>
          <w:bCs/>
          <w:sz w:val="28"/>
          <w:szCs w:val="28"/>
        </w:rPr>
      </w:pPr>
    </w:p>
    <w:p w:rsidR="009C656C" w:rsidRDefault="009C656C" w:rsidP="009C656C">
      <w:pPr>
        <w:rPr>
          <w:b/>
          <w:bCs/>
          <w:sz w:val="28"/>
          <w:szCs w:val="28"/>
        </w:rPr>
      </w:pPr>
    </w:p>
    <w:p w:rsidR="009C656C" w:rsidRDefault="009C656C" w:rsidP="009C656C">
      <w:pPr>
        <w:rPr>
          <w:b/>
          <w:bCs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9C3E42" w:rsidRDefault="009C3E42" w:rsidP="009C656C">
      <w:pPr>
        <w:jc w:val="center"/>
        <w:rPr>
          <w:b/>
          <w:sz w:val="28"/>
          <w:szCs w:val="28"/>
        </w:rPr>
      </w:pPr>
    </w:p>
    <w:p w:rsidR="000841DD" w:rsidRDefault="000841DD" w:rsidP="000841DD">
      <w:pPr>
        <w:ind w:left="3540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0841DD" w:rsidRDefault="000841DD" w:rsidP="00084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0841DD" w:rsidRDefault="000841DD" w:rsidP="000841DD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0841DD" w:rsidRDefault="000841DD" w:rsidP="00084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0841DD" w:rsidRDefault="000841DD" w:rsidP="000841DD">
      <w:pPr>
        <w:jc w:val="center"/>
        <w:rPr>
          <w:b/>
          <w:sz w:val="28"/>
          <w:szCs w:val="28"/>
        </w:rPr>
      </w:pPr>
    </w:p>
    <w:p w:rsidR="000841DD" w:rsidRDefault="000841DD" w:rsidP="00084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195</w:t>
      </w:r>
    </w:p>
    <w:p w:rsidR="000841DD" w:rsidRDefault="000841DD" w:rsidP="00084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 тридцать третья сессия)</w:t>
      </w:r>
    </w:p>
    <w:p w:rsidR="000841DD" w:rsidRDefault="000841DD" w:rsidP="000841DD">
      <w:pPr>
        <w:rPr>
          <w:b/>
          <w:sz w:val="28"/>
          <w:szCs w:val="28"/>
        </w:rPr>
      </w:pPr>
    </w:p>
    <w:p w:rsidR="000841DD" w:rsidRDefault="000841DD" w:rsidP="000841DD">
      <w:pPr>
        <w:jc w:val="center"/>
        <w:rPr>
          <w:sz w:val="28"/>
          <w:szCs w:val="28"/>
        </w:rPr>
      </w:pPr>
      <w:r>
        <w:rPr>
          <w:sz w:val="28"/>
          <w:szCs w:val="28"/>
        </w:rPr>
        <w:t>19. 10. 2018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0841DD" w:rsidRDefault="000841DD" w:rsidP="000841DD">
      <w:pPr>
        <w:jc w:val="center"/>
        <w:rPr>
          <w:sz w:val="28"/>
          <w:szCs w:val="28"/>
        </w:rPr>
      </w:pPr>
    </w:p>
    <w:p w:rsidR="000841DD" w:rsidRDefault="000841DD" w:rsidP="000841DD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№ 29 от 28.11.2014 «Об установлении на территории </w:t>
      </w:r>
      <w:proofErr w:type="spellStart"/>
      <w:r>
        <w:rPr>
          <w:b/>
          <w:sz w:val="28"/>
          <w:szCs w:val="28"/>
        </w:rPr>
        <w:t>р.п</w:t>
      </w:r>
      <w:proofErr w:type="spellEnd"/>
      <w:r>
        <w:rPr>
          <w:b/>
          <w:sz w:val="28"/>
          <w:szCs w:val="28"/>
        </w:rPr>
        <w:t xml:space="preserve">.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налога на имущество физических лиц»</w:t>
      </w:r>
    </w:p>
    <w:p w:rsidR="000841DD" w:rsidRDefault="000841DD" w:rsidP="000841DD">
      <w:pPr>
        <w:jc w:val="both"/>
        <w:rPr>
          <w:sz w:val="28"/>
          <w:szCs w:val="28"/>
        </w:rPr>
      </w:pPr>
    </w:p>
    <w:p w:rsidR="000841DD" w:rsidRDefault="000841DD" w:rsidP="000841DD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Налоговым Кодексом РФ в целях приведения р</w:t>
      </w:r>
      <w:r w:rsidRPr="00045039">
        <w:rPr>
          <w:sz w:val="28"/>
          <w:szCs w:val="28"/>
        </w:rPr>
        <w:t>ешени</w:t>
      </w:r>
      <w:r>
        <w:rPr>
          <w:sz w:val="28"/>
          <w:szCs w:val="28"/>
        </w:rPr>
        <w:t>я</w:t>
      </w:r>
      <w:r w:rsidRPr="00045039">
        <w:rPr>
          <w:sz w:val="28"/>
          <w:szCs w:val="28"/>
        </w:rPr>
        <w:t xml:space="preserve">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 от 28.11.2014 № 29</w:t>
      </w:r>
      <w:r w:rsidRPr="00045039">
        <w:rPr>
          <w:sz w:val="28"/>
          <w:szCs w:val="28"/>
        </w:rPr>
        <w:t xml:space="preserve"> «Об установлении на территории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045039">
        <w:rPr>
          <w:sz w:val="28"/>
          <w:szCs w:val="28"/>
        </w:rPr>
        <w:t xml:space="preserve"> </w:t>
      </w:r>
      <w:proofErr w:type="spellStart"/>
      <w:r w:rsidRPr="00045039">
        <w:rPr>
          <w:sz w:val="28"/>
          <w:szCs w:val="28"/>
        </w:rPr>
        <w:t>Коченевского</w:t>
      </w:r>
      <w:proofErr w:type="spellEnd"/>
      <w:r w:rsidRPr="00045039">
        <w:rPr>
          <w:sz w:val="28"/>
          <w:szCs w:val="28"/>
        </w:rPr>
        <w:t xml:space="preserve"> района Новосибирской области налога на имущество физических лиц»</w:t>
      </w:r>
      <w:r>
        <w:rPr>
          <w:sz w:val="28"/>
          <w:szCs w:val="28"/>
        </w:rPr>
        <w:t xml:space="preserve"> в соответствие с действующим законодательством, Совет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0841DD" w:rsidRDefault="000841DD" w:rsidP="000841DD">
      <w:pPr>
        <w:ind w:firstLine="708"/>
        <w:jc w:val="both"/>
        <w:rPr>
          <w:sz w:val="28"/>
          <w:szCs w:val="28"/>
        </w:rPr>
      </w:pPr>
    </w:p>
    <w:p w:rsidR="000841DD" w:rsidRPr="00B06F54" w:rsidRDefault="000841DD" w:rsidP="000841DD">
      <w:pPr>
        <w:ind w:firstLine="708"/>
        <w:jc w:val="both"/>
        <w:rPr>
          <w:b/>
          <w:sz w:val="28"/>
          <w:szCs w:val="28"/>
        </w:rPr>
      </w:pPr>
      <w:r w:rsidRPr="00B06F54">
        <w:rPr>
          <w:b/>
          <w:sz w:val="28"/>
          <w:szCs w:val="28"/>
        </w:rPr>
        <w:t>РЕШИЛ:</w:t>
      </w:r>
    </w:p>
    <w:p w:rsidR="000841DD" w:rsidRPr="001179B6" w:rsidRDefault="000841DD" w:rsidP="000841DD">
      <w:pPr>
        <w:ind w:firstLine="708"/>
        <w:jc w:val="both"/>
        <w:rPr>
          <w:sz w:val="28"/>
          <w:szCs w:val="28"/>
        </w:rPr>
      </w:pPr>
      <w:r w:rsidRPr="001179B6">
        <w:rPr>
          <w:sz w:val="28"/>
          <w:szCs w:val="28"/>
        </w:rPr>
        <w:t xml:space="preserve">1. Привести в соответствие с действующим законодательством </w:t>
      </w:r>
      <w:r>
        <w:rPr>
          <w:sz w:val="28"/>
          <w:szCs w:val="28"/>
        </w:rPr>
        <w:t>р</w:t>
      </w:r>
      <w:r w:rsidRPr="008C53E2">
        <w:rPr>
          <w:sz w:val="28"/>
          <w:szCs w:val="28"/>
        </w:rPr>
        <w:t>ешение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от </w:t>
      </w:r>
      <w:r>
        <w:rPr>
          <w:sz w:val="28"/>
          <w:szCs w:val="28"/>
        </w:rPr>
        <w:t>28.11.2014 № 29</w:t>
      </w:r>
      <w:r w:rsidRPr="008C53E2">
        <w:rPr>
          <w:sz w:val="28"/>
          <w:szCs w:val="28"/>
        </w:rPr>
        <w:t xml:space="preserve">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</w:t>
      </w:r>
      <w:proofErr w:type="spellStart"/>
      <w:r w:rsidRPr="008C53E2">
        <w:rPr>
          <w:sz w:val="28"/>
          <w:szCs w:val="28"/>
        </w:rPr>
        <w:t>Коченевского</w:t>
      </w:r>
      <w:proofErr w:type="spellEnd"/>
      <w:r w:rsidRPr="008C53E2">
        <w:rPr>
          <w:sz w:val="28"/>
          <w:szCs w:val="28"/>
        </w:rPr>
        <w:t xml:space="preserve"> района Новосибирской области налога на имущество физических лиц»</w:t>
      </w:r>
      <w:r w:rsidRPr="001179B6">
        <w:rPr>
          <w:sz w:val="28"/>
          <w:szCs w:val="28"/>
        </w:rPr>
        <w:t>.</w:t>
      </w:r>
    </w:p>
    <w:p w:rsidR="000841DD" w:rsidRDefault="000841DD" w:rsidP="000841DD">
      <w:pPr>
        <w:ind w:firstLine="708"/>
        <w:jc w:val="both"/>
        <w:rPr>
          <w:sz w:val="28"/>
          <w:szCs w:val="28"/>
        </w:rPr>
      </w:pPr>
      <w:r w:rsidRPr="001179B6">
        <w:rPr>
          <w:sz w:val="28"/>
          <w:szCs w:val="28"/>
        </w:rPr>
        <w:t xml:space="preserve">2. Внести следующие изменения в </w:t>
      </w:r>
      <w:r>
        <w:rPr>
          <w:sz w:val="28"/>
          <w:szCs w:val="28"/>
        </w:rPr>
        <w:t>р</w:t>
      </w:r>
      <w:r w:rsidRPr="008C53E2">
        <w:rPr>
          <w:sz w:val="28"/>
          <w:szCs w:val="28"/>
        </w:rPr>
        <w:t>ешение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от </w:t>
      </w:r>
      <w:r>
        <w:rPr>
          <w:sz w:val="28"/>
          <w:szCs w:val="28"/>
        </w:rPr>
        <w:t>28.11.2014 № 29</w:t>
      </w:r>
      <w:r w:rsidRPr="008C53E2">
        <w:rPr>
          <w:sz w:val="28"/>
          <w:szCs w:val="28"/>
        </w:rPr>
        <w:t xml:space="preserve">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</w:t>
      </w:r>
      <w:proofErr w:type="spellStart"/>
      <w:r w:rsidRPr="008C53E2">
        <w:rPr>
          <w:sz w:val="28"/>
          <w:szCs w:val="28"/>
        </w:rPr>
        <w:t>Коченевского</w:t>
      </w:r>
      <w:proofErr w:type="spellEnd"/>
      <w:r w:rsidRPr="008C53E2">
        <w:rPr>
          <w:sz w:val="28"/>
          <w:szCs w:val="28"/>
        </w:rPr>
        <w:t xml:space="preserve"> района Новосибирской области налога на имущество физических лиц»</w:t>
      </w:r>
      <w:r>
        <w:rPr>
          <w:sz w:val="28"/>
          <w:szCs w:val="28"/>
        </w:rPr>
        <w:t xml:space="preserve"> в пункте:</w:t>
      </w:r>
    </w:p>
    <w:p w:rsidR="000841DD" w:rsidRPr="005467D3" w:rsidRDefault="000841DD" w:rsidP="000841DD">
      <w:pPr>
        <w:ind w:firstLine="708"/>
        <w:jc w:val="both"/>
        <w:rPr>
          <w:sz w:val="28"/>
          <w:szCs w:val="28"/>
        </w:rPr>
      </w:pPr>
      <w:proofErr w:type="gramStart"/>
      <w:r w:rsidRPr="005467D3">
        <w:rPr>
          <w:sz w:val="28"/>
          <w:szCs w:val="28"/>
        </w:rPr>
        <w:t>1) в пункте 4.1 слова «жилых домов, квартир, комнат» заменить словами «жилых домов, частей жилых домов, квартир, частей квартир, комнат»;</w:t>
      </w:r>
      <w:proofErr w:type="gramEnd"/>
    </w:p>
    <w:p w:rsidR="000841DD" w:rsidRDefault="000841DD" w:rsidP="000841DD">
      <w:pPr>
        <w:ind w:firstLine="708"/>
        <w:jc w:val="both"/>
        <w:rPr>
          <w:sz w:val="28"/>
          <w:szCs w:val="28"/>
        </w:rPr>
      </w:pPr>
      <w:proofErr w:type="gramStart"/>
      <w:r w:rsidRPr="005467D3">
        <w:rPr>
          <w:sz w:val="28"/>
          <w:szCs w:val="28"/>
        </w:rPr>
        <w:t xml:space="preserve">2) в пункте 4.5 слова «гаражей и </w:t>
      </w:r>
      <w:proofErr w:type="spellStart"/>
      <w:r w:rsidRPr="005467D3">
        <w:rPr>
          <w:sz w:val="28"/>
          <w:szCs w:val="28"/>
        </w:rPr>
        <w:t>машино</w:t>
      </w:r>
      <w:proofErr w:type="spellEnd"/>
      <w:r w:rsidRPr="005467D3">
        <w:rPr>
          <w:sz w:val="28"/>
          <w:szCs w:val="28"/>
        </w:rPr>
        <w:t xml:space="preserve">-мест» заменить словами «гаражей и </w:t>
      </w:r>
      <w:proofErr w:type="spellStart"/>
      <w:r w:rsidRPr="005467D3">
        <w:rPr>
          <w:sz w:val="28"/>
          <w:szCs w:val="28"/>
        </w:rPr>
        <w:t>машино</w:t>
      </w:r>
      <w:proofErr w:type="spellEnd"/>
      <w:r w:rsidRPr="005467D3">
        <w:rPr>
          <w:sz w:val="28"/>
          <w:szCs w:val="28"/>
        </w:rPr>
        <w:t>-мест, в том числе расположенных в объектах налогообложения, 2 процентов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Федерации, а также в отношении</w:t>
      </w:r>
      <w:proofErr w:type="gramEnd"/>
      <w:r w:rsidRPr="005467D3">
        <w:rPr>
          <w:sz w:val="28"/>
          <w:szCs w:val="28"/>
        </w:rPr>
        <w:t xml:space="preserve"> объектов налогообложения, кадастровая стоимость каждого из которых превышает 300 миллионов рублей»</w:t>
      </w:r>
      <w:r>
        <w:rPr>
          <w:sz w:val="28"/>
          <w:szCs w:val="28"/>
        </w:rPr>
        <w:t>.</w:t>
      </w:r>
    </w:p>
    <w:p w:rsidR="000841DD" w:rsidRPr="001179B6" w:rsidRDefault="000841DD" w:rsidP="000841DD">
      <w:pPr>
        <w:ind w:firstLine="708"/>
        <w:jc w:val="both"/>
        <w:rPr>
          <w:sz w:val="28"/>
          <w:szCs w:val="28"/>
          <w:lang w:eastAsia="en-US"/>
        </w:rPr>
      </w:pPr>
      <w:r w:rsidRPr="001179B6">
        <w:rPr>
          <w:sz w:val="28"/>
          <w:szCs w:val="28"/>
          <w:lang w:eastAsia="en-US"/>
        </w:rPr>
        <w:t xml:space="preserve">3. </w:t>
      </w:r>
      <w:proofErr w:type="gramStart"/>
      <w:r w:rsidRPr="00E1470A">
        <w:rPr>
          <w:sz w:val="28"/>
          <w:szCs w:val="28"/>
          <w:lang w:eastAsia="en-US"/>
        </w:rPr>
        <w:t>Разместить</w:t>
      </w:r>
      <w:proofErr w:type="gramEnd"/>
      <w:r w:rsidRPr="00E1470A">
        <w:rPr>
          <w:sz w:val="28"/>
          <w:szCs w:val="28"/>
          <w:lang w:eastAsia="en-US"/>
        </w:rPr>
        <w:t xml:space="preserve"> настоящее решение на официальном сайте администрации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E1470A">
        <w:rPr>
          <w:sz w:val="28"/>
          <w:szCs w:val="28"/>
          <w:lang w:eastAsia="en-US"/>
        </w:rPr>
        <w:t xml:space="preserve"> </w:t>
      </w:r>
      <w:proofErr w:type="spellStart"/>
      <w:r w:rsidRPr="00E1470A">
        <w:rPr>
          <w:sz w:val="28"/>
          <w:szCs w:val="28"/>
          <w:lang w:eastAsia="en-US"/>
        </w:rPr>
        <w:t>Коченевского</w:t>
      </w:r>
      <w:proofErr w:type="spellEnd"/>
      <w:r w:rsidRPr="00E1470A">
        <w:rPr>
          <w:sz w:val="28"/>
          <w:szCs w:val="28"/>
          <w:lang w:eastAsia="en-US"/>
        </w:rPr>
        <w:t xml:space="preserve"> района Новосибирской области и опубликовать  в периодическом печатном издании      «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E1470A">
        <w:rPr>
          <w:sz w:val="28"/>
          <w:szCs w:val="28"/>
          <w:lang w:eastAsia="en-US"/>
        </w:rPr>
        <w:t>»</w:t>
      </w:r>
      <w:r>
        <w:rPr>
          <w:sz w:val="28"/>
          <w:szCs w:val="28"/>
          <w:lang w:eastAsia="en-US"/>
        </w:rPr>
        <w:t>.</w:t>
      </w:r>
    </w:p>
    <w:p w:rsidR="000841DD" w:rsidRDefault="000841DD" w:rsidP="000841DD">
      <w:pPr>
        <w:ind w:firstLine="708"/>
        <w:jc w:val="both"/>
        <w:rPr>
          <w:sz w:val="28"/>
          <w:szCs w:val="28"/>
        </w:rPr>
      </w:pPr>
    </w:p>
    <w:p w:rsidR="000841DD" w:rsidRDefault="000841DD" w:rsidP="000841DD">
      <w:pPr>
        <w:pStyle w:val="af5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</w:r>
      <w:r w:rsidRPr="000841DD">
        <w:rPr>
          <w:sz w:val="28"/>
          <w:szCs w:val="28"/>
        </w:rPr>
        <w:t>Настоящее Решение вступает в силу</w:t>
      </w:r>
      <w:r w:rsidRPr="000841DD">
        <w:rPr>
          <w:sz w:val="28"/>
          <w:szCs w:val="28"/>
        </w:rPr>
        <w:t xml:space="preserve"> с 01.01.2019</w:t>
      </w:r>
    </w:p>
    <w:p w:rsidR="000841DD" w:rsidRPr="000841DD" w:rsidRDefault="000841DD" w:rsidP="000841DD">
      <w:pPr>
        <w:pStyle w:val="af5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bookmarkStart w:id="0" w:name="_GoBack"/>
      <w:bookmarkEnd w:id="0"/>
      <w:proofErr w:type="spellEnd"/>
    </w:p>
    <w:p w:rsidR="009C656C" w:rsidRDefault="009C656C" w:rsidP="009C656C">
      <w:pPr>
        <w:jc w:val="center"/>
        <w:rPr>
          <w:b/>
          <w:bCs/>
          <w:sz w:val="28"/>
          <w:szCs w:val="28"/>
        </w:rPr>
      </w:pPr>
    </w:p>
    <w:p w:rsidR="009C656C" w:rsidRDefault="009C656C" w:rsidP="009C656C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СПИСОК</w:t>
      </w:r>
    </w:p>
    <w:p w:rsidR="009C656C" w:rsidRDefault="009C656C" w:rsidP="009C656C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депутатов, присутствующих на сессии Совета депутатов</w:t>
      </w:r>
    </w:p>
    <w:p w:rsidR="009C656C" w:rsidRDefault="009C656C" w:rsidP="009C656C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>ик</w:t>
      </w: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Епихин Василий Иванович</w:t>
      </w: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proofErr w:type="spellStart"/>
      <w:r>
        <w:rPr>
          <w:sz w:val="28"/>
          <w:szCs w:val="28"/>
        </w:rPr>
        <w:t>Земцов</w:t>
      </w:r>
      <w:proofErr w:type="spellEnd"/>
      <w:r>
        <w:rPr>
          <w:sz w:val="28"/>
          <w:szCs w:val="28"/>
        </w:rPr>
        <w:t xml:space="preserve"> Виктор Михайлович</w:t>
      </w: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Масленников Александр Сергеевич</w:t>
      </w: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Масленникова Ольга Николаевна</w:t>
      </w: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Пучков Иван Владимирович</w:t>
      </w: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Стула Ольга Александровна</w:t>
      </w:r>
    </w:p>
    <w:p w:rsidR="009C656C" w:rsidRDefault="009C656C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Яковлева Елена Ивановна</w:t>
      </w:r>
    </w:p>
    <w:p w:rsidR="000841DD" w:rsidRDefault="000841DD" w:rsidP="009C656C">
      <w:pPr>
        <w:numPr>
          <w:ilvl w:val="0"/>
          <w:numId w:val="13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Мещеряков Андрей Анатольевич</w:t>
      </w: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bCs/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СПИСОК</w:t>
      </w:r>
    </w:p>
    <w:p w:rsidR="009C656C" w:rsidRDefault="009C656C" w:rsidP="009C656C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депутатов, отсутствующих на сессии Совета депутатов</w:t>
      </w:r>
    </w:p>
    <w:p w:rsidR="009C656C" w:rsidRDefault="009C656C" w:rsidP="009C656C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>ик</w:t>
      </w:r>
    </w:p>
    <w:p w:rsidR="009C656C" w:rsidRDefault="009C656C" w:rsidP="009C656C">
      <w:pPr>
        <w:ind w:firstLine="851"/>
        <w:jc w:val="center"/>
        <w:rPr>
          <w:sz w:val="28"/>
          <w:szCs w:val="28"/>
        </w:rPr>
      </w:pP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pStyle w:val="11"/>
        <w:numPr>
          <w:ilvl w:val="0"/>
          <w:numId w:val="15"/>
        </w:numPr>
        <w:ind w:left="851" w:firstLine="0"/>
        <w:rPr>
          <w:sz w:val="28"/>
          <w:szCs w:val="28"/>
        </w:rPr>
      </w:pPr>
      <w:r>
        <w:rPr>
          <w:sz w:val="28"/>
          <w:szCs w:val="28"/>
        </w:rPr>
        <w:t>Нефедьева Елена Валерьевна</w:t>
      </w:r>
    </w:p>
    <w:p w:rsidR="009C656C" w:rsidRDefault="009C656C" w:rsidP="009C656C">
      <w:pPr>
        <w:pStyle w:val="11"/>
        <w:numPr>
          <w:ilvl w:val="0"/>
          <w:numId w:val="15"/>
        </w:numPr>
        <w:ind w:left="851" w:firstLine="0"/>
        <w:rPr>
          <w:sz w:val="28"/>
          <w:szCs w:val="28"/>
        </w:rPr>
      </w:pPr>
      <w:proofErr w:type="spellStart"/>
      <w:r>
        <w:rPr>
          <w:sz w:val="28"/>
          <w:szCs w:val="28"/>
        </w:rPr>
        <w:t>Черношейкин</w:t>
      </w:r>
      <w:proofErr w:type="spellEnd"/>
      <w:r>
        <w:rPr>
          <w:sz w:val="28"/>
          <w:szCs w:val="28"/>
        </w:rPr>
        <w:t xml:space="preserve"> Павел Владимирович</w:t>
      </w:r>
    </w:p>
    <w:p w:rsidR="009C656C" w:rsidRDefault="009C656C" w:rsidP="009C656C">
      <w:pPr>
        <w:tabs>
          <w:tab w:val="left" w:pos="851"/>
        </w:tabs>
        <w:ind w:firstLine="851"/>
        <w:rPr>
          <w:bCs/>
          <w:sz w:val="28"/>
          <w:szCs w:val="28"/>
        </w:rPr>
      </w:pPr>
    </w:p>
    <w:p w:rsidR="009C656C" w:rsidRDefault="009C656C" w:rsidP="009C656C">
      <w:pPr>
        <w:ind w:firstLine="851"/>
        <w:rPr>
          <w:sz w:val="28"/>
          <w:szCs w:val="28"/>
        </w:rPr>
      </w:pPr>
    </w:p>
    <w:p w:rsidR="009C656C" w:rsidRDefault="009C656C" w:rsidP="009C656C">
      <w:pPr>
        <w:ind w:firstLine="851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СПИСОК</w:t>
      </w:r>
    </w:p>
    <w:p w:rsidR="009C656C" w:rsidRDefault="009C656C" w:rsidP="009C656C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приглашенных на сессию Совета</w:t>
      </w:r>
      <w:r>
        <w:rPr>
          <w:b/>
          <w:bCs/>
          <w:sz w:val="28"/>
          <w:szCs w:val="28"/>
        </w:rPr>
        <w:t xml:space="preserve"> депутатов 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>ик</w:t>
      </w:r>
    </w:p>
    <w:p w:rsidR="009C656C" w:rsidRDefault="009C656C" w:rsidP="009C656C">
      <w:pPr>
        <w:ind w:firstLine="851"/>
        <w:rPr>
          <w:b/>
          <w:sz w:val="28"/>
          <w:szCs w:val="28"/>
        </w:rPr>
      </w:pPr>
    </w:p>
    <w:p w:rsidR="009C656C" w:rsidRPr="000841DD" w:rsidRDefault="000841DD" w:rsidP="000841DD">
      <w:pPr>
        <w:numPr>
          <w:ilvl w:val="0"/>
          <w:numId w:val="17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Токарева О</w:t>
      </w:r>
      <w:r w:rsidR="009C656C">
        <w:rPr>
          <w:sz w:val="28"/>
          <w:szCs w:val="28"/>
        </w:rPr>
        <w:t>.</w:t>
      </w:r>
      <w:r>
        <w:rPr>
          <w:sz w:val="28"/>
          <w:szCs w:val="28"/>
        </w:rPr>
        <w:t>В.</w:t>
      </w:r>
      <w:r w:rsidR="009C656C">
        <w:rPr>
          <w:sz w:val="28"/>
          <w:szCs w:val="28"/>
        </w:rPr>
        <w:tab/>
      </w:r>
      <w:r w:rsidR="009C656C">
        <w:rPr>
          <w:sz w:val="28"/>
          <w:szCs w:val="28"/>
        </w:rPr>
        <w:tab/>
        <w:t>специалист администрации</w:t>
      </w:r>
    </w:p>
    <w:p w:rsidR="009C656C" w:rsidRDefault="009C656C" w:rsidP="009C656C">
      <w:pPr>
        <w:numPr>
          <w:ilvl w:val="0"/>
          <w:numId w:val="17"/>
        </w:numPr>
        <w:ind w:left="0" w:firstLine="851"/>
        <w:rPr>
          <w:sz w:val="28"/>
          <w:szCs w:val="28"/>
        </w:rPr>
      </w:pPr>
      <w:proofErr w:type="spellStart"/>
      <w:r>
        <w:rPr>
          <w:sz w:val="28"/>
          <w:szCs w:val="28"/>
        </w:rPr>
        <w:t>Тебенькова</w:t>
      </w:r>
      <w:proofErr w:type="spellEnd"/>
      <w:r>
        <w:rPr>
          <w:sz w:val="28"/>
          <w:szCs w:val="28"/>
        </w:rPr>
        <w:t xml:space="preserve"> А. В.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специалист администрации</w:t>
      </w:r>
    </w:p>
    <w:p w:rsidR="009C656C" w:rsidRDefault="009C656C" w:rsidP="009C656C">
      <w:pPr>
        <w:numPr>
          <w:ilvl w:val="0"/>
          <w:numId w:val="17"/>
        </w:numPr>
        <w:ind w:left="0" w:firstLine="851"/>
        <w:rPr>
          <w:sz w:val="28"/>
          <w:szCs w:val="28"/>
        </w:rPr>
      </w:pPr>
      <w:proofErr w:type="spellStart"/>
      <w:r>
        <w:rPr>
          <w:sz w:val="28"/>
          <w:szCs w:val="28"/>
        </w:rPr>
        <w:t>Шапорина</w:t>
      </w:r>
      <w:proofErr w:type="spellEnd"/>
      <w:r>
        <w:rPr>
          <w:sz w:val="28"/>
          <w:szCs w:val="28"/>
        </w:rPr>
        <w:t xml:space="preserve"> Е. 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главный бухгалтер администрации</w:t>
      </w:r>
    </w:p>
    <w:p w:rsidR="00B03D8A" w:rsidRDefault="00B03D8A"/>
    <w:sectPr w:rsidR="00B03D8A" w:rsidSect="009A0122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1A4C" w:rsidRDefault="002F1A4C" w:rsidP="009C656C">
      <w:r>
        <w:separator/>
      </w:r>
    </w:p>
  </w:endnote>
  <w:endnote w:type="continuationSeparator" w:id="0">
    <w:p w:rsidR="002F1A4C" w:rsidRDefault="002F1A4C" w:rsidP="009C6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1A4C" w:rsidRDefault="002F1A4C" w:rsidP="009C656C">
      <w:r>
        <w:separator/>
      </w:r>
    </w:p>
  </w:footnote>
  <w:footnote w:type="continuationSeparator" w:id="0">
    <w:p w:rsidR="002F1A4C" w:rsidRDefault="002F1A4C" w:rsidP="009C65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E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53F691A"/>
    <w:multiLevelType w:val="multilevel"/>
    <w:tmpl w:val="053F691A"/>
    <w:lvl w:ilvl="0">
      <w:start w:val="1"/>
      <w:numFmt w:val="decimal"/>
      <w:lvlText w:val="%1."/>
      <w:lvlJc w:val="left"/>
      <w:pPr>
        <w:ind w:left="1714" w:hanging="100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EB4A1F"/>
    <w:multiLevelType w:val="multilevel"/>
    <w:tmpl w:val="40EB4A1F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4">
    <w:nsid w:val="48D73019"/>
    <w:multiLevelType w:val="multilevel"/>
    <w:tmpl w:val="48D730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11380F"/>
    <w:multiLevelType w:val="hybridMultilevel"/>
    <w:tmpl w:val="AA8688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804FBE"/>
    <w:multiLevelType w:val="multilevel"/>
    <w:tmpl w:val="F22E87F6"/>
    <w:lvl w:ilvl="0">
      <w:start w:val="1"/>
      <w:numFmt w:val="decimal"/>
      <w:suff w:val="space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7">
    <w:nsid w:val="5BDF4DFA"/>
    <w:multiLevelType w:val="multilevel"/>
    <w:tmpl w:val="5BDF4DF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.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8">
    <w:nsid w:val="6A6B59DF"/>
    <w:multiLevelType w:val="multilevel"/>
    <w:tmpl w:val="6A6B59DF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7B6C3D2B"/>
    <w:multiLevelType w:val="multilevel"/>
    <w:tmpl w:val="7B6C3D2B"/>
    <w:lvl w:ilvl="0">
      <w:start w:val="1"/>
      <w:numFmt w:val="decimal"/>
      <w:lvlText w:val="%1."/>
      <w:lvlJc w:val="left"/>
      <w:pPr>
        <w:ind w:left="2099" w:hanging="1248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6"/>
    <w:lvlOverride w:ilvl="0">
      <w:startOverride w:val="1"/>
    </w:lvlOverride>
  </w:num>
  <w:num w:numId="5">
    <w:abstractNumId w:val="9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9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0">
    <w:abstractNumId w:val="1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</w:num>
  <w:num w:numId="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56C"/>
    <w:rsid w:val="000841DD"/>
    <w:rsid w:val="002F1A4C"/>
    <w:rsid w:val="00386FB3"/>
    <w:rsid w:val="0046397C"/>
    <w:rsid w:val="00587EA6"/>
    <w:rsid w:val="005D4FB9"/>
    <w:rsid w:val="00662801"/>
    <w:rsid w:val="009A0122"/>
    <w:rsid w:val="009C3E42"/>
    <w:rsid w:val="009C656C"/>
    <w:rsid w:val="00A33DF7"/>
    <w:rsid w:val="00B03D8A"/>
    <w:rsid w:val="00B5600D"/>
    <w:rsid w:val="00BF6FEB"/>
    <w:rsid w:val="00D03B3A"/>
    <w:rsid w:val="00E85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3" w:qFormat="1"/>
    <w:lsdException w:name="Body Text Indent 2" w:qFormat="1"/>
    <w:lsdException w:name="Body Text Indent 3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5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656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656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9C656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9C65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C65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9C656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qFormat/>
    <w:rsid w:val="009C656C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C656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примечания Знак"/>
    <w:basedOn w:val="a0"/>
    <w:link w:val="a6"/>
    <w:uiPriority w:val="99"/>
    <w:semiHidden/>
    <w:rsid w:val="009C65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text"/>
    <w:basedOn w:val="a"/>
    <w:link w:val="a5"/>
    <w:uiPriority w:val="99"/>
    <w:semiHidden/>
    <w:unhideWhenUsed/>
    <w:qFormat/>
    <w:rsid w:val="009C656C"/>
    <w:rPr>
      <w:sz w:val="20"/>
      <w:szCs w:val="20"/>
    </w:rPr>
  </w:style>
  <w:style w:type="character" w:customStyle="1" w:styleId="a7">
    <w:name w:val="Верхний колонтитул Знак"/>
    <w:basedOn w:val="a0"/>
    <w:link w:val="a8"/>
    <w:uiPriority w:val="99"/>
    <w:semiHidden/>
    <w:qFormat/>
    <w:rsid w:val="009C65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7"/>
    <w:uiPriority w:val="99"/>
    <w:semiHidden/>
    <w:unhideWhenUsed/>
    <w:qFormat/>
    <w:rsid w:val="009C65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a"/>
    <w:uiPriority w:val="99"/>
    <w:semiHidden/>
    <w:rsid w:val="009C65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9"/>
    <w:uiPriority w:val="99"/>
    <w:semiHidden/>
    <w:unhideWhenUsed/>
    <w:qFormat/>
    <w:rsid w:val="009C656C"/>
    <w:pPr>
      <w:tabs>
        <w:tab w:val="center" w:pos="4677"/>
        <w:tab w:val="right" w:pos="9355"/>
      </w:tabs>
    </w:pPr>
  </w:style>
  <w:style w:type="paragraph" w:styleId="ab">
    <w:name w:val="Title"/>
    <w:basedOn w:val="a"/>
    <w:next w:val="a"/>
    <w:link w:val="ac"/>
    <w:uiPriority w:val="99"/>
    <w:qFormat/>
    <w:rsid w:val="009C656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rsid w:val="009C656C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d">
    <w:name w:val="Основной текст Знак"/>
    <w:basedOn w:val="a0"/>
    <w:link w:val="ae"/>
    <w:uiPriority w:val="99"/>
    <w:semiHidden/>
    <w:rsid w:val="009C65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"/>
    <w:basedOn w:val="a"/>
    <w:link w:val="ad"/>
    <w:uiPriority w:val="99"/>
    <w:semiHidden/>
    <w:unhideWhenUsed/>
    <w:qFormat/>
    <w:rsid w:val="009C656C"/>
    <w:pPr>
      <w:spacing w:after="120"/>
    </w:pPr>
  </w:style>
  <w:style w:type="character" w:customStyle="1" w:styleId="3">
    <w:name w:val="Основной текст 3 Знак"/>
    <w:basedOn w:val="a0"/>
    <w:link w:val="30"/>
    <w:uiPriority w:val="99"/>
    <w:semiHidden/>
    <w:qFormat/>
    <w:rsid w:val="009C656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qFormat/>
    <w:rsid w:val="009C656C"/>
    <w:pPr>
      <w:spacing w:after="120"/>
    </w:pPr>
    <w:rPr>
      <w:sz w:val="16"/>
      <w:szCs w:val="16"/>
    </w:rPr>
  </w:style>
  <w:style w:type="paragraph" w:styleId="21">
    <w:name w:val="Body Text Indent 2"/>
    <w:basedOn w:val="a"/>
    <w:link w:val="22"/>
    <w:uiPriority w:val="99"/>
    <w:semiHidden/>
    <w:unhideWhenUsed/>
    <w:qFormat/>
    <w:rsid w:val="009C656C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C656C"/>
    <w:rPr>
      <w:rFonts w:ascii="Calibri" w:eastAsia="Times New Roman" w:hAnsi="Calibri" w:cs="Times New Roman"/>
      <w:lang w:eastAsia="ru-RU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9C656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uiPriority w:val="99"/>
    <w:semiHidden/>
    <w:unhideWhenUsed/>
    <w:qFormat/>
    <w:rsid w:val="009C656C"/>
    <w:pPr>
      <w:spacing w:after="120"/>
      <w:ind w:left="283"/>
    </w:pPr>
    <w:rPr>
      <w:sz w:val="16"/>
      <w:szCs w:val="16"/>
    </w:rPr>
  </w:style>
  <w:style w:type="character" w:customStyle="1" w:styleId="af">
    <w:name w:val="Текст выноски Знак"/>
    <w:basedOn w:val="a0"/>
    <w:link w:val="af0"/>
    <w:uiPriority w:val="99"/>
    <w:semiHidden/>
    <w:rsid w:val="009C656C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semiHidden/>
    <w:unhideWhenUsed/>
    <w:qFormat/>
    <w:rsid w:val="009C656C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uiPriority w:val="99"/>
    <w:qFormat/>
    <w:rsid w:val="009C656C"/>
    <w:pPr>
      <w:ind w:left="720"/>
      <w:contextualSpacing/>
    </w:pPr>
  </w:style>
  <w:style w:type="paragraph" w:customStyle="1" w:styleId="ConsPlusTitle">
    <w:name w:val="ConsPlusTitle"/>
    <w:qFormat/>
    <w:rsid w:val="009C656C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9C65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qFormat/>
    <w:rsid w:val="009C656C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character" w:customStyle="1" w:styleId="af2">
    <w:name w:val="Без интервала Знак"/>
    <w:link w:val="12"/>
    <w:qFormat/>
    <w:locked/>
    <w:rsid w:val="009C656C"/>
    <w:rPr>
      <w:rFonts w:eastAsiaTheme="minorEastAsia"/>
    </w:rPr>
  </w:style>
  <w:style w:type="paragraph" w:customStyle="1" w:styleId="12">
    <w:name w:val="Без интервала1"/>
    <w:link w:val="af2"/>
    <w:qFormat/>
    <w:rsid w:val="009C656C"/>
    <w:pPr>
      <w:spacing w:after="0" w:line="240" w:lineRule="auto"/>
    </w:pPr>
    <w:rPr>
      <w:rFonts w:eastAsiaTheme="minorEastAsia"/>
    </w:rPr>
  </w:style>
  <w:style w:type="paragraph" w:customStyle="1" w:styleId="ConsTitle">
    <w:name w:val="ConsTitle"/>
    <w:uiPriority w:val="99"/>
    <w:qFormat/>
    <w:rsid w:val="009C65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9C656C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qFormat/>
    <w:rsid w:val="009C656C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1">
    <w:name w:val="Normal11"/>
    <w:basedOn w:val="a"/>
    <w:uiPriority w:val="99"/>
    <w:qFormat/>
    <w:rsid w:val="009C656C"/>
    <w:pPr>
      <w:spacing w:before="100" w:beforeAutospacing="1" w:after="200" w:line="266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qFormat/>
    <w:rsid w:val="009C656C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qFormat/>
    <w:rsid w:val="009C656C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9C656C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qFormat/>
    <w:rsid w:val="009C656C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Нормальный (таблица)"/>
    <w:basedOn w:val="a"/>
    <w:next w:val="a"/>
    <w:uiPriority w:val="99"/>
    <w:qFormat/>
    <w:rsid w:val="009C656C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qFormat/>
    <w:rsid w:val="009C656C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qFormat/>
    <w:rsid w:val="009C656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uiPriority w:val="99"/>
    <w:qFormat/>
    <w:rsid w:val="009C656C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uiPriority w:val="99"/>
    <w:qFormat/>
    <w:rsid w:val="009C656C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uiPriority w:val="99"/>
    <w:qFormat/>
    <w:rsid w:val="009C656C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uiPriority w:val="99"/>
    <w:qFormat/>
    <w:rsid w:val="009C656C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uiPriority w:val="99"/>
    <w:qFormat/>
    <w:rsid w:val="009C656C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qFormat/>
    <w:rsid w:val="009C656C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qFormat/>
    <w:rsid w:val="009C656C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qFormat/>
    <w:rsid w:val="009C656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qFormat/>
    <w:rsid w:val="009C656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qFormat/>
    <w:rsid w:val="009C656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qFormat/>
    <w:rsid w:val="009C656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qFormat/>
    <w:rsid w:val="009C656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qFormat/>
    <w:rsid w:val="009C656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qFormat/>
    <w:rsid w:val="009C656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4">
    <w:name w:val="footnote reference"/>
    <w:basedOn w:val="a0"/>
    <w:semiHidden/>
    <w:unhideWhenUsed/>
    <w:rsid w:val="009C656C"/>
    <w:rPr>
      <w:vertAlign w:val="superscript"/>
    </w:rPr>
  </w:style>
  <w:style w:type="character" w:customStyle="1" w:styleId="apple-converted-space">
    <w:name w:val="apple-converted-space"/>
    <w:basedOn w:val="a0"/>
    <w:rsid w:val="009C656C"/>
  </w:style>
  <w:style w:type="character" w:customStyle="1" w:styleId="15">
    <w:name w:val="15"/>
    <w:qFormat/>
    <w:rsid w:val="009C656C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9C656C"/>
    <w:rPr>
      <w:rFonts w:ascii="Times New Roman" w:hAnsi="Times New Roman" w:cs="Times New Roman" w:hint="default"/>
    </w:rPr>
  </w:style>
  <w:style w:type="paragraph" w:styleId="af5">
    <w:name w:val="List Paragraph"/>
    <w:basedOn w:val="a"/>
    <w:uiPriority w:val="34"/>
    <w:qFormat/>
    <w:rsid w:val="009A0122"/>
    <w:pPr>
      <w:ind w:left="720"/>
      <w:contextualSpacing/>
    </w:pPr>
  </w:style>
  <w:style w:type="character" w:styleId="af6">
    <w:name w:val="Hyperlink"/>
    <w:basedOn w:val="a0"/>
    <w:uiPriority w:val="99"/>
    <w:semiHidden/>
    <w:unhideWhenUsed/>
    <w:rsid w:val="009C3E4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3" w:qFormat="1"/>
    <w:lsdException w:name="Body Text Indent 2" w:qFormat="1"/>
    <w:lsdException w:name="Body Text Indent 3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Balloon Text" w:qFormat="1"/>
    <w:lsdException w:name="Table Grid" w:semiHidden="0" w:uiPriority="0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5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656C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656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9C656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9C65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C65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9C656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qFormat/>
    <w:rsid w:val="009C656C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C656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примечания Знак"/>
    <w:basedOn w:val="a0"/>
    <w:link w:val="a6"/>
    <w:uiPriority w:val="99"/>
    <w:semiHidden/>
    <w:rsid w:val="009C656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text"/>
    <w:basedOn w:val="a"/>
    <w:link w:val="a5"/>
    <w:uiPriority w:val="99"/>
    <w:semiHidden/>
    <w:unhideWhenUsed/>
    <w:qFormat/>
    <w:rsid w:val="009C656C"/>
    <w:rPr>
      <w:sz w:val="20"/>
      <w:szCs w:val="20"/>
    </w:rPr>
  </w:style>
  <w:style w:type="character" w:customStyle="1" w:styleId="a7">
    <w:name w:val="Верхний колонтитул Знак"/>
    <w:basedOn w:val="a0"/>
    <w:link w:val="a8"/>
    <w:uiPriority w:val="99"/>
    <w:semiHidden/>
    <w:qFormat/>
    <w:rsid w:val="009C65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7"/>
    <w:uiPriority w:val="99"/>
    <w:semiHidden/>
    <w:unhideWhenUsed/>
    <w:qFormat/>
    <w:rsid w:val="009C65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a"/>
    <w:uiPriority w:val="99"/>
    <w:semiHidden/>
    <w:rsid w:val="009C65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9"/>
    <w:uiPriority w:val="99"/>
    <w:semiHidden/>
    <w:unhideWhenUsed/>
    <w:qFormat/>
    <w:rsid w:val="009C656C"/>
    <w:pPr>
      <w:tabs>
        <w:tab w:val="center" w:pos="4677"/>
        <w:tab w:val="right" w:pos="9355"/>
      </w:tabs>
    </w:pPr>
  </w:style>
  <w:style w:type="paragraph" w:styleId="ab">
    <w:name w:val="Title"/>
    <w:basedOn w:val="a"/>
    <w:next w:val="a"/>
    <w:link w:val="ac"/>
    <w:uiPriority w:val="99"/>
    <w:qFormat/>
    <w:rsid w:val="009C656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c">
    <w:name w:val="Название Знак"/>
    <w:basedOn w:val="a0"/>
    <w:link w:val="ab"/>
    <w:uiPriority w:val="99"/>
    <w:rsid w:val="009C656C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d">
    <w:name w:val="Основной текст Знак"/>
    <w:basedOn w:val="a0"/>
    <w:link w:val="ae"/>
    <w:uiPriority w:val="99"/>
    <w:semiHidden/>
    <w:rsid w:val="009C656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"/>
    <w:basedOn w:val="a"/>
    <w:link w:val="ad"/>
    <w:uiPriority w:val="99"/>
    <w:semiHidden/>
    <w:unhideWhenUsed/>
    <w:qFormat/>
    <w:rsid w:val="009C656C"/>
    <w:pPr>
      <w:spacing w:after="120"/>
    </w:pPr>
  </w:style>
  <w:style w:type="character" w:customStyle="1" w:styleId="3">
    <w:name w:val="Основной текст 3 Знак"/>
    <w:basedOn w:val="a0"/>
    <w:link w:val="30"/>
    <w:uiPriority w:val="99"/>
    <w:semiHidden/>
    <w:qFormat/>
    <w:rsid w:val="009C656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"/>
    <w:link w:val="3"/>
    <w:uiPriority w:val="99"/>
    <w:semiHidden/>
    <w:unhideWhenUsed/>
    <w:qFormat/>
    <w:rsid w:val="009C656C"/>
    <w:pPr>
      <w:spacing w:after="120"/>
    </w:pPr>
    <w:rPr>
      <w:sz w:val="16"/>
      <w:szCs w:val="16"/>
    </w:rPr>
  </w:style>
  <w:style w:type="paragraph" w:styleId="21">
    <w:name w:val="Body Text Indent 2"/>
    <w:basedOn w:val="a"/>
    <w:link w:val="22"/>
    <w:uiPriority w:val="99"/>
    <w:semiHidden/>
    <w:unhideWhenUsed/>
    <w:qFormat/>
    <w:rsid w:val="009C656C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C656C"/>
    <w:rPr>
      <w:rFonts w:ascii="Calibri" w:eastAsia="Times New Roman" w:hAnsi="Calibri" w:cs="Times New Roman"/>
      <w:lang w:eastAsia="ru-RU"/>
    </w:rPr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9C656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2">
    <w:name w:val="Body Text Indent 3"/>
    <w:basedOn w:val="a"/>
    <w:link w:val="31"/>
    <w:uiPriority w:val="99"/>
    <w:semiHidden/>
    <w:unhideWhenUsed/>
    <w:qFormat/>
    <w:rsid w:val="009C656C"/>
    <w:pPr>
      <w:spacing w:after="120"/>
      <w:ind w:left="283"/>
    </w:pPr>
    <w:rPr>
      <w:sz w:val="16"/>
      <w:szCs w:val="16"/>
    </w:rPr>
  </w:style>
  <w:style w:type="character" w:customStyle="1" w:styleId="af">
    <w:name w:val="Текст выноски Знак"/>
    <w:basedOn w:val="a0"/>
    <w:link w:val="af0"/>
    <w:uiPriority w:val="99"/>
    <w:semiHidden/>
    <w:rsid w:val="009C656C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Balloon Text"/>
    <w:basedOn w:val="a"/>
    <w:link w:val="af"/>
    <w:uiPriority w:val="99"/>
    <w:semiHidden/>
    <w:unhideWhenUsed/>
    <w:qFormat/>
    <w:rsid w:val="009C656C"/>
    <w:rPr>
      <w:rFonts w:ascii="Tahoma" w:hAnsi="Tahoma" w:cs="Tahoma"/>
      <w:sz w:val="16"/>
      <w:szCs w:val="16"/>
    </w:rPr>
  </w:style>
  <w:style w:type="paragraph" w:customStyle="1" w:styleId="11">
    <w:name w:val="Абзац списка1"/>
    <w:basedOn w:val="a"/>
    <w:uiPriority w:val="99"/>
    <w:qFormat/>
    <w:rsid w:val="009C656C"/>
    <w:pPr>
      <w:ind w:left="720"/>
      <w:contextualSpacing/>
    </w:pPr>
  </w:style>
  <w:style w:type="paragraph" w:customStyle="1" w:styleId="ConsPlusTitle">
    <w:name w:val="ConsPlusTitle"/>
    <w:qFormat/>
    <w:rsid w:val="009C656C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9C656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qFormat/>
    <w:rsid w:val="009C656C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character" w:customStyle="1" w:styleId="af2">
    <w:name w:val="Без интервала Знак"/>
    <w:link w:val="12"/>
    <w:qFormat/>
    <w:locked/>
    <w:rsid w:val="009C656C"/>
    <w:rPr>
      <w:rFonts w:eastAsiaTheme="minorEastAsia"/>
    </w:rPr>
  </w:style>
  <w:style w:type="paragraph" w:customStyle="1" w:styleId="12">
    <w:name w:val="Без интервала1"/>
    <w:link w:val="af2"/>
    <w:qFormat/>
    <w:rsid w:val="009C656C"/>
    <w:pPr>
      <w:spacing w:after="0" w:line="240" w:lineRule="auto"/>
    </w:pPr>
    <w:rPr>
      <w:rFonts w:eastAsiaTheme="minorEastAsia"/>
    </w:rPr>
  </w:style>
  <w:style w:type="paragraph" w:customStyle="1" w:styleId="ConsTitle">
    <w:name w:val="ConsTitle"/>
    <w:uiPriority w:val="99"/>
    <w:qFormat/>
    <w:rsid w:val="009C65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9C656C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qFormat/>
    <w:rsid w:val="009C656C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1">
    <w:name w:val="Normal11"/>
    <w:basedOn w:val="a"/>
    <w:uiPriority w:val="99"/>
    <w:qFormat/>
    <w:rsid w:val="009C656C"/>
    <w:pPr>
      <w:spacing w:before="100" w:beforeAutospacing="1" w:after="200" w:line="266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qFormat/>
    <w:rsid w:val="009C656C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qFormat/>
    <w:rsid w:val="009C656C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9C656C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qFormat/>
    <w:rsid w:val="009C656C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Нормальный (таблица)"/>
    <w:basedOn w:val="a"/>
    <w:next w:val="a"/>
    <w:uiPriority w:val="99"/>
    <w:qFormat/>
    <w:rsid w:val="009C656C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qFormat/>
    <w:rsid w:val="009C656C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qFormat/>
    <w:rsid w:val="009C656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uiPriority w:val="99"/>
    <w:qFormat/>
    <w:rsid w:val="009C656C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uiPriority w:val="99"/>
    <w:qFormat/>
    <w:rsid w:val="009C656C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uiPriority w:val="99"/>
    <w:qFormat/>
    <w:rsid w:val="009C656C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uiPriority w:val="99"/>
    <w:qFormat/>
    <w:rsid w:val="009C656C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uiPriority w:val="99"/>
    <w:qFormat/>
    <w:rsid w:val="009C656C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qFormat/>
    <w:rsid w:val="009C656C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qFormat/>
    <w:rsid w:val="009C656C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uiPriority w:val="99"/>
    <w:qFormat/>
    <w:rsid w:val="009C656C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qFormat/>
    <w:rsid w:val="009C656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qFormat/>
    <w:rsid w:val="009C656C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qFormat/>
    <w:rsid w:val="009C656C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qFormat/>
    <w:rsid w:val="009C656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qFormat/>
    <w:rsid w:val="009C656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qFormat/>
    <w:rsid w:val="009C656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qFormat/>
    <w:rsid w:val="009C656C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qFormat/>
    <w:rsid w:val="009C656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qFormat/>
    <w:rsid w:val="009C656C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qFormat/>
    <w:rsid w:val="009C656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qFormat/>
    <w:rsid w:val="009C656C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4">
    <w:name w:val="footnote reference"/>
    <w:basedOn w:val="a0"/>
    <w:semiHidden/>
    <w:unhideWhenUsed/>
    <w:rsid w:val="009C656C"/>
    <w:rPr>
      <w:vertAlign w:val="superscript"/>
    </w:rPr>
  </w:style>
  <w:style w:type="character" w:customStyle="1" w:styleId="apple-converted-space">
    <w:name w:val="apple-converted-space"/>
    <w:basedOn w:val="a0"/>
    <w:rsid w:val="009C656C"/>
  </w:style>
  <w:style w:type="character" w:customStyle="1" w:styleId="15">
    <w:name w:val="15"/>
    <w:qFormat/>
    <w:rsid w:val="009C656C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9C656C"/>
    <w:rPr>
      <w:rFonts w:ascii="Times New Roman" w:hAnsi="Times New Roman" w:cs="Times New Roman" w:hint="default"/>
    </w:rPr>
  </w:style>
  <w:style w:type="paragraph" w:styleId="af5">
    <w:name w:val="List Paragraph"/>
    <w:basedOn w:val="a"/>
    <w:uiPriority w:val="34"/>
    <w:qFormat/>
    <w:rsid w:val="009A0122"/>
    <w:pPr>
      <w:ind w:left="720"/>
      <w:contextualSpacing/>
    </w:pPr>
  </w:style>
  <w:style w:type="character" w:styleId="af6">
    <w:name w:val="Hyperlink"/>
    <w:basedOn w:val="a0"/>
    <w:uiPriority w:val="99"/>
    <w:semiHidden/>
    <w:unhideWhenUsed/>
    <w:rsid w:val="009C3E4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32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4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1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448A5C986891EDD1455753CDBD0EFDE6B75D912673DFC33556CE09FE4E7BF87B0F007585344217516C1568fAu3F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24</Pages>
  <Words>7616</Words>
  <Characters>43412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50927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3</cp:revision>
  <cp:lastPrinted>2018-10-31T07:31:00Z</cp:lastPrinted>
  <dcterms:created xsi:type="dcterms:W3CDTF">2018-10-30T08:41:00Z</dcterms:created>
  <dcterms:modified xsi:type="dcterms:W3CDTF">2018-10-31T07:37:00Z</dcterms:modified>
</cp:coreProperties>
</file>