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3E0" w:rsidRDefault="004E33E0" w:rsidP="00B13367">
      <w:pPr>
        <w:jc w:val="center"/>
        <w:rPr>
          <w:rFonts w:ascii="Times New Roman" w:hAnsi="Times New Roman"/>
          <w:sz w:val="28"/>
          <w:szCs w:val="28"/>
        </w:rPr>
      </w:pPr>
    </w:p>
    <w:p w:rsidR="004E33E0" w:rsidRDefault="004E33E0" w:rsidP="00B13367">
      <w:pPr>
        <w:jc w:val="center"/>
        <w:rPr>
          <w:rFonts w:ascii="Times New Roman" w:hAnsi="Times New Roman"/>
          <w:sz w:val="28"/>
          <w:szCs w:val="28"/>
        </w:rPr>
      </w:pPr>
    </w:p>
    <w:p w:rsidR="004E33E0" w:rsidRDefault="004E33E0" w:rsidP="00B13367">
      <w:pPr>
        <w:jc w:val="center"/>
        <w:rPr>
          <w:rFonts w:ascii="Times New Roman" w:hAnsi="Times New Roman"/>
          <w:sz w:val="28"/>
          <w:szCs w:val="28"/>
        </w:rPr>
      </w:pPr>
    </w:p>
    <w:p w:rsidR="004E33E0" w:rsidRDefault="004E33E0" w:rsidP="00B13367">
      <w:pPr>
        <w:jc w:val="center"/>
        <w:rPr>
          <w:rFonts w:ascii="Times New Roman" w:hAnsi="Times New Roman"/>
          <w:sz w:val="28"/>
          <w:szCs w:val="28"/>
        </w:rPr>
      </w:pPr>
    </w:p>
    <w:p w:rsidR="004E33E0" w:rsidRDefault="004E33E0" w:rsidP="00B13367">
      <w:pPr>
        <w:jc w:val="center"/>
        <w:rPr>
          <w:rFonts w:ascii="Times New Roman" w:hAnsi="Times New Roman"/>
          <w:sz w:val="28"/>
          <w:szCs w:val="28"/>
        </w:rPr>
      </w:pPr>
    </w:p>
    <w:p w:rsidR="004E33E0" w:rsidRDefault="004E33E0" w:rsidP="00B13367">
      <w:pPr>
        <w:jc w:val="center"/>
        <w:rPr>
          <w:rFonts w:ascii="Times New Roman" w:hAnsi="Times New Roman"/>
          <w:sz w:val="28"/>
          <w:szCs w:val="28"/>
        </w:rPr>
      </w:pPr>
    </w:p>
    <w:p w:rsidR="004E33E0" w:rsidRDefault="004E33E0" w:rsidP="00B13367">
      <w:pPr>
        <w:jc w:val="center"/>
        <w:rPr>
          <w:rFonts w:ascii="Times New Roman" w:hAnsi="Times New Roman"/>
          <w:sz w:val="28"/>
          <w:szCs w:val="28"/>
        </w:rPr>
      </w:pPr>
    </w:p>
    <w:p w:rsidR="004E33E0" w:rsidRDefault="004E33E0" w:rsidP="00B1336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казённое учреждение культуры</w:t>
      </w:r>
    </w:p>
    <w:p w:rsidR="004E33E0" w:rsidRPr="00B13367" w:rsidRDefault="004E33E0" w:rsidP="00B13367">
      <w:pPr>
        <w:jc w:val="center"/>
        <w:rPr>
          <w:rFonts w:ascii="Times New Roman" w:hAnsi="Times New Roman"/>
          <w:b/>
          <w:sz w:val="28"/>
          <w:szCs w:val="28"/>
        </w:rPr>
      </w:pPr>
      <w:r w:rsidRPr="00B13367">
        <w:rPr>
          <w:rFonts w:ascii="Times New Roman" w:hAnsi="Times New Roman"/>
          <w:b/>
          <w:sz w:val="28"/>
          <w:szCs w:val="28"/>
        </w:rPr>
        <w:t>Дом культуры «40 лет Октября»</w:t>
      </w:r>
    </w:p>
    <w:p w:rsidR="004E33E0" w:rsidRDefault="004E33E0" w:rsidP="00B1336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управления качеством в учреждении культуры</w:t>
      </w:r>
    </w:p>
    <w:p w:rsidR="004E33E0" w:rsidRDefault="004E33E0" w:rsidP="00B13367">
      <w:pPr>
        <w:jc w:val="center"/>
        <w:rPr>
          <w:rFonts w:ascii="Times New Roman" w:hAnsi="Times New Roman"/>
          <w:sz w:val="28"/>
          <w:szCs w:val="28"/>
        </w:rPr>
      </w:pPr>
    </w:p>
    <w:p w:rsidR="004E33E0" w:rsidRDefault="004E33E0" w:rsidP="00B13367">
      <w:pPr>
        <w:jc w:val="center"/>
        <w:rPr>
          <w:rFonts w:ascii="Times New Roman" w:hAnsi="Times New Roman"/>
          <w:sz w:val="28"/>
          <w:szCs w:val="28"/>
        </w:rPr>
      </w:pPr>
    </w:p>
    <w:p w:rsidR="004E33E0" w:rsidRDefault="004E33E0" w:rsidP="00B13367">
      <w:pPr>
        <w:jc w:val="center"/>
        <w:rPr>
          <w:rFonts w:ascii="Times New Roman" w:hAnsi="Times New Roman"/>
          <w:sz w:val="28"/>
          <w:szCs w:val="28"/>
        </w:rPr>
      </w:pPr>
    </w:p>
    <w:p w:rsidR="004E33E0" w:rsidRDefault="004E33E0" w:rsidP="00B13367">
      <w:pPr>
        <w:jc w:val="center"/>
        <w:rPr>
          <w:rFonts w:ascii="Times New Roman" w:hAnsi="Times New Roman"/>
          <w:sz w:val="28"/>
          <w:szCs w:val="28"/>
        </w:rPr>
      </w:pPr>
    </w:p>
    <w:p w:rsidR="004E33E0" w:rsidRDefault="004E33E0" w:rsidP="00B13367">
      <w:pPr>
        <w:jc w:val="center"/>
        <w:rPr>
          <w:rFonts w:ascii="Times New Roman" w:hAnsi="Times New Roman"/>
          <w:sz w:val="28"/>
          <w:szCs w:val="28"/>
        </w:rPr>
      </w:pPr>
    </w:p>
    <w:p w:rsidR="004E33E0" w:rsidRDefault="004E33E0" w:rsidP="00B13367">
      <w:pPr>
        <w:jc w:val="center"/>
        <w:rPr>
          <w:rFonts w:ascii="Times New Roman" w:hAnsi="Times New Roman"/>
          <w:sz w:val="28"/>
          <w:szCs w:val="28"/>
        </w:rPr>
      </w:pPr>
    </w:p>
    <w:p w:rsidR="004E33E0" w:rsidRDefault="004E33E0" w:rsidP="00B13367">
      <w:pPr>
        <w:jc w:val="center"/>
        <w:rPr>
          <w:rFonts w:ascii="Times New Roman" w:hAnsi="Times New Roman"/>
          <w:sz w:val="28"/>
          <w:szCs w:val="28"/>
        </w:rPr>
      </w:pPr>
    </w:p>
    <w:p w:rsidR="004E33E0" w:rsidRDefault="004E33E0" w:rsidP="00B13367">
      <w:pPr>
        <w:jc w:val="center"/>
        <w:rPr>
          <w:rFonts w:ascii="Times New Roman" w:hAnsi="Times New Roman"/>
          <w:sz w:val="28"/>
          <w:szCs w:val="28"/>
        </w:rPr>
      </w:pPr>
    </w:p>
    <w:p w:rsidR="004E33E0" w:rsidRDefault="004E33E0" w:rsidP="00B13367">
      <w:pPr>
        <w:jc w:val="center"/>
        <w:rPr>
          <w:rFonts w:ascii="Times New Roman" w:hAnsi="Times New Roman"/>
          <w:sz w:val="28"/>
          <w:szCs w:val="28"/>
        </w:rPr>
      </w:pPr>
    </w:p>
    <w:p w:rsidR="004E33E0" w:rsidRDefault="004E33E0" w:rsidP="00B13367">
      <w:pPr>
        <w:jc w:val="center"/>
        <w:rPr>
          <w:rFonts w:ascii="Times New Roman" w:hAnsi="Times New Roman"/>
          <w:sz w:val="28"/>
          <w:szCs w:val="28"/>
        </w:rPr>
      </w:pPr>
    </w:p>
    <w:p w:rsidR="004E33E0" w:rsidRDefault="004E33E0" w:rsidP="00B13367">
      <w:pPr>
        <w:jc w:val="center"/>
        <w:rPr>
          <w:rFonts w:ascii="Times New Roman" w:hAnsi="Times New Roman"/>
          <w:sz w:val="28"/>
          <w:szCs w:val="28"/>
        </w:rPr>
      </w:pPr>
    </w:p>
    <w:p w:rsidR="004E33E0" w:rsidRDefault="004E33E0" w:rsidP="00B13367">
      <w:pPr>
        <w:jc w:val="center"/>
        <w:rPr>
          <w:rFonts w:ascii="Times New Roman" w:hAnsi="Times New Roman"/>
          <w:sz w:val="28"/>
          <w:szCs w:val="28"/>
        </w:rPr>
      </w:pPr>
    </w:p>
    <w:p w:rsidR="004E33E0" w:rsidRDefault="004E33E0" w:rsidP="00B13367">
      <w:pPr>
        <w:rPr>
          <w:rFonts w:ascii="Times New Roman" w:hAnsi="Times New Roman"/>
          <w:sz w:val="28"/>
          <w:szCs w:val="28"/>
        </w:rPr>
      </w:pPr>
    </w:p>
    <w:p w:rsidR="004E33E0" w:rsidRDefault="004E33E0" w:rsidP="00B1336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р.п.Чик</w:t>
      </w:r>
    </w:p>
    <w:p w:rsidR="004E33E0" w:rsidRDefault="004E33E0" w:rsidP="00B1336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</w:t>
      </w:r>
    </w:p>
    <w:p w:rsidR="004E33E0" w:rsidRPr="00B13367" w:rsidRDefault="004E33E0" w:rsidP="00B13367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13367">
        <w:rPr>
          <w:rFonts w:ascii="Times New Roman" w:hAnsi="Times New Roman"/>
          <w:sz w:val="28"/>
          <w:szCs w:val="28"/>
        </w:rPr>
        <w:t>Паспорт муниципального казённого учреждения культуры</w:t>
      </w:r>
    </w:p>
    <w:p w:rsidR="004E33E0" w:rsidRDefault="004E33E0" w:rsidP="00B13367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13367">
        <w:rPr>
          <w:rFonts w:ascii="Times New Roman" w:hAnsi="Times New Roman"/>
          <w:sz w:val="28"/>
          <w:szCs w:val="28"/>
        </w:rPr>
        <w:t>ДК «40 лет Октября»</w:t>
      </w:r>
      <w:r>
        <w:rPr>
          <w:rFonts w:ascii="Times New Roman" w:hAnsi="Times New Roman"/>
          <w:sz w:val="28"/>
          <w:szCs w:val="28"/>
        </w:rPr>
        <w:t xml:space="preserve"> р.п.Чик </w:t>
      </w:r>
    </w:p>
    <w:p w:rsidR="004E33E0" w:rsidRPr="00B13367" w:rsidRDefault="004E33E0" w:rsidP="00B13367">
      <w:pPr>
        <w:pStyle w:val="NoSpacing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Коченёвского района</w:t>
      </w:r>
    </w:p>
    <w:tbl>
      <w:tblPr>
        <w:tblW w:w="9624" w:type="dxa"/>
        <w:tblInd w:w="24" w:type="dxa"/>
        <w:tblLook w:val="01E0"/>
      </w:tblPr>
      <w:tblGrid>
        <w:gridCol w:w="510"/>
        <w:gridCol w:w="5289"/>
        <w:gridCol w:w="3825"/>
      </w:tblGrid>
      <w:tr w:rsidR="004E33E0" w:rsidRPr="0070553F" w:rsidTr="00A97699">
        <w:tc>
          <w:tcPr>
            <w:tcW w:w="510" w:type="dxa"/>
            <w:tcBorders>
              <w:right w:val="single" w:sz="4" w:space="0" w:color="auto"/>
            </w:tcBorders>
          </w:tcPr>
          <w:p w:rsidR="004E33E0" w:rsidRPr="009E746D" w:rsidRDefault="004E33E0" w:rsidP="00A97699">
            <w:pPr>
              <w:pStyle w:val="BodyText"/>
              <w:spacing w:after="0"/>
              <w:rPr>
                <w:sz w:val="28"/>
                <w:szCs w:val="28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E0" w:rsidRPr="009E746D" w:rsidRDefault="004E33E0" w:rsidP="00A97699">
            <w:pPr>
              <w:pStyle w:val="BodyText"/>
              <w:spacing w:after="0"/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</w:rPr>
              <w:t xml:space="preserve">Официальное полное </w:t>
            </w:r>
          </w:p>
          <w:p w:rsidR="004E33E0" w:rsidRPr="009E746D" w:rsidRDefault="004E33E0" w:rsidP="00A97699">
            <w:pPr>
              <w:pStyle w:val="BodyText"/>
              <w:spacing w:after="0"/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</w:rPr>
              <w:t>название учреждения (по уставу)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E0" w:rsidRPr="009E746D" w:rsidRDefault="004E33E0" w:rsidP="00B13367">
            <w:pPr>
              <w:pStyle w:val="BodyText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казённое </w:t>
            </w:r>
            <w:r w:rsidRPr="009E746D">
              <w:rPr>
                <w:sz w:val="28"/>
                <w:szCs w:val="28"/>
              </w:rPr>
              <w:t xml:space="preserve">учреждение культуры </w:t>
            </w:r>
            <w:r>
              <w:rPr>
                <w:sz w:val="28"/>
                <w:szCs w:val="28"/>
              </w:rPr>
              <w:t xml:space="preserve"> Дом культуры «40 лет Октября» </w:t>
            </w:r>
          </w:p>
        </w:tc>
      </w:tr>
      <w:tr w:rsidR="004E33E0" w:rsidRPr="0070553F" w:rsidTr="00A97699">
        <w:tc>
          <w:tcPr>
            <w:tcW w:w="510" w:type="dxa"/>
            <w:tcBorders>
              <w:right w:val="single" w:sz="4" w:space="0" w:color="auto"/>
            </w:tcBorders>
          </w:tcPr>
          <w:p w:rsidR="004E33E0" w:rsidRPr="009E746D" w:rsidRDefault="004E33E0" w:rsidP="00A97699">
            <w:pPr>
              <w:pStyle w:val="BodyText"/>
              <w:spacing w:after="0"/>
              <w:rPr>
                <w:sz w:val="28"/>
                <w:szCs w:val="28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E0" w:rsidRPr="009E746D" w:rsidRDefault="004E33E0" w:rsidP="00A97699">
            <w:pPr>
              <w:pStyle w:val="BodyText"/>
              <w:spacing w:after="0"/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</w:rPr>
              <w:t xml:space="preserve">Официальное краткое </w:t>
            </w:r>
          </w:p>
          <w:p w:rsidR="004E33E0" w:rsidRPr="009E746D" w:rsidRDefault="004E33E0" w:rsidP="00A97699">
            <w:pPr>
              <w:pStyle w:val="BodyText"/>
              <w:spacing w:after="0"/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</w:rPr>
              <w:t>название учреждения (по уставу)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E0" w:rsidRPr="009E746D" w:rsidRDefault="004E33E0" w:rsidP="00A97699">
            <w:pPr>
              <w:pStyle w:val="BodyText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ДК «40 лет Октября»</w:t>
            </w:r>
          </w:p>
        </w:tc>
      </w:tr>
      <w:tr w:rsidR="004E33E0" w:rsidRPr="0070553F" w:rsidTr="00A97699">
        <w:tc>
          <w:tcPr>
            <w:tcW w:w="510" w:type="dxa"/>
            <w:tcBorders>
              <w:right w:val="single" w:sz="4" w:space="0" w:color="auto"/>
            </w:tcBorders>
          </w:tcPr>
          <w:p w:rsidR="004E33E0" w:rsidRPr="009E746D" w:rsidRDefault="004E33E0" w:rsidP="00A97699">
            <w:pPr>
              <w:pStyle w:val="BodyText"/>
              <w:spacing w:after="0"/>
              <w:rPr>
                <w:sz w:val="28"/>
                <w:szCs w:val="28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E0" w:rsidRPr="009E746D" w:rsidRDefault="004E33E0" w:rsidP="00A97699">
            <w:pPr>
              <w:pStyle w:val="BodyText"/>
              <w:spacing w:after="0"/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</w:rPr>
              <w:t>Юридический, почтовый адрес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E0" w:rsidRDefault="004E33E0" w:rsidP="00B13367">
            <w:pPr>
              <w:pStyle w:val="BodyText"/>
              <w:spacing w:after="0"/>
              <w:rPr>
                <w:sz w:val="28"/>
                <w:szCs w:val="28"/>
              </w:rPr>
            </w:pPr>
            <w:r w:rsidRPr="00D62BE9">
              <w:rPr>
                <w:sz w:val="28"/>
                <w:szCs w:val="28"/>
              </w:rPr>
              <w:t>632 662</w:t>
            </w:r>
            <w:r w:rsidRPr="009E746D">
              <w:rPr>
                <w:sz w:val="28"/>
                <w:szCs w:val="28"/>
              </w:rPr>
              <w:t xml:space="preserve">, Новосибирская </w:t>
            </w:r>
            <w:r>
              <w:rPr>
                <w:sz w:val="28"/>
                <w:szCs w:val="28"/>
              </w:rPr>
              <w:t>обл.</w:t>
            </w:r>
          </w:p>
          <w:p w:rsidR="004E33E0" w:rsidRPr="009E746D" w:rsidRDefault="004E33E0" w:rsidP="00B13367">
            <w:pPr>
              <w:pStyle w:val="BodyText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Коченёвский район, р.п.Чик ул.Комсомольская, 24</w:t>
            </w:r>
          </w:p>
        </w:tc>
      </w:tr>
      <w:tr w:rsidR="004E33E0" w:rsidRPr="0070553F" w:rsidTr="00A97699">
        <w:tc>
          <w:tcPr>
            <w:tcW w:w="510" w:type="dxa"/>
            <w:tcBorders>
              <w:right w:val="single" w:sz="4" w:space="0" w:color="auto"/>
            </w:tcBorders>
          </w:tcPr>
          <w:p w:rsidR="004E33E0" w:rsidRPr="009E746D" w:rsidRDefault="004E33E0" w:rsidP="00A97699">
            <w:pPr>
              <w:pStyle w:val="BodyText"/>
              <w:spacing w:after="0"/>
              <w:rPr>
                <w:sz w:val="28"/>
                <w:szCs w:val="28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E0" w:rsidRPr="009E746D" w:rsidRDefault="004E33E0" w:rsidP="00A97699">
            <w:pPr>
              <w:pStyle w:val="BodyText"/>
              <w:spacing w:after="0"/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</w:rPr>
              <w:t xml:space="preserve">Руководитель учреждения </w:t>
            </w:r>
          </w:p>
          <w:p w:rsidR="004E33E0" w:rsidRPr="009E746D" w:rsidRDefault="004E33E0" w:rsidP="00A97699">
            <w:pPr>
              <w:pStyle w:val="BodyText"/>
              <w:spacing w:after="0"/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</w:rPr>
              <w:t>(должность и ФИО полностью)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E0" w:rsidRPr="009E746D" w:rsidRDefault="004E33E0" w:rsidP="00A97699">
            <w:pPr>
              <w:pStyle w:val="BodyText"/>
              <w:spacing w:after="0"/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</w:rPr>
              <w:t>Директор</w:t>
            </w:r>
          </w:p>
          <w:p w:rsidR="004E33E0" w:rsidRPr="009E746D" w:rsidRDefault="004E33E0" w:rsidP="00A97699">
            <w:pPr>
              <w:pStyle w:val="BodyText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Штейзель Галина Анатольевна.</w:t>
            </w:r>
          </w:p>
        </w:tc>
      </w:tr>
      <w:tr w:rsidR="004E33E0" w:rsidRPr="0070553F" w:rsidTr="00A97699">
        <w:tc>
          <w:tcPr>
            <w:tcW w:w="510" w:type="dxa"/>
            <w:tcBorders>
              <w:right w:val="single" w:sz="4" w:space="0" w:color="auto"/>
            </w:tcBorders>
          </w:tcPr>
          <w:p w:rsidR="004E33E0" w:rsidRPr="009E746D" w:rsidRDefault="004E33E0" w:rsidP="00A97699">
            <w:pPr>
              <w:pStyle w:val="BodyText"/>
              <w:spacing w:after="0"/>
              <w:rPr>
                <w:sz w:val="28"/>
                <w:szCs w:val="28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E0" w:rsidRPr="009E746D" w:rsidRDefault="004E33E0" w:rsidP="00A97699">
            <w:pPr>
              <w:pStyle w:val="BodyText"/>
              <w:spacing w:after="0"/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</w:rPr>
              <w:t>Почетные звания, научные степени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E0" w:rsidRPr="009E746D" w:rsidRDefault="004E33E0" w:rsidP="00A97699">
            <w:pPr>
              <w:pStyle w:val="BodyText"/>
              <w:spacing w:after="0"/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</w:rPr>
              <w:t>-</w:t>
            </w:r>
          </w:p>
        </w:tc>
      </w:tr>
      <w:tr w:rsidR="004E33E0" w:rsidRPr="0070553F" w:rsidTr="00A97699">
        <w:tc>
          <w:tcPr>
            <w:tcW w:w="510" w:type="dxa"/>
            <w:tcBorders>
              <w:right w:val="single" w:sz="4" w:space="0" w:color="auto"/>
            </w:tcBorders>
          </w:tcPr>
          <w:p w:rsidR="004E33E0" w:rsidRPr="009E746D" w:rsidRDefault="004E33E0" w:rsidP="00A97699">
            <w:pPr>
              <w:pStyle w:val="BodyText"/>
              <w:spacing w:after="0"/>
              <w:rPr>
                <w:sz w:val="28"/>
                <w:szCs w:val="28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E0" w:rsidRPr="009E746D" w:rsidRDefault="004E33E0" w:rsidP="00A97699">
            <w:pPr>
              <w:pStyle w:val="BodyText"/>
              <w:spacing w:after="0"/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</w:rPr>
              <w:t>Служебный телефон/ факс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E0" w:rsidRPr="009E746D" w:rsidRDefault="004E33E0" w:rsidP="00A97699">
            <w:pPr>
              <w:pStyle w:val="BodyText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(383(51))43667</w:t>
            </w:r>
          </w:p>
        </w:tc>
      </w:tr>
      <w:tr w:rsidR="004E33E0" w:rsidRPr="0070553F" w:rsidTr="00A97699">
        <w:tc>
          <w:tcPr>
            <w:tcW w:w="510" w:type="dxa"/>
            <w:tcBorders>
              <w:right w:val="single" w:sz="4" w:space="0" w:color="auto"/>
            </w:tcBorders>
          </w:tcPr>
          <w:p w:rsidR="004E33E0" w:rsidRPr="009E746D" w:rsidRDefault="004E33E0" w:rsidP="00A97699">
            <w:pPr>
              <w:pStyle w:val="BodyText"/>
              <w:spacing w:after="0"/>
              <w:rPr>
                <w:sz w:val="28"/>
                <w:szCs w:val="28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E0" w:rsidRPr="009E746D" w:rsidRDefault="004E33E0" w:rsidP="00A97699">
            <w:pPr>
              <w:pStyle w:val="BodyText"/>
              <w:spacing w:after="0"/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  <w:lang w:val="en-US"/>
              </w:rPr>
              <w:t>Email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E0" w:rsidRPr="003F65F3" w:rsidRDefault="004E33E0" w:rsidP="00A97699">
            <w:pPr>
              <w:pStyle w:val="BodyText"/>
              <w:spacing w:after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dk_</w:t>
            </w:r>
            <w:r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  <w:lang w:val="en-US"/>
              </w:rPr>
              <w:t>let@mail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</w:p>
        </w:tc>
      </w:tr>
      <w:tr w:rsidR="004E33E0" w:rsidRPr="0070553F" w:rsidTr="00A97699">
        <w:tc>
          <w:tcPr>
            <w:tcW w:w="510" w:type="dxa"/>
            <w:tcBorders>
              <w:right w:val="single" w:sz="4" w:space="0" w:color="auto"/>
            </w:tcBorders>
          </w:tcPr>
          <w:p w:rsidR="004E33E0" w:rsidRPr="009E746D" w:rsidRDefault="004E33E0" w:rsidP="00A97699">
            <w:pPr>
              <w:pStyle w:val="BodyText"/>
              <w:spacing w:after="0"/>
              <w:rPr>
                <w:sz w:val="28"/>
                <w:szCs w:val="28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E0" w:rsidRPr="009E746D" w:rsidRDefault="004E33E0" w:rsidP="00A97699">
            <w:pPr>
              <w:pStyle w:val="BodyText"/>
              <w:spacing w:after="0"/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  <w:lang w:val="en-US"/>
              </w:rPr>
              <w:t>WEB-</w:t>
            </w:r>
            <w:r w:rsidRPr="009E746D">
              <w:rPr>
                <w:sz w:val="28"/>
                <w:szCs w:val="28"/>
              </w:rPr>
              <w:t>сайт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E0" w:rsidRPr="009E746D" w:rsidRDefault="004E33E0" w:rsidP="00A97699">
            <w:pPr>
              <w:pStyle w:val="BodyText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E33E0" w:rsidRPr="0070553F" w:rsidTr="00A97699">
        <w:tc>
          <w:tcPr>
            <w:tcW w:w="510" w:type="dxa"/>
            <w:tcBorders>
              <w:right w:val="single" w:sz="4" w:space="0" w:color="auto"/>
            </w:tcBorders>
          </w:tcPr>
          <w:p w:rsidR="004E33E0" w:rsidRPr="009E746D" w:rsidRDefault="004E33E0" w:rsidP="00A97699">
            <w:pPr>
              <w:pStyle w:val="BodyText"/>
              <w:spacing w:after="0"/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</w:rPr>
              <w:t>2.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E0" w:rsidRPr="009E746D" w:rsidRDefault="004E33E0" w:rsidP="00A97699">
            <w:pPr>
              <w:pStyle w:val="BodyText"/>
              <w:spacing w:after="0"/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</w:rPr>
              <w:t>Краткая информация об учреждении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E0" w:rsidRPr="009E746D" w:rsidRDefault="004E33E0" w:rsidP="00A97699">
            <w:pPr>
              <w:pStyle w:val="BodyText"/>
              <w:spacing w:after="0"/>
              <w:rPr>
                <w:sz w:val="28"/>
                <w:szCs w:val="28"/>
              </w:rPr>
            </w:pPr>
          </w:p>
        </w:tc>
      </w:tr>
      <w:tr w:rsidR="004E33E0" w:rsidRPr="0070553F" w:rsidTr="00A97699">
        <w:tc>
          <w:tcPr>
            <w:tcW w:w="510" w:type="dxa"/>
            <w:tcBorders>
              <w:right w:val="single" w:sz="4" w:space="0" w:color="auto"/>
            </w:tcBorders>
          </w:tcPr>
          <w:p w:rsidR="004E33E0" w:rsidRPr="009E746D" w:rsidRDefault="004E33E0" w:rsidP="00A97699">
            <w:pPr>
              <w:pStyle w:val="BodyText"/>
              <w:spacing w:after="0"/>
              <w:rPr>
                <w:sz w:val="28"/>
                <w:szCs w:val="28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E0" w:rsidRPr="009E746D" w:rsidRDefault="004E33E0" w:rsidP="00A97699">
            <w:pPr>
              <w:pStyle w:val="BodyText"/>
              <w:spacing w:after="0"/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</w:rPr>
              <w:t>Перечень предоставляемых услуг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E0" w:rsidRDefault="004E33E0" w:rsidP="00B13367">
            <w:pPr>
              <w:pStyle w:val="BodyTex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</w:rPr>
              <w:t>Организация</w:t>
            </w:r>
            <w:r>
              <w:rPr>
                <w:sz w:val="28"/>
                <w:szCs w:val="28"/>
              </w:rPr>
              <w:t xml:space="preserve"> и проведение</w:t>
            </w:r>
            <w:r w:rsidRPr="009E746D">
              <w:rPr>
                <w:sz w:val="28"/>
                <w:szCs w:val="28"/>
              </w:rPr>
              <w:t xml:space="preserve"> культурн</w:t>
            </w:r>
            <w:r>
              <w:rPr>
                <w:sz w:val="28"/>
                <w:szCs w:val="28"/>
              </w:rPr>
              <w:t xml:space="preserve">о-досуговых мероприятий </w:t>
            </w:r>
            <w:r w:rsidRPr="009E746D">
              <w:rPr>
                <w:sz w:val="28"/>
                <w:szCs w:val="28"/>
              </w:rPr>
              <w:t>(концертов, дискотек, фестивалей, конкурсов и т.д.)</w:t>
            </w:r>
          </w:p>
          <w:p w:rsidR="004E33E0" w:rsidRPr="009E746D" w:rsidRDefault="004E33E0" w:rsidP="00A97699">
            <w:pPr>
              <w:pStyle w:val="BodyText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деятельности клубных формирований</w:t>
            </w:r>
          </w:p>
        </w:tc>
      </w:tr>
      <w:tr w:rsidR="004E33E0" w:rsidRPr="0070553F" w:rsidTr="00A97699">
        <w:tc>
          <w:tcPr>
            <w:tcW w:w="510" w:type="dxa"/>
            <w:tcBorders>
              <w:right w:val="single" w:sz="4" w:space="0" w:color="auto"/>
            </w:tcBorders>
          </w:tcPr>
          <w:p w:rsidR="004E33E0" w:rsidRPr="009E746D" w:rsidRDefault="004E33E0" w:rsidP="00A97699">
            <w:pPr>
              <w:pStyle w:val="BodyText"/>
              <w:spacing w:after="0"/>
              <w:rPr>
                <w:sz w:val="28"/>
                <w:szCs w:val="28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E0" w:rsidRPr="009E746D" w:rsidRDefault="004E33E0" w:rsidP="00A97699">
            <w:pPr>
              <w:pStyle w:val="BodyText"/>
              <w:spacing w:after="0"/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</w:rPr>
              <w:t xml:space="preserve">Модель управления качеством в учреждении </w:t>
            </w:r>
          </w:p>
          <w:p w:rsidR="004E33E0" w:rsidRPr="009E746D" w:rsidRDefault="004E33E0" w:rsidP="00A97699">
            <w:pPr>
              <w:pStyle w:val="BodyText"/>
              <w:spacing w:after="0"/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</w:rPr>
              <w:t xml:space="preserve">(действующая/ проект, указать дату утверждения </w:t>
            </w:r>
          </w:p>
          <w:p w:rsidR="004E33E0" w:rsidRPr="009E746D" w:rsidRDefault="004E33E0" w:rsidP="00A97699">
            <w:pPr>
              <w:pStyle w:val="BodyText"/>
              <w:spacing w:after="0"/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</w:rPr>
              <w:t>и реквизиты нормативного документа)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E0" w:rsidRPr="009E746D" w:rsidRDefault="004E33E0" w:rsidP="00A97699">
            <w:pPr>
              <w:pStyle w:val="BodyText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Действующая модель</w:t>
            </w:r>
          </w:p>
        </w:tc>
      </w:tr>
      <w:tr w:rsidR="004E33E0" w:rsidRPr="0070553F" w:rsidTr="00A97699">
        <w:tc>
          <w:tcPr>
            <w:tcW w:w="510" w:type="dxa"/>
            <w:tcBorders>
              <w:right w:val="single" w:sz="4" w:space="0" w:color="auto"/>
            </w:tcBorders>
          </w:tcPr>
          <w:p w:rsidR="004E33E0" w:rsidRPr="009E746D" w:rsidRDefault="004E33E0" w:rsidP="00A97699">
            <w:pPr>
              <w:pStyle w:val="BodyText"/>
              <w:spacing w:after="0"/>
              <w:rPr>
                <w:sz w:val="28"/>
                <w:szCs w:val="28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E0" w:rsidRPr="009E746D" w:rsidRDefault="004E33E0" w:rsidP="00A97699">
            <w:pPr>
              <w:pStyle w:val="BodyText"/>
              <w:spacing w:after="0"/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</w:rPr>
              <w:t xml:space="preserve">Кадровый состав: всего единиц </w:t>
            </w:r>
          </w:p>
          <w:p w:rsidR="004E33E0" w:rsidRPr="009E746D" w:rsidRDefault="004E33E0" w:rsidP="00A97699">
            <w:pPr>
              <w:pStyle w:val="BodyText"/>
              <w:spacing w:after="0"/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</w:rPr>
              <w:t xml:space="preserve">по штатному расписанию/человек, </w:t>
            </w:r>
          </w:p>
          <w:p w:rsidR="004E33E0" w:rsidRPr="009E746D" w:rsidRDefault="004E33E0" w:rsidP="00A97699">
            <w:pPr>
              <w:pStyle w:val="BodyText"/>
              <w:spacing w:after="0"/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</w:rPr>
              <w:t>в т.ч./совместителей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E0" w:rsidRPr="009E746D" w:rsidRDefault="004E33E0" w:rsidP="005D72A4">
            <w:pPr>
              <w:pStyle w:val="BodyText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16.5/ 11/7</w:t>
            </w:r>
          </w:p>
        </w:tc>
      </w:tr>
      <w:tr w:rsidR="004E33E0" w:rsidRPr="0070553F" w:rsidTr="00A97699">
        <w:tc>
          <w:tcPr>
            <w:tcW w:w="510" w:type="dxa"/>
            <w:tcBorders>
              <w:right w:val="single" w:sz="4" w:space="0" w:color="auto"/>
            </w:tcBorders>
          </w:tcPr>
          <w:p w:rsidR="004E33E0" w:rsidRPr="009E746D" w:rsidRDefault="004E33E0" w:rsidP="00A97699">
            <w:pPr>
              <w:pStyle w:val="BodyText"/>
              <w:spacing w:after="0"/>
              <w:rPr>
                <w:sz w:val="28"/>
                <w:szCs w:val="28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E0" w:rsidRPr="009E746D" w:rsidRDefault="004E33E0" w:rsidP="00A97699">
            <w:pPr>
              <w:pStyle w:val="BodyText"/>
              <w:spacing w:after="0"/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</w:rPr>
              <w:t>Основных работников: всего единиц по штатному расписанию/человек, в т.ч./совместителей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E0" w:rsidRPr="009E746D" w:rsidRDefault="004E33E0" w:rsidP="00A97699">
            <w:pPr>
              <w:pStyle w:val="BodyText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11/7</w:t>
            </w:r>
          </w:p>
        </w:tc>
      </w:tr>
      <w:tr w:rsidR="004E33E0" w:rsidRPr="0070553F" w:rsidTr="00A97699">
        <w:tc>
          <w:tcPr>
            <w:tcW w:w="510" w:type="dxa"/>
            <w:tcBorders>
              <w:right w:val="single" w:sz="4" w:space="0" w:color="auto"/>
            </w:tcBorders>
          </w:tcPr>
          <w:p w:rsidR="004E33E0" w:rsidRPr="009E746D" w:rsidRDefault="004E33E0" w:rsidP="00A97699">
            <w:pPr>
              <w:pStyle w:val="BodyText"/>
              <w:spacing w:after="0"/>
              <w:rPr>
                <w:sz w:val="28"/>
                <w:szCs w:val="28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E0" w:rsidRPr="009E746D" w:rsidRDefault="004E33E0" w:rsidP="00A97699">
            <w:pPr>
              <w:pStyle w:val="BodyText"/>
              <w:spacing w:after="0"/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</w:rPr>
              <w:t xml:space="preserve">Наличие вакансий  основных работников </w:t>
            </w:r>
          </w:p>
          <w:p w:rsidR="004E33E0" w:rsidRPr="009E746D" w:rsidRDefault="004E33E0" w:rsidP="00A97699">
            <w:pPr>
              <w:pStyle w:val="BodyText"/>
              <w:spacing w:after="0"/>
              <w:rPr>
                <w:sz w:val="28"/>
                <w:szCs w:val="28"/>
              </w:rPr>
            </w:pPr>
            <w:r w:rsidRPr="009E746D">
              <w:rPr>
                <w:sz w:val="28"/>
                <w:szCs w:val="28"/>
              </w:rPr>
              <w:t>(единиц по штатному расписанию)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E0" w:rsidRPr="00B2337A" w:rsidRDefault="004E33E0" w:rsidP="00A97699">
            <w:pPr>
              <w:pStyle w:val="BodyText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E33E0" w:rsidRPr="0070553F" w:rsidTr="00A97699">
        <w:tc>
          <w:tcPr>
            <w:tcW w:w="510" w:type="dxa"/>
            <w:tcBorders>
              <w:right w:val="single" w:sz="4" w:space="0" w:color="auto"/>
            </w:tcBorders>
          </w:tcPr>
          <w:p w:rsidR="004E33E0" w:rsidRPr="009E746D" w:rsidRDefault="004E33E0" w:rsidP="00A97699">
            <w:pPr>
              <w:pStyle w:val="BodyText"/>
              <w:spacing w:after="0"/>
              <w:rPr>
                <w:sz w:val="28"/>
                <w:szCs w:val="28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E0" w:rsidRPr="0070553F" w:rsidRDefault="004E33E0" w:rsidP="00A976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53F">
              <w:rPr>
                <w:rFonts w:ascii="Times New Roman" w:hAnsi="Times New Roman"/>
                <w:sz w:val="28"/>
                <w:szCs w:val="28"/>
              </w:rPr>
              <w:t xml:space="preserve"> муниципальный бюджет учреждения</w:t>
            </w:r>
          </w:p>
          <w:p w:rsidR="004E33E0" w:rsidRPr="0070553F" w:rsidRDefault="004E33E0" w:rsidP="00A976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53F">
              <w:rPr>
                <w:rFonts w:ascii="Times New Roman" w:hAnsi="Times New Roman"/>
                <w:sz w:val="28"/>
                <w:szCs w:val="28"/>
              </w:rPr>
              <w:t xml:space="preserve"> в общем бюджете муниципального образования     в %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E0" w:rsidRDefault="004E33E0" w:rsidP="00A97699">
            <w:pPr>
              <w:pStyle w:val="BodyText"/>
              <w:spacing w:after="0"/>
              <w:rPr>
                <w:sz w:val="28"/>
                <w:szCs w:val="28"/>
              </w:rPr>
            </w:pPr>
          </w:p>
          <w:p w:rsidR="004E33E0" w:rsidRDefault="004E33E0" w:rsidP="00A97699">
            <w:pPr>
              <w:pStyle w:val="BodyText"/>
              <w:spacing w:after="0"/>
              <w:rPr>
                <w:sz w:val="28"/>
                <w:szCs w:val="28"/>
              </w:rPr>
            </w:pPr>
          </w:p>
          <w:p w:rsidR="004E33E0" w:rsidRPr="009333E2" w:rsidRDefault="004E33E0" w:rsidP="00A97699">
            <w:pPr>
              <w:pStyle w:val="BodyText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10,8%</w:t>
            </w:r>
          </w:p>
        </w:tc>
      </w:tr>
      <w:tr w:rsidR="004E33E0" w:rsidRPr="0070553F" w:rsidTr="00A97699">
        <w:tc>
          <w:tcPr>
            <w:tcW w:w="510" w:type="dxa"/>
            <w:tcBorders>
              <w:right w:val="single" w:sz="4" w:space="0" w:color="auto"/>
            </w:tcBorders>
          </w:tcPr>
          <w:p w:rsidR="004E33E0" w:rsidRPr="009E746D" w:rsidRDefault="004E33E0" w:rsidP="00A97699">
            <w:pPr>
              <w:pStyle w:val="BodyText"/>
              <w:spacing w:after="0"/>
              <w:rPr>
                <w:sz w:val="28"/>
                <w:szCs w:val="28"/>
              </w:rPr>
            </w:pP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E0" w:rsidRPr="0070553F" w:rsidRDefault="004E33E0" w:rsidP="00A976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53F">
              <w:rPr>
                <w:rFonts w:ascii="Times New Roman" w:hAnsi="Times New Roman"/>
                <w:sz w:val="28"/>
                <w:szCs w:val="28"/>
              </w:rPr>
              <w:t xml:space="preserve">% стимулирующего фонда от фонда </w:t>
            </w:r>
          </w:p>
          <w:p w:rsidR="004E33E0" w:rsidRPr="0070553F" w:rsidRDefault="004E33E0" w:rsidP="00A9769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53F">
              <w:rPr>
                <w:rFonts w:ascii="Times New Roman" w:hAnsi="Times New Roman"/>
                <w:sz w:val="28"/>
                <w:szCs w:val="28"/>
              </w:rPr>
              <w:t>заработной платы  учреждения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E0" w:rsidRPr="00A72E54" w:rsidRDefault="004E33E0" w:rsidP="00A97699">
            <w:pPr>
              <w:pStyle w:val="BodyText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72,5%</w:t>
            </w:r>
          </w:p>
        </w:tc>
      </w:tr>
    </w:tbl>
    <w:p w:rsidR="004E33E0" w:rsidRPr="00D513B2" w:rsidRDefault="004E33E0" w:rsidP="00B13367">
      <w:pPr>
        <w:pStyle w:val="BodyText"/>
        <w:spacing w:after="0"/>
        <w:ind w:left="284"/>
        <w:rPr>
          <w:sz w:val="28"/>
          <w:szCs w:val="28"/>
        </w:rPr>
      </w:pPr>
    </w:p>
    <w:p w:rsidR="004E33E0" w:rsidRPr="003F65F3" w:rsidRDefault="004E33E0" w:rsidP="00B13367">
      <w:pPr>
        <w:pStyle w:val="BodyText"/>
        <w:widowControl/>
        <w:autoSpaceDE/>
        <w:autoSpaceDN/>
        <w:adjustRightInd/>
        <w:spacing w:after="0"/>
        <w:rPr>
          <w:sz w:val="28"/>
          <w:szCs w:val="28"/>
        </w:rPr>
      </w:pPr>
      <w:r w:rsidRPr="00D513B2">
        <w:rPr>
          <w:sz w:val="28"/>
          <w:szCs w:val="28"/>
        </w:rPr>
        <w:t>Руководитель учреждения          ______________/</w:t>
      </w:r>
      <w:r>
        <w:rPr>
          <w:sz w:val="28"/>
          <w:szCs w:val="28"/>
        </w:rPr>
        <w:t>Штейзель Г.А./</w:t>
      </w:r>
    </w:p>
    <w:p w:rsidR="004E33E0" w:rsidRPr="00D513B2" w:rsidRDefault="004E33E0" w:rsidP="00B13367">
      <w:pPr>
        <w:pStyle w:val="BodyText"/>
        <w:spacing w:after="0"/>
        <w:ind w:left="3540" w:firstLine="708"/>
        <w:rPr>
          <w:sz w:val="28"/>
          <w:szCs w:val="28"/>
        </w:rPr>
      </w:pPr>
      <w:r w:rsidRPr="00D513B2">
        <w:rPr>
          <w:sz w:val="28"/>
          <w:szCs w:val="28"/>
        </w:rPr>
        <w:t xml:space="preserve">Подпись </w:t>
      </w:r>
      <w:r w:rsidRPr="00D513B2">
        <w:rPr>
          <w:sz w:val="28"/>
          <w:szCs w:val="28"/>
        </w:rPr>
        <w:tab/>
      </w:r>
      <w:r w:rsidRPr="00D513B2">
        <w:rPr>
          <w:sz w:val="28"/>
          <w:szCs w:val="28"/>
        </w:rPr>
        <w:tab/>
        <w:t>(Фамилия  И.О.)</w:t>
      </w:r>
    </w:p>
    <w:p w:rsidR="004E33E0" w:rsidRDefault="004E33E0" w:rsidP="00ED04F4">
      <w:pPr>
        <w:pStyle w:val="BodyText"/>
        <w:spacing w:after="0"/>
        <w:ind w:right="400"/>
        <w:rPr>
          <w:sz w:val="28"/>
          <w:szCs w:val="28"/>
        </w:rPr>
      </w:pPr>
      <w:r>
        <w:rPr>
          <w:sz w:val="28"/>
          <w:szCs w:val="28"/>
        </w:rPr>
        <w:t>Дата: 08.12.2015</w:t>
      </w:r>
      <w:r w:rsidRPr="00D513B2">
        <w:rPr>
          <w:sz w:val="28"/>
          <w:szCs w:val="28"/>
        </w:rPr>
        <w:t xml:space="preserve"> г.</w:t>
      </w:r>
    </w:p>
    <w:p w:rsidR="004E33E0" w:rsidRPr="00D513B2" w:rsidRDefault="004E33E0" w:rsidP="00ED04F4">
      <w:pPr>
        <w:pStyle w:val="BodyText"/>
        <w:spacing w:after="0"/>
        <w:ind w:right="400"/>
        <w:rPr>
          <w:sz w:val="28"/>
          <w:szCs w:val="28"/>
        </w:rPr>
      </w:pPr>
      <w:r w:rsidRPr="00D513B2">
        <w:rPr>
          <w:sz w:val="28"/>
          <w:szCs w:val="28"/>
        </w:rPr>
        <w:tab/>
      </w:r>
    </w:p>
    <w:p w:rsidR="004E33E0" w:rsidRPr="003F65F3" w:rsidRDefault="004E33E0" w:rsidP="003F65F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3F65F3">
        <w:rPr>
          <w:rFonts w:ascii="Times New Roman" w:hAnsi="Times New Roman"/>
          <w:sz w:val="28"/>
          <w:szCs w:val="28"/>
        </w:rPr>
        <w:t>Согласовано:</w:t>
      </w:r>
    </w:p>
    <w:p w:rsidR="004E33E0" w:rsidRPr="003F65F3" w:rsidRDefault="004E33E0" w:rsidP="003F65F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3F65F3">
        <w:rPr>
          <w:rFonts w:ascii="Times New Roman" w:hAnsi="Times New Roman"/>
          <w:sz w:val="28"/>
          <w:szCs w:val="28"/>
        </w:rPr>
        <w:t>Начальник управления культуры, спорта</w:t>
      </w:r>
    </w:p>
    <w:p w:rsidR="004E33E0" w:rsidRPr="003F65F3" w:rsidRDefault="004E33E0" w:rsidP="003F65F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3F65F3">
        <w:rPr>
          <w:rFonts w:ascii="Times New Roman" w:hAnsi="Times New Roman"/>
          <w:sz w:val="28"/>
          <w:szCs w:val="28"/>
        </w:rPr>
        <w:t xml:space="preserve">и молодёжной политики администрации </w:t>
      </w:r>
    </w:p>
    <w:p w:rsidR="004E33E0" w:rsidRPr="003F65F3" w:rsidRDefault="004E33E0" w:rsidP="003F65F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3F65F3">
        <w:rPr>
          <w:rFonts w:ascii="Times New Roman" w:hAnsi="Times New Roman"/>
          <w:sz w:val="28"/>
          <w:szCs w:val="28"/>
        </w:rPr>
        <w:t>Коченёвского  района                 _________________/__</w:t>
      </w:r>
      <w:r w:rsidRPr="003F65F3">
        <w:rPr>
          <w:rFonts w:ascii="Times New Roman" w:hAnsi="Times New Roman"/>
          <w:sz w:val="28"/>
          <w:szCs w:val="28"/>
          <w:u w:val="single"/>
        </w:rPr>
        <w:t>Шрайнер  А.В.</w:t>
      </w:r>
      <w:r w:rsidRPr="003F65F3">
        <w:rPr>
          <w:rFonts w:ascii="Times New Roman" w:hAnsi="Times New Roman"/>
          <w:sz w:val="28"/>
          <w:szCs w:val="28"/>
        </w:rPr>
        <w:t>_/</w:t>
      </w:r>
    </w:p>
    <w:p w:rsidR="004E33E0" w:rsidRPr="003F65F3" w:rsidRDefault="004E33E0" w:rsidP="003F65F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3F65F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3F65F3">
        <w:rPr>
          <w:rFonts w:ascii="Times New Roman" w:hAnsi="Times New Roman"/>
          <w:sz w:val="28"/>
          <w:szCs w:val="28"/>
        </w:rPr>
        <w:t xml:space="preserve"> Подпись </w:t>
      </w:r>
      <w:r w:rsidRPr="003F65F3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3F65F3">
        <w:rPr>
          <w:rFonts w:ascii="Times New Roman" w:hAnsi="Times New Roman"/>
          <w:sz w:val="28"/>
          <w:szCs w:val="28"/>
        </w:rPr>
        <w:t>(Фамилия  И.О.)</w:t>
      </w:r>
    </w:p>
    <w:p w:rsidR="004E33E0" w:rsidRPr="00ED04F4" w:rsidRDefault="004E33E0" w:rsidP="00ED04F4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12E2F">
        <w:br w:type="page"/>
      </w:r>
      <w:r w:rsidRPr="009333E2">
        <w:rPr>
          <w:rFonts w:ascii="Times New Roman" w:hAnsi="Times New Roman"/>
          <w:b/>
          <w:sz w:val="28"/>
          <w:szCs w:val="28"/>
        </w:rPr>
        <w:t>Стратегия и политика учреждения в области качества</w:t>
      </w:r>
    </w:p>
    <w:p w:rsidR="004E33E0" w:rsidRPr="009333E2" w:rsidRDefault="004E33E0" w:rsidP="00B2337A">
      <w:pPr>
        <w:pStyle w:val="NoSpacing"/>
        <w:spacing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9333E2">
        <w:rPr>
          <w:rFonts w:ascii="Times New Roman" w:hAnsi="Times New Roman"/>
          <w:b/>
          <w:sz w:val="28"/>
          <w:szCs w:val="28"/>
        </w:rPr>
        <w:t>Цель:</w:t>
      </w:r>
      <w:r w:rsidRPr="009333E2">
        <w:rPr>
          <w:rFonts w:ascii="Times New Roman" w:hAnsi="Times New Roman"/>
          <w:sz w:val="28"/>
          <w:szCs w:val="28"/>
        </w:rPr>
        <w:t xml:space="preserve"> Создание условий для расширения культурного пространства, путем предоставления обновленного спектра услуг и повышения качества   деятельности учреждения культуры.</w:t>
      </w:r>
    </w:p>
    <w:p w:rsidR="004E33E0" w:rsidRPr="009333E2" w:rsidRDefault="004E33E0" w:rsidP="00B2337A">
      <w:pPr>
        <w:pStyle w:val="NoSpacing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333E2">
        <w:rPr>
          <w:rFonts w:ascii="Times New Roman" w:hAnsi="Times New Roman"/>
          <w:b/>
          <w:noProof/>
          <w:sz w:val="28"/>
          <w:szCs w:val="28"/>
        </w:rPr>
        <w:t>Задачи:</w:t>
      </w:r>
      <w:r w:rsidRPr="009333E2">
        <w:rPr>
          <w:rFonts w:ascii="Times New Roman" w:hAnsi="Times New Roman"/>
          <w:b/>
          <w:sz w:val="28"/>
          <w:szCs w:val="28"/>
        </w:rPr>
        <w:t xml:space="preserve"> </w:t>
      </w:r>
    </w:p>
    <w:p w:rsidR="004E33E0" w:rsidRPr="009333E2" w:rsidRDefault="004E33E0" w:rsidP="00B2337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33E2">
        <w:rPr>
          <w:rFonts w:ascii="Times New Roman" w:hAnsi="Times New Roman"/>
          <w:sz w:val="28"/>
          <w:szCs w:val="28"/>
        </w:rPr>
        <w:t>1.Укрепление материально – технической</w:t>
      </w:r>
      <w:r>
        <w:rPr>
          <w:rFonts w:ascii="Times New Roman" w:hAnsi="Times New Roman"/>
          <w:sz w:val="28"/>
          <w:szCs w:val="28"/>
        </w:rPr>
        <w:t xml:space="preserve"> базы  </w:t>
      </w:r>
      <w:r w:rsidRPr="009333E2">
        <w:rPr>
          <w:rFonts w:ascii="Times New Roman" w:hAnsi="Times New Roman"/>
          <w:sz w:val="28"/>
          <w:szCs w:val="28"/>
        </w:rPr>
        <w:t>и создание условий для свободного доступа граждан к культурным ценностям и информационным ресурсам.</w:t>
      </w:r>
    </w:p>
    <w:p w:rsidR="004E33E0" w:rsidRPr="009333E2" w:rsidRDefault="004E33E0" w:rsidP="00B2337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33E2">
        <w:rPr>
          <w:rFonts w:ascii="Times New Roman" w:hAnsi="Times New Roman"/>
          <w:sz w:val="28"/>
          <w:szCs w:val="28"/>
        </w:rPr>
        <w:t>2.Привлечение населения к посещению творческих объединений, повышение  качественного уровня мероприятий  в сфере культуры.</w:t>
      </w:r>
    </w:p>
    <w:p w:rsidR="004E33E0" w:rsidRPr="009333E2" w:rsidRDefault="004E33E0" w:rsidP="00B2337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33E2">
        <w:rPr>
          <w:rFonts w:ascii="Times New Roman" w:hAnsi="Times New Roman"/>
          <w:sz w:val="28"/>
          <w:szCs w:val="28"/>
        </w:rPr>
        <w:t xml:space="preserve">3.Создание условий для организации массового, семейного отдыха и досуга.  </w:t>
      </w:r>
    </w:p>
    <w:p w:rsidR="004E33E0" w:rsidRPr="009333E2" w:rsidRDefault="004E33E0" w:rsidP="00B2337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33E2">
        <w:rPr>
          <w:rFonts w:ascii="Times New Roman" w:hAnsi="Times New Roman"/>
          <w:sz w:val="28"/>
          <w:szCs w:val="28"/>
        </w:rPr>
        <w:t>4.Осуществление разностороннего культурного обмена между представителями народностей и национальных диаспор, проживающими на террит</w:t>
      </w:r>
      <w:r>
        <w:rPr>
          <w:rFonts w:ascii="Times New Roman" w:hAnsi="Times New Roman"/>
          <w:sz w:val="28"/>
          <w:szCs w:val="28"/>
        </w:rPr>
        <w:t>ории муниципального образования</w:t>
      </w:r>
      <w:r w:rsidRPr="009333E2">
        <w:rPr>
          <w:rFonts w:ascii="Times New Roman" w:hAnsi="Times New Roman"/>
          <w:sz w:val="28"/>
          <w:szCs w:val="28"/>
        </w:rPr>
        <w:t xml:space="preserve">, сохранение историко – культурного наследия. </w:t>
      </w:r>
    </w:p>
    <w:p w:rsidR="004E33E0" w:rsidRPr="009333E2" w:rsidRDefault="004E33E0" w:rsidP="00B2337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33E2">
        <w:rPr>
          <w:rFonts w:ascii="Times New Roman" w:hAnsi="Times New Roman"/>
          <w:sz w:val="28"/>
          <w:szCs w:val="28"/>
        </w:rPr>
        <w:t>5.Повышение уровня квалификации специалистов учреждения.</w:t>
      </w:r>
    </w:p>
    <w:p w:rsidR="004E33E0" w:rsidRPr="009333E2" w:rsidRDefault="004E33E0" w:rsidP="00B2337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33E2">
        <w:rPr>
          <w:rFonts w:ascii="Times New Roman" w:hAnsi="Times New Roman"/>
          <w:sz w:val="28"/>
          <w:szCs w:val="28"/>
        </w:rPr>
        <w:t xml:space="preserve">          Управление системой оценки качества предоставляемых услуг основано на следующих структурных механизмах:</w:t>
      </w:r>
    </w:p>
    <w:p w:rsidR="004E33E0" w:rsidRPr="009333E2" w:rsidRDefault="004E33E0" w:rsidP="00B2337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33E2">
        <w:rPr>
          <w:rFonts w:ascii="Times New Roman" w:hAnsi="Times New Roman"/>
          <w:sz w:val="28"/>
          <w:szCs w:val="28"/>
        </w:rPr>
        <w:t>1.Формирование нормативной базы документов, относящихся к обеспечению качества.</w:t>
      </w:r>
    </w:p>
    <w:p w:rsidR="004E33E0" w:rsidRPr="009333E2" w:rsidRDefault="004E33E0" w:rsidP="00B2337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33E2">
        <w:rPr>
          <w:rFonts w:ascii="Times New Roman" w:hAnsi="Times New Roman"/>
          <w:sz w:val="28"/>
          <w:szCs w:val="28"/>
        </w:rPr>
        <w:t>2.Программно – целевой подход в формировании системы оценки и управления качеством.</w:t>
      </w:r>
    </w:p>
    <w:p w:rsidR="004E33E0" w:rsidRPr="009333E2" w:rsidRDefault="004E33E0" w:rsidP="00B2337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33E2">
        <w:rPr>
          <w:rFonts w:ascii="Times New Roman" w:hAnsi="Times New Roman"/>
          <w:sz w:val="28"/>
          <w:szCs w:val="28"/>
        </w:rPr>
        <w:t>3.Единые подходы к разработке диагностического инструментария, в том числе, мониторингов.</w:t>
      </w:r>
    </w:p>
    <w:p w:rsidR="004E33E0" w:rsidRPr="009333E2" w:rsidRDefault="004E33E0" w:rsidP="00B2337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33E2">
        <w:rPr>
          <w:rFonts w:ascii="Times New Roman" w:hAnsi="Times New Roman"/>
          <w:sz w:val="28"/>
          <w:szCs w:val="28"/>
        </w:rPr>
        <w:t>4.Принятие управленческих решений по результатам оценки качества, новая система оплаты труда.</w:t>
      </w:r>
    </w:p>
    <w:p w:rsidR="004E33E0" w:rsidRPr="009333E2" w:rsidRDefault="004E33E0" w:rsidP="00B2337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33E2">
        <w:rPr>
          <w:rFonts w:ascii="Times New Roman" w:hAnsi="Times New Roman"/>
          <w:sz w:val="28"/>
          <w:szCs w:val="28"/>
        </w:rPr>
        <w:t>Контроль обеспечения разработки и внедрения системы менеджмента качества,  мониторинга качества предоставляемых услуг осуществляется управлением культуры, спорта и молодежной политики Коченёвского района.</w:t>
      </w:r>
    </w:p>
    <w:p w:rsidR="004E33E0" w:rsidRPr="00ED04F4" w:rsidRDefault="004E33E0" w:rsidP="009333E2">
      <w:pPr>
        <w:pStyle w:val="NoSpacing"/>
        <w:spacing w:line="360" w:lineRule="auto"/>
        <w:rPr>
          <w:rFonts w:ascii="Times New Roman" w:hAnsi="Times New Roman"/>
          <w:bCs/>
          <w:sz w:val="28"/>
          <w:szCs w:val="28"/>
        </w:rPr>
      </w:pPr>
      <w:r w:rsidRPr="009333E2">
        <w:rPr>
          <w:rFonts w:ascii="Times New Roman" w:hAnsi="Times New Roman"/>
          <w:bCs/>
          <w:sz w:val="28"/>
          <w:szCs w:val="28"/>
        </w:rPr>
        <w:t>В учреждении ведется работа по формированию этических норм и ценностей (Кодекс профессиональной этики утвержден Постановлением администрации Коченёвского района № 517 от 07.03.2013 г.).</w:t>
      </w:r>
    </w:p>
    <w:p w:rsidR="004E33E0" w:rsidRPr="00ED04F4" w:rsidRDefault="004E33E0" w:rsidP="009333E2">
      <w:pPr>
        <w:jc w:val="center"/>
        <w:rPr>
          <w:rFonts w:ascii="Times New Roman" w:hAnsi="Times New Roman"/>
          <w:b/>
          <w:sz w:val="28"/>
          <w:szCs w:val="28"/>
        </w:rPr>
      </w:pPr>
      <w:r w:rsidRPr="00ED04F4">
        <w:rPr>
          <w:rFonts w:ascii="Times New Roman" w:hAnsi="Times New Roman"/>
          <w:b/>
          <w:sz w:val="28"/>
          <w:szCs w:val="28"/>
        </w:rPr>
        <w:t>Персонал</w:t>
      </w:r>
    </w:p>
    <w:p w:rsidR="004E33E0" w:rsidRPr="009333E2" w:rsidRDefault="004E33E0" w:rsidP="009333E2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33E2">
        <w:rPr>
          <w:rFonts w:ascii="Times New Roman" w:hAnsi="Times New Roman"/>
          <w:sz w:val="28"/>
          <w:szCs w:val="28"/>
        </w:rPr>
        <w:t>Учреждение ведется системная работа по повышению профессиональной квалификации сотрудников. Прослеживается положительная динамика повышения ква</w:t>
      </w:r>
      <w:r>
        <w:rPr>
          <w:rFonts w:ascii="Times New Roman" w:hAnsi="Times New Roman"/>
          <w:sz w:val="28"/>
          <w:szCs w:val="28"/>
        </w:rPr>
        <w:t>лификации работников учреждения</w:t>
      </w:r>
      <w:r w:rsidRPr="009333E2">
        <w:rPr>
          <w:rFonts w:ascii="Times New Roman" w:hAnsi="Times New Roman"/>
          <w:sz w:val="28"/>
          <w:szCs w:val="28"/>
        </w:rPr>
        <w:t>.</w:t>
      </w:r>
    </w:p>
    <w:p w:rsidR="004E33E0" w:rsidRPr="009333E2" w:rsidRDefault="004E33E0" w:rsidP="009333E2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33E2">
        <w:rPr>
          <w:rFonts w:ascii="Times New Roman" w:hAnsi="Times New Roman"/>
          <w:sz w:val="28"/>
          <w:szCs w:val="28"/>
        </w:rPr>
        <w:tab/>
        <w:t>Повышение профессионального мастерства сотрудников осуществляется на специализированных выездных курсах. На базе Районного Дома культуры ежеквартально проводятся обучающие семинары для специалистов сельских учреждений культуры с целью знакомства с современными технологиями и подходами в сфере культуры, обмена опытом, обучение н</w:t>
      </w:r>
      <w:r>
        <w:rPr>
          <w:rFonts w:ascii="Times New Roman" w:hAnsi="Times New Roman"/>
          <w:sz w:val="28"/>
          <w:szCs w:val="28"/>
        </w:rPr>
        <w:t>а курсах повышения квалификации</w:t>
      </w:r>
      <w:r w:rsidRPr="009333E2">
        <w:rPr>
          <w:rFonts w:ascii="Times New Roman" w:hAnsi="Times New Roman"/>
          <w:sz w:val="28"/>
          <w:szCs w:val="28"/>
        </w:rPr>
        <w:t>, организованных ОГДНТ.</w:t>
      </w:r>
    </w:p>
    <w:p w:rsidR="004E33E0" w:rsidRPr="009333E2" w:rsidRDefault="004E33E0" w:rsidP="009333E2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33E2">
        <w:rPr>
          <w:rFonts w:ascii="Times New Roman" w:hAnsi="Times New Roman"/>
          <w:sz w:val="28"/>
          <w:szCs w:val="28"/>
        </w:rPr>
        <w:tab/>
        <w:t>Управление учреждением культуры осуществляется на сочетании единоначалия с коллегиальными формами работы, участием членов к</w:t>
      </w:r>
      <w:r>
        <w:rPr>
          <w:rFonts w:ascii="Times New Roman" w:hAnsi="Times New Roman"/>
          <w:sz w:val="28"/>
          <w:szCs w:val="28"/>
        </w:rPr>
        <w:t>оллектива в развитии учреждения</w:t>
      </w:r>
      <w:r w:rsidRPr="009333E2">
        <w:rPr>
          <w:rFonts w:ascii="Times New Roman" w:hAnsi="Times New Roman"/>
          <w:sz w:val="28"/>
          <w:szCs w:val="28"/>
        </w:rPr>
        <w:t>, что соответствует структуре управления учреждением</w:t>
      </w:r>
      <w:r>
        <w:rPr>
          <w:rFonts w:ascii="Times New Roman" w:hAnsi="Times New Roman"/>
          <w:sz w:val="28"/>
          <w:szCs w:val="28"/>
        </w:rPr>
        <w:t>.</w:t>
      </w:r>
      <w:r w:rsidRPr="009333E2">
        <w:rPr>
          <w:rFonts w:ascii="Times New Roman" w:hAnsi="Times New Roman"/>
          <w:sz w:val="28"/>
          <w:szCs w:val="28"/>
        </w:rPr>
        <w:t xml:space="preserve"> Подбор кадрового резерва учреждения осуществлён для должности руководителя. Система обучения направлена на освоение соседней области  знаний: теоретически – через обучение специалиста, а практически – путем замещения руководителя.</w:t>
      </w:r>
    </w:p>
    <w:p w:rsidR="004E33E0" w:rsidRPr="00ED04F4" w:rsidRDefault="004E33E0" w:rsidP="009333E2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33E2">
        <w:rPr>
          <w:rFonts w:ascii="Times New Roman" w:hAnsi="Times New Roman"/>
          <w:sz w:val="28"/>
          <w:szCs w:val="28"/>
        </w:rPr>
        <w:tab/>
        <w:t>Итоги измерения результативности деятельности сотрудников находят отражение в использовании системы стимулирования и поощрения в соответствии с Положением о системе оплаты труда сотрудников МКУК ДК «40 лет Октября».</w:t>
      </w:r>
    </w:p>
    <w:p w:rsidR="004E33E0" w:rsidRPr="009333E2" w:rsidRDefault="004E33E0" w:rsidP="00ED04F4">
      <w:pPr>
        <w:jc w:val="center"/>
        <w:rPr>
          <w:rFonts w:ascii="Times New Roman" w:hAnsi="Times New Roman"/>
          <w:b/>
          <w:sz w:val="28"/>
          <w:szCs w:val="28"/>
        </w:rPr>
      </w:pPr>
      <w:r w:rsidRPr="009333E2">
        <w:rPr>
          <w:rFonts w:ascii="Times New Roman" w:hAnsi="Times New Roman"/>
          <w:b/>
          <w:sz w:val="28"/>
          <w:szCs w:val="28"/>
        </w:rPr>
        <w:t>Партнерство и ресурсы</w:t>
      </w:r>
    </w:p>
    <w:p w:rsidR="004E33E0" w:rsidRPr="009333E2" w:rsidRDefault="004E33E0" w:rsidP="009333E2">
      <w:pPr>
        <w:jc w:val="both"/>
        <w:rPr>
          <w:rFonts w:ascii="Times New Roman" w:hAnsi="Times New Roman"/>
          <w:sz w:val="28"/>
          <w:szCs w:val="28"/>
        </w:rPr>
      </w:pPr>
      <w:r w:rsidRPr="009333E2">
        <w:rPr>
          <w:rFonts w:ascii="Times New Roman" w:hAnsi="Times New Roman"/>
          <w:sz w:val="28"/>
          <w:szCs w:val="28"/>
        </w:rPr>
        <w:tab/>
        <w:t xml:space="preserve">Ресурсное обеспечение деятельности учреждения осуществляется в соответствии с планом финансово-хозяйственной деятельности, утвержденным Главой муниципального образования, районными целевыми программами и субсидиями, межбюджетными трансфертами. </w:t>
      </w:r>
    </w:p>
    <w:p w:rsidR="004E33E0" w:rsidRPr="009333E2" w:rsidRDefault="004E33E0" w:rsidP="000C2638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4E33E0" w:rsidRPr="009333E2" w:rsidRDefault="004E33E0" w:rsidP="009333E2">
      <w:pPr>
        <w:jc w:val="both"/>
        <w:rPr>
          <w:rFonts w:ascii="Times New Roman" w:hAnsi="Times New Roman"/>
          <w:bCs/>
          <w:sz w:val="28"/>
          <w:szCs w:val="28"/>
        </w:rPr>
      </w:pPr>
      <w:r w:rsidRPr="009333E2">
        <w:rPr>
          <w:color w:val="FF0000"/>
          <w:sz w:val="28"/>
          <w:szCs w:val="28"/>
        </w:rPr>
        <w:tab/>
      </w:r>
      <w:r w:rsidRPr="009333E2">
        <w:rPr>
          <w:rFonts w:ascii="Times New Roman" w:hAnsi="Times New Roman"/>
          <w:bCs/>
          <w:sz w:val="28"/>
          <w:szCs w:val="28"/>
        </w:rPr>
        <w:t xml:space="preserve">          Учреждение подведомственно управлению культуры, спорта и молодежной политики и находится в партнерских отношениях с учреждениями данной структуры.</w:t>
      </w:r>
    </w:p>
    <w:p w:rsidR="004E33E0" w:rsidRPr="00DE0CFA" w:rsidRDefault="004E33E0" w:rsidP="009333E2">
      <w:pPr>
        <w:jc w:val="both"/>
        <w:rPr>
          <w:bCs/>
          <w:sz w:val="28"/>
          <w:szCs w:val="28"/>
        </w:rPr>
      </w:pPr>
    </w:p>
    <w:p w:rsidR="004E33E0" w:rsidRPr="00F155A7" w:rsidRDefault="004E33E0" w:rsidP="00F155A7">
      <w:pPr>
        <w:jc w:val="center"/>
        <w:rPr>
          <w:rFonts w:ascii="Times New Roman" w:hAnsi="Times New Roman"/>
          <w:b/>
          <w:sz w:val="28"/>
          <w:szCs w:val="28"/>
        </w:rPr>
      </w:pPr>
      <w:r w:rsidRPr="00F155A7">
        <w:rPr>
          <w:rFonts w:ascii="Times New Roman" w:hAnsi="Times New Roman"/>
          <w:b/>
          <w:sz w:val="28"/>
          <w:szCs w:val="28"/>
        </w:rPr>
        <w:t>Предоставления услуг</w:t>
      </w:r>
    </w:p>
    <w:p w:rsidR="004E33E0" w:rsidRPr="00F155A7" w:rsidRDefault="004E33E0" w:rsidP="00FA00F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55A7">
        <w:rPr>
          <w:rFonts w:ascii="Times New Roman" w:hAnsi="Times New Roman"/>
          <w:sz w:val="28"/>
          <w:szCs w:val="28"/>
        </w:rPr>
        <w:t>Процессы предоставления услуг включают следующее:</w:t>
      </w:r>
    </w:p>
    <w:p w:rsidR="004E33E0" w:rsidRPr="00F155A7" w:rsidRDefault="004E33E0" w:rsidP="00FA00FA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55A7">
        <w:rPr>
          <w:rFonts w:ascii="Times New Roman" w:hAnsi="Times New Roman"/>
          <w:sz w:val="28"/>
          <w:szCs w:val="28"/>
        </w:rPr>
        <w:t>партнерство с муниципальными заказчиками по отра</w:t>
      </w:r>
      <w:r>
        <w:rPr>
          <w:rFonts w:ascii="Times New Roman" w:hAnsi="Times New Roman"/>
          <w:sz w:val="28"/>
          <w:szCs w:val="28"/>
        </w:rPr>
        <w:t>слям, сферам развития (</w:t>
      </w:r>
      <w:r w:rsidRPr="00F155A7">
        <w:rPr>
          <w:rFonts w:ascii="Times New Roman" w:hAnsi="Times New Roman"/>
          <w:sz w:val="28"/>
          <w:szCs w:val="28"/>
        </w:rPr>
        <w:t>ежегодное проведение праздничных мероприятий, посвященных Дню медицинского работ</w:t>
      </w:r>
      <w:r>
        <w:rPr>
          <w:rFonts w:ascii="Times New Roman" w:hAnsi="Times New Roman"/>
          <w:sz w:val="28"/>
          <w:szCs w:val="28"/>
        </w:rPr>
        <w:t xml:space="preserve">ника, Дню учителя,  Праздник улицы </w:t>
      </w:r>
      <w:r w:rsidRPr="00F155A7">
        <w:rPr>
          <w:rFonts w:ascii="Times New Roman" w:hAnsi="Times New Roman"/>
          <w:sz w:val="28"/>
          <w:szCs w:val="28"/>
        </w:rPr>
        <w:t>и др.);</w:t>
      </w:r>
    </w:p>
    <w:p w:rsidR="004E33E0" w:rsidRPr="00F155A7" w:rsidRDefault="004E33E0" w:rsidP="00FA00FA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55A7">
        <w:rPr>
          <w:rFonts w:ascii="Times New Roman" w:hAnsi="Times New Roman"/>
          <w:sz w:val="28"/>
          <w:szCs w:val="28"/>
        </w:rPr>
        <w:t xml:space="preserve">организация </w:t>
      </w:r>
      <w:r>
        <w:rPr>
          <w:rFonts w:ascii="Times New Roman" w:hAnsi="Times New Roman"/>
          <w:sz w:val="28"/>
          <w:szCs w:val="28"/>
        </w:rPr>
        <w:t>досуга населения (</w:t>
      </w:r>
      <w:r w:rsidRPr="00F155A7">
        <w:rPr>
          <w:rFonts w:ascii="Times New Roman" w:hAnsi="Times New Roman"/>
          <w:sz w:val="28"/>
          <w:szCs w:val="28"/>
        </w:rPr>
        <w:t xml:space="preserve">проведение массовых праздников, народных гуляний к значимым календарным и юбилейным датам: </w:t>
      </w:r>
      <w:r>
        <w:rPr>
          <w:rFonts w:ascii="Times New Roman" w:hAnsi="Times New Roman"/>
          <w:sz w:val="28"/>
          <w:szCs w:val="28"/>
        </w:rPr>
        <w:t xml:space="preserve">День России, </w:t>
      </w:r>
      <w:r w:rsidRPr="00F155A7">
        <w:rPr>
          <w:rFonts w:ascii="Times New Roman" w:hAnsi="Times New Roman"/>
          <w:sz w:val="28"/>
          <w:szCs w:val="28"/>
        </w:rPr>
        <w:t>День Р</w:t>
      </w:r>
      <w:r>
        <w:rPr>
          <w:rFonts w:ascii="Times New Roman" w:hAnsi="Times New Roman"/>
          <w:sz w:val="28"/>
          <w:szCs w:val="28"/>
        </w:rPr>
        <w:t>оссийского флага</w:t>
      </w:r>
      <w:r w:rsidRPr="00F155A7">
        <w:rPr>
          <w:rFonts w:ascii="Times New Roman" w:hAnsi="Times New Roman"/>
          <w:sz w:val="28"/>
          <w:szCs w:val="28"/>
        </w:rPr>
        <w:t>, День</w:t>
      </w:r>
      <w:r>
        <w:rPr>
          <w:rFonts w:ascii="Times New Roman" w:hAnsi="Times New Roman"/>
          <w:sz w:val="28"/>
          <w:szCs w:val="28"/>
        </w:rPr>
        <w:t xml:space="preserve"> народного единства</w:t>
      </w:r>
      <w:r w:rsidRPr="00F155A7">
        <w:rPr>
          <w:rFonts w:ascii="Times New Roman" w:hAnsi="Times New Roman"/>
          <w:sz w:val="28"/>
          <w:szCs w:val="28"/>
        </w:rPr>
        <w:t>, День Победы и др.);</w:t>
      </w:r>
    </w:p>
    <w:p w:rsidR="004E33E0" w:rsidRPr="00F155A7" w:rsidRDefault="004E33E0" w:rsidP="00FA00FA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55A7">
        <w:rPr>
          <w:rFonts w:ascii="Times New Roman" w:hAnsi="Times New Roman"/>
          <w:sz w:val="28"/>
          <w:szCs w:val="28"/>
        </w:rPr>
        <w:t>персо</w:t>
      </w:r>
      <w:r>
        <w:rPr>
          <w:rFonts w:ascii="Times New Roman" w:hAnsi="Times New Roman"/>
          <w:sz w:val="28"/>
          <w:szCs w:val="28"/>
        </w:rPr>
        <w:t>нифицированная работа (</w:t>
      </w:r>
      <w:r w:rsidRPr="00F155A7">
        <w:rPr>
          <w:rFonts w:ascii="Times New Roman" w:hAnsi="Times New Roman"/>
          <w:sz w:val="28"/>
          <w:szCs w:val="28"/>
        </w:rPr>
        <w:t>чествование юбиляров,</w:t>
      </w:r>
      <w:r>
        <w:rPr>
          <w:rFonts w:ascii="Times New Roman" w:hAnsi="Times New Roman"/>
          <w:sz w:val="28"/>
          <w:szCs w:val="28"/>
        </w:rPr>
        <w:t xml:space="preserve"> ветеранов войны и труда, </w:t>
      </w:r>
      <w:r w:rsidRPr="00F155A7">
        <w:rPr>
          <w:rFonts w:ascii="Times New Roman" w:hAnsi="Times New Roman"/>
          <w:sz w:val="28"/>
          <w:szCs w:val="28"/>
        </w:rPr>
        <w:t>и т.д.).</w:t>
      </w:r>
    </w:p>
    <w:p w:rsidR="004E33E0" w:rsidRDefault="004E33E0" w:rsidP="00FA00F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55A7">
        <w:rPr>
          <w:rFonts w:ascii="Times New Roman" w:hAnsi="Times New Roman"/>
          <w:sz w:val="28"/>
          <w:szCs w:val="28"/>
        </w:rPr>
        <w:t xml:space="preserve">Устойчивыми механизмами при взаимодействии с партнерами являются: </w:t>
      </w:r>
    </w:p>
    <w:p w:rsidR="004E33E0" w:rsidRPr="00F155A7" w:rsidRDefault="004E33E0" w:rsidP="00FA00FA">
      <w:pPr>
        <w:pStyle w:val="NoSpacing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55A7">
        <w:rPr>
          <w:rFonts w:ascii="Times New Roman" w:hAnsi="Times New Roman"/>
          <w:sz w:val="28"/>
          <w:szCs w:val="28"/>
        </w:rPr>
        <w:t>формирование межведомственных структур (комиссия по делам несовершеннолетних), организационных комитетов для проведения мероприятий, пакетов нормативных документов (Постановления и Распоряжения Главы муниципального образования о проведении  праздников и мероприятий).</w:t>
      </w:r>
    </w:p>
    <w:p w:rsidR="004E33E0" w:rsidRPr="00F155A7" w:rsidRDefault="004E33E0" w:rsidP="00FA00F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55A7">
        <w:rPr>
          <w:rFonts w:ascii="Times New Roman" w:hAnsi="Times New Roman"/>
          <w:sz w:val="28"/>
          <w:szCs w:val="28"/>
        </w:rPr>
        <w:t>Системная работа со средствами массовой информации формирует оценку успешности деятельности учреждения. Насе</w:t>
      </w:r>
      <w:r>
        <w:rPr>
          <w:rFonts w:ascii="Times New Roman" w:hAnsi="Times New Roman"/>
          <w:sz w:val="28"/>
          <w:szCs w:val="28"/>
        </w:rPr>
        <w:t>лением территории по итогам 2015</w:t>
      </w:r>
      <w:r w:rsidRPr="00F155A7">
        <w:rPr>
          <w:rFonts w:ascii="Times New Roman" w:hAnsi="Times New Roman"/>
          <w:sz w:val="28"/>
          <w:szCs w:val="28"/>
        </w:rPr>
        <w:t xml:space="preserve"> года наиболее значимыми событиями на</w:t>
      </w:r>
      <w:r>
        <w:rPr>
          <w:rFonts w:ascii="Times New Roman" w:hAnsi="Times New Roman"/>
          <w:sz w:val="28"/>
          <w:szCs w:val="28"/>
        </w:rPr>
        <w:t>званы мероприятия учреждения:</w:t>
      </w:r>
      <w:r w:rsidRPr="004F3C37">
        <w:rPr>
          <w:rFonts w:ascii="Times New Roman" w:hAnsi="Times New Roman"/>
          <w:i/>
          <w:sz w:val="28"/>
          <w:szCs w:val="28"/>
        </w:rPr>
        <w:t xml:space="preserve"> </w:t>
      </w:r>
      <w:r w:rsidRPr="00B2337A">
        <w:rPr>
          <w:rFonts w:ascii="Times New Roman" w:hAnsi="Times New Roman"/>
          <w:sz w:val="28"/>
          <w:szCs w:val="28"/>
        </w:rPr>
        <w:t>День Победы, День памяти и скорби, День защиты детей, День России, Иванов день,  Яблочный и Медовый Спасы, День матери, Зональный Областной фестиваль украинской культуры «Сибирские обжинки»,</w:t>
      </w:r>
      <w:r>
        <w:rPr>
          <w:rFonts w:ascii="Times New Roman" w:hAnsi="Times New Roman"/>
          <w:sz w:val="28"/>
          <w:szCs w:val="28"/>
        </w:rPr>
        <w:t xml:space="preserve"> информационно – познавательные программы для детей, новогодние праздники для детей и взрослых.</w:t>
      </w:r>
    </w:p>
    <w:p w:rsidR="004E33E0" w:rsidRPr="00F155A7" w:rsidRDefault="004E33E0" w:rsidP="00FA00F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155A7">
        <w:rPr>
          <w:rFonts w:ascii="Times New Roman" w:hAnsi="Times New Roman"/>
          <w:sz w:val="28"/>
          <w:szCs w:val="28"/>
        </w:rPr>
        <w:t xml:space="preserve">          Сотрудники  </w:t>
      </w:r>
      <w:r>
        <w:rPr>
          <w:rFonts w:ascii="Times New Roman" w:hAnsi="Times New Roman"/>
          <w:sz w:val="28"/>
          <w:szCs w:val="28"/>
        </w:rPr>
        <w:t>о</w:t>
      </w:r>
      <w:r w:rsidRPr="00F155A7">
        <w:rPr>
          <w:rFonts w:ascii="Times New Roman" w:hAnsi="Times New Roman"/>
          <w:sz w:val="28"/>
          <w:szCs w:val="28"/>
        </w:rPr>
        <w:t>казывают помощь  в организации и проведен</w:t>
      </w:r>
      <w:r>
        <w:rPr>
          <w:rFonts w:ascii="Times New Roman" w:hAnsi="Times New Roman"/>
          <w:sz w:val="28"/>
          <w:szCs w:val="28"/>
        </w:rPr>
        <w:t>ии  значимых событий:  «Ю</w:t>
      </w:r>
      <w:r w:rsidRPr="00F155A7">
        <w:rPr>
          <w:rFonts w:ascii="Times New Roman" w:hAnsi="Times New Roman"/>
          <w:sz w:val="28"/>
          <w:szCs w:val="28"/>
        </w:rPr>
        <w:t>билей школы</w:t>
      </w:r>
      <w:r>
        <w:rPr>
          <w:rFonts w:ascii="Times New Roman" w:hAnsi="Times New Roman"/>
          <w:sz w:val="28"/>
          <w:szCs w:val="28"/>
        </w:rPr>
        <w:t>»,</w:t>
      </w:r>
      <w:r w:rsidRPr="00F155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«День выпускника», «Встреча одноклассников»  </w:t>
      </w:r>
      <w:r w:rsidRPr="00F155A7">
        <w:rPr>
          <w:rFonts w:ascii="Times New Roman" w:hAnsi="Times New Roman"/>
          <w:sz w:val="28"/>
          <w:szCs w:val="28"/>
        </w:rPr>
        <w:t xml:space="preserve">и т.д.. Специалисты учреждения </w:t>
      </w:r>
      <w:r>
        <w:rPr>
          <w:rFonts w:ascii="Times New Roman" w:hAnsi="Times New Roman"/>
          <w:sz w:val="28"/>
          <w:szCs w:val="28"/>
        </w:rPr>
        <w:t>организуют и проводят</w:t>
      </w:r>
      <w:r w:rsidRPr="00F155A7">
        <w:rPr>
          <w:rFonts w:ascii="Times New Roman" w:hAnsi="Times New Roman"/>
          <w:sz w:val="28"/>
          <w:szCs w:val="28"/>
        </w:rPr>
        <w:t xml:space="preserve"> профессиональны</w:t>
      </w:r>
      <w:r>
        <w:rPr>
          <w:rFonts w:ascii="Times New Roman" w:hAnsi="Times New Roman"/>
          <w:sz w:val="28"/>
          <w:szCs w:val="28"/>
        </w:rPr>
        <w:t>е</w:t>
      </w:r>
      <w:r w:rsidRPr="00F155A7">
        <w:rPr>
          <w:rFonts w:ascii="Times New Roman" w:hAnsi="Times New Roman"/>
          <w:sz w:val="28"/>
          <w:szCs w:val="28"/>
        </w:rPr>
        <w:t xml:space="preserve"> праздник</w:t>
      </w:r>
      <w:r>
        <w:rPr>
          <w:rFonts w:ascii="Times New Roman" w:hAnsi="Times New Roman"/>
          <w:sz w:val="28"/>
          <w:szCs w:val="28"/>
        </w:rPr>
        <w:t>и</w:t>
      </w:r>
      <w:r w:rsidRPr="00F155A7">
        <w:rPr>
          <w:rFonts w:ascii="Times New Roman" w:hAnsi="Times New Roman"/>
          <w:sz w:val="28"/>
          <w:szCs w:val="28"/>
        </w:rPr>
        <w:t>, юбилейны</w:t>
      </w:r>
      <w:r>
        <w:rPr>
          <w:rFonts w:ascii="Times New Roman" w:hAnsi="Times New Roman"/>
          <w:sz w:val="28"/>
          <w:szCs w:val="28"/>
        </w:rPr>
        <w:t>е</w:t>
      </w:r>
      <w:r w:rsidRPr="00F155A7">
        <w:rPr>
          <w:rFonts w:ascii="Times New Roman" w:hAnsi="Times New Roman"/>
          <w:sz w:val="28"/>
          <w:szCs w:val="28"/>
        </w:rPr>
        <w:t xml:space="preserve"> дат</w:t>
      </w:r>
      <w:r>
        <w:rPr>
          <w:rFonts w:ascii="Times New Roman" w:hAnsi="Times New Roman"/>
          <w:sz w:val="28"/>
          <w:szCs w:val="28"/>
        </w:rPr>
        <w:t>ы</w:t>
      </w:r>
      <w:r w:rsidRPr="00F155A7">
        <w:rPr>
          <w:rFonts w:ascii="Times New Roman" w:hAnsi="Times New Roman"/>
          <w:sz w:val="28"/>
          <w:szCs w:val="28"/>
        </w:rPr>
        <w:t xml:space="preserve"> определенных учреждений. Собственными силами проводят значимые мероприятия для учреждений поселения </w:t>
      </w:r>
      <w:r>
        <w:rPr>
          <w:rFonts w:ascii="Times New Roman" w:hAnsi="Times New Roman"/>
          <w:sz w:val="28"/>
          <w:szCs w:val="28"/>
        </w:rPr>
        <w:t xml:space="preserve"> (День медика, День учителя</w:t>
      </w:r>
      <w:r w:rsidRPr="00F155A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День шофёра</w:t>
      </w:r>
      <w:r w:rsidRPr="00F155A7">
        <w:rPr>
          <w:rFonts w:ascii="Times New Roman" w:hAnsi="Times New Roman"/>
          <w:sz w:val="28"/>
          <w:szCs w:val="28"/>
        </w:rPr>
        <w:t xml:space="preserve"> и т.д.).</w:t>
      </w:r>
    </w:p>
    <w:p w:rsidR="004E33E0" w:rsidRDefault="004E33E0" w:rsidP="00FA00FA">
      <w:pPr>
        <w:pStyle w:val="NoSpacing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155A7">
        <w:rPr>
          <w:rFonts w:ascii="Times New Roman" w:hAnsi="Times New Roman"/>
          <w:sz w:val="28"/>
          <w:szCs w:val="28"/>
        </w:rPr>
        <w:t xml:space="preserve">          По итогам года</w:t>
      </w:r>
      <w:r>
        <w:rPr>
          <w:rFonts w:ascii="Times New Roman" w:hAnsi="Times New Roman"/>
          <w:sz w:val="28"/>
          <w:szCs w:val="28"/>
        </w:rPr>
        <w:t>,</w:t>
      </w:r>
      <w:r w:rsidRPr="00F155A7">
        <w:rPr>
          <w:rFonts w:ascii="Times New Roman" w:hAnsi="Times New Roman"/>
          <w:sz w:val="28"/>
          <w:szCs w:val="28"/>
        </w:rPr>
        <w:t xml:space="preserve"> в целях обсуждения и удовлетворенности населения потребности и о</w:t>
      </w:r>
      <w:r>
        <w:rPr>
          <w:rFonts w:ascii="Times New Roman" w:hAnsi="Times New Roman"/>
          <w:sz w:val="28"/>
          <w:szCs w:val="28"/>
        </w:rPr>
        <w:t>жидания проводится опрос</w:t>
      </w:r>
      <w:r w:rsidRPr="00F155A7">
        <w:rPr>
          <w:rFonts w:ascii="Times New Roman" w:hAnsi="Times New Roman"/>
          <w:sz w:val="28"/>
          <w:szCs w:val="28"/>
        </w:rPr>
        <w:t>.</w:t>
      </w:r>
    </w:p>
    <w:p w:rsidR="004E33E0" w:rsidRPr="00A258DA" w:rsidRDefault="004E33E0" w:rsidP="00FA00F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258DA">
        <w:rPr>
          <w:rFonts w:ascii="Times New Roman" w:hAnsi="Times New Roman"/>
          <w:b/>
          <w:sz w:val="28"/>
          <w:szCs w:val="28"/>
        </w:rPr>
        <w:t>Удовлетворенность потребителей качеством услуг</w:t>
      </w:r>
    </w:p>
    <w:p w:rsidR="004E33E0" w:rsidRDefault="004E33E0" w:rsidP="00FA00F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8DA">
        <w:rPr>
          <w:rFonts w:ascii="Times New Roman" w:hAnsi="Times New Roman"/>
          <w:sz w:val="28"/>
          <w:szCs w:val="28"/>
        </w:rPr>
        <w:t>По итогам независимо</w:t>
      </w:r>
      <w:r>
        <w:rPr>
          <w:rFonts w:ascii="Times New Roman" w:hAnsi="Times New Roman"/>
          <w:sz w:val="28"/>
          <w:szCs w:val="28"/>
        </w:rPr>
        <w:t>го мониторинга, проводимого членами Общественного Совета</w:t>
      </w:r>
      <w:r w:rsidRPr="00A258DA">
        <w:rPr>
          <w:rFonts w:ascii="Times New Roman" w:hAnsi="Times New Roman"/>
          <w:sz w:val="28"/>
          <w:szCs w:val="28"/>
        </w:rPr>
        <w:t xml:space="preserve">, степень удовлетворенности потребителей услугами учреждения </w:t>
      </w:r>
      <w:r>
        <w:rPr>
          <w:rFonts w:ascii="Times New Roman" w:hAnsi="Times New Roman"/>
          <w:sz w:val="28"/>
          <w:szCs w:val="28"/>
        </w:rPr>
        <w:t xml:space="preserve"> составляет  98,8% (2015</w:t>
      </w:r>
      <w:r w:rsidRPr="00A258DA">
        <w:rPr>
          <w:rFonts w:ascii="Times New Roman" w:hAnsi="Times New Roman"/>
          <w:sz w:val="28"/>
          <w:szCs w:val="28"/>
        </w:rPr>
        <w:t xml:space="preserve"> г.)</w:t>
      </w:r>
    </w:p>
    <w:p w:rsidR="004E33E0" w:rsidRDefault="004E33E0" w:rsidP="00E413C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8DA">
        <w:rPr>
          <w:rFonts w:ascii="Times New Roman" w:hAnsi="Times New Roman"/>
          <w:sz w:val="28"/>
          <w:szCs w:val="28"/>
        </w:rPr>
        <w:t xml:space="preserve">  Дом культуры</w:t>
      </w:r>
      <w:r>
        <w:rPr>
          <w:rFonts w:ascii="Times New Roman" w:hAnsi="Times New Roman"/>
          <w:sz w:val="28"/>
          <w:szCs w:val="28"/>
        </w:rPr>
        <w:t xml:space="preserve"> ежегодно принимает участие в мероприятиях областного и районного уровня.</w:t>
      </w:r>
    </w:p>
    <w:p w:rsidR="004E33E0" w:rsidRPr="000C2638" w:rsidRDefault="004E33E0" w:rsidP="00FA00F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C2638">
        <w:rPr>
          <w:rFonts w:ascii="Times New Roman" w:hAnsi="Times New Roman"/>
          <w:b/>
          <w:sz w:val="28"/>
          <w:szCs w:val="28"/>
        </w:rPr>
        <w:t>Удовлетворенность персонала</w:t>
      </w:r>
    </w:p>
    <w:p w:rsidR="004E33E0" w:rsidRPr="00E413C0" w:rsidRDefault="004E33E0" w:rsidP="00FA00F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A258DA">
        <w:rPr>
          <w:rFonts w:ascii="Times New Roman" w:hAnsi="Times New Roman"/>
          <w:sz w:val="28"/>
          <w:szCs w:val="28"/>
        </w:rPr>
        <w:t>По результатам проведения опроса пер</w:t>
      </w:r>
      <w:r>
        <w:rPr>
          <w:rFonts w:ascii="Times New Roman" w:hAnsi="Times New Roman"/>
          <w:sz w:val="28"/>
          <w:szCs w:val="28"/>
        </w:rPr>
        <w:t xml:space="preserve">сонала учреждения по критериям: </w:t>
      </w:r>
      <w:r w:rsidRPr="00A258DA">
        <w:rPr>
          <w:rFonts w:ascii="Times New Roman" w:hAnsi="Times New Roman"/>
          <w:sz w:val="28"/>
          <w:szCs w:val="28"/>
        </w:rPr>
        <w:t>информированности о проводимой кадровой политики, возможностью повышения квалификации, удовлетворенностью оплатой труда, психологическим климатом в коллективе, решением социальных проблем – процент удовлет</w:t>
      </w:r>
      <w:r>
        <w:rPr>
          <w:rFonts w:ascii="Times New Roman" w:hAnsi="Times New Roman"/>
          <w:sz w:val="28"/>
          <w:szCs w:val="28"/>
        </w:rPr>
        <w:t>воренности персоналом составил 70</w:t>
      </w:r>
      <w:r w:rsidRPr="00A258DA">
        <w:rPr>
          <w:rFonts w:ascii="Times New Roman" w:hAnsi="Times New Roman"/>
          <w:sz w:val="28"/>
          <w:szCs w:val="28"/>
        </w:rPr>
        <w:t xml:space="preserve"> %.</w:t>
      </w:r>
      <w:r>
        <w:rPr>
          <w:rFonts w:ascii="Times New Roman" w:hAnsi="Times New Roman"/>
          <w:sz w:val="28"/>
          <w:szCs w:val="28"/>
        </w:rPr>
        <w:t xml:space="preserve"> В 30% неудовлетворённости сотрудников входит: </w:t>
      </w:r>
      <w:r w:rsidRPr="00E413C0">
        <w:rPr>
          <w:rFonts w:ascii="Times New Roman" w:hAnsi="Times New Roman"/>
          <w:sz w:val="28"/>
          <w:szCs w:val="28"/>
        </w:rPr>
        <w:t xml:space="preserve">творческая неудовлетворённость, психологическая несовместимость. </w:t>
      </w:r>
    </w:p>
    <w:p w:rsidR="004E33E0" w:rsidRPr="00A258DA" w:rsidRDefault="004E33E0" w:rsidP="00FA00F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58DA">
        <w:rPr>
          <w:rFonts w:ascii="Times New Roman" w:hAnsi="Times New Roman"/>
          <w:sz w:val="28"/>
          <w:szCs w:val="28"/>
        </w:rPr>
        <w:tab/>
        <w:t>Результатом удовлетворенности персонала условиями труда можно считать показатели качества проводимых мероприятий, высоко оцененных населением района.</w:t>
      </w:r>
    </w:p>
    <w:p w:rsidR="004E33E0" w:rsidRPr="00A258DA" w:rsidRDefault="004E33E0" w:rsidP="00FA00F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58DA">
        <w:rPr>
          <w:rFonts w:ascii="Times New Roman" w:hAnsi="Times New Roman"/>
          <w:sz w:val="28"/>
          <w:szCs w:val="28"/>
        </w:rPr>
        <w:tab/>
        <w:t xml:space="preserve">Следует отметить положительную динамику </w:t>
      </w:r>
      <w:r>
        <w:rPr>
          <w:rFonts w:ascii="Times New Roman" w:hAnsi="Times New Roman"/>
          <w:sz w:val="28"/>
          <w:szCs w:val="28"/>
        </w:rPr>
        <w:t xml:space="preserve">в работе. </w:t>
      </w:r>
    </w:p>
    <w:p w:rsidR="004E33E0" w:rsidRPr="00A258DA" w:rsidRDefault="004E33E0" w:rsidP="00FA00F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58DA">
        <w:rPr>
          <w:rFonts w:ascii="Times New Roman" w:hAnsi="Times New Roman"/>
          <w:sz w:val="28"/>
          <w:szCs w:val="28"/>
        </w:rPr>
        <w:tab/>
        <w:t>Стимулирующий фонд оплаты труда за 201</w:t>
      </w:r>
      <w:r>
        <w:rPr>
          <w:rFonts w:ascii="Times New Roman" w:hAnsi="Times New Roman"/>
          <w:sz w:val="28"/>
          <w:szCs w:val="28"/>
        </w:rPr>
        <w:t>5 год</w:t>
      </w:r>
      <w:r w:rsidRPr="00A258DA">
        <w:rPr>
          <w:rFonts w:ascii="Times New Roman" w:hAnsi="Times New Roman"/>
          <w:sz w:val="28"/>
          <w:szCs w:val="28"/>
        </w:rPr>
        <w:t xml:space="preserve"> составил </w:t>
      </w:r>
      <w:r>
        <w:rPr>
          <w:rFonts w:ascii="Times New Roman" w:hAnsi="Times New Roman"/>
          <w:sz w:val="28"/>
          <w:szCs w:val="28"/>
        </w:rPr>
        <w:t xml:space="preserve">  72,5</w:t>
      </w:r>
      <w:r w:rsidRPr="00A72E54">
        <w:rPr>
          <w:rFonts w:ascii="Times New Roman" w:hAnsi="Times New Roman"/>
          <w:sz w:val="28"/>
          <w:szCs w:val="28"/>
        </w:rPr>
        <w:t>%</w:t>
      </w:r>
      <w:r w:rsidRPr="00A258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:rsidR="004E33E0" w:rsidRPr="000C2638" w:rsidRDefault="004E33E0" w:rsidP="00FA00F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C2638">
        <w:rPr>
          <w:rFonts w:ascii="Times New Roman" w:hAnsi="Times New Roman"/>
          <w:sz w:val="28"/>
          <w:szCs w:val="28"/>
        </w:rPr>
        <w:t xml:space="preserve">           В совещательном характере обсуждаются пункты коллективного договора, положение об оплате труда и т.д. </w:t>
      </w:r>
    </w:p>
    <w:p w:rsidR="004E33E0" w:rsidRPr="00A258DA" w:rsidRDefault="004E33E0" w:rsidP="00FA00F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258DA">
        <w:rPr>
          <w:rFonts w:ascii="Times New Roman" w:hAnsi="Times New Roman"/>
          <w:b/>
          <w:sz w:val="28"/>
          <w:szCs w:val="28"/>
        </w:rPr>
        <w:t>Резу</w:t>
      </w:r>
      <w:r>
        <w:rPr>
          <w:rFonts w:ascii="Times New Roman" w:hAnsi="Times New Roman"/>
          <w:b/>
          <w:sz w:val="28"/>
          <w:szCs w:val="28"/>
        </w:rPr>
        <w:t>льтаты работы учреждения за 2015</w:t>
      </w:r>
      <w:r w:rsidRPr="00A258D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E33E0" w:rsidRPr="00A258DA" w:rsidRDefault="004E33E0" w:rsidP="00FA00F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8DA">
        <w:rPr>
          <w:rFonts w:ascii="Times New Roman" w:hAnsi="Times New Roman"/>
          <w:sz w:val="28"/>
          <w:szCs w:val="28"/>
        </w:rPr>
        <w:t>Показатели, характеризующие качество оказания услуг, утверждены Постановлением администрации Коченёвского района  № 696 от 26.03.2013 «Об утверждении Положения о муниципальной системе оценки качества в сфере культуры Коченёвского района и порядка контроля и оценки соответствия качества фактически предоставляемых услуг стандартам общих требований к предоставлению услуг»</w:t>
      </w:r>
    </w:p>
    <w:p w:rsidR="004E33E0" w:rsidRPr="00A258DA" w:rsidRDefault="004E33E0" w:rsidP="00FA00F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8DA">
        <w:rPr>
          <w:rFonts w:ascii="Times New Roman" w:hAnsi="Times New Roman"/>
          <w:sz w:val="28"/>
          <w:szCs w:val="28"/>
        </w:rPr>
        <w:t>По каждой из предоставляемых услуг разработаны показатели качества и единицы измерения, на основании котор</w:t>
      </w:r>
      <w:r>
        <w:rPr>
          <w:rFonts w:ascii="Times New Roman" w:hAnsi="Times New Roman"/>
          <w:sz w:val="28"/>
          <w:szCs w:val="28"/>
        </w:rPr>
        <w:t>ых будут оцениваться результаты</w:t>
      </w:r>
      <w:r w:rsidRPr="00A258DA">
        <w:rPr>
          <w:rFonts w:ascii="Times New Roman" w:hAnsi="Times New Roman"/>
          <w:sz w:val="28"/>
          <w:szCs w:val="28"/>
        </w:rPr>
        <w:t>. Введенная технология  даст объективную оценку качества работы учреждения.</w:t>
      </w:r>
    </w:p>
    <w:p w:rsidR="004E33E0" w:rsidRDefault="004E33E0" w:rsidP="00FA00F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58DA">
        <w:rPr>
          <w:rFonts w:ascii="Times New Roman" w:hAnsi="Times New Roman"/>
          <w:b/>
          <w:sz w:val="28"/>
          <w:szCs w:val="28"/>
        </w:rPr>
        <w:t xml:space="preserve">          </w:t>
      </w:r>
      <w:r w:rsidRPr="00A258DA">
        <w:rPr>
          <w:rFonts w:ascii="Times New Roman" w:hAnsi="Times New Roman"/>
          <w:sz w:val="28"/>
          <w:szCs w:val="28"/>
        </w:rPr>
        <w:t>Ежегодно проводится работа по укреплению матери</w:t>
      </w:r>
      <w:r>
        <w:rPr>
          <w:rFonts w:ascii="Times New Roman" w:hAnsi="Times New Roman"/>
          <w:sz w:val="28"/>
          <w:szCs w:val="28"/>
        </w:rPr>
        <w:t>ально - технической базы. В 2015</w:t>
      </w:r>
      <w:r w:rsidRPr="00A258DA">
        <w:rPr>
          <w:rFonts w:ascii="Times New Roman" w:hAnsi="Times New Roman"/>
          <w:sz w:val="28"/>
          <w:szCs w:val="28"/>
        </w:rPr>
        <w:t xml:space="preserve"> году материально – техническая база</w:t>
      </w:r>
      <w:r>
        <w:rPr>
          <w:rFonts w:ascii="Times New Roman" w:hAnsi="Times New Roman"/>
          <w:sz w:val="28"/>
          <w:szCs w:val="28"/>
        </w:rPr>
        <w:t xml:space="preserve"> дополнилась 2 микрофонами. </w:t>
      </w:r>
      <w:r w:rsidRPr="00A258DA">
        <w:rPr>
          <w:rFonts w:ascii="Times New Roman" w:hAnsi="Times New Roman"/>
          <w:sz w:val="28"/>
          <w:szCs w:val="28"/>
        </w:rPr>
        <w:t xml:space="preserve"> Проведены ремонтные рабо</w:t>
      </w:r>
      <w:r>
        <w:rPr>
          <w:rFonts w:ascii="Times New Roman" w:hAnsi="Times New Roman"/>
          <w:sz w:val="28"/>
          <w:szCs w:val="28"/>
        </w:rPr>
        <w:t>ты: ремонт крыши на сумму 139 тыс.рублей.  Замена окон на сумму 287 тыс.рублей. Текущий ремонт здания: побелка и покраска – 53 тыс. рублей.</w:t>
      </w:r>
    </w:p>
    <w:p w:rsidR="004E33E0" w:rsidRDefault="004E33E0" w:rsidP="00832AA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Покупка костюмов и атрибутов для праздников на сумму 35,5 тыс рублей.</w:t>
      </w:r>
    </w:p>
    <w:p w:rsidR="004E33E0" w:rsidRPr="00A258DA" w:rsidRDefault="004E33E0" w:rsidP="00832AA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итогам работы за 2015 год ДК «40 лет Октября» имеет следующие показатели: к</w:t>
      </w:r>
      <w:r w:rsidRPr="00A258DA">
        <w:rPr>
          <w:rFonts w:ascii="Times New Roman" w:hAnsi="Times New Roman"/>
          <w:sz w:val="28"/>
          <w:szCs w:val="28"/>
        </w:rPr>
        <w:t xml:space="preserve">оличество </w:t>
      </w:r>
      <w:r>
        <w:rPr>
          <w:rFonts w:ascii="Times New Roman" w:hAnsi="Times New Roman"/>
          <w:sz w:val="28"/>
          <w:szCs w:val="28"/>
        </w:rPr>
        <w:t xml:space="preserve">творческих формирований -26, количество участников в них – 493.  По сравнению с 2014 годом увеличилось на 1 клубное формирование. Художественная самодеятельность   15 коллектив , в них участников 278. Для молодёжи функционирует 5 формирований, их посещают 84 человек, увеличение по сравнению с 2014 годом на 1 формирование,  19 человек. </w:t>
      </w:r>
    </w:p>
    <w:p w:rsidR="004E33E0" w:rsidRDefault="004E33E0" w:rsidP="00FA00F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58DA">
        <w:rPr>
          <w:rFonts w:ascii="Times New Roman" w:hAnsi="Times New Roman"/>
          <w:sz w:val="28"/>
          <w:szCs w:val="28"/>
        </w:rPr>
        <w:t xml:space="preserve">         Для организации массового, семейного отдыха и досуга традиционными стали следующие мероприятия:</w:t>
      </w:r>
      <w:r>
        <w:rPr>
          <w:rFonts w:ascii="Times New Roman" w:hAnsi="Times New Roman"/>
          <w:sz w:val="28"/>
          <w:szCs w:val="28"/>
        </w:rPr>
        <w:t xml:space="preserve"> конкурсная программа «Ваш выход», праздничная программа,</w:t>
      </w:r>
      <w:r w:rsidRPr="00A258DA">
        <w:rPr>
          <w:rFonts w:ascii="Times New Roman" w:hAnsi="Times New Roman"/>
          <w:sz w:val="28"/>
          <w:szCs w:val="28"/>
        </w:rPr>
        <w:t xml:space="preserve"> посвященная Дню матери;</w:t>
      </w:r>
      <w:r>
        <w:rPr>
          <w:rFonts w:ascii="Times New Roman" w:hAnsi="Times New Roman"/>
          <w:sz w:val="28"/>
          <w:szCs w:val="28"/>
        </w:rPr>
        <w:t xml:space="preserve"> новогодние  мероприятия.</w:t>
      </w:r>
    </w:p>
    <w:p w:rsidR="004E33E0" w:rsidRPr="00796F41" w:rsidRDefault="004E33E0" w:rsidP="00FA00F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ДК «40 лет Октября» в </w:t>
      </w:r>
      <w:r w:rsidRPr="00A258DA">
        <w:rPr>
          <w:rFonts w:ascii="Times New Roman" w:hAnsi="Times New Roman"/>
          <w:sz w:val="28"/>
          <w:szCs w:val="28"/>
        </w:rPr>
        <w:t xml:space="preserve"> тесно</w:t>
      </w:r>
      <w:r>
        <w:rPr>
          <w:rFonts w:ascii="Times New Roman" w:hAnsi="Times New Roman"/>
          <w:sz w:val="28"/>
          <w:szCs w:val="28"/>
        </w:rPr>
        <w:t>м сотрудничестве</w:t>
      </w:r>
      <w:r w:rsidRPr="00A258DA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Новосибирским Областным национальным украинским центром. На базе ДК существует ансамбль украинской песни «Верб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ченька», постоянный участник Областных фестивалей «Сорочинская ярмарка», «Сибирские обжинки». В этом году, на Чикской земле прошёл зональный Областной  фестиваль украинской культуры. </w:t>
      </w:r>
    </w:p>
    <w:p w:rsidR="004E33E0" w:rsidRPr="001F3FA2" w:rsidRDefault="004E33E0" w:rsidP="001F3FA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58DA">
        <w:rPr>
          <w:rFonts w:ascii="Times New Roman" w:hAnsi="Times New Roman"/>
          <w:sz w:val="28"/>
          <w:szCs w:val="28"/>
        </w:rPr>
        <w:t xml:space="preserve">          Для повышения професси</w:t>
      </w:r>
      <w:r>
        <w:rPr>
          <w:rFonts w:ascii="Times New Roman" w:hAnsi="Times New Roman"/>
          <w:sz w:val="28"/>
          <w:szCs w:val="28"/>
        </w:rPr>
        <w:t xml:space="preserve">ональной подготовки, специалисты </w:t>
      </w:r>
      <w:r w:rsidRPr="00A258DA">
        <w:rPr>
          <w:rFonts w:ascii="Times New Roman" w:hAnsi="Times New Roman"/>
          <w:sz w:val="28"/>
          <w:szCs w:val="28"/>
        </w:rPr>
        <w:t>принимают уча</w:t>
      </w:r>
      <w:r>
        <w:rPr>
          <w:rFonts w:ascii="Times New Roman" w:hAnsi="Times New Roman"/>
          <w:sz w:val="28"/>
          <w:szCs w:val="28"/>
        </w:rPr>
        <w:t xml:space="preserve">стие в  районных </w:t>
      </w:r>
      <w:r w:rsidRPr="00A258DA">
        <w:rPr>
          <w:rFonts w:ascii="Times New Roman" w:hAnsi="Times New Roman"/>
          <w:sz w:val="28"/>
          <w:szCs w:val="28"/>
        </w:rPr>
        <w:t xml:space="preserve"> семинарах. </w:t>
      </w:r>
    </w:p>
    <w:p w:rsidR="004E33E0" w:rsidRDefault="004E33E0" w:rsidP="00FA00F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258DA">
        <w:rPr>
          <w:rFonts w:ascii="Times New Roman" w:hAnsi="Times New Roman"/>
          <w:b/>
          <w:sz w:val="28"/>
          <w:szCs w:val="28"/>
        </w:rPr>
        <w:t>Функциональная организационная структура учреждения</w:t>
      </w:r>
    </w:p>
    <w:p w:rsidR="004E33E0" w:rsidRPr="00746DC4" w:rsidRDefault="004E33E0" w:rsidP="001F3FA2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данном учреждении существует вертикальная структура управления. </w:t>
      </w:r>
    </w:p>
    <w:p w:rsidR="004E33E0" w:rsidRPr="00746DC4" w:rsidRDefault="004E33E0" w:rsidP="00FA00FA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6DC4">
        <w:rPr>
          <w:rFonts w:ascii="Times New Roman" w:hAnsi="Times New Roman"/>
          <w:b/>
          <w:i/>
          <w:sz w:val="28"/>
          <w:szCs w:val="28"/>
        </w:rPr>
        <w:t>Преимущества данной структуры:</w:t>
      </w:r>
    </w:p>
    <w:p w:rsidR="004E33E0" w:rsidRDefault="004E33E0" w:rsidP="00FA00F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58DA">
        <w:rPr>
          <w:rFonts w:ascii="Times New Roman" w:hAnsi="Times New Roman"/>
          <w:sz w:val="28"/>
          <w:szCs w:val="28"/>
        </w:rPr>
        <w:t>1.Четкое разграничение ответственности и компетенции;</w:t>
      </w:r>
    </w:p>
    <w:p w:rsidR="004E33E0" w:rsidRPr="00746DC4" w:rsidRDefault="004E33E0" w:rsidP="00FA00F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46DC4">
        <w:rPr>
          <w:rFonts w:ascii="Times New Roman" w:hAnsi="Times New Roman"/>
          <w:sz w:val="28"/>
          <w:szCs w:val="28"/>
        </w:rPr>
        <w:t>Возможность принятия оперативных и экономичных решений;</w:t>
      </w:r>
    </w:p>
    <w:p w:rsidR="004E33E0" w:rsidRPr="00A258DA" w:rsidRDefault="004E33E0" w:rsidP="00FA00F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258DA">
        <w:rPr>
          <w:rFonts w:ascii="Times New Roman" w:hAnsi="Times New Roman"/>
          <w:sz w:val="28"/>
          <w:szCs w:val="28"/>
        </w:rPr>
        <w:t>Персонифицированность ответственности всех участников.</w:t>
      </w:r>
    </w:p>
    <w:p w:rsidR="004E33E0" w:rsidRPr="00A258DA" w:rsidRDefault="004E33E0" w:rsidP="00FA00F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A258DA">
        <w:rPr>
          <w:rFonts w:ascii="Times New Roman" w:hAnsi="Times New Roman"/>
          <w:sz w:val="28"/>
          <w:szCs w:val="28"/>
        </w:rPr>
        <w:t xml:space="preserve">ункциональная структура учреждения является основным инструментарием оценки качества, в которое мы включаем: </w:t>
      </w:r>
    </w:p>
    <w:p w:rsidR="004E33E0" w:rsidRPr="00A258DA" w:rsidRDefault="004E33E0" w:rsidP="00FA00F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58DA">
        <w:rPr>
          <w:rFonts w:ascii="Times New Roman" w:hAnsi="Times New Roman"/>
          <w:sz w:val="28"/>
          <w:szCs w:val="28"/>
        </w:rPr>
        <w:t>1.Качество организации процесса;</w:t>
      </w:r>
    </w:p>
    <w:p w:rsidR="004E33E0" w:rsidRPr="00A258DA" w:rsidRDefault="004E33E0" w:rsidP="00FA00F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58DA">
        <w:rPr>
          <w:rFonts w:ascii="Times New Roman" w:hAnsi="Times New Roman"/>
          <w:sz w:val="28"/>
          <w:szCs w:val="28"/>
        </w:rPr>
        <w:t>2.Качество содержания предлагаемых учреждением услуг;</w:t>
      </w:r>
    </w:p>
    <w:p w:rsidR="004E33E0" w:rsidRPr="00A258DA" w:rsidRDefault="004E33E0" w:rsidP="00FA00F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58DA">
        <w:rPr>
          <w:rFonts w:ascii="Times New Roman" w:hAnsi="Times New Roman"/>
          <w:sz w:val="28"/>
          <w:szCs w:val="28"/>
        </w:rPr>
        <w:t>3.Качество результата, т.е. продукта оцененного потребителем.</w:t>
      </w:r>
    </w:p>
    <w:p w:rsidR="004E33E0" w:rsidRPr="00A258DA" w:rsidRDefault="004E33E0" w:rsidP="00FA00F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8DA">
        <w:rPr>
          <w:rFonts w:ascii="Times New Roman" w:hAnsi="Times New Roman"/>
          <w:sz w:val="28"/>
          <w:szCs w:val="28"/>
        </w:rPr>
        <w:t>Управление системой оценки качества предоставляемых услуг основано на следующих структурных механизмах:</w:t>
      </w:r>
    </w:p>
    <w:p w:rsidR="004E33E0" w:rsidRPr="00A258DA" w:rsidRDefault="004E33E0" w:rsidP="00FA00F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58DA">
        <w:rPr>
          <w:rFonts w:ascii="Times New Roman" w:hAnsi="Times New Roman"/>
          <w:sz w:val="28"/>
          <w:szCs w:val="28"/>
        </w:rPr>
        <w:t>1.Формирование нормативной базы документов, относящихся к обеспечению качества (Постановление администрации Коченёвского района  № 696 от 26.03.2013 «Об утверждении Положения о муниципальной системе оценки качества в сфере культуры Коченёвского района и порядка контроля и оценки соответствия качества фактически предоставляемых услуг стандартам общих требований к предоставлению услуг»)</w:t>
      </w:r>
    </w:p>
    <w:p w:rsidR="004E33E0" w:rsidRPr="00A258DA" w:rsidRDefault="004E33E0" w:rsidP="00FA00F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58DA">
        <w:rPr>
          <w:rFonts w:ascii="Times New Roman" w:hAnsi="Times New Roman"/>
          <w:sz w:val="28"/>
          <w:szCs w:val="28"/>
        </w:rPr>
        <w:t>2.Программно – целевой подход в формировании системы оценки и управления качеством (РЦП «Развитие культ</w:t>
      </w:r>
      <w:r>
        <w:rPr>
          <w:rFonts w:ascii="Times New Roman" w:hAnsi="Times New Roman"/>
          <w:sz w:val="28"/>
          <w:szCs w:val="28"/>
        </w:rPr>
        <w:t>уры в Коченёвском районе на 2012-2014</w:t>
      </w:r>
      <w:r w:rsidRPr="00A258DA">
        <w:rPr>
          <w:rFonts w:ascii="Times New Roman" w:hAnsi="Times New Roman"/>
          <w:sz w:val="28"/>
          <w:szCs w:val="28"/>
        </w:rPr>
        <w:t xml:space="preserve"> годы», </w:t>
      </w:r>
    </w:p>
    <w:p w:rsidR="004E33E0" w:rsidRPr="00A258DA" w:rsidRDefault="004E33E0" w:rsidP="00FA00F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58DA">
        <w:rPr>
          <w:rFonts w:ascii="Times New Roman" w:hAnsi="Times New Roman"/>
          <w:sz w:val="28"/>
          <w:szCs w:val="28"/>
        </w:rPr>
        <w:t>3.Единые подходы к разработке диагностического инструментария, в том числе, мониторингов («Положение о мониторинге качества в сфере культуры»);</w:t>
      </w:r>
    </w:p>
    <w:p w:rsidR="004E33E0" w:rsidRPr="00FA00FA" w:rsidRDefault="004E33E0" w:rsidP="00FA00F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58DA">
        <w:rPr>
          <w:rFonts w:ascii="Times New Roman" w:hAnsi="Times New Roman"/>
          <w:sz w:val="28"/>
          <w:szCs w:val="28"/>
        </w:rPr>
        <w:t>4.Принятие управленческих решений по результатам оценки качества, новая система оплаты труда.</w:t>
      </w:r>
    </w:p>
    <w:p w:rsidR="004E33E0" w:rsidRPr="00A258DA" w:rsidRDefault="004E33E0" w:rsidP="00746DC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258DA">
        <w:rPr>
          <w:rFonts w:ascii="Times New Roman" w:hAnsi="Times New Roman"/>
          <w:b/>
          <w:sz w:val="28"/>
          <w:szCs w:val="28"/>
        </w:rPr>
        <w:t>Краткое описание функциональной организационной структуры учреждения</w:t>
      </w:r>
    </w:p>
    <w:p w:rsidR="004E33E0" w:rsidRPr="00FA00FA" w:rsidRDefault="004E33E0" w:rsidP="00746DC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58DA">
        <w:rPr>
          <w:rFonts w:ascii="Times New Roman" w:hAnsi="Times New Roman"/>
          <w:b/>
          <w:sz w:val="28"/>
          <w:szCs w:val="28"/>
        </w:rPr>
        <w:t xml:space="preserve">Дом культуры </w:t>
      </w:r>
      <w:r w:rsidRPr="00A258DA">
        <w:rPr>
          <w:rFonts w:ascii="Times New Roman" w:hAnsi="Times New Roman"/>
          <w:sz w:val="28"/>
          <w:szCs w:val="28"/>
        </w:rPr>
        <w:t>создан для организации и</w:t>
      </w:r>
      <w:r>
        <w:rPr>
          <w:rFonts w:ascii="Times New Roman" w:hAnsi="Times New Roman"/>
          <w:sz w:val="28"/>
          <w:szCs w:val="28"/>
        </w:rPr>
        <w:t xml:space="preserve"> проведения культурно-досуговых, информационно-просветительный, развлекательных мероприятий</w:t>
      </w:r>
      <w:r w:rsidRPr="00A258DA">
        <w:rPr>
          <w:rFonts w:ascii="Times New Roman" w:hAnsi="Times New Roman"/>
          <w:sz w:val="28"/>
          <w:szCs w:val="28"/>
        </w:rPr>
        <w:t xml:space="preserve">, фестивалей, конкурсов, праздничных программ, является центром по организации </w:t>
      </w:r>
      <w:r>
        <w:rPr>
          <w:rFonts w:ascii="Times New Roman" w:hAnsi="Times New Roman"/>
          <w:sz w:val="28"/>
          <w:szCs w:val="28"/>
        </w:rPr>
        <w:t xml:space="preserve">детского и </w:t>
      </w:r>
      <w:r w:rsidRPr="00A258DA">
        <w:rPr>
          <w:rFonts w:ascii="Times New Roman" w:hAnsi="Times New Roman"/>
          <w:sz w:val="28"/>
          <w:szCs w:val="28"/>
        </w:rPr>
        <w:t>семейного досуга</w:t>
      </w:r>
      <w:r>
        <w:rPr>
          <w:rFonts w:ascii="Times New Roman" w:hAnsi="Times New Roman"/>
          <w:sz w:val="28"/>
          <w:szCs w:val="28"/>
        </w:rPr>
        <w:t>.</w:t>
      </w:r>
    </w:p>
    <w:p w:rsidR="004E33E0" w:rsidRPr="00A258DA" w:rsidRDefault="004E33E0" w:rsidP="00746DC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58DA">
        <w:rPr>
          <w:rFonts w:ascii="Times New Roman" w:hAnsi="Times New Roman"/>
          <w:b/>
          <w:sz w:val="28"/>
          <w:szCs w:val="28"/>
        </w:rPr>
        <w:t>Общественный совет</w:t>
      </w:r>
      <w:r>
        <w:rPr>
          <w:rFonts w:ascii="Times New Roman" w:hAnsi="Times New Roman"/>
          <w:sz w:val="28"/>
          <w:szCs w:val="28"/>
        </w:rPr>
        <w:t>.</w:t>
      </w:r>
      <w:r w:rsidRPr="00FA00FA">
        <w:rPr>
          <w:rFonts w:ascii="Times New Roman" w:hAnsi="Times New Roman"/>
          <w:sz w:val="28"/>
          <w:szCs w:val="28"/>
        </w:rPr>
        <w:t xml:space="preserve"> </w:t>
      </w:r>
      <w:r w:rsidRPr="00A258DA">
        <w:rPr>
          <w:rFonts w:ascii="Times New Roman" w:hAnsi="Times New Roman"/>
          <w:sz w:val="28"/>
          <w:szCs w:val="28"/>
        </w:rPr>
        <w:t>В совет входят специалисты различных сфер: культуры, сельского хозяйства, торговли, спасательных служб и т.д. Общественный совет д</w:t>
      </w:r>
      <w:r>
        <w:rPr>
          <w:rFonts w:ascii="Times New Roman" w:hAnsi="Times New Roman"/>
          <w:sz w:val="28"/>
          <w:szCs w:val="28"/>
        </w:rPr>
        <w:t>ействует на основании Положения</w:t>
      </w:r>
      <w:r w:rsidRPr="00A258DA">
        <w:rPr>
          <w:rFonts w:ascii="Times New Roman" w:hAnsi="Times New Roman"/>
          <w:sz w:val="28"/>
          <w:szCs w:val="28"/>
        </w:rPr>
        <w:t>. Осуществляет независимую оценку каче</w:t>
      </w:r>
      <w:r>
        <w:rPr>
          <w:rFonts w:ascii="Times New Roman" w:hAnsi="Times New Roman"/>
          <w:sz w:val="28"/>
          <w:szCs w:val="28"/>
        </w:rPr>
        <w:t>ства работы учреждения культуры</w:t>
      </w:r>
      <w:r w:rsidRPr="00A258DA">
        <w:rPr>
          <w:rFonts w:ascii="Times New Roman" w:hAnsi="Times New Roman"/>
          <w:sz w:val="28"/>
          <w:szCs w:val="28"/>
        </w:rPr>
        <w:t>.</w:t>
      </w:r>
    </w:p>
    <w:p w:rsidR="004E33E0" w:rsidRPr="00A258DA" w:rsidRDefault="004E33E0" w:rsidP="00746DC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258DA">
        <w:rPr>
          <w:rFonts w:ascii="Times New Roman" w:hAnsi="Times New Roman"/>
          <w:b/>
          <w:sz w:val="28"/>
          <w:szCs w:val="28"/>
        </w:rPr>
        <w:t>Директор</w:t>
      </w:r>
      <w:r w:rsidRPr="00A258DA">
        <w:rPr>
          <w:rFonts w:ascii="Times New Roman" w:hAnsi="Times New Roman"/>
          <w:sz w:val="28"/>
          <w:szCs w:val="28"/>
        </w:rPr>
        <w:t xml:space="preserve"> организовывает высокоэффективную и устойчивую работу учреждения, обеспечивает соблюдение учреждением целей, в интересах которых оно создано, осуществляет материальное обеспечение мероприятий.</w:t>
      </w:r>
    </w:p>
    <w:p w:rsidR="004E33E0" w:rsidRPr="00FA00FA" w:rsidRDefault="004E33E0" w:rsidP="00746DC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58DA">
        <w:rPr>
          <w:rFonts w:ascii="Times New Roman" w:hAnsi="Times New Roman"/>
          <w:b/>
          <w:sz w:val="28"/>
          <w:szCs w:val="28"/>
        </w:rPr>
        <w:t>Художественный руководитель – на время отсутствия директора является исполняющим об</w:t>
      </w:r>
      <w:r>
        <w:rPr>
          <w:rFonts w:ascii="Times New Roman" w:hAnsi="Times New Roman"/>
          <w:b/>
          <w:sz w:val="28"/>
          <w:szCs w:val="28"/>
        </w:rPr>
        <w:t xml:space="preserve">язанности директора учреждения </w:t>
      </w:r>
      <w:r w:rsidRPr="00A258DA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258DA">
        <w:rPr>
          <w:rFonts w:ascii="Times New Roman" w:hAnsi="Times New Roman"/>
          <w:sz w:val="28"/>
          <w:szCs w:val="28"/>
        </w:rPr>
        <w:t>является организатором всей тво</w:t>
      </w:r>
      <w:r>
        <w:rPr>
          <w:rFonts w:ascii="Times New Roman" w:hAnsi="Times New Roman"/>
          <w:sz w:val="28"/>
          <w:szCs w:val="28"/>
        </w:rPr>
        <w:t>рческой деятельности учреждения</w:t>
      </w:r>
      <w:r w:rsidRPr="00A258DA">
        <w:rPr>
          <w:rFonts w:ascii="Times New Roman" w:hAnsi="Times New Roman"/>
          <w:sz w:val="28"/>
          <w:szCs w:val="28"/>
        </w:rPr>
        <w:t>, обеспечива</w:t>
      </w:r>
      <w:r>
        <w:rPr>
          <w:rFonts w:ascii="Times New Roman" w:hAnsi="Times New Roman"/>
          <w:sz w:val="28"/>
          <w:szCs w:val="28"/>
        </w:rPr>
        <w:t>ет подбор и качество репертуара</w:t>
      </w:r>
      <w:r w:rsidRPr="00A258DA">
        <w:rPr>
          <w:rFonts w:ascii="Times New Roman" w:hAnsi="Times New Roman"/>
          <w:sz w:val="28"/>
          <w:szCs w:val="28"/>
        </w:rPr>
        <w:t>, способствует формированию и удовлетворению потребностей населения в сцен</w:t>
      </w:r>
      <w:r>
        <w:rPr>
          <w:rFonts w:ascii="Times New Roman" w:hAnsi="Times New Roman"/>
          <w:sz w:val="28"/>
          <w:szCs w:val="28"/>
        </w:rPr>
        <w:t>ическом и музыкальном искусстве</w:t>
      </w:r>
      <w:r w:rsidRPr="00A258DA">
        <w:rPr>
          <w:rFonts w:ascii="Times New Roman" w:hAnsi="Times New Roman"/>
          <w:sz w:val="28"/>
          <w:szCs w:val="28"/>
        </w:rPr>
        <w:t xml:space="preserve">. Организует и планирует работу коллективов </w:t>
      </w:r>
      <w:r>
        <w:rPr>
          <w:rFonts w:ascii="Times New Roman" w:hAnsi="Times New Roman"/>
          <w:sz w:val="28"/>
          <w:szCs w:val="28"/>
        </w:rPr>
        <w:t>художественной самодеятельности</w:t>
      </w:r>
      <w:r w:rsidRPr="00A258DA">
        <w:rPr>
          <w:rFonts w:ascii="Times New Roman" w:hAnsi="Times New Roman"/>
          <w:sz w:val="28"/>
          <w:szCs w:val="28"/>
        </w:rPr>
        <w:t>, пропагандирует культурную</w:t>
      </w:r>
      <w:r>
        <w:rPr>
          <w:rFonts w:ascii="Times New Roman" w:hAnsi="Times New Roman"/>
          <w:sz w:val="28"/>
          <w:szCs w:val="28"/>
        </w:rPr>
        <w:t xml:space="preserve"> деятельность в своей местности</w:t>
      </w:r>
      <w:r w:rsidRPr="00A258DA">
        <w:rPr>
          <w:rFonts w:ascii="Times New Roman" w:hAnsi="Times New Roman"/>
          <w:sz w:val="28"/>
          <w:szCs w:val="28"/>
        </w:rPr>
        <w:t>, привлекает в клубное учреждени</w:t>
      </w:r>
      <w:r>
        <w:rPr>
          <w:rFonts w:ascii="Times New Roman" w:hAnsi="Times New Roman"/>
          <w:sz w:val="28"/>
          <w:szCs w:val="28"/>
        </w:rPr>
        <w:t>е различные категории населения</w:t>
      </w:r>
      <w:r w:rsidRPr="00A258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8DA">
        <w:rPr>
          <w:rFonts w:ascii="Times New Roman" w:hAnsi="Times New Roman"/>
          <w:sz w:val="28"/>
          <w:szCs w:val="28"/>
        </w:rPr>
        <w:t xml:space="preserve">Ведёт работу по совершенствованию исполнительского мастерства. Обеспечивает проведение мероприятий на </w:t>
      </w:r>
      <w:r>
        <w:rPr>
          <w:rFonts w:ascii="Times New Roman" w:hAnsi="Times New Roman"/>
          <w:sz w:val="28"/>
          <w:szCs w:val="28"/>
        </w:rPr>
        <w:t>высоком профессиональном уровне</w:t>
      </w:r>
      <w:r w:rsidRPr="00A258DA">
        <w:rPr>
          <w:rFonts w:ascii="Times New Roman" w:hAnsi="Times New Roman"/>
          <w:sz w:val="28"/>
          <w:szCs w:val="28"/>
        </w:rPr>
        <w:t>. Готовит коллек</w:t>
      </w:r>
      <w:r>
        <w:rPr>
          <w:rFonts w:ascii="Times New Roman" w:hAnsi="Times New Roman"/>
          <w:sz w:val="28"/>
          <w:szCs w:val="28"/>
        </w:rPr>
        <w:t>тивы к защите званий «народный»</w:t>
      </w:r>
      <w:r w:rsidRPr="00A258DA">
        <w:rPr>
          <w:rFonts w:ascii="Times New Roman" w:hAnsi="Times New Roman"/>
          <w:sz w:val="28"/>
          <w:szCs w:val="28"/>
        </w:rPr>
        <w:t xml:space="preserve">, «образцовый». Посещает </w:t>
      </w:r>
      <w:r>
        <w:rPr>
          <w:rFonts w:ascii="Times New Roman" w:hAnsi="Times New Roman"/>
          <w:sz w:val="28"/>
          <w:szCs w:val="28"/>
        </w:rPr>
        <w:t>репетиции и занятия коллективов</w:t>
      </w:r>
      <w:r w:rsidRPr="00A258DA">
        <w:rPr>
          <w:rFonts w:ascii="Times New Roman" w:hAnsi="Times New Roman"/>
          <w:sz w:val="28"/>
          <w:szCs w:val="28"/>
        </w:rPr>
        <w:t>, отвечает за стабильность их работы и дисциплину руко</w:t>
      </w:r>
      <w:r>
        <w:rPr>
          <w:rFonts w:ascii="Times New Roman" w:hAnsi="Times New Roman"/>
          <w:sz w:val="28"/>
          <w:szCs w:val="28"/>
        </w:rPr>
        <w:t>водителей коллективов и кружков</w:t>
      </w:r>
      <w:r w:rsidRPr="00A258DA">
        <w:rPr>
          <w:rFonts w:ascii="Times New Roman" w:hAnsi="Times New Roman"/>
          <w:sz w:val="28"/>
          <w:szCs w:val="28"/>
        </w:rPr>
        <w:t xml:space="preserve">. Организует изучение и обмен опытом работы коллективов </w:t>
      </w:r>
      <w:r>
        <w:rPr>
          <w:rFonts w:ascii="Times New Roman" w:hAnsi="Times New Roman"/>
          <w:sz w:val="28"/>
          <w:szCs w:val="28"/>
        </w:rPr>
        <w:t>художественной самодеятельности</w:t>
      </w:r>
      <w:r w:rsidRPr="00A258DA">
        <w:rPr>
          <w:rFonts w:ascii="Times New Roman" w:hAnsi="Times New Roman"/>
          <w:sz w:val="28"/>
          <w:szCs w:val="28"/>
        </w:rPr>
        <w:t>, их</w:t>
      </w:r>
      <w:r>
        <w:rPr>
          <w:rFonts w:ascii="Times New Roman" w:hAnsi="Times New Roman"/>
          <w:sz w:val="28"/>
          <w:szCs w:val="28"/>
        </w:rPr>
        <w:t xml:space="preserve"> смотры и фестивали</w:t>
      </w:r>
      <w:r w:rsidRPr="00A258DA">
        <w:rPr>
          <w:rFonts w:ascii="Times New Roman" w:hAnsi="Times New Roman"/>
          <w:sz w:val="28"/>
          <w:szCs w:val="28"/>
        </w:rPr>
        <w:t>, гастрольные выступления. Поддерживает в процессе работы связь с организациями и предприятиями по привлечению к проводимым в учреждении мероприятиям творческих людей в целях совершенс</w:t>
      </w:r>
      <w:r>
        <w:rPr>
          <w:rFonts w:ascii="Times New Roman" w:hAnsi="Times New Roman"/>
          <w:sz w:val="28"/>
          <w:szCs w:val="28"/>
        </w:rPr>
        <w:t>твования обслуживания населения</w:t>
      </w:r>
      <w:r w:rsidRPr="00A258DA">
        <w:rPr>
          <w:rFonts w:ascii="Times New Roman" w:hAnsi="Times New Roman"/>
          <w:sz w:val="28"/>
          <w:szCs w:val="28"/>
        </w:rPr>
        <w:t>. Учитывает в планировании работы учреждения творческие запросы, как гру</w:t>
      </w:r>
      <w:r>
        <w:rPr>
          <w:rFonts w:ascii="Times New Roman" w:hAnsi="Times New Roman"/>
          <w:sz w:val="28"/>
          <w:szCs w:val="28"/>
        </w:rPr>
        <w:t>пп людей, так и индивидуумов.</w:t>
      </w:r>
    </w:p>
    <w:p w:rsidR="004E33E0" w:rsidRDefault="004E33E0" w:rsidP="00746DC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258DA">
        <w:rPr>
          <w:rFonts w:ascii="Times New Roman" w:hAnsi="Times New Roman"/>
          <w:sz w:val="28"/>
          <w:szCs w:val="28"/>
        </w:rPr>
        <w:t xml:space="preserve"> </w:t>
      </w:r>
      <w:r w:rsidRPr="00A258DA">
        <w:rPr>
          <w:rFonts w:ascii="Times New Roman" w:hAnsi="Times New Roman"/>
          <w:b/>
          <w:sz w:val="28"/>
          <w:szCs w:val="28"/>
        </w:rPr>
        <w:t xml:space="preserve">Методист </w:t>
      </w:r>
      <w:r w:rsidRPr="00A258DA">
        <w:rPr>
          <w:rFonts w:ascii="Times New Roman" w:hAnsi="Times New Roman"/>
          <w:sz w:val="28"/>
          <w:szCs w:val="28"/>
        </w:rPr>
        <w:t>разрабатывает  методические  материалы, обеспечивает  организацию  культурно – просветительной  работы; разрабатывает  сценарии, принимает  участие  самостоятельно  или  в  качестве  ассистента  в  организации  и проведении  репетиций; принимает  участие  в  разработке  перспективных  планов; изучает  и  обобщает  опыт работы  учреждений  культуры, организует  его  пропаганду  и  внедряет  в  практику  работу  других  учреждений  культуры; принимает  участие  в  организации  и  п</w:t>
      </w:r>
      <w:r>
        <w:rPr>
          <w:rFonts w:ascii="Times New Roman" w:hAnsi="Times New Roman"/>
          <w:sz w:val="28"/>
          <w:szCs w:val="28"/>
        </w:rPr>
        <w:t xml:space="preserve">роведении  </w:t>
      </w:r>
      <w:r w:rsidRPr="00A258DA">
        <w:rPr>
          <w:rFonts w:ascii="Times New Roman" w:hAnsi="Times New Roman"/>
          <w:sz w:val="28"/>
          <w:szCs w:val="28"/>
        </w:rPr>
        <w:t xml:space="preserve"> лекций, тематических  вечеров, устных  журналов, экскурсий, выставок, спектаклей, концертов  и  других  массовых  мероприятий, </w:t>
      </w:r>
      <w:r>
        <w:rPr>
          <w:rFonts w:ascii="Times New Roman" w:hAnsi="Times New Roman"/>
          <w:sz w:val="28"/>
          <w:szCs w:val="28"/>
        </w:rPr>
        <w:t xml:space="preserve">держит  </w:t>
      </w:r>
      <w:r w:rsidRPr="00A258DA">
        <w:rPr>
          <w:rFonts w:ascii="Times New Roman" w:hAnsi="Times New Roman"/>
          <w:sz w:val="28"/>
          <w:szCs w:val="28"/>
        </w:rPr>
        <w:t xml:space="preserve">  связь  со  средствами  массовой информации; организует  и  обеспе</w:t>
      </w:r>
      <w:r>
        <w:rPr>
          <w:rFonts w:ascii="Times New Roman" w:hAnsi="Times New Roman"/>
          <w:sz w:val="28"/>
          <w:szCs w:val="28"/>
        </w:rPr>
        <w:t xml:space="preserve">чивает  работу одного и более  клубов  по  интересам </w:t>
      </w:r>
      <w:r w:rsidRPr="00A258DA">
        <w:rPr>
          <w:rFonts w:ascii="Times New Roman" w:hAnsi="Times New Roman"/>
          <w:sz w:val="28"/>
          <w:szCs w:val="28"/>
        </w:rPr>
        <w:t xml:space="preserve"> не  реже  одного  раза  в  месяц</w:t>
      </w:r>
      <w:r>
        <w:rPr>
          <w:rFonts w:ascii="Times New Roman" w:hAnsi="Times New Roman"/>
          <w:sz w:val="28"/>
          <w:szCs w:val="28"/>
        </w:rPr>
        <w:t>.</w:t>
      </w:r>
    </w:p>
    <w:p w:rsidR="004E33E0" w:rsidRPr="00183741" w:rsidRDefault="004E33E0" w:rsidP="00746DC4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33E0" w:rsidRPr="00F155A7" w:rsidRDefault="004E33E0" w:rsidP="00B10ECF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A258D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Директор ДК «40 лет Октября» :    _____________     /Г.А.Штейзель</w:t>
      </w:r>
    </w:p>
    <w:sectPr w:rsidR="004E33E0" w:rsidRPr="00F155A7" w:rsidSect="00B1336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3E0" w:rsidRDefault="004E33E0" w:rsidP="00D86F67">
      <w:pPr>
        <w:spacing w:after="0" w:line="240" w:lineRule="auto"/>
      </w:pPr>
      <w:r>
        <w:separator/>
      </w:r>
    </w:p>
  </w:endnote>
  <w:endnote w:type="continuationSeparator" w:id="0">
    <w:p w:rsidR="004E33E0" w:rsidRDefault="004E33E0" w:rsidP="00D86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3E0" w:rsidRDefault="004E33E0">
    <w:pPr>
      <w:pStyle w:val="Footer"/>
      <w:jc w:val="right"/>
    </w:pPr>
    <w:fldSimple w:instr="PAGE   \* MERGEFORMAT">
      <w:r>
        <w:rPr>
          <w:noProof/>
        </w:rPr>
        <w:t>12</w:t>
      </w:r>
    </w:fldSimple>
  </w:p>
  <w:p w:rsidR="004E33E0" w:rsidRDefault="004E33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3E0" w:rsidRDefault="004E33E0" w:rsidP="00D86F67">
      <w:pPr>
        <w:spacing w:after="0" w:line="240" w:lineRule="auto"/>
      </w:pPr>
      <w:r>
        <w:separator/>
      </w:r>
    </w:p>
  </w:footnote>
  <w:footnote w:type="continuationSeparator" w:id="0">
    <w:p w:rsidR="004E33E0" w:rsidRDefault="004E33E0" w:rsidP="00D86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2D47"/>
    <w:multiLevelType w:val="hybridMultilevel"/>
    <w:tmpl w:val="63788904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1E277896"/>
    <w:multiLevelType w:val="hybridMultilevel"/>
    <w:tmpl w:val="1914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2B4CD2"/>
    <w:multiLevelType w:val="hybridMultilevel"/>
    <w:tmpl w:val="0102EAC0"/>
    <w:lvl w:ilvl="0" w:tplc="54E65004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3">
    <w:nsid w:val="66675AD5"/>
    <w:multiLevelType w:val="multilevel"/>
    <w:tmpl w:val="06703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367"/>
    <w:rsid w:val="00093814"/>
    <w:rsid w:val="000C2638"/>
    <w:rsid w:val="000E1BD9"/>
    <w:rsid w:val="001351F9"/>
    <w:rsid w:val="00146CAC"/>
    <w:rsid w:val="00183741"/>
    <w:rsid w:val="0019499D"/>
    <w:rsid w:val="001A5749"/>
    <w:rsid w:val="001B2D26"/>
    <w:rsid w:val="001C39F1"/>
    <w:rsid w:val="001F3FA2"/>
    <w:rsid w:val="002543C0"/>
    <w:rsid w:val="002D1EC0"/>
    <w:rsid w:val="002E5432"/>
    <w:rsid w:val="003C013C"/>
    <w:rsid w:val="003F65F3"/>
    <w:rsid w:val="00420FC8"/>
    <w:rsid w:val="00430F10"/>
    <w:rsid w:val="004E33E0"/>
    <w:rsid w:val="004F3C37"/>
    <w:rsid w:val="00511E09"/>
    <w:rsid w:val="005D72A4"/>
    <w:rsid w:val="00602F81"/>
    <w:rsid w:val="00603F0C"/>
    <w:rsid w:val="006834D4"/>
    <w:rsid w:val="0070553F"/>
    <w:rsid w:val="00705930"/>
    <w:rsid w:val="00746DC4"/>
    <w:rsid w:val="00796F41"/>
    <w:rsid w:val="007A4DD9"/>
    <w:rsid w:val="007A5D00"/>
    <w:rsid w:val="00832AAF"/>
    <w:rsid w:val="008531CF"/>
    <w:rsid w:val="008D09AE"/>
    <w:rsid w:val="009333E2"/>
    <w:rsid w:val="009C0170"/>
    <w:rsid w:val="009D487F"/>
    <w:rsid w:val="009E746D"/>
    <w:rsid w:val="009F4603"/>
    <w:rsid w:val="00A258DA"/>
    <w:rsid w:val="00A72E54"/>
    <w:rsid w:val="00A86DEA"/>
    <w:rsid w:val="00A97699"/>
    <w:rsid w:val="00B10ECF"/>
    <w:rsid w:val="00B13367"/>
    <w:rsid w:val="00B2337A"/>
    <w:rsid w:val="00B25B65"/>
    <w:rsid w:val="00B352E6"/>
    <w:rsid w:val="00B373EA"/>
    <w:rsid w:val="00B733DC"/>
    <w:rsid w:val="00BA5DD8"/>
    <w:rsid w:val="00BF6D88"/>
    <w:rsid w:val="00C272AB"/>
    <w:rsid w:val="00D05330"/>
    <w:rsid w:val="00D12E2F"/>
    <w:rsid w:val="00D513B2"/>
    <w:rsid w:val="00D62BE9"/>
    <w:rsid w:val="00D86F67"/>
    <w:rsid w:val="00DE0CFA"/>
    <w:rsid w:val="00DE314E"/>
    <w:rsid w:val="00DF1EEC"/>
    <w:rsid w:val="00E367C2"/>
    <w:rsid w:val="00E413C0"/>
    <w:rsid w:val="00EA3C6F"/>
    <w:rsid w:val="00ED04F4"/>
    <w:rsid w:val="00F155A7"/>
    <w:rsid w:val="00FA0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FC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1336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13367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B13367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B13367"/>
    <w:rPr>
      <w:lang w:eastAsia="en-US"/>
    </w:rPr>
  </w:style>
  <w:style w:type="paragraph" w:styleId="Footer">
    <w:name w:val="footer"/>
    <w:basedOn w:val="Normal"/>
    <w:link w:val="FooterChar"/>
    <w:uiPriority w:val="99"/>
    <w:rsid w:val="00A258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58D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DefaultParagraphFont"/>
    <w:uiPriority w:val="99"/>
    <w:rsid w:val="00A258DA"/>
    <w:rPr>
      <w:rFonts w:cs="Times New Roman"/>
    </w:rPr>
  </w:style>
  <w:style w:type="character" w:customStyle="1" w:styleId="s9">
    <w:name w:val="s9"/>
    <w:basedOn w:val="DefaultParagraphFont"/>
    <w:uiPriority w:val="99"/>
    <w:rsid w:val="00A258DA"/>
    <w:rPr>
      <w:rFonts w:cs="Times New Roman"/>
    </w:rPr>
  </w:style>
  <w:style w:type="character" w:customStyle="1" w:styleId="s10">
    <w:name w:val="s10"/>
    <w:basedOn w:val="DefaultParagraphFont"/>
    <w:uiPriority w:val="99"/>
    <w:rsid w:val="00A258DA"/>
    <w:rPr>
      <w:rFonts w:cs="Times New Roman"/>
    </w:rPr>
  </w:style>
  <w:style w:type="paragraph" w:styleId="ListParagraph">
    <w:name w:val="List Paragraph"/>
    <w:basedOn w:val="Normal"/>
    <w:uiPriority w:val="99"/>
    <w:qFormat/>
    <w:rsid w:val="00746D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434</TotalTime>
  <Pages>12</Pages>
  <Words>2211</Words>
  <Characters>12606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Культура</cp:lastModifiedBy>
  <cp:revision>20</cp:revision>
  <cp:lastPrinted>2015-12-07T09:08:00Z</cp:lastPrinted>
  <dcterms:created xsi:type="dcterms:W3CDTF">2014-12-06T08:24:00Z</dcterms:created>
  <dcterms:modified xsi:type="dcterms:W3CDTF">2015-12-07T09:09:00Z</dcterms:modified>
</cp:coreProperties>
</file>