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42" w:rsidRDefault="00471142" w:rsidP="00471142">
      <w:pPr>
        <w:spacing w:line="100" w:lineRule="atLeast"/>
        <w:jc w:val="center"/>
        <w:rPr>
          <w:b/>
          <w:sz w:val="28"/>
          <w:szCs w:val="28"/>
        </w:rPr>
      </w:pPr>
      <w:r>
        <w:rPr>
          <w:b/>
          <w:sz w:val="28"/>
          <w:szCs w:val="28"/>
        </w:rPr>
        <w:t>СОВЕТ ДЕПУТАТОВ</w:t>
      </w:r>
    </w:p>
    <w:p w:rsidR="00471142" w:rsidRDefault="00471142" w:rsidP="00471142">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471142" w:rsidRDefault="00471142" w:rsidP="00471142">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471142" w:rsidRDefault="00471142" w:rsidP="00471142">
      <w:pPr>
        <w:spacing w:line="100" w:lineRule="atLeast"/>
        <w:jc w:val="center"/>
        <w:rPr>
          <w:b/>
          <w:sz w:val="28"/>
          <w:szCs w:val="28"/>
        </w:rPr>
      </w:pPr>
      <w:r>
        <w:rPr>
          <w:b/>
          <w:sz w:val="28"/>
          <w:szCs w:val="28"/>
        </w:rPr>
        <w:t>(пятого созыва)</w:t>
      </w:r>
    </w:p>
    <w:p w:rsidR="00471142" w:rsidRDefault="00471142" w:rsidP="00471142">
      <w:pPr>
        <w:spacing w:line="100" w:lineRule="atLeast"/>
        <w:ind w:firstLine="851"/>
        <w:jc w:val="center"/>
        <w:rPr>
          <w:b/>
          <w:sz w:val="28"/>
          <w:szCs w:val="28"/>
        </w:rPr>
      </w:pPr>
    </w:p>
    <w:p w:rsidR="00D84B18" w:rsidRDefault="00D84B18" w:rsidP="00471142">
      <w:pPr>
        <w:spacing w:line="100" w:lineRule="atLeast"/>
        <w:jc w:val="center"/>
        <w:rPr>
          <w:b/>
          <w:sz w:val="28"/>
          <w:szCs w:val="28"/>
        </w:rPr>
      </w:pPr>
      <w:r>
        <w:rPr>
          <w:b/>
          <w:sz w:val="28"/>
          <w:szCs w:val="28"/>
        </w:rPr>
        <w:t>РЕШЕНИЕ № ___</w:t>
      </w:r>
    </w:p>
    <w:p w:rsidR="00471142" w:rsidRDefault="00471142" w:rsidP="00471142">
      <w:pPr>
        <w:spacing w:line="100" w:lineRule="atLeast"/>
        <w:jc w:val="center"/>
        <w:rPr>
          <w:b/>
          <w:sz w:val="28"/>
          <w:szCs w:val="28"/>
        </w:rPr>
      </w:pPr>
      <w:r>
        <w:rPr>
          <w:b/>
          <w:sz w:val="28"/>
          <w:szCs w:val="28"/>
        </w:rPr>
        <w:t>(</w:t>
      </w:r>
      <w:r w:rsidR="00D84B18">
        <w:rPr>
          <w:b/>
          <w:sz w:val="28"/>
          <w:szCs w:val="28"/>
        </w:rPr>
        <w:t xml:space="preserve">________________ </w:t>
      </w:r>
      <w:r>
        <w:rPr>
          <w:b/>
          <w:sz w:val="28"/>
          <w:szCs w:val="28"/>
        </w:rPr>
        <w:t>сессия)</w:t>
      </w:r>
    </w:p>
    <w:p w:rsidR="00471142" w:rsidRDefault="00471142" w:rsidP="00471142">
      <w:pPr>
        <w:spacing w:line="100" w:lineRule="atLeast"/>
        <w:ind w:firstLine="851"/>
        <w:jc w:val="center"/>
        <w:rPr>
          <w:b/>
          <w:sz w:val="28"/>
          <w:szCs w:val="28"/>
        </w:rPr>
      </w:pPr>
    </w:p>
    <w:p w:rsidR="00471142" w:rsidRDefault="00D84B18" w:rsidP="00471142">
      <w:pPr>
        <w:spacing w:line="100" w:lineRule="atLeast"/>
        <w:jc w:val="center"/>
        <w:rPr>
          <w:sz w:val="28"/>
          <w:szCs w:val="28"/>
        </w:rPr>
      </w:pPr>
      <w:r>
        <w:rPr>
          <w:sz w:val="28"/>
          <w:szCs w:val="28"/>
        </w:rPr>
        <w:t>_____________</w:t>
      </w:r>
      <w:r w:rsidR="00471142">
        <w:rPr>
          <w:sz w:val="28"/>
          <w:szCs w:val="28"/>
        </w:rPr>
        <w:t xml:space="preserve"> 2017</w:t>
      </w:r>
      <w:r w:rsidR="00471142">
        <w:rPr>
          <w:sz w:val="28"/>
          <w:szCs w:val="28"/>
        </w:rPr>
        <w:tab/>
      </w:r>
      <w:r w:rsidR="00471142">
        <w:rPr>
          <w:sz w:val="28"/>
          <w:szCs w:val="28"/>
        </w:rPr>
        <w:tab/>
      </w:r>
      <w:r w:rsidR="00471142">
        <w:rPr>
          <w:sz w:val="28"/>
          <w:szCs w:val="28"/>
        </w:rPr>
        <w:tab/>
      </w:r>
      <w:r w:rsidR="00471142">
        <w:rPr>
          <w:sz w:val="28"/>
          <w:szCs w:val="28"/>
        </w:rPr>
        <w:tab/>
      </w:r>
      <w:r w:rsidR="00471142">
        <w:rPr>
          <w:sz w:val="28"/>
          <w:szCs w:val="28"/>
        </w:rPr>
        <w:tab/>
      </w:r>
      <w:r w:rsidR="00471142">
        <w:rPr>
          <w:sz w:val="28"/>
          <w:szCs w:val="28"/>
        </w:rPr>
        <w:tab/>
      </w:r>
      <w:r w:rsidR="00471142">
        <w:rPr>
          <w:sz w:val="28"/>
          <w:szCs w:val="28"/>
        </w:rPr>
        <w:tab/>
        <w:t>р. п. Чик</w:t>
      </w:r>
    </w:p>
    <w:p w:rsidR="00471142" w:rsidRDefault="00471142" w:rsidP="00471142">
      <w:pPr>
        <w:spacing w:line="100" w:lineRule="atLeast"/>
        <w:ind w:firstLine="851"/>
        <w:jc w:val="center"/>
        <w:rPr>
          <w:sz w:val="28"/>
          <w:szCs w:val="28"/>
        </w:rPr>
      </w:pPr>
    </w:p>
    <w:p w:rsidR="00471142" w:rsidRDefault="00471142" w:rsidP="00471142">
      <w:pPr>
        <w:spacing w:line="100" w:lineRule="atLeast"/>
        <w:ind w:firstLine="851"/>
        <w:jc w:val="center"/>
        <w:rPr>
          <w:b/>
          <w:sz w:val="28"/>
          <w:szCs w:val="28"/>
        </w:rPr>
      </w:pPr>
      <w:r>
        <w:rPr>
          <w:b/>
          <w:sz w:val="28"/>
          <w:szCs w:val="28"/>
        </w:rPr>
        <w:t>О утверждении Положения «О бюджетном процессе в рабочем поселке</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z w:val="28"/>
          <w:szCs w:val="28"/>
        </w:rPr>
        <w:t xml:space="preserve"> района Новосибирской области»</w:t>
      </w:r>
    </w:p>
    <w:p w:rsidR="00471142" w:rsidRDefault="00471142" w:rsidP="00471142">
      <w:pPr>
        <w:spacing w:line="100" w:lineRule="atLeast"/>
        <w:ind w:firstLine="851"/>
        <w:rPr>
          <w:sz w:val="28"/>
          <w:szCs w:val="28"/>
        </w:rPr>
      </w:pPr>
    </w:p>
    <w:p w:rsidR="00471142" w:rsidRDefault="00471142" w:rsidP="00471142">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471142" w:rsidRDefault="00471142" w:rsidP="00311720">
      <w:pPr>
        <w:spacing w:line="100" w:lineRule="atLeast"/>
        <w:ind w:firstLine="851"/>
        <w:jc w:val="both"/>
        <w:rPr>
          <w:sz w:val="28"/>
          <w:szCs w:val="28"/>
        </w:rPr>
      </w:pPr>
      <w:r>
        <w:rPr>
          <w:b/>
          <w:sz w:val="28"/>
          <w:szCs w:val="28"/>
        </w:rPr>
        <w:t>РЕШИЛ:</w:t>
      </w:r>
    </w:p>
    <w:p w:rsidR="00471142" w:rsidRDefault="00471142" w:rsidP="00471142">
      <w:pPr>
        <w:pStyle w:val="ConsPlusTitle"/>
        <w:widowControl/>
        <w:numPr>
          <w:ilvl w:val="0"/>
          <w:numId w:val="5"/>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Положение «О бюджетном процессе в рабочем поселке</w:t>
      </w:r>
      <w:proofErr w:type="gramStart"/>
      <w:r>
        <w:rPr>
          <w:rFonts w:ascii="Times New Roman" w:hAnsi="Times New Roman" w:cs="Times New Roman"/>
          <w:b w:val="0"/>
          <w:sz w:val="28"/>
          <w:szCs w:val="28"/>
        </w:rPr>
        <w:t xml:space="preserve"> Ч</w:t>
      </w:r>
      <w:proofErr w:type="gramEnd"/>
      <w:r>
        <w:rPr>
          <w:rFonts w:ascii="Times New Roman" w:hAnsi="Times New Roman" w:cs="Times New Roman"/>
          <w:b w:val="0"/>
          <w:sz w:val="28"/>
          <w:szCs w:val="28"/>
        </w:rPr>
        <w:t xml:space="preserve">ик </w:t>
      </w: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 (приложение 1).</w:t>
      </w:r>
    </w:p>
    <w:p w:rsidR="00471142" w:rsidRPr="008E5125" w:rsidRDefault="00471142" w:rsidP="00471142">
      <w:pPr>
        <w:pStyle w:val="ConsPlusTitle"/>
        <w:widowControl/>
        <w:numPr>
          <w:ilvl w:val="0"/>
          <w:numId w:val="5"/>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третьей сессии Совета депутатов рабочего поселка</w:t>
      </w:r>
      <w:proofErr w:type="gramStart"/>
      <w:r>
        <w:rPr>
          <w:rFonts w:ascii="Times New Roman" w:hAnsi="Times New Roman" w:cs="Times New Roman"/>
          <w:b w:val="0"/>
          <w:sz w:val="28"/>
          <w:szCs w:val="28"/>
        </w:rPr>
        <w:t xml:space="preserve"> Ч</w:t>
      </w:r>
      <w:proofErr w:type="gramEnd"/>
      <w:r>
        <w:rPr>
          <w:rFonts w:ascii="Times New Roman" w:hAnsi="Times New Roman" w:cs="Times New Roman"/>
          <w:b w:val="0"/>
          <w:sz w:val="28"/>
          <w:szCs w:val="28"/>
        </w:rPr>
        <w:t xml:space="preserve">ик </w:t>
      </w: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w:t>
      </w:r>
      <w:r w:rsidR="0008498D">
        <w:rPr>
          <w:rFonts w:ascii="Times New Roman" w:hAnsi="Times New Roman" w:cs="Times New Roman"/>
          <w:b w:val="0"/>
          <w:sz w:val="28"/>
          <w:szCs w:val="28"/>
        </w:rPr>
        <w:t xml:space="preserve">бирской области от 12.11.2015 </w:t>
      </w:r>
      <w:r w:rsidRPr="008E5125">
        <w:rPr>
          <w:rFonts w:ascii="Times New Roman" w:hAnsi="Times New Roman" w:cs="Times New Roman"/>
          <w:b w:val="0"/>
          <w:sz w:val="28"/>
          <w:szCs w:val="28"/>
        </w:rPr>
        <w:t xml:space="preserve">«О бюджетном процессе в рабочем поселке Чик </w:t>
      </w:r>
      <w:proofErr w:type="spellStart"/>
      <w:r w:rsidRPr="008E5125">
        <w:rPr>
          <w:rFonts w:ascii="Times New Roman" w:hAnsi="Times New Roman" w:cs="Times New Roman"/>
          <w:b w:val="0"/>
          <w:sz w:val="28"/>
          <w:szCs w:val="28"/>
        </w:rPr>
        <w:t>Коченевского</w:t>
      </w:r>
      <w:proofErr w:type="spellEnd"/>
      <w:r w:rsidRPr="008E5125">
        <w:rPr>
          <w:rFonts w:ascii="Times New Roman" w:hAnsi="Times New Roman" w:cs="Times New Roman"/>
          <w:b w:val="0"/>
          <w:sz w:val="28"/>
          <w:szCs w:val="28"/>
        </w:rPr>
        <w:t xml:space="preserve"> района Новосибирской области»</w:t>
      </w:r>
      <w:r>
        <w:rPr>
          <w:rFonts w:ascii="Times New Roman" w:hAnsi="Times New Roman" w:cs="Times New Roman"/>
          <w:b w:val="0"/>
          <w:sz w:val="28"/>
          <w:szCs w:val="28"/>
        </w:rPr>
        <w:t xml:space="preserve"> признать утратившим силу.</w:t>
      </w:r>
    </w:p>
    <w:p w:rsidR="00471142" w:rsidRDefault="00471142" w:rsidP="00471142">
      <w:pPr>
        <w:pStyle w:val="ConsPlusTitle"/>
        <w:widowControl/>
        <w:numPr>
          <w:ilvl w:val="0"/>
          <w:numId w:val="5"/>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Опубликовать на официальном сайте администрации рабочего поселка</w:t>
      </w:r>
      <w:proofErr w:type="gramStart"/>
      <w:r>
        <w:rPr>
          <w:rFonts w:ascii="Times New Roman" w:hAnsi="Times New Roman" w:cs="Times New Roman"/>
          <w:b w:val="0"/>
          <w:sz w:val="28"/>
          <w:szCs w:val="28"/>
        </w:rPr>
        <w:t xml:space="preserve"> Ч</w:t>
      </w:r>
      <w:proofErr w:type="gramEnd"/>
      <w:r>
        <w:rPr>
          <w:rFonts w:ascii="Times New Roman" w:hAnsi="Times New Roman" w:cs="Times New Roman"/>
          <w:b w:val="0"/>
          <w:sz w:val="28"/>
          <w:szCs w:val="28"/>
        </w:rPr>
        <w:t>ик.</w:t>
      </w:r>
    </w:p>
    <w:p w:rsidR="00471142" w:rsidRDefault="00471142" w:rsidP="00471142">
      <w:pPr>
        <w:pStyle w:val="ConsPlusTitle"/>
        <w:widowControl/>
        <w:numPr>
          <w:ilvl w:val="0"/>
          <w:numId w:val="5"/>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вступает в силу со дня его опубликования.</w:t>
      </w:r>
    </w:p>
    <w:p w:rsidR="00471142" w:rsidRDefault="00471142" w:rsidP="00471142">
      <w:pPr>
        <w:pStyle w:val="ConsPlusTitle"/>
        <w:widowControl/>
        <w:ind w:firstLine="851"/>
        <w:jc w:val="both"/>
        <w:rPr>
          <w:rFonts w:ascii="Times New Roman" w:hAnsi="Times New Roman" w:cs="Times New Roman"/>
          <w:b w:val="0"/>
          <w:sz w:val="28"/>
          <w:szCs w:val="28"/>
        </w:rPr>
      </w:pPr>
    </w:p>
    <w:p w:rsidR="00471142" w:rsidRDefault="00471142" w:rsidP="00471142">
      <w:pPr>
        <w:pStyle w:val="ConsPlusTitle"/>
        <w:widowControl/>
        <w:ind w:firstLine="851"/>
        <w:jc w:val="both"/>
        <w:rPr>
          <w:rFonts w:ascii="Times New Roman" w:hAnsi="Times New Roman" w:cs="Times New Roman"/>
          <w:b w:val="0"/>
          <w:sz w:val="28"/>
          <w:szCs w:val="28"/>
        </w:rPr>
      </w:pPr>
    </w:p>
    <w:p w:rsidR="00471142" w:rsidRDefault="00471142" w:rsidP="00471142">
      <w:pPr>
        <w:pStyle w:val="ConsPlusTitle"/>
        <w:widowControl/>
        <w:ind w:firstLine="851"/>
        <w:jc w:val="both"/>
        <w:rPr>
          <w:rFonts w:ascii="Times New Roman" w:hAnsi="Times New Roman" w:cs="Times New Roman"/>
          <w:b w:val="0"/>
          <w:sz w:val="28"/>
          <w:szCs w:val="28"/>
        </w:rPr>
      </w:pPr>
    </w:p>
    <w:p w:rsidR="00471142" w:rsidRDefault="00471142" w:rsidP="00471142">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471142" w:rsidRDefault="00471142" w:rsidP="00471142">
      <w:pPr>
        <w:spacing w:line="100" w:lineRule="atLeast"/>
        <w:ind w:firstLine="851"/>
        <w:jc w:val="both"/>
        <w:rPr>
          <w:sz w:val="28"/>
          <w:szCs w:val="28"/>
        </w:rPr>
      </w:pPr>
    </w:p>
    <w:p w:rsidR="00471142" w:rsidRDefault="00471142" w:rsidP="00471142"/>
    <w:p w:rsidR="00471142" w:rsidRDefault="00471142" w:rsidP="00B35752">
      <w:pPr>
        <w:ind w:firstLine="851"/>
        <w:jc w:val="center"/>
        <w:rPr>
          <w:b/>
          <w:sz w:val="26"/>
          <w:szCs w:val="26"/>
        </w:rPr>
      </w:pPr>
    </w:p>
    <w:p w:rsidR="00471142" w:rsidRDefault="00471142" w:rsidP="00B35752">
      <w:pPr>
        <w:ind w:firstLine="851"/>
        <w:jc w:val="center"/>
        <w:rPr>
          <w:b/>
          <w:sz w:val="26"/>
          <w:szCs w:val="26"/>
        </w:rPr>
      </w:pPr>
    </w:p>
    <w:p w:rsidR="00471142" w:rsidRDefault="00471142" w:rsidP="00B35752">
      <w:pPr>
        <w:ind w:firstLine="851"/>
        <w:jc w:val="center"/>
        <w:rPr>
          <w:b/>
          <w:sz w:val="26"/>
          <w:szCs w:val="26"/>
        </w:rPr>
      </w:pPr>
    </w:p>
    <w:p w:rsidR="00471142" w:rsidRDefault="00471142" w:rsidP="00B35752">
      <w:pPr>
        <w:ind w:firstLine="851"/>
        <w:jc w:val="center"/>
        <w:rPr>
          <w:b/>
          <w:sz w:val="26"/>
          <w:szCs w:val="26"/>
        </w:rPr>
      </w:pPr>
    </w:p>
    <w:p w:rsidR="00471142" w:rsidRDefault="00471142" w:rsidP="00B35752">
      <w:pPr>
        <w:ind w:firstLine="851"/>
        <w:jc w:val="center"/>
        <w:rPr>
          <w:b/>
          <w:sz w:val="26"/>
          <w:szCs w:val="26"/>
        </w:rPr>
      </w:pPr>
    </w:p>
    <w:p w:rsidR="00471142" w:rsidRDefault="00471142" w:rsidP="00B35752">
      <w:pPr>
        <w:ind w:firstLine="851"/>
        <w:jc w:val="center"/>
        <w:rPr>
          <w:b/>
          <w:sz w:val="26"/>
          <w:szCs w:val="26"/>
        </w:rPr>
      </w:pPr>
    </w:p>
    <w:p w:rsidR="00471142" w:rsidRDefault="00471142" w:rsidP="00B35752">
      <w:pPr>
        <w:ind w:firstLine="851"/>
        <w:jc w:val="center"/>
        <w:rPr>
          <w:b/>
          <w:sz w:val="26"/>
          <w:szCs w:val="26"/>
        </w:rPr>
      </w:pPr>
    </w:p>
    <w:p w:rsidR="00471142" w:rsidRDefault="00471142" w:rsidP="00B35752">
      <w:pPr>
        <w:ind w:firstLine="851"/>
        <w:jc w:val="center"/>
        <w:rPr>
          <w:b/>
          <w:sz w:val="26"/>
          <w:szCs w:val="26"/>
        </w:rPr>
      </w:pPr>
    </w:p>
    <w:p w:rsidR="00471142" w:rsidRDefault="00471142" w:rsidP="00B35752">
      <w:pPr>
        <w:ind w:firstLine="851"/>
        <w:jc w:val="center"/>
        <w:rPr>
          <w:b/>
          <w:sz w:val="26"/>
          <w:szCs w:val="26"/>
        </w:rPr>
      </w:pPr>
    </w:p>
    <w:p w:rsidR="00471142" w:rsidRDefault="00471142" w:rsidP="00B35752">
      <w:pPr>
        <w:ind w:firstLine="851"/>
        <w:jc w:val="center"/>
        <w:rPr>
          <w:b/>
          <w:sz w:val="26"/>
          <w:szCs w:val="26"/>
        </w:rPr>
      </w:pPr>
    </w:p>
    <w:p w:rsidR="00471142" w:rsidRDefault="00471142" w:rsidP="00B35752">
      <w:pPr>
        <w:ind w:firstLine="851"/>
        <w:jc w:val="center"/>
        <w:rPr>
          <w:b/>
          <w:sz w:val="26"/>
          <w:szCs w:val="26"/>
        </w:rPr>
      </w:pPr>
    </w:p>
    <w:p w:rsidR="00471142" w:rsidRDefault="00471142" w:rsidP="00B35752">
      <w:pPr>
        <w:ind w:firstLine="851"/>
        <w:jc w:val="center"/>
        <w:rPr>
          <w:b/>
          <w:sz w:val="26"/>
          <w:szCs w:val="26"/>
        </w:rPr>
      </w:pPr>
    </w:p>
    <w:p w:rsidR="00471142" w:rsidRDefault="00471142" w:rsidP="00B35752">
      <w:pPr>
        <w:ind w:firstLine="851"/>
        <w:jc w:val="center"/>
        <w:rPr>
          <w:b/>
          <w:sz w:val="26"/>
          <w:szCs w:val="26"/>
        </w:rPr>
      </w:pPr>
    </w:p>
    <w:p w:rsidR="00471142" w:rsidRPr="00471142" w:rsidRDefault="00471142" w:rsidP="00471142">
      <w:pPr>
        <w:ind w:left="5245"/>
        <w:jc w:val="both"/>
        <w:rPr>
          <w:bCs/>
          <w:color w:val="000000"/>
          <w:sz w:val="28"/>
          <w:szCs w:val="28"/>
        </w:rPr>
      </w:pPr>
      <w:r w:rsidRPr="00471142">
        <w:rPr>
          <w:color w:val="000000"/>
          <w:sz w:val="28"/>
          <w:szCs w:val="28"/>
        </w:rPr>
        <w:lastRenderedPageBreak/>
        <w:t xml:space="preserve">Приложение к решению сессии </w:t>
      </w:r>
      <w:r w:rsidRPr="00471142">
        <w:rPr>
          <w:bCs/>
          <w:color w:val="000000"/>
          <w:sz w:val="28"/>
          <w:szCs w:val="28"/>
        </w:rPr>
        <w:t xml:space="preserve">Совета депутатов </w:t>
      </w:r>
      <w:r w:rsidRPr="00471142">
        <w:rPr>
          <w:color w:val="000000"/>
          <w:sz w:val="28"/>
          <w:szCs w:val="28"/>
        </w:rPr>
        <w:t>рабочего поселка</w:t>
      </w:r>
      <w:proofErr w:type="gramStart"/>
      <w:r w:rsidRPr="00471142">
        <w:rPr>
          <w:color w:val="000000"/>
          <w:sz w:val="28"/>
          <w:szCs w:val="28"/>
        </w:rPr>
        <w:t xml:space="preserve"> Ч</w:t>
      </w:r>
      <w:proofErr w:type="gramEnd"/>
      <w:r w:rsidRPr="00471142">
        <w:rPr>
          <w:color w:val="000000"/>
          <w:sz w:val="28"/>
          <w:szCs w:val="28"/>
        </w:rPr>
        <w:t>ик</w:t>
      </w:r>
    </w:p>
    <w:p w:rsidR="00471142" w:rsidRPr="00471142" w:rsidRDefault="00471142" w:rsidP="00471142">
      <w:pPr>
        <w:ind w:left="5245"/>
        <w:jc w:val="both"/>
        <w:rPr>
          <w:bCs/>
          <w:color w:val="000000"/>
          <w:sz w:val="28"/>
          <w:szCs w:val="28"/>
        </w:rPr>
      </w:pPr>
      <w:proofErr w:type="spellStart"/>
      <w:r w:rsidRPr="00471142">
        <w:rPr>
          <w:bCs/>
          <w:color w:val="000000"/>
          <w:sz w:val="28"/>
          <w:szCs w:val="28"/>
        </w:rPr>
        <w:t>Коченевского</w:t>
      </w:r>
      <w:proofErr w:type="spellEnd"/>
      <w:r w:rsidRPr="00471142">
        <w:rPr>
          <w:bCs/>
          <w:color w:val="000000"/>
          <w:sz w:val="28"/>
          <w:szCs w:val="28"/>
        </w:rPr>
        <w:t xml:space="preserve"> района Новосибирской области </w:t>
      </w:r>
      <w:proofErr w:type="gramStart"/>
      <w:r w:rsidRPr="00471142">
        <w:rPr>
          <w:color w:val="000000"/>
          <w:kern w:val="32"/>
          <w:sz w:val="28"/>
          <w:szCs w:val="28"/>
        </w:rPr>
        <w:t>от</w:t>
      </w:r>
      <w:proofErr w:type="gramEnd"/>
      <w:r w:rsidRPr="00471142">
        <w:rPr>
          <w:bCs/>
          <w:color w:val="000000"/>
          <w:kern w:val="32"/>
          <w:sz w:val="28"/>
          <w:szCs w:val="28"/>
        </w:rPr>
        <w:t xml:space="preserve"> </w:t>
      </w:r>
      <w:r w:rsidR="00D84B18">
        <w:rPr>
          <w:bCs/>
          <w:color w:val="000000"/>
          <w:kern w:val="32"/>
          <w:sz w:val="28"/>
          <w:szCs w:val="28"/>
        </w:rPr>
        <w:t>___________</w:t>
      </w:r>
      <w:r w:rsidR="00D84B18">
        <w:rPr>
          <w:color w:val="000000"/>
          <w:kern w:val="32"/>
          <w:sz w:val="28"/>
          <w:szCs w:val="28"/>
        </w:rPr>
        <w:t xml:space="preserve">___ </w:t>
      </w:r>
      <w:r w:rsidRPr="00471142">
        <w:rPr>
          <w:color w:val="000000"/>
          <w:kern w:val="32"/>
          <w:sz w:val="28"/>
          <w:szCs w:val="28"/>
        </w:rPr>
        <w:t xml:space="preserve">№ </w:t>
      </w:r>
      <w:r w:rsidR="00D84B18">
        <w:rPr>
          <w:color w:val="000000"/>
          <w:kern w:val="32"/>
          <w:sz w:val="28"/>
          <w:szCs w:val="28"/>
        </w:rPr>
        <w:t>_______</w:t>
      </w:r>
    </w:p>
    <w:p w:rsidR="00471142" w:rsidRDefault="00471142" w:rsidP="00B35752">
      <w:pPr>
        <w:ind w:firstLine="851"/>
        <w:jc w:val="center"/>
        <w:rPr>
          <w:b/>
          <w:sz w:val="26"/>
          <w:szCs w:val="26"/>
        </w:rPr>
      </w:pPr>
    </w:p>
    <w:p w:rsidR="00471142" w:rsidRDefault="00471142" w:rsidP="00B35752">
      <w:pPr>
        <w:ind w:firstLine="851"/>
        <w:jc w:val="center"/>
        <w:rPr>
          <w:b/>
          <w:sz w:val="26"/>
          <w:szCs w:val="26"/>
        </w:rPr>
      </w:pPr>
    </w:p>
    <w:p w:rsidR="00471142" w:rsidRPr="001E2A31" w:rsidRDefault="00471142" w:rsidP="001E2A31">
      <w:pPr>
        <w:pStyle w:val="ConsPlusTitle"/>
        <w:tabs>
          <w:tab w:val="left" w:pos="5670"/>
        </w:tabs>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ab/>
      </w:r>
    </w:p>
    <w:p w:rsidR="00471142" w:rsidRPr="001E2A31" w:rsidRDefault="00471142" w:rsidP="001E2A31">
      <w:pPr>
        <w:pStyle w:val="ConsPlusTitle"/>
        <w:spacing w:line="240" w:lineRule="auto"/>
        <w:jc w:val="center"/>
        <w:rPr>
          <w:rFonts w:ascii="Times New Roman" w:hAnsi="Times New Roman" w:cs="Times New Roman"/>
          <w:sz w:val="28"/>
          <w:szCs w:val="28"/>
        </w:rPr>
      </w:pPr>
      <w:r w:rsidRPr="001E2A31">
        <w:rPr>
          <w:rFonts w:ascii="Times New Roman" w:hAnsi="Times New Roman" w:cs="Times New Roman"/>
          <w:sz w:val="28"/>
          <w:szCs w:val="28"/>
        </w:rPr>
        <w:t>ПОЛОЖЕНИЕ</w:t>
      </w:r>
    </w:p>
    <w:p w:rsidR="00471142" w:rsidRPr="001E2A31" w:rsidRDefault="00471142" w:rsidP="001E2A31">
      <w:pPr>
        <w:pStyle w:val="ConsPlusNormal1"/>
        <w:spacing w:line="240" w:lineRule="auto"/>
        <w:ind w:firstLine="0"/>
        <w:jc w:val="center"/>
        <w:rPr>
          <w:rFonts w:ascii="Times New Roman" w:hAnsi="Times New Roman" w:cs="Times New Roman"/>
          <w:b/>
          <w:sz w:val="28"/>
          <w:szCs w:val="28"/>
        </w:rPr>
      </w:pPr>
      <w:r w:rsidRPr="001E2A31">
        <w:rPr>
          <w:rFonts w:ascii="Times New Roman" w:hAnsi="Times New Roman" w:cs="Times New Roman"/>
          <w:b/>
          <w:sz w:val="28"/>
          <w:szCs w:val="28"/>
        </w:rPr>
        <w:t>О бюджетном процессе в рабочем поселке</w:t>
      </w:r>
      <w:proofErr w:type="gramStart"/>
      <w:r w:rsidRPr="001E2A31">
        <w:rPr>
          <w:rFonts w:ascii="Times New Roman" w:hAnsi="Times New Roman" w:cs="Times New Roman"/>
          <w:b/>
          <w:sz w:val="28"/>
          <w:szCs w:val="28"/>
        </w:rPr>
        <w:t xml:space="preserve"> Ч</w:t>
      </w:r>
      <w:proofErr w:type="gramEnd"/>
      <w:r w:rsidRPr="001E2A31">
        <w:rPr>
          <w:rFonts w:ascii="Times New Roman" w:hAnsi="Times New Roman" w:cs="Times New Roman"/>
          <w:b/>
          <w:sz w:val="28"/>
          <w:szCs w:val="28"/>
        </w:rPr>
        <w:t xml:space="preserve">ик </w:t>
      </w:r>
      <w:proofErr w:type="spellStart"/>
      <w:r w:rsidRPr="001E2A31">
        <w:rPr>
          <w:rFonts w:ascii="Times New Roman" w:hAnsi="Times New Roman" w:cs="Times New Roman"/>
          <w:b/>
          <w:sz w:val="28"/>
          <w:szCs w:val="28"/>
        </w:rPr>
        <w:t>Коченевского</w:t>
      </w:r>
      <w:proofErr w:type="spellEnd"/>
      <w:r w:rsidRPr="001E2A31">
        <w:rPr>
          <w:rFonts w:ascii="Times New Roman" w:hAnsi="Times New Roman" w:cs="Times New Roman"/>
          <w:b/>
          <w:sz w:val="28"/>
          <w:szCs w:val="28"/>
        </w:rPr>
        <w:t xml:space="preserve"> района Новосибирской области</w:t>
      </w:r>
    </w:p>
    <w:p w:rsidR="00471142" w:rsidRPr="001E2A31" w:rsidRDefault="00471142" w:rsidP="001E2A31">
      <w:pPr>
        <w:pStyle w:val="ConsPlusNormal1"/>
        <w:spacing w:line="240" w:lineRule="auto"/>
        <w:ind w:firstLine="851"/>
        <w:rPr>
          <w:rFonts w:ascii="Times New Roman" w:hAnsi="Times New Roman" w:cs="Times New Roman"/>
          <w:sz w:val="28"/>
          <w:szCs w:val="28"/>
        </w:rPr>
      </w:pPr>
    </w:p>
    <w:p w:rsidR="00471142" w:rsidRPr="001E2A31" w:rsidRDefault="00471142" w:rsidP="003B5A8F">
      <w:pPr>
        <w:pStyle w:val="ConsPlusTitle"/>
        <w:spacing w:line="240" w:lineRule="auto"/>
        <w:ind w:firstLine="851"/>
        <w:jc w:val="both"/>
        <w:rPr>
          <w:rFonts w:ascii="Times New Roman" w:hAnsi="Times New Roman" w:cs="Times New Roman"/>
          <w:sz w:val="28"/>
          <w:szCs w:val="28"/>
        </w:rPr>
      </w:pPr>
      <w:r w:rsidRPr="001E2A31">
        <w:rPr>
          <w:rFonts w:ascii="Times New Roman" w:hAnsi="Times New Roman" w:cs="Times New Roman"/>
          <w:sz w:val="28"/>
          <w:szCs w:val="28"/>
        </w:rPr>
        <w:t>Глава 1. ОБЩИЕ ПОЛОЖЕНИЯ</w:t>
      </w:r>
    </w:p>
    <w:p w:rsidR="00471142" w:rsidRPr="001E2A31" w:rsidRDefault="00471142" w:rsidP="003B5A8F">
      <w:pPr>
        <w:pStyle w:val="ConsPlusNormal1"/>
        <w:spacing w:line="240" w:lineRule="auto"/>
        <w:ind w:firstLine="851"/>
        <w:rPr>
          <w:rFonts w:ascii="Times New Roman" w:hAnsi="Times New Roman" w:cs="Times New Roman"/>
          <w:b/>
          <w:sz w:val="28"/>
          <w:szCs w:val="28"/>
        </w:rPr>
      </w:pPr>
    </w:p>
    <w:p w:rsidR="00471142" w:rsidRPr="001E2A31" w:rsidRDefault="00471142" w:rsidP="003B5A8F">
      <w:pPr>
        <w:pStyle w:val="ConsPlusNormal1"/>
        <w:spacing w:line="240" w:lineRule="auto"/>
        <w:ind w:firstLine="851"/>
        <w:rPr>
          <w:rFonts w:ascii="Times New Roman" w:hAnsi="Times New Roman" w:cs="Times New Roman"/>
          <w:b/>
          <w:sz w:val="28"/>
          <w:szCs w:val="28"/>
        </w:rPr>
      </w:pPr>
      <w:r w:rsidRPr="001E2A31">
        <w:rPr>
          <w:rFonts w:ascii="Times New Roman" w:hAnsi="Times New Roman" w:cs="Times New Roman"/>
          <w:b/>
          <w:sz w:val="28"/>
          <w:szCs w:val="28"/>
        </w:rPr>
        <w:t>Статья</w:t>
      </w:r>
      <w:r w:rsidR="001E2A31">
        <w:rPr>
          <w:rFonts w:ascii="Times New Roman" w:hAnsi="Times New Roman" w:cs="Times New Roman"/>
          <w:b/>
          <w:sz w:val="28"/>
          <w:szCs w:val="28"/>
        </w:rPr>
        <w:t xml:space="preserve"> </w:t>
      </w:r>
      <w:r w:rsidRPr="001E2A31">
        <w:rPr>
          <w:rFonts w:ascii="Times New Roman" w:hAnsi="Times New Roman" w:cs="Times New Roman"/>
          <w:b/>
          <w:sz w:val="28"/>
          <w:szCs w:val="28"/>
        </w:rPr>
        <w:t>1.</w:t>
      </w:r>
      <w:r w:rsidR="001E2A31">
        <w:rPr>
          <w:rFonts w:ascii="Times New Roman" w:hAnsi="Times New Roman" w:cs="Times New Roman"/>
          <w:b/>
          <w:sz w:val="28"/>
          <w:szCs w:val="28"/>
        </w:rPr>
        <w:t xml:space="preserve"> </w:t>
      </w:r>
      <w:r w:rsidRPr="001E2A31">
        <w:rPr>
          <w:rFonts w:ascii="Times New Roman" w:hAnsi="Times New Roman" w:cs="Times New Roman"/>
          <w:b/>
          <w:sz w:val="28"/>
          <w:szCs w:val="28"/>
        </w:rPr>
        <w:t>Предмет регулирования настоящего Положения</w:t>
      </w:r>
    </w:p>
    <w:p w:rsidR="00471142" w:rsidRPr="001E2A31" w:rsidRDefault="00471142" w:rsidP="003B5A8F">
      <w:pPr>
        <w:pStyle w:val="ConsPlusNormal1"/>
        <w:spacing w:line="240" w:lineRule="auto"/>
        <w:ind w:firstLine="851"/>
        <w:rPr>
          <w:rFonts w:ascii="Times New Roman" w:hAnsi="Times New Roman" w:cs="Times New Roman"/>
          <w:b/>
          <w:sz w:val="28"/>
          <w:szCs w:val="28"/>
        </w:rPr>
      </w:pPr>
    </w:p>
    <w:p w:rsidR="00471142" w:rsidRPr="001E2A31" w:rsidRDefault="00471142" w:rsidP="003B5A8F">
      <w:pPr>
        <w:autoSpaceDE w:val="0"/>
        <w:autoSpaceDN w:val="0"/>
        <w:ind w:firstLine="851"/>
        <w:jc w:val="both"/>
        <w:rPr>
          <w:sz w:val="28"/>
          <w:szCs w:val="28"/>
        </w:rPr>
      </w:pPr>
      <w:r w:rsidRPr="001E2A31">
        <w:rPr>
          <w:sz w:val="28"/>
          <w:szCs w:val="28"/>
        </w:rPr>
        <w:t>Настоящее Положение регулирует бюджетные правоотношения в рабочем п</w:t>
      </w:r>
      <w:r w:rsidR="001E2A31">
        <w:rPr>
          <w:sz w:val="28"/>
          <w:szCs w:val="28"/>
        </w:rPr>
        <w:t>оселке</w:t>
      </w:r>
      <w:proofErr w:type="gramStart"/>
      <w:r w:rsidR="001E2A31">
        <w:rPr>
          <w:sz w:val="28"/>
          <w:szCs w:val="28"/>
        </w:rPr>
        <w:t xml:space="preserve"> Ч</w:t>
      </w:r>
      <w:proofErr w:type="gramEnd"/>
      <w:r w:rsidR="001E2A31">
        <w:rPr>
          <w:sz w:val="28"/>
          <w:szCs w:val="28"/>
        </w:rPr>
        <w:t xml:space="preserve">ик </w:t>
      </w:r>
      <w:proofErr w:type="spellStart"/>
      <w:r w:rsidR="001E2A31">
        <w:rPr>
          <w:sz w:val="28"/>
          <w:szCs w:val="28"/>
        </w:rPr>
        <w:t>Коченевского</w:t>
      </w:r>
      <w:proofErr w:type="spellEnd"/>
      <w:r w:rsidR="001E2A31">
        <w:rPr>
          <w:sz w:val="28"/>
          <w:szCs w:val="28"/>
        </w:rPr>
        <w:t xml:space="preserve"> района </w:t>
      </w:r>
      <w:r w:rsidRPr="001E2A31">
        <w:rPr>
          <w:sz w:val="28"/>
          <w:szCs w:val="28"/>
        </w:rPr>
        <w:t xml:space="preserve">Новосибирской области, возникающие в процессе составления и рассмотрения проекта бюджета рабочего поселка Чик </w:t>
      </w:r>
      <w:proofErr w:type="spellStart"/>
      <w:r w:rsidRPr="001E2A31">
        <w:rPr>
          <w:sz w:val="28"/>
          <w:szCs w:val="28"/>
        </w:rPr>
        <w:t>Коченевского</w:t>
      </w:r>
      <w:proofErr w:type="spellEnd"/>
      <w:r w:rsidR="0008498D">
        <w:rPr>
          <w:sz w:val="28"/>
          <w:szCs w:val="28"/>
        </w:rPr>
        <w:t xml:space="preserve"> района </w:t>
      </w:r>
      <w:r w:rsidR="001E2A31">
        <w:rPr>
          <w:sz w:val="28"/>
          <w:szCs w:val="28"/>
        </w:rPr>
        <w:t xml:space="preserve">Новосибирской области (далее - </w:t>
      </w:r>
      <w:r w:rsidRPr="001E2A31">
        <w:rPr>
          <w:sz w:val="28"/>
          <w:szCs w:val="28"/>
        </w:rPr>
        <w:t xml:space="preserve">бюджет), утверждения и исполнения бюджета, управления муниципальным долгом рабочего поселка Чик </w:t>
      </w:r>
      <w:proofErr w:type="spellStart"/>
      <w:r w:rsidRPr="001E2A31">
        <w:rPr>
          <w:sz w:val="28"/>
          <w:szCs w:val="28"/>
        </w:rPr>
        <w:t>Коченевского</w:t>
      </w:r>
      <w:proofErr w:type="spellEnd"/>
      <w:r w:rsidRPr="001E2A31">
        <w:rPr>
          <w:sz w:val="28"/>
          <w:szCs w:val="28"/>
        </w:rPr>
        <w:t xml:space="preserve"> района  Новосибирской области, осуществления контроля за исполнением</w:t>
      </w:r>
      <w:r w:rsidR="001E2A31">
        <w:rPr>
          <w:sz w:val="28"/>
          <w:szCs w:val="28"/>
        </w:rPr>
        <w:t xml:space="preserve"> </w:t>
      </w:r>
      <w:r w:rsidRPr="001E2A31">
        <w:rPr>
          <w:sz w:val="28"/>
          <w:szCs w:val="28"/>
        </w:rPr>
        <w:t>бюджета, управления муниципальным долгом, составления, внешней проверки, рассмотрения и утверждения отчетов об исполнении бюджета, а также определяет состав участников бюджетного процесса рабочего поселка</w:t>
      </w:r>
      <w:proofErr w:type="gramStart"/>
      <w:r w:rsidRPr="001E2A31">
        <w:rPr>
          <w:sz w:val="28"/>
          <w:szCs w:val="28"/>
        </w:rPr>
        <w:t xml:space="preserve"> Ч</w:t>
      </w:r>
      <w:proofErr w:type="gramEnd"/>
      <w:r w:rsidRPr="001E2A31">
        <w:rPr>
          <w:sz w:val="28"/>
          <w:szCs w:val="28"/>
        </w:rPr>
        <w:t>ик</w:t>
      </w:r>
      <w:r w:rsidR="00EB0721" w:rsidRPr="001E2A31">
        <w:rPr>
          <w:sz w:val="28"/>
          <w:szCs w:val="28"/>
        </w:rPr>
        <w:t xml:space="preserve"> </w:t>
      </w:r>
      <w:proofErr w:type="spellStart"/>
      <w:r w:rsidRPr="001E2A31">
        <w:rPr>
          <w:sz w:val="28"/>
          <w:szCs w:val="28"/>
        </w:rPr>
        <w:t>Коченевского</w:t>
      </w:r>
      <w:proofErr w:type="spellEnd"/>
      <w:r w:rsidRPr="001E2A31">
        <w:rPr>
          <w:sz w:val="28"/>
          <w:szCs w:val="28"/>
        </w:rPr>
        <w:t xml:space="preserve"> района  Новосибирской области и их бюджетные полномочия.</w:t>
      </w:r>
    </w:p>
    <w:p w:rsidR="00471142" w:rsidRPr="001E2A31" w:rsidRDefault="00471142" w:rsidP="003B5A8F">
      <w:pPr>
        <w:autoSpaceDE w:val="0"/>
        <w:autoSpaceDN w:val="0"/>
        <w:ind w:firstLine="851"/>
        <w:jc w:val="both"/>
        <w:rPr>
          <w:sz w:val="28"/>
          <w:szCs w:val="28"/>
        </w:rPr>
      </w:pP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b/>
          <w:sz w:val="28"/>
          <w:szCs w:val="28"/>
        </w:rPr>
        <w:t>Статья</w:t>
      </w:r>
      <w:r w:rsidR="00EB0721" w:rsidRPr="001E2A31">
        <w:rPr>
          <w:rFonts w:ascii="Times New Roman" w:hAnsi="Times New Roman" w:cs="Times New Roman"/>
          <w:b/>
          <w:sz w:val="28"/>
          <w:szCs w:val="28"/>
        </w:rPr>
        <w:t xml:space="preserve"> </w:t>
      </w:r>
      <w:r w:rsidRPr="001E2A31">
        <w:rPr>
          <w:rFonts w:ascii="Times New Roman" w:hAnsi="Times New Roman" w:cs="Times New Roman"/>
          <w:b/>
          <w:sz w:val="28"/>
          <w:szCs w:val="28"/>
        </w:rPr>
        <w:t>2.</w:t>
      </w:r>
      <w:r w:rsidR="00EB0721" w:rsidRPr="001E2A31">
        <w:rPr>
          <w:rFonts w:ascii="Times New Roman" w:hAnsi="Times New Roman" w:cs="Times New Roman"/>
          <w:b/>
          <w:sz w:val="28"/>
          <w:szCs w:val="28"/>
        </w:rPr>
        <w:t xml:space="preserve"> </w:t>
      </w:r>
      <w:r w:rsidRPr="001E2A31">
        <w:rPr>
          <w:rFonts w:ascii="Times New Roman" w:hAnsi="Times New Roman" w:cs="Times New Roman"/>
          <w:b/>
          <w:sz w:val="28"/>
          <w:szCs w:val="28"/>
        </w:rPr>
        <w:t>Правовая основа бюджетного процесса в</w:t>
      </w:r>
      <w:r w:rsidR="00EB0721" w:rsidRPr="001E2A31">
        <w:rPr>
          <w:rFonts w:ascii="Times New Roman" w:hAnsi="Times New Roman" w:cs="Times New Roman"/>
          <w:b/>
          <w:sz w:val="28"/>
          <w:szCs w:val="28"/>
        </w:rPr>
        <w:t xml:space="preserve"> рабочем поселке</w:t>
      </w:r>
      <w:proofErr w:type="gramStart"/>
      <w:r w:rsidR="00EB0721" w:rsidRPr="001E2A31">
        <w:rPr>
          <w:rFonts w:ascii="Times New Roman" w:hAnsi="Times New Roman" w:cs="Times New Roman"/>
          <w:b/>
          <w:sz w:val="28"/>
          <w:szCs w:val="28"/>
        </w:rPr>
        <w:t xml:space="preserve"> Ч</w:t>
      </w:r>
      <w:proofErr w:type="gramEnd"/>
      <w:r w:rsidR="00EB0721" w:rsidRPr="001E2A31">
        <w:rPr>
          <w:rFonts w:ascii="Times New Roman" w:hAnsi="Times New Roman" w:cs="Times New Roman"/>
          <w:b/>
          <w:sz w:val="28"/>
          <w:szCs w:val="28"/>
        </w:rPr>
        <w:t xml:space="preserve">ик </w:t>
      </w:r>
      <w:proofErr w:type="spellStart"/>
      <w:r w:rsidR="00311720">
        <w:rPr>
          <w:rFonts w:ascii="Times New Roman" w:hAnsi="Times New Roman" w:cs="Times New Roman"/>
          <w:b/>
          <w:sz w:val="28"/>
          <w:szCs w:val="28"/>
        </w:rPr>
        <w:t>Коченевского</w:t>
      </w:r>
      <w:proofErr w:type="spellEnd"/>
      <w:r w:rsidR="00311720">
        <w:rPr>
          <w:rFonts w:ascii="Times New Roman" w:hAnsi="Times New Roman" w:cs="Times New Roman"/>
          <w:b/>
          <w:sz w:val="28"/>
          <w:szCs w:val="28"/>
        </w:rPr>
        <w:t xml:space="preserve"> района </w:t>
      </w:r>
      <w:r w:rsidRPr="001E2A31">
        <w:rPr>
          <w:rFonts w:ascii="Times New Roman" w:hAnsi="Times New Roman" w:cs="Times New Roman"/>
          <w:b/>
          <w:sz w:val="28"/>
          <w:szCs w:val="28"/>
        </w:rPr>
        <w:t>Новосибирской области</w:t>
      </w:r>
    </w:p>
    <w:p w:rsidR="00471142" w:rsidRPr="001E2A31" w:rsidRDefault="00471142" w:rsidP="003B5A8F">
      <w:pPr>
        <w:pStyle w:val="ConsPlusNormal1"/>
        <w:spacing w:line="240" w:lineRule="auto"/>
        <w:ind w:firstLine="851"/>
        <w:rPr>
          <w:rFonts w:ascii="Times New Roman" w:hAnsi="Times New Roman" w:cs="Times New Roman"/>
          <w:b/>
          <w:sz w:val="28"/>
          <w:szCs w:val="28"/>
        </w:rPr>
      </w:pP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1.</w:t>
      </w:r>
      <w:r w:rsidR="00EB0721" w:rsidRPr="001E2A31">
        <w:rPr>
          <w:rFonts w:ascii="Times New Roman" w:hAnsi="Times New Roman" w:cs="Times New Roman"/>
          <w:sz w:val="28"/>
          <w:szCs w:val="28"/>
        </w:rPr>
        <w:t xml:space="preserve"> </w:t>
      </w:r>
      <w:r w:rsidRPr="001E2A31">
        <w:rPr>
          <w:rFonts w:ascii="Times New Roman" w:hAnsi="Times New Roman" w:cs="Times New Roman"/>
          <w:sz w:val="28"/>
          <w:szCs w:val="28"/>
        </w:rPr>
        <w:t xml:space="preserve">Правовую основу бюджетного процесса </w:t>
      </w:r>
      <w:r w:rsidR="00EB0721" w:rsidRPr="001E2A31">
        <w:rPr>
          <w:rFonts w:ascii="Times New Roman" w:hAnsi="Times New Roman" w:cs="Times New Roman"/>
          <w:sz w:val="28"/>
          <w:szCs w:val="28"/>
        </w:rPr>
        <w:t>рабочего поселка</w:t>
      </w:r>
      <w:proofErr w:type="gramStart"/>
      <w:r w:rsidR="00EB0721" w:rsidRPr="001E2A31">
        <w:rPr>
          <w:rFonts w:ascii="Times New Roman" w:hAnsi="Times New Roman" w:cs="Times New Roman"/>
          <w:sz w:val="28"/>
          <w:szCs w:val="28"/>
        </w:rPr>
        <w:t xml:space="preserve"> Ч</w:t>
      </w:r>
      <w:proofErr w:type="gramEnd"/>
      <w:r w:rsidR="00EB0721" w:rsidRPr="001E2A31">
        <w:rPr>
          <w:rFonts w:ascii="Times New Roman" w:hAnsi="Times New Roman" w:cs="Times New Roman"/>
          <w:sz w:val="28"/>
          <w:szCs w:val="28"/>
        </w:rPr>
        <w:t xml:space="preserve">ик </w:t>
      </w:r>
      <w:proofErr w:type="spellStart"/>
      <w:r w:rsidR="00311720">
        <w:rPr>
          <w:rFonts w:ascii="Times New Roman" w:hAnsi="Times New Roman" w:cs="Times New Roman"/>
          <w:sz w:val="28"/>
          <w:szCs w:val="28"/>
        </w:rPr>
        <w:t>Коченевского</w:t>
      </w:r>
      <w:proofErr w:type="spellEnd"/>
      <w:r w:rsidR="00311720">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составляют Конституция Российской Федерации, Бюджетный кодекс Российской Федерации, федеральные и областные законы, иные нормативные правовые акты Российской Федерации и Новосибирской области, Устав </w:t>
      </w:r>
      <w:r w:rsidR="00EB0721" w:rsidRPr="001E2A31">
        <w:rPr>
          <w:rFonts w:ascii="Times New Roman" w:hAnsi="Times New Roman" w:cs="Times New Roman"/>
          <w:sz w:val="28"/>
          <w:szCs w:val="28"/>
        </w:rPr>
        <w:t xml:space="preserve">рабочего поселка Чик </w:t>
      </w:r>
      <w:proofErr w:type="spellStart"/>
      <w:r w:rsidRPr="001E2A31">
        <w:rPr>
          <w:rFonts w:ascii="Times New Roman" w:hAnsi="Times New Roman" w:cs="Times New Roman"/>
          <w:sz w:val="28"/>
          <w:szCs w:val="28"/>
        </w:rPr>
        <w:t>Коченевского</w:t>
      </w:r>
      <w:proofErr w:type="spellEnd"/>
      <w:r w:rsidR="00EB0721" w:rsidRPr="001E2A31">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настоящее Положение и иные нормативные акты </w:t>
      </w:r>
      <w:r w:rsidR="00EB0721" w:rsidRPr="001E2A31">
        <w:rPr>
          <w:rFonts w:ascii="Times New Roman" w:hAnsi="Times New Roman" w:cs="Times New Roman"/>
          <w:sz w:val="28"/>
          <w:szCs w:val="28"/>
        </w:rPr>
        <w:t xml:space="preserve">рабочего поселка Чик </w:t>
      </w:r>
      <w:proofErr w:type="spellStart"/>
      <w:r w:rsidR="00EB0721" w:rsidRPr="001E2A31">
        <w:rPr>
          <w:rFonts w:ascii="Times New Roman" w:hAnsi="Times New Roman" w:cs="Times New Roman"/>
          <w:sz w:val="28"/>
          <w:szCs w:val="28"/>
        </w:rPr>
        <w:t>Коченевского</w:t>
      </w:r>
      <w:proofErr w:type="spellEnd"/>
      <w:r w:rsidR="00EB0721" w:rsidRPr="001E2A31">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регулирующие бюджетные правоотношения.</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2.</w:t>
      </w:r>
      <w:r w:rsidR="00EB0721" w:rsidRPr="001E2A31">
        <w:rPr>
          <w:rFonts w:ascii="Times New Roman" w:hAnsi="Times New Roman" w:cs="Times New Roman"/>
          <w:sz w:val="28"/>
          <w:szCs w:val="28"/>
        </w:rPr>
        <w:t xml:space="preserve"> </w:t>
      </w:r>
      <w:r w:rsidRPr="001E2A31">
        <w:rPr>
          <w:rFonts w:ascii="Times New Roman" w:hAnsi="Times New Roman" w:cs="Times New Roman"/>
          <w:sz w:val="28"/>
          <w:szCs w:val="28"/>
        </w:rPr>
        <w:t xml:space="preserve">Муниципальные правовые акты </w:t>
      </w:r>
      <w:r w:rsidR="00EB0721" w:rsidRPr="001E2A31">
        <w:rPr>
          <w:rFonts w:ascii="Times New Roman" w:hAnsi="Times New Roman" w:cs="Times New Roman"/>
          <w:sz w:val="28"/>
          <w:szCs w:val="28"/>
        </w:rPr>
        <w:t>рабочего поселка</w:t>
      </w:r>
      <w:proofErr w:type="gramStart"/>
      <w:r w:rsidR="00EB0721" w:rsidRPr="001E2A31">
        <w:rPr>
          <w:rFonts w:ascii="Times New Roman" w:hAnsi="Times New Roman" w:cs="Times New Roman"/>
          <w:sz w:val="28"/>
          <w:szCs w:val="28"/>
        </w:rPr>
        <w:t xml:space="preserve"> Ч</w:t>
      </w:r>
      <w:proofErr w:type="gramEnd"/>
      <w:r w:rsidR="00EB0721" w:rsidRPr="001E2A31">
        <w:rPr>
          <w:rFonts w:ascii="Times New Roman" w:hAnsi="Times New Roman" w:cs="Times New Roman"/>
          <w:sz w:val="28"/>
          <w:szCs w:val="28"/>
        </w:rPr>
        <w:t xml:space="preserve">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правового акта </w:t>
      </w:r>
      <w:r w:rsidR="00EB0721" w:rsidRPr="001E2A31">
        <w:rPr>
          <w:rFonts w:ascii="Times New Roman" w:hAnsi="Times New Roman" w:cs="Times New Roman"/>
          <w:sz w:val="28"/>
          <w:szCs w:val="28"/>
        </w:rPr>
        <w:t>рабочего поселка</w:t>
      </w:r>
      <w:proofErr w:type="gramStart"/>
      <w:r w:rsidR="00EB0721" w:rsidRPr="001E2A31">
        <w:rPr>
          <w:rFonts w:ascii="Times New Roman" w:hAnsi="Times New Roman" w:cs="Times New Roman"/>
          <w:sz w:val="28"/>
          <w:szCs w:val="28"/>
        </w:rPr>
        <w:t xml:space="preserve"> Ч</w:t>
      </w:r>
      <w:proofErr w:type="gramEnd"/>
      <w:r w:rsidR="00EB0721" w:rsidRPr="001E2A31">
        <w:rPr>
          <w:rFonts w:ascii="Times New Roman" w:hAnsi="Times New Roman" w:cs="Times New Roman"/>
          <w:sz w:val="28"/>
          <w:szCs w:val="28"/>
        </w:rPr>
        <w:t xml:space="preserve">ик </w:t>
      </w:r>
      <w:proofErr w:type="spellStart"/>
      <w:r w:rsidR="00EB0721" w:rsidRPr="001E2A31">
        <w:rPr>
          <w:rFonts w:ascii="Times New Roman" w:hAnsi="Times New Roman" w:cs="Times New Roman"/>
          <w:sz w:val="28"/>
          <w:szCs w:val="28"/>
        </w:rPr>
        <w:t>Коченевского</w:t>
      </w:r>
      <w:proofErr w:type="spellEnd"/>
      <w:r w:rsidR="00EB0721" w:rsidRPr="001E2A31">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применяется настоящее Положение.</w:t>
      </w:r>
    </w:p>
    <w:p w:rsidR="00471142" w:rsidRPr="001E2A31" w:rsidRDefault="00471142" w:rsidP="00311720">
      <w:pPr>
        <w:autoSpaceDE w:val="0"/>
        <w:autoSpaceDN w:val="0"/>
        <w:ind w:firstLine="851"/>
        <w:contextualSpacing/>
        <w:jc w:val="both"/>
        <w:outlineLvl w:val="0"/>
        <w:rPr>
          <w:sz w:val="28"/>
          <w:szCs w:val="28"/>
        </w:rPr>
      </w:pPr>
      <w:r w:rsidRPr="001E2A31">
        <w:rPr>
          <w:sz w:val="28"/>
          <w:szCs w:val="28"/>
        </w:rPr>
        <w:t xml:space="preserve">3. Во исполнение настоящего Положения, иных нормативных правовых актов </w:t>
      </w:r>
      <w:r w:rsidR="00EB0721" w:rsidRPr="001E2A31">
        <w:rPr>
          <w:sz w:val="28"/>
          <w:szCs w:val="28"/>
        </w:rPr>
        <w:t>рабочего поселка</w:t>
      </w:r>
      <w:proofErr w:type="gramStart"/>
      <w:r w:rsidR="00EB0721" w:rsidRPr="001E2A31">
        <w:rPr>
          <w:sz w:val="28"/>
          <w:szCs w:val="28"/>
        </w:rPr>
        <w:t xml:space="preserve"> Ч</w:t>
      </w:r>
      <w:proofErr w:type="gramEnd"/>
      <w:r w:rsidR="00EB0721" w:rsidRPr="001E2A31">
        <w:rPr>
          <w:sz w:val="28"/>
          <w:szCs w:val="28"/>
        </w:rPr>
        <w:t xml:space="preserve">ик </w:t>
      </w:r>
      <w:proofErr w:type="spellStart"/>
      <w:r w:rsidR="0008498D">
        <w:rPr>
          <w:sz w:val="28"/>
          <w:szCs w:val="28"/>
        </w:rPr>
        <w:t>Коченевского</w:t>
      </w:r>
      <w:proofErr w:type="spellEnd"/>
      <w:r w:rsidR="0008498D">
        <w:rPr>
          <w:sz w:val="28"/>
          <w:szCs w:val="28"/>
        </w:rPr>
        <w:t xml:space="preserve"> района </w:t>
      </w:r>
      <w:r w:rsidRPr="001E2A31">
        <w:rPr>
          <w:sz w:val="28"/>
          <w:szCs w:val="28"/>
        </w:rPr>
        <w:t xml:space="preserve">Новосибирской области, регулирующих бюджетные правоотношения, органы местного самоуправления </w:t>
      </w:r>
      <w:r w:rsidR="00EB0721" w:rsidRPr="001E2A31">
        <w:rPr>
          <w:sz w:val="28"/>
          <w:szCs w:val="28"/>
        </w:rPr>
        <w:lastRenderedPageBreak/>
        <w:t xml:space="preserve">рабочего поселка Чик </w:t>
      </w:r>
      <w:proofErr w:type="spellStart"/>
      <w:r w:rsidR="0008498D">
        <w:rPr>
          <w:sz w:val="28"/>
          <w:szCs w:val="28"/>
        </w:rPr>
        <w:t>Коченевского</w:t>
      </w:r>
      <w:proofErr w:type="spellEnd"/>
      <w:r w:rsidR="0008498D">
        <w:rPr>
          <w:sz w:val="28"/>
          <w:szCs w:val="28"/>
        </w:rPr>
        <w:t xml:space="preserve"> района </w:t>
      </w:r>
      <w:r w:rsidRPr="001E2A31">
        <w:rPr>
          <w:sz w:val="28"/>
          <w:szCs w:val="28"/>
        </w:rPr>
        <w:t>Новосибирской области принимают нормативные правовы</w:t>
      </w:r>
      <w:r w:rsidR="00311720">
        <w:rPr>
          <w:sz w:val="28"/>
          <w:szCs w:val="28"/>
        </w:rPr>
        <w:t xml:space="preserve">е акты, регулирующие </w:t>
      </w:r>
      <w:r w:rsidRPr="001E2A31">
        <w:rPr>
          <w:sz w:val="28"/>
          <w:szCs w:val="28"/>
        </w:rPr>
        <w:t>бюджетные правоотношения, в пределах своей компетенции.</w:t>
      </w:r>
    </w:p>
    <w:p w:rsidR="00471142" w:rsidRPr="001E2A31" w:rsidRDefault="00471142" w:rsidP="00311720">
      <w:pPr>
        <w:pStyle w:val="ConsPlusTitle"/>
        <w:widowControl/>
        <w:spacing w:line="240" w:lineRule="auto"/>
        <w:jc w:val="both"/>
        <w:outlineLvl w:val="0"/>
        <w:rPr>
          <w:rFonts w:ascii="Times New Roman" w:hAnsi="Times New Roman" w:cs="Times New Roman"/>
          <w:sz w:val="28"/>
          <w:szCs w:val="28"/>
        </w:rPr>
      </w:pPr>
    </w:p>
    <w:p w:rsidR="00471142" w:rsidRPr="001E2A31" w:rsidRDefault="00471142" w:rsidP="0008498D">
      <w:pPr>
        <w:pStyle w:val="ConsPlusTitle"/>
        <w:widowControl/>
        <w:spacing w:line="240" w:lineRule="auto"/>
        <w:ind w:firstLine="851"/>
        <w:jc w:val="both"/>
        <w:outlineLvl w:val="0"/>
        <w:rPr>
          <w:rFonts w:ascii="Times New Roman" w:hAnsi="Times New Roman" w:cs="Times New Roman"/>
          <w:sz w:val="28"/>
          <w:szCs w:val="28"/>
        </w:rPr>
      </w:pPr>
      <w:r w:rsidRPr="001E2A31">
        <w:rPr>
          <w:rFonts w:ascii="Times New Roman" w:hAnsi="Times New Roman" w:cs="Times New Roman"/>
          <w:sz w:val="28"/>
          <w:szCs w:val="28"/>
        </w:rPr>
        <w:t>Глава 2. ПОЛНОМОЧИЯ УЧАСТНИКОВ БЮДЖЕТНОГО</w:t>
      </w:r>
      <w:r w:rsidR="0008498D">
        <w:rPr>
          <w:rFonts w:ascii="Times New Roman" w:hAnsi="Times New Roman" w:cs="Times New Roman"/>
          <w:sz w:val="28"/>
          <w:szCs w:val="28"/>
        </w:rPr>
        <w:t xml:space="preserve"> </w:t>
      </w:r>
      <w:r w:rsidRPr="001E2A31">
        <w:rPr>
          <w:rFonts w:ascii="Times New Roman" w:hAnsi="Times New Roman" w:cs="Times New Roman"/>
          <w:sz w:val="28"/>
          <w:szCs w:val="28"/>
        </w:rPr>
        <w:t>ПРОЦЕССА В</w:t>
      </w:r>
      <w:r w:rsidR="00EB0721" w:rsidRPr="001E2A31">
        <w:rPr>
          <w:rFonts w:ascii="Times New Roman" w:hAnsi="Times New Roman" w:cs="Times New Roman"/>
          <w:sz w:val="28"/>
          <w:szCs w:val="28"/>
        </w:rPr>
        <w:t xml:space="preserve"> РАБОЧЕМ ПОСЕЛКЕ ЧИК КОЧЕНЕВСКОГО РАЙОНА </w:t>
      </w:r>
      <w:r w:rsidRPr="001E2A31">
        <w:rPr>
          <w:rFonts w:ascii="Times New Roman" w:hAnsi="Times New Roman" w:cs="Times New Roman"/>
          <w:sz w:val="28"/>
          <w:szCs w:val="28"/>
        </w:rPr>
        <w:t xml:space="preserve">НОВОСИБИРСКОЙ ОБЛАСТИ </w:t>
      </w:r>
    </w:p>
    <w:p w:rsidR="00471142" w:rsidRPr="001E2A31" w:rsidRDefault="00471142" w:rsidP="003B5A8F">
      <w:pPr>
        <w:pStyle w:val="ConsPlusNormal1"/>
        <w:spacing w:line="240" w:lineRule="auto"/>
        <w:ind w:firstLine="851"/>
        <w:rPr>
          <w:rFonts w:ascii="Times New Roman" w:hAnsi="Times New Roman" w:cs="Times New Roman"/>
          <w:b/>
          <w:sz w:val="28"/>
          <w:szCs w:val="28"/>
        </w:rPr>
      </w:pPr>
    </w:p>
    <w:p w:rsidR="00471142" w:rsidRPr="001E2A31" w:rsidRDefault="00471142" w:rsidP="003B5A8F">
      <w:pPr>
        <w:pStyle w:val="ConsPlusNormal1"/>
        <w:spacing w:line="240" w:lineRule="auto"/>
        <w:ind w:firstLine="851"/>
        <w:rPr>
          <w:rFonts w:ascii="Times New Roman" w:hAnsi="Times New Roman" w:cs="Times New Roman"/>
          <w:b/>
          <w:sz w:val="28"/>
          <w:szCs w:val="28"/>
        </w:rPr>
      </w:pPr>
      <w:r w:rsidRPr="001E2A31">
        <w:rPr>
          <w:rFonts w:ascii="Times New Roman" w:hAnsi="Times New Roman" w:cs="Times New Roman"/>
          <w:b/>
          <w:sz w:val="28"/>
          <w:szCs w:val="28"/>
        </w:rPr>
        <w:t>Статья 3.</w:t>
      </w:r>
      <w:r w:rsidR="00EB0721" w:rsidRPr="001E2A31">
        <w:rPr>
          <w:rFonts w:ascii="Times New Roman" w:hAnsi="Times New Roman" w:cs="Times New Roman"/>
          <w:b/>
          <w:sz w:val="28"/>
          <w:szCs w:val="28"/>
        </w:rPr>
        <w:t xml:space="preserve"> </w:t>
      </w:r>
      <w:r w:rsidRPr="001E2A31">
        <w:rPr>
          <w:rFonts w:ascii="Times New Roman" w:hAnsi="Times New Roman" w:cs="Times New Roman"/>
          <w:b/>
          <w:sz w:val="28"/>
          <w:szCs w:val="28"/>
        </w:rPr>
        <w:t xml:space="preserve">Участники бюджетного процесса в </w:t>
      </w:r>
      <w:r w:rsidR="001E2A31" w:rsidRPr="001E2A31">
        <w:rPr>
          <w:rFonts w:ascii="Times New Roman" w:hAnsi="Times New Roman" w:cs="Times New Roman"/>
          <w:b/>
          <w:sz w:val="28"/>
          <w:szCs w:val="28"/>
        </w:rPr>
        <w:t>р. п. Чик</w:t>
      </w:r>
      <w:r w:rsidRPr="001E2A31">
        <w:rPr>
          <w:rFonts w:ascii="Times New Roman" w:hAnsi="Times New Roman" w:cs="Times New Roman"/>
          <w:sz w:val="28"/>
          <w:szCs w:val="28"/>
        </w:rPr>
        <w:t xml:space="preserve"> </w:t>
      </w:r>
      <w:proofErr w:type="spellStart"/>
      <w:r w:rsidRPr="001E2A31">
        <w:rPr>
          <w:rFonts w:ascii="Times New Roman" w:hAnsi="Times New Roman" w:cs="Times New Roman"/>
          <w:b/>
          <w:sz w:val="28"/>
          <w:szCs w:val="28"/>
        </w:rPr>
        <w:t>Коченевском</w:t>
      </w:r>
      <w:proofErr w:type="spellEnd"/>
      <w:r w:rsidRPr="001E2A31">
        <w:rPr>
          <w:rFonts w:ascii="Times New Roman" w:hAnsi="Times New Roman" w:cs="Times New Roman"/>
          <w:b/>
          <w:sz w:val="28"/>
          <w:szCs w:val="28"/>
        </w:rPr>
        <w:t xml:space="preserve"> районе</w:t>
      </w:r>
      <w:r w:rsidRPr="001E2A31">
        <w:rPr>
          <w:rFonts w:ascii="Times New Roman" w:hAnsi="Times New Roman" w:cs="Times New Roman"/>
          <w:sz w:val="28"/>
          <w:szCs w:val="28"/>
        </w:rPr>
        <w:t xml:space="preserve"> </w:t>
      </w:r>
      <w:r w:rsidRPr="001E2A31">
        <w:rPr>
          <w:rFonts w:ascii="Times New Roman" w:hAnsi="Times New Roman" w:cs="Times New Roman"/>
          <w:b/>
          <w:sz w:val="28"/>
          <w:szCs w:val="28"/>
        </w:rPr>
        <w:t>Новосибирской области</w:t>
      </w:r>
    </w:p>
    <w:p w:rsidR="00471142" w:rsidRPr="001E2A31" w:rsidRDefault="00471142" w:rsidP="003B5A8F">
      <w:pPr>
        <w:pStyle w:val="ConsPlusNormal1"/>
        <w:spacing w:line="240" w:lineRule="auto"/>
        <w:ind w:firstLine="851"/>
        <w:rPr>
          <w:rFonts w:ascii="Times New Roman" w:hAnsi="Times New Roman" w:cs="Times New Roman"/>
          <w:b/>
          <w:sz w:val="28"/>
          <w:szCs w:val="28"/>
        </w:rPr>
      </w:pPr>
    </w:p>
    <w:p w:rsidR="00471142" w:rsidRPr="001E2A31" w:rsidRDefault="00EB0721"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1. </w:t>
      </w:r>
      <w:r w:rsidR="00471142" w:rsidRPr="001E2A31">
        <w:rPr>
          <w:rFonts w:ascii="Times New Roman" w:hAnsi="Times New Roman" w:cs="Times New Roman"/>
          <w:sz w:val="28"/>
          <w:szCs w:val="28"/>
        </w:rPr>
        <w:t xml:space="preserve">Участниками бюджетного процесса в </w:t>
      </w:r>
      <w:r w:rsidRPr="001E2A31">
        <w:rPr>
          <w:rFonts w:ascii="Times New Roman" w:hAnsi="Times New Roman" w:cs="Times New Roman"/>
          <w:sz w:val="28"/>
          <w:szCs w:val="28"/>
        </w:rPr>
        <w:t xml:space="preserve">р. п.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w:t>
      </w:r>
      <w:r w:rsidR="00471142" w:rsidRPr="001E2A31">
        <w:rPr>
          <w:rFonts w:ascii="Times New Roman" w:hAnsi="Times New Roman" w:cs="Times New Roman"/>
          <w:sz w:val="28"/>
          <w:szCs w:val="28"/>
        </w:rPr>
        <w:t xml:space="preserve"> Новосибирской области являются:</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1) Глава </w:t>
      </w:r>
      <w:r w:rsidR="00EB0721" w:rsidRPr="001E2A31">
        <w:rPr>
          <w:rFonts w:ascii="Times New Roman" w:hAnsi="Times New Roman" w:cs="Times New Roman"/>
          <w:sz w:val="28"/>
          <w:szCs w:val="28"/>
        </w:rPr>
        <w:t xml:space="preserve">рабочего поселка Чик </w:t>
      </w:r>
      <w:proofErr w:type="spellStart"/>
      <w:r w:rsidR="00EB0721" w:rsidRPr="001E2A31">
        <w:rPr>
          <w:rFonts w:ascii="Times New Roman" w:hAnsi="Times New Roman" w:cs="Times New Roman"/>
          <w:sz w:val="28"/>
          <w:szCs w:val="28"/>
        </w:rPr>
        <w:t>Коченевского</w:t>
      </w:r>
      <w:proofErr w:type="spellEnd"/>
      <w:r w:rsidR="00EB0721" w:rsidRPr="001E2A31">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(далее – Глава </w:t>
      </w:r>
      <w:r w:rsidR="00EB0721" w:rsidRPr="001E2A31">
        <w:rPr>
          <w:rFonts w:ascii="Times New Roman" w:hAnsi="Times New Roman" w:cs="Times New Roman"/>
          <w:sz w:val="28"/>
          <w:szCs w:val="28"/>
        </w:rPr>
        <w:t>р</w:t>
      </w:r>
      <w:r w:rsidRPr="001E2A31">
        <w:rPr>
          <w:rFonts w:ascii="Times New Roman" w:hAnsi="Times New Roman" w:cs="Times New Roman"/>
          <w:sz w:val="28"/>
          <w:szCs w:val="28"/>
        </w:rPr>
        <w:t>.</w:t>
      </w:r>
      <w:r w:rsidR="00EB0721" w:rsidRPr="001E2A31">
        <w:rPr>
          <w:rFonts w:ascii="Times New Roman" w:hAnsi="Times New Roman" w:cs="Times New Roman"/>
          <w:sz w:val="28"/>
          <w:szCs w:val="28"/>
        </w:rPr>
        <w:t xml:space="preserve"> </w:t>
      </w:r>
      <w:r w:rsidRPr="001E2A31">
        <w:rPr>
          <w:rFonts w:ascii="Times New Roman" w:hAnsi="Times New Roman" w:cs="Times New Roman"/>
          <w:sz w:val="28"/>
          <w:szCs w:val="28"/>
        </w:rPr>
        <w:t xml:space="preserve">п.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w:t>
      </w:r>
      <w:proofErr w:type="gramStart"/>
      <w:r w:rsidRPr="001E2A31">
        <w:rPr>
          <w:rFonts w:ascii="Times New Roman" w:hAnsi="Times New Roman" w:cs="Times New Roman"/>
          <w:sz w:val="28"/>
          <w:szCs w:val="28"/>
        </w:rPr>
        <w:t xml:space="preserve"> )</w:t>
      </w:r>
      <w:proofErr w:type="gramEnd"/>
      <w:r w:rsidRPr="001E2A31">
        <w:rPr>
          <w:rFonts w:ascii="Times New Roman" w:hAnsi="Times New Roman" w:cs="Times New Roman"/>
          <w:sz w:val="28"/>
          <w:szCs w:val="28"/>
        </w:rPr>
        <w:t>;</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2) Совет депутатов </w:t>
      </w:r>
      <w:r w:rsidR="00EB0721" w:rsidRPr="001E2A31">
        <w:rPr>
          <w:rFonts w:ascii="Times New Roman" w:hAnsi="Times New Roman" w:cs="Times New Roman"/>
          <w:sz w:val="28"/>
          <w:szCs w:val="28"/>
        </w:rPr>
        <w:t xml:space="preserve">рабочего поселка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(далее – Совет депутатов р.</w:t>
      </w:r>
      <w:r w:rsidR="00EB0721" w:rsidRPr="001E2A31">
        <w:rPr>
          <w:rFonts w:ascii="Times New Roman" w:hAnsi="Times New Roman" w:cs="Times New Roman"/>
          <w:sz w:val="28"/>
          <w:szCs w:val="28"/>
        </w:rPr>
        <w:t xml:space="preserve"> п.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w:t>
      </w:r>
      <w:proofErr w:type="gramStart"/>
      <w:r w:rsidRPr="001E2A31">
        <w:rPr>
          <w:rFonts w:ascii="Times New Roman" w:hAnsi="Times New Roman" w:cs="Times New Roman"/>
          <w:sz w:val="28"/>
          <w:szCs w:val="28"/>
        </w:rPr>
        <w:t xml:space="preserve"> )</w:t>
      </w:r>
      <w:proofErr w:type="gramEnd"/>
      <w:r w:rsidRPr="001E2A31">
        <w:rPr>
          <w:rFonts w:ascii="Times New Roman" w:hAnsi="Times New Roman" w:cs="Times New Roman"/>
          <w:sz w:val="28"/>
          <w:szCs w:val="28"/>
        </w:rPr>
        <w:t>;</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3) Администрация </w:t>
      </w:r>
      <w:r w:rsidR="00EB0721" w:rsidRPr="001E2A31">
        <w:rPr>
          <w:rFonts w:ascii="Times New Roman" w:hAnsi="Times New Roman" w:cs="Times New Roman"/>
          <w:sz w:val="28"/>
          <w:szCs w:val="28"/>
        </w:rPr>
        <w:t xml:space="preserve">рабочего поселка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(финансовый орган р.</w:t>
      </w:r>
      <w:r w:rsidR="00EB0721" w:rsidRPr="001E2A31">
        <w:rPr>
          <w:rFonts w:ascii="Times New Roman" w:hAnsi="Times New Roman" w:cs="Times New Roman"/>
          <w:sz w:val="28"/>
          <w:szCs w:val="28"/>
        </w:rPr>
        <w:t xml:space="preserve"> п.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w:t>
      </w:r>
      <w:r w:rsidR="0008498D">
        <w:rPr>
          <w:rFonts w:ascii="Times New Roman" w:hAnsi="Times New Roman" w:cs="Times New Roman"/>
          <w:sz w:val="28"/>
          <w:szCs w:val="28"/>
        </w:rPr>
        <w:t xml:space="preserve">области) (далее – администрация р. п. </w:t>
      </w:r>
      <w:r w:rsidR="00311720">
        <w:rPr>
          <w:rFonts w:ascii="Times New Roman" w:hAnsi="Times New Roman" w:cs="Times New Roman"/>
          <w:sz w:val="28"/>
          <w:szCs w:val="28"/>
        </w:rPr>
        <w:t>Чик</w:t>
      </w:r>
      <w:proofErr w:type="gramStart"/>
      <w:r w:rsidR="00311720">
        <w:rPr>
          <w:rFonts w:ascii="Times New Roman" w:hAnsi="Times New Roman" w:cs="Times New Roman"/>
          <w:sz w:val="28"/>
          <w:szCs w:val="28"/>
        </w:rPr>
        <w:t xml:space="preserve"> )</w:t>
      </w:r>
      <w:proofErr w:type="gramEnd"/>
      <w:r w:rsidR="00311720">
        <w:rPr>
          <w:rFonts w:ascii="Times New Roman" w:hAnsi="Times New Roman" w:cs="Times New Roman"/>
          <w:sz w:val="28"/>
          <w:szCs w:val="28"/>
        </w:rPr>
        <w:t>;</w:t>
      </w:r>
    </w:p>
    <w:p w:rsidR="00471142" w:rsidRPr="001E2A31" w:rsidRDefault="00471142" w:rsidP="003B5A8F">
      <w:pPr>
        <w:autoSpaceDE w:val="0"/>
        <w:autoSpaceDN w:val="0"/>
        <w:ind w:firstLine="851"/>
        <w:jc w:val="both"/>
        <w:rPr>
          <w:sz w:val="28"/>
          <w:szCs w:val="28"/>
        </w:rPr>
      </w:pPr>
      <w:r w:rsidRPr="001E2A31">
        <w:rPr>
          <w:sz w:val="28"/>
          <w:szCs w:val="28"/>
        </w:rPr>
        <w:t>5</w:t>
      </w:r>
      <w:r w:rsidR="009C7BAF" w:rsidRPr="001E2A31">
        <w:rPr>
          <w:sz w:val="28"/>
          <w:szCs w:val="28"/>
        </w:rPr>
        <w:t xml:space="preserve">) </w:t>
      </w:r>
      <w:r w:rsidRPr="001E2A31">
        <w:rPr>
          <w:sz w:val="28"/>
          <w:szCs w:val="28"/>
        </w:rPr>
        <w:t>Главные распорядители (распорядители) бюджетных средств;</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6</w:t>
      </w:r>
      <w:r w:rsidR="009C7BAF" w:rsidRPr="001E2A31">
        <w:rPr>
          <w:rFonts w:ascii="Times New Roman" w:hAnsi="Times New Roman" w:cs="Times New Roman"/>
          <w:sz w:val="28"/>
          <w:szCs w:val="28"/>
        </w:rPr>
        <w:t xml:space="preserve">) </w:t>
      </w:r>
      <w:r w:rsidRPr="001E2A31">
        <w:rPr>
          <w:rFonts w:ascii="Times New Roman" w:hAnsi="Times New Roman" w:cs="Times New Roman"/>
          <w:sz w:val="28"/>
          <w:szCs w:val="28"/>
        </w:rPr>
        <w:t>Получатели бюджетных средств;</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7) Главные администраторы (администраторы) доходов бюджета;</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8) Главные администраторы (администраторы) источников финансирования дефицита бюджета;</w:t>
      </w:r>
    </w:p>
    <w:p w:rsidR="00471142" w:rsidRPr="001E2A31" w:rsidRDefault="009C7BAF"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2. </w:t>
      </w:r>
      <w:r w:rsidR="00471142" w:rsidRPr="001E2A31">
        <w:rPr>
          <w:rFonts w:ascii="Times New Roman" w:hAnsi="Times New Roman" w:cs="Times New Roman"/>
          <w:sz w:val="28"/>
          <w:szCs w:val="28"/>
        </w:rPr>
        <w:t>Бюджетные полномочия участников бюджетного процесса р.</w:t>
      </w:r>
      <w:r w:rsidRPr="001E2A31">
        <w:rPr>
          <w:rFonts w:ascii="Times New Roman" w:hAnsi="Times New Roman" w:cs="Times New Roman"/>
          <w:sz w:val="28"/>
          <w:szCs w:val="28"/>
        </w:rPr>
        <w:t xml:space="preserve"> п. Чик </w:t>
      </w:r>
      <w:proofErr w:type="spellStart"/>
      <w:r w:rsidR="00311720">
        <w:rPr>
          <w:rFonts w:ascii="Times New Roman" w:hAnsi="Times New Roman" w:cs="Times New Roman"/>
          <w:sz w:val="28"/>
          <w:szCs w:val="28"/>
        </w:rPr>
        <w:t>Коченевского</w:t>
      </w:r>
      <w:proofErr w:type="spellEnd"/>
      <w:r w:rsidR="00311720">
        <w:rPr>
          <w:rFonts w:ascii="Times New Roman" w:hAnsi="Times New Roman" w:cs="Times New Roman"/>
          <w:sz w:val="28"/>
          <w:szCs w:val="28"/>
        </w:rPr>
        <w:t xml:space="preserve"> района </w:t>
      </w:r>
      <w:r w:rsidR="00471142" w:rsidRPr="001E2A31">
        <w:rPr>
          <w:rFonts w:ascii="Times New Roman" w:hAnsi="Times New Roman" w:cs="Times New Roman"/>
          <w:sz w:val="28"/>
          <w:szCs w:val="28"/>
        </w:rPr>
        <w:t>Новосибирской области определяются Бюджетным кодексом Российской Федерации, Уставом р.</w:t>
      </w:r>
      <w:r w:rsidRPr="001E2A31">
        <w:rPr>
          <w:rFonts w:ascii="Times New Roman" w:hAnsi="Times New Roman" w:cs="Times New Roman"/>
          <w:sz w:val="28"/>
          <w:szCs w:val="28"/>
        </w:rPr>
        <w:t xml:space="preserve"> </w:t>
      </w:r>
      <w:r w:rsidR="00471142" w:rsidRPr="001E2A31">
        <w:rPr>
          <w:rFonts w:ascii="Times New Roman" w:hAnsi="Times New Roman" w:cs="Times New Roman"/>
          <w:sz w:val="28"/>
          <w:szCs w:val="28"/>
        </w:rPr>
        <w:t>п. Чик</w:t>
      </w:r>
      <w:r w:rsidRPr="001E2A31">
        <w:rPr>
          <w:rFonts w:ascii="Times New Roman" w:hAnsi="Times New Roman" w:cs="Times New Roman"/>
          <w:sz w:val="28"/>
          <w:szCs w:val="28"/>
        </w:rPr>
        <w:t xml:space="preserve"> </w:t>
      </w:r>
      <w:proofErr w:type="spellStart"/>
      <w:r w:rsidR="0008498D">
        <w:rPr>
          <w:rFonts w:ascii="Times New Roman" w:hAnsi="Times New Roman" w:cs="Times New Roman"/>
          <w:sz w:val="28"/>
          <w:szCs w:val="28"/>
        </w:rPr>
        <w:t>Коченевского</w:t>
      </w:r>
      <w:proofErr w:type="spellEnd"/>
      <w:r w:rsidR="0008498D">
        <w:rPr>
          <w:rFonts w:ascii="Times New Roman" w:hAnsi="Times New Roman" w:cs="Times New Roman"/>
          <w:sz w:val="28"/>
          <w:szCs w:val="28"/>
        </w:rPr>
        <w:t xml:space="preserve"> района </w:t>
      </w:r>
      <w:r w:rsidR="00471142" w:rsidRPr="001E2A31">
        <w:rPr>
          <w:rFonts w:ascii="Times New Roman" w:hAnsi="Times New Roman" w:cs="Times New Roman"/>
          <w:sz w:val="28"/>
          <w:szCs w:val="28"/>
        </w:rPr>
        <w:t>Новосибирской области, настоящим Положением и иными нормативными правовыми актами, регулирующими бюджетные правоотношения.</w:t>
      </w:r>
    </w:p>
    <w:p w:rsidR="00471142" w:rsidRPr="001E2A31" w:rsidRDefault="00471142" w:rsidP="003B5A8F">
      <w:pPr>
        <w:pStyle w:val="ConsPlusNormal1"/>
        <w:spacing w:line="240" w:lineRule="auto"/>
        <w:ind w:firstLine="851"/>
        <w:rPr>
          <w:rFonts w:ascii="Times New Roman" w:hAnsi="Times New Roman" w:cs="Times New Roman"/>
          <w:b/>
          <w:sz w:val="28"/>
          <w:szCs w:val="28"/>
        </w:rPr>
      </w:pPr>
    </w:p>
    <w:p w:rsidR="00471142" w:rsidRPr="001E2A31" w:rsidRDefault="00471142" w:rsidP="003B5A8F">
      <w:pPr>
        <w:pStyle w:val="ConsPlusNormal1"/>
        <w:spacing w:line="240" w:lineRule="auto"/>
        <w:ind w:firstLine="851"/>
        <w:rPr>
          <w:rFonts w:ascii="Times New Roman" w:hAnsi="Times New Roman" w:cs="Times New Roman"/>
          <w:b/>
          <w:sz w:val="28"/>
          <w:szCs w:val="28"/>
        </w:rPr>
      </w:pPr>
      <w:r w:rsidRPr="001E2A31">
        <w:rPr>
          <w:rFonts w:ascii="Times New Roman" w:hAnsi="Times New Roman" w:cs="Times New Roman"/>
          <w:b/>
          <w:sz w:val="28"/>
          <w:szCs w:val="28"/>
        </w:rPr>
        <w:t>Статья 4.</w:t>
      </w:r>
      <w:r w:rsidR="009C7BAF" w:rsidRPr="001E2A31">
        <w:rPr>
          <w:rFonts w:ascii="Times New Roman" w:hAnsi="Times New Roman" w:cs="Times New Roman"/>
          <w:b/>
          <w:sz w:val="28"/>
          <w:szCs w:val="28"/>
        </w:rPr>
        <w:t xml:space="preserve"> </w:t>
      </w:r>
      <w:r w:rsidRPr="001E2A31">
        <w:rPr>
          <w:rFonts w:ascii="Times New Roman" w:hAnsi="Times New Roman" w:cs="Times New Roman"/>
          <w:b/>
          <w:sz w:val="28"/>
          <w:szCs w:val="28"/>
        </w:rPr>
        <w:t>Бюджетные полномочия Главы</w:t>
      </w:r>
      <w:r w:rsidRPr="001E2A31">
        <w:rPr>
          <w:rFonts w:ascii="Times New Roman" w:hAnsi="Times New Roman" w:cs="Times New Roman"/>
          <w:sz w:val="28"/>
          <w:szCs w:val="28"/>
        </w:rPr>
        <w:t xml:space="preserve"> </w:t>
      </w:r>
      <w:proofErr w:type="spellStart"/>
      <w:r w:rsidRPr="001E2A31">
        <w:rPr>
          <w:rFonts w:ascii="Times New Roman" w:hAnsi="Times New Roman" w:cs="Times New Roman"/>
          <w:b/>
          <w:sz w:val="28"/>
          <w:szCs w:val="28"/>
        </w:rPr>
        <w:t>р.п</w:t>
      </w:r>
      <w:proofErr w:type="spellEnd"/>
      <w:r w:rsidRPr="001E2A31">
        <w:rPr>
          <w:rFonts w:ascii="Times New Roman" w:hAnsi="Times New Roman" w:cs="Times New Roman"/>
          <w:b/>
          <w:sz w:val="28"/>
          <w:szCs w:val="28"/>
        </w:rPr>
        <w:t>. Чик</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К бюджетным полномочиям Главы </w:t>
      </w:r>
      <w:r w:rsidR="009C7BAF" w:rsidRPr="001E2A31">
        <w:rPr>
          <w:rFonts w:ascii="Times New Roman" w:hAnsi="Times New Roman" w:cs="Times New Roman"/>
          <w:sz w:val="28"/>
          <w:szCs w:val="28"/>
        </w:rPr>
        <w:t>р</w:t>
      </w:r>
      <w:r w:rsidRPr="001E2A31">
        <w:rPr>
          <w:rFonts w:ascii="Times New Roman" w:hAnsi="Times New Roman" w:cs="Times New Roman"/>
          <w:sz w:val="28"/>
          <w:szCs w:val="28"/>
        </w:rPr>
        <w:t>.</w:t>
      </w:r>
      <w:r w:rsidR="009C7BAF" w:rsidRPr="001E2A31">
        <w:rPr>
          <w:rFonts w:ascii="Times New Roman" w:hAnsi="Times New Roman" w:cs="Times New Roman"/>
          <w:sz w:val="28"/>
          <w:szCs w:val="28"/>
        </w:rPr>
        <w:t xml:space="preserve"> п. Чик </w:t>
      </w:r>
      <w:proofErr w:type="spellStart"/>
      <w:r w:rsidR="009C7BAF" w:rsidRPr="001E2A31">
        <w:rPr>
          <w:rFonts w:ascii="Times New Roman" w:hAnsi="Times New Roman" w:cs="Times New Roman"/>
          <w:sz w:val="28"/>
          <w:szCs w:val="28"/>
        </w:rPr>
        <w:t>Коченевского</w:t>
      </w:r>
      <w:proofErr w:type="spellEnd"/>
      <w:r w:rsidR="009C7BAF" w:rsidRPr="001E2A31">
        <w:rPr>
          <w:rFonts w:ascii="Times New Roman" w:hAnsi="Times New Roman" w:cs="Times New Roman"/>
          <w:sz w:val="28"/>
          <w:szCs w:val="28"/>
        </w:rPr>
        <w:t xml:space="preserve"> района </w:t>
      </w:r>
      <w:r w:rsidRPr="001E2A31">
        <w:rPr>
          <w:rFonts w:ascii="Times New Roman" w:hAnsi="Times New Roman" w:cs="Times New Roman"/>
          <w:sz w:val="28"/>
          <w:szCs w:val="28"/>
        </w:rPr>
        <w:t>относятся:</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1)</w:t>
      </w:r>
      <w:r w:rsidR="009C7BAF" w:rsidRPr="001E2A31">
        <w:rPr>
          <w:rFonts w:ascii="Times New Roman" w:hAnsi="Times New Roman" w:cs="Times New Roman"/>
          <w:sz w:val="28"/>
          <w:szCs w:val="28"/>
        </w:rPr>
        <w:t xml:space="preserve"> </w:t>
      </w:r>
      <w:r w:rsidRPr="001E2A31">
        <w:rPr>
          <w:rFonts w:ascii="Times New Roman" w:hAnsi="Times New Roman" w:cs="Times New Roman"/>
          <w:sz w:val="28"/>
          <w:szCs w:val="28"/>
        </w:rPr>
        <w:t>осуществляет общее руководство по составлению проекта бюджета на очередной финансовый год и плановый период;</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2) издание правовых актов, регулирующих бюджетные отношения в рамках установленных полномочий;</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3) подписывает решения Совета депутатов р.</w:t>
      </w:r>
      <w:r w:rsidR="009C7BAF" w:rsidRPr="001E2A31">
        <w:rPr>
          <w:rFonts w:ascii="Times New Roman" w:hAnsi="Times New Roman" w:cs="Times New Roman"/>
          <w:sz w:val="28"/>
          <w:szCs w:val="28"/>
        </w:rPr>
        <w:t xml:space="preserve"> п.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о  бюджете, о внесении изменений в</w:t>
      </w:r>
      <w:r w:rsidR="009C7BAF" w:rsidRPr="001E2A31">
        <w:rPr>
          <w:rFonts w:ascii="Times New Roman" w:hAnsi="Times New Roman" w:cs="Times New Roman"/>
          <w:sz w:val="28"/>
          <w:szCs w:val="28"/>
        </w:rPr>
        <w:t xml:space="preserve"> решения о </w:t>
      </w:r>
      <w:r w:rsidRPr="001E2A31">
        <w:rPr>
          <w:rFonts w:ascii="Times New Roman" w:hAnsi="Times New Roman" w:cs="Times New Roman"/>
          <w:sz w:val="28"/>
          <w:szCs w:val="28"/>
        </w:rPr>
        <w:t>бюджете, об утверждении отчета об исполнении бюджета, иные решения Совета депутатов, регулирующие бюджетные правоотношения в р.</w:t>
      </w:r>
      <w:r w:rsidR="009C7BAF" w:rsidRPr="001E2A31">
        <w:rPr>
          <w:rFonts w:ascii="Times New Roman" w:hAnsi="Times New Roman" w:cs="Times New Roman"/>
          <w:sz w:val="28"/>
          <w:szCs w:val="28"/>
        </w:rPr>
        <w:t xml:space="preserve"> п. Чик;</w:t>
      </w:r>
    </w:p>
    <w:p w:rsidR="00471142" w:rsidRPr="001E2A31" w:rsidRDefault="00471142" w:rsidP="003B5A8F">
      <w:pPr>
        <w:pStyle w:val="ConsPlusNormal1"/>
        <w:spacing w:line="240" w:lineRule="auto"/>
        <w:ind w:firstLine="851"/>
        <w:rPr>
          <w:rFonts w:ascii="Times New Roman" w:hAnsi="Times New Roman" w:cs="Times New Roman"/>
          <w:b/>
          <w:sz w:val="28"/>
          <w:szCs w:val="28"/>
        </w:rPr>
      </w:pPr>
      <w:r w:rsidRPr="001E2A31">
        <w:rPr>
          <w:rFonts w:ascii="Times New Roman" w:hAnsi="Times New Roman" w:cs="Times New Roman"/>
          <w:sz w:val="28"/>
          <w:szCs w:val="28"/>
        </w:rPr>
        <w:t>4)</w:t>
      </w:r>
      <w:r w:rsidR="009C7BAF" w:rsidRPr="001E2A31">
        <w:rPr>
          <w:rFonts w:ascii="Times New Roman" w:hAnsi="Times New Roman" w:cs="Times New Roman"/>
          <w:sz w:val="28"/>
          <w:szCs w:val="28"/>
        </w:rPr>
        <w:t xml:space="preserve"> </w:t>
      </w:r>
      <w:r w:rsidRPr="001E2A31">
        <w:rPr>
          <w:rFonts w:ascii="Times New Roman" w:hAnsi="Times New Roman" w:cs="Times New Roman"/>
          <w:sz w:val="28"/>
          <w:szCs w:val="28"/>
        </w:rPr>
        <w:t>осуществляет иные полномочия в соответствии с федеральным, областным законодательством, Уставом р.</w:t>
      </w:r>
      <w:r w:rsidR="009C7BAF" w:rsidRPr="001E2A31">
        <w:rPr>
          <w:rFonts w:ascii="Times New Roman" w:hAnsi="Times New Roman" w:cs="Times New Roman"/>
          <w:sz w:val="28"/>
          <w:szCs w:val="28"/>
        </w:rPr>
        <w:t xml:space="preserve"> </w:t>
      </w:r>
      <w:r w:rsidRPr="001E2A31">
        <w:rPr>
          <w:rFonts w:ascii="Times New Roman" w:hAnsi="Times New Roman" w:cs="Times New Roman"/>
          <w:sz w:val="28"/>
          <w:szCs w:val="28"/>
        </w:rPr>
        <w:t xml:space="preserve">п. </w:t>
      </w:r>
      <w:r w:rsidR="009C7BAF" w:rsidRPr="001E2A31">
        <w:rPr>
          <w:rFonts w:ascii="Times New Roman" w:hAnsi="Times New Roman" w:cs="Times New Roman"/>
          <w:sz w:val="28"/>
          <w:szCs w:val="28"/>
        </w:rPr>
        <w:t>Чик</w:t>
      </w:r>
      <w:r w:rsidRPr="001E2A31">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настоящим Положением и иными нормативными правовыми актами органов местного самоуправления. </w:t>
      </w:r>
    </w:p>
    <w:p w:rsidR="00471142" w:rsidRPr="001E2A31" w:rsidRDefault="00471142" w:rsidP="003B5A8F">
      <w:pPr>
        <w:pStyle w:val="ConsPlusNormal1"/>
        <w:spacing w:line="240" w:lineRule="auto"/>
        <w:ind w:firstLine="851"/>
        <w:rPr>
          <w:rFonts w:ascii="Times New Roman" w:hAnsi="Times New Roman" w:cs="Times New Roman"/>
          <w:b/>
          <w:sz w:val="28"/>
          <w:szCs w:val="28"/>
        </w:rPr>
      </w:pPr>
    </w:p>
    <w:p w:rsidR="00471142" w:rsidRPr="00891AC6" w:rsidRDefault="00471142" w:rsidP="003B5A8F">
      <w:pPr>
        <w:pStyle w:val="ConsPlusNormal1"/>
        <w:spacing w:line="240" w:lineRule="auto"/>
        <w:ind w:firstLine="851"/>
        <w:rPr>
          <w:rFonts w:ascii="Times New Roman" w:hAnsi="Times New Roman" w:cs="Times New Roman"/>
          <w:b/>
          <w:sz w:val="28"/>
          <w:szCs w:val="28"/>
        </w:rPr>
      </w:pPr>
      <w:r w:rsidRPr="00891AC6">
        <w:rPr>
          <w:rFonts w:ascii="Times New Roman" w:hAnsi="Times New Roman" w:cs="Times New Roman"/>
          <w:b/>
          <w:sz w:val="28"/>
          <w:szCs w:val="28"/>
        </w:rPr>
        <w:lastRenderedPageBreak/>
        <w:t>Статья 5.</w:t>
      </w:r>
      <w:r w:rsidR="009C7BAF" w:rsidRPr="00891AC6">
        <w:rPr>
          <w:rFonts w:ascii="Times New Roman" w:hAnsi="Times New Roman" w:cs="Times New Roman"/>
          <w:b/>
          <w:sz w:val="28"/>
          <w:szCs w:val="28"/>
        </w:rPr>
        <w:t xml:space="preserve"> </w:t>
      </w:r>
      <w:r w:rsidRPr="00891AC6">
        <w:rPr>
          <w:rFonts w:ascii="Times New Roman" w:hAnsi="Times New Roman" w:cs="Times New Roman"/>
          <w:b/>
          <w:sz w:val="28"/>
          <w:szCs w:val="28"/>
        </w:rPr>
        <w:t xml:space="preserve">Бюджетные полномочия Совета депутатов </w:t>
      </w:r>
      <w:r w:rsidR="001E2A31" w:rsidRPr="00891AC6">
        <w:rPr>
          <w:rFonts w:ascii="Times New Roman" w:hAnsi="Times New Roman" w:cs="Times New Roman"/>
          <w:b/>
          <w:sz w:val="28"/>
          <w:szCs w:val="28"/>
        </w:rPr>
        <w:t>р. п. Чик</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1.</w:t>
      </w:r>
      <w:r w:rsidR="009C7BAF" w:rsidRPr="001E2A31">
        <w:rPr>
          <w:rFonts w:ascii="Times New Roman" w:hAnsi="Times New Roman" w:cs="Times New Roman"/>
          <w:sz w:val="28"/>
          <w:szCs w:val="28"/>
        </w:rPr>
        <w:t xml:space="preserve"> </w:t>
      </w:r>
      <w:r w:rsidRPr="001E2A31">
        <w:rPr>
          <w:rFonts w:ascii="Times New Roman" w:hAnsi="Times New Roman" w:cs="Times New Roman"/>
          <w:sz w:val="28"/>
          <w:szCs w:val="28"/>
        </w:rPr>
        <w:t>К бюджетным полномочиям Совета депутатов р.</w:t>
      </w:r>
      <w:r w:rsidR="009C7BAF" w:rsidRPr="001E2A31">
        <w:rPr>
          <w:rFonts w:ascii="Times New Roman" w:hAnsi="Times New Roman" w:cs="Times New Roman"/>
          <w:sz w:val="28"/>
          <w:szCs w:val="28"/>
        </w:rPr>
        <w:t xml:space="preserve"> п. Чик </w:t>
      </w:r>
      <w:proofErr w:type="spellStart"/>
      <w:r w:rsidR="00311720">
        <w:rPr>
          <w:rFonts w:ascii="Times New Roman" w:hAnsi="Times New Roman" w:cs="Times New Roman"/>
          <w:sz w:val="28"/>
          <w:szCs w:val="28"/>
        </w:rPr>
        <w:t>Коченевского</w:t>
      </w:r>
      <w:proofErr w:type="spellEnd"/>
      <w:r w:rsidR="00311720">
        <w:rPr>
          <w:rFonts w:ascii="Times New Roman" w:hAnsi="Times New Roman" w:cs="Times New Roman"/>
          <w:sz w:val="28"/>
          <w:szCs w:val="28"/>
        </w:rPr>
        <w:t xml:space="preserve"> района </w:t>
      </w:r>
      <w:r w:rsidRPr="001E2A31">
        <w:rPr>
          <w:rFonts w:ascii="Times New Roman" w:hAnsi="Times New Roman" w:cs="Times New Roman"/>
          <w:sz w:val="28"/>
          <w:szCs w:val="28"/>
        </w:rPr>
        <w:t>относятся:</w:t>
      </w:r>
    </w:p>
    <w:p w:rsidR="00471142" w:rsidRPr="001E2A31" w:rsidRDefault="00471142" w:rsidP="003B5A8F">
      <w:pPr>
        <w:autoSpaceDE w:val="0"/>
        <w:autoSpaceDN w:val="0"/>
        <w:ind w:firstLine="851"/>
        <w:jc w:val="both"/>
        <w:rPr>
          <w:sz w:val="28"/>
          <w:szCs w:val="28"/>
        </w:rPr>
      </w:pPr>
      <w:r w:rsidRPr="001E2A31">
        <w:rPr>
          <w:sz w:val="28"/>
          <w:szCs w:val="28"/>
        </w:rPr>
        <w:t>1) рассмотрение и утверждение бюджета;</w:t>
      </w:r>
    </w:p>
    <w:p w:rsidR="00471142" w:rsidRPr="001E2A31" w:rsidRDefault="00471142" w:rsidP="003B5A8F">
      <w:pPr>
        <w:autoSpaceDE w:val="0"/>
        <w:autoSpaceDN w:val="0"/>
        <w:ind w:firstLine="851"/>
        <w:jc w:val="both"/>
        <w:rPr>
          <w:sz w:val="28"/>
          <w:szCs w:val="28"/>
        </w:rPr>
      </w:pPr>
      <w:r w:rsidRPr="001E2A31">
        <w:rPr>
          <w:sz w:val="28"/>
          <w:szCs w:val="28"/>
        </w:rPr>
        <w:t>2)  осуществление контроля в ходе рассмотрения отдельных вопросов исполнения бюджета на своих заседаниях, заседаниях комитетов, комиссий;</w:t>
      </w:r>
    </w:p>
    <w:p w:rsidR="00471142" w:rsidRPr="001E2A31" w:rsidRDefault="00471142" w:rsidP="003B5A8F">
      <w:pPr>
        <w:autoSpaceDE w:val="0"/>
        <w:autoSpaceDN w:val="0"/>
        <w:ind w:firstLine="851"/>
        <w:jc w:val="both"/>
        <w:rPr>
          <w:sz w:val="28"/>
          <w:szCs w:val="28"/>
        </w:rPr>
      </w:pPr>
      <w:r w:rsidRPr="001E2A31">
        <w:rPr>
          <w:sz w:val="28"/>
          <w:szCs w:val="28"/>
        </w:rPr>
        <w:t>3) проведение публичных слушаний по проекту бюджета и годовому отчету об исполнении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4)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5) установление нормативов отчислений доходов в местные бюджеты поселений от федеральных и (или) региональных налогов, подлежащих зачислению в соответствии с Бюджетным </w:t>
      </w:r>
      <w:hyperlink r:id="rId9" w:history="1">
        <w:r w:rsidRPr="001E2A31">
          <w:rPr>
            <w:rFonts w:ascii="Times New Roman" w:hAnsi="Times New Roman" w:cs="Times New Roman"/>
            <w:sz w:val="28"/>
            <w:szCs w:val="28"/>
          </w:rPr>
          <w:t>кодексом</w:t>
        </w:r>
      </w:hyperlink>
      <w:r w:rsidRPr="001E2A31">
        <w:rPr>
          <w:rFonts w:ascii="Times New Roman" w:hAnsi="Times New Roman" w:cs="Times New Roman"/>
          <w:sz w:val="28"/>
          <w:szCs w:val="28"/>
        </w:rPr>
        <w:t xml:space="preserve"> Российской Федерации; </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6) утверждение методики расчета и распределения субсидии и объемов дотаций на выравнивание бюджетной обеспеченности муниципальных поселений;</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7) рассмотрение годовых отчетов об исполнении бюджета, принятие решений об их утверждении;</w:t>
      </w:r>
    </w:p>
    <w:p w:rsidR="00471142" w:rsidRPr="001E2A31" w:rsidRDefault="009E265A"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8</w:t>
      </w:r>
      <w:r w:rsidR="00471142" w:rsidRPr="001E2A31">
        <w:rPr>
          <w:rFonts w:ascii="Times New Roman" w:hAnsi="Times New Roman" w:cs="Times New Roman"/>
          <w:sz w:val="28"/>
          <w:szCs w:val="28"/>
        </w:rPr>
        <w:t>) установление целей, на которые может быть предоставлен бюджетный кредит, условий и порядка предоставления бюджетных кредитов;</w:t>
      </w:r>
    </w:p>
    <w:p w:rsidR="00471142" w:rsidRPr="001E2A31" w:rsidRDefault="009E265A"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9</w:t>
      </w:r>
      <w:r w:rsidR="00471142" w:rsidRPr="001E2A31">
        <w:rPr>
          <w:rFonts w:ascii="Times New Roman" w:hAnsi="Times New Roman" w:cs="Times New Roman"/>
          <w:sz w:val="28"/>
          <w:szCs w:val="28"/>
        </w:rPr>
        <w:t>) установление условий и порядка предоставления муниципальных гарантий;</w:t>
      </w:r>
    </w:p>
    <w:p w:rsidR="00471142" w:rsidRPr="001E2A31" w:rsidRDefault="009E265A"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10</w:t>
      </w:r>
      <w:r w:rsidR="00311720">
        <w:rPr>
          <w:rFonts w:ascii="Times New Roman" w:hAnsi="Times New Roman" w:cs="Times New Roman"/>
          <w:sz w:val="28"/>
          <w:szCs w:val="28"/>
        </w:rPr>
        <w:t xml:space="preserve">) </w:t>
      </w:r>
      <w:r w:rsidR="00471142" w:rsidRPr="001E2A31">
        <w:rPr>
          <w:rFonts w:ascii="Times New Roman" w:hAnsi="Times New Roman" w:cs="Times New Roman"/>
          <w:sz w:val="28"/>
          <w:szCs w:val="28"/>
        </w:rPr>
        <w:t>утверждение бюджетных ассигнован</w:t>
      </w:r>
      <w:r w:rsidR="0008498D">
        <w:rPr>
          <w:rFonts w:ascii="Times New Roman" w:hAnsi="Times New Roman" w:cs="Times New Roman"/>
          <w:sz w:val="28"/>
          <w:szCs w:val="28"/>
        </w:rPr>
        <w:t xml:space="preserve">ий на возможное исполнение </w:t>
      </w:r>
      <w:r w:rsidR="00471142" w:rsidRPr="001E2A31">
        <w:rPr>
          <w:rFonts w:ascii="Times New Roman" w:hAnsi="Times New Roman" w:cs="Times New Roman"/>
          <w:sz w:val="28"/>
          <w:szCs w:val="28"/>
        </w:rPr>
        <w:t>выданных муниципальных гарантий;</w:t>
      </w:r>
    </w:p>
    <w:p w:rsidR="00471142" w:rsidRPr="001E2A31" w:rsidRDefault="009E265A" w:rsidP="0008498D">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11</w:t>
      </w:r>
      <w:r w:rsidR="0008498D">
        <w:rPr>
          <w:rFonts w:ascii="Times New Roman" w:hAnsi="Times New Roman" w:cs="Times New Roman"/>
          <w:sz w:val="28"/>
          <w:szCs w:val="28"/>
        </w:rPr>
        <w:t xml:space="preserve">) </w:t>
      </w:r>
      <w:r w:rsidR="00471142" w:rsidRPr="001E2A31">
        <w:rPr>
          <w:rFonts w:ascii="Times New Roman" w:hAnsi="Times New Roman" w:cs="Times New Roman"/>
          <w:sz w:val="28"/>
          <w:szCs w:val="28"/>
        </w:rPr>
        <w:t>установление порядка формирования</w:t>
      </w:r>
      <w:r w:rsidR="0008498D">
        <w:rPr>
          <w:rFonts w:ascii="Times New Roman" w:hAnsi="Times New Roman" w:cs="Times New Roman"/>
          <w:sz w:val="28"/>
          <w:szCs w:val="28"/>
        </w:rPr>
        <w:t xml:space="preserve"> и использования бюджетных </w:t>
      </w:r>
      <w:r w:rsidR="00471142" w:rsidRPr="001E2A31">
        <w:rPr>
          <w:rFonts w:ascii="Times New Roman" w:hAnsi="Times New Roman" w:cs="Times New Roman"/>
          <w:sz w:val="28"/>
          <w:szCs w:val="28"/>
        </w:rPr>
        <w:t>ассигнований муниципального дорожного фонда;</w:t>
      </w:r>
    </w:p>
    <w:p w:rsidR="00471142" w:rsidRPr="001E2A31" w:rsidRDefault="009E265A"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12</w:t>
      </w:r>
      <w:r w:rsidR="0008498D">
        <w:rPr>
          <w:rFonts w:ascii="Times New Roman" w:hAnsi="Times New Roman" w:cs="Times New Roman"/>
          <w:sz w:val="28"/>
          <w:szCs w:val="28"/>
        </w:rPr>
        <w:t xml:space="preserve">) </w:t>
      </w:r>
      <w:r w:rsidR="00471142" w:rsidRPr="001E2A31">
        <w:rPr>
          <w:rFonts w:ascii="Times New Roman" w:hAnsi="Times New Roman" w:cs="Times New Roman"/>
          <w:sz w:val="28"/>
          <w:szCs w:val="28"/>
        </w:rPr>
        <w:t>установление порядка, целей, критериев отбора муниципальных образований для предоставления иных межбюджетных трансфертов местным бюджетам из бюджета;</w:t>
      </w:r>
    </w:p>
    <w:p w:rsidR="00471142" w:rsidRPr="001E2A31" w:rsidRDefault="009E265A"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13</w:t>
      </w:r>
      <w:r w:rsidR="00471142" w:rsidRPr="001E2A31">
        <w:rPr>
          <w:rFonts w:ascii="Times New Roman" w:hAnsi="Times New Roman" w:cs="Times New Roman"/>
          <w:sz w:val="28"/>
          <w:szCs w:val="28"/>
        </w:rPr>
        <w:t>) осуществление иных полномочий в соответствии с законодательством Российской Федерации, законодательством Новосибирской области и нормативными актами р.</w:t>
      </w:r>
      <w:r w:rsidR="009C7BAF" w:rsidRPr="001E2A31">
        <w:rPr>
          <w:rFonts w:ascii="Times New Roman" w:hAnsi="Times New Roman" w:cs="Times New Roman"/>
          <w:sz w:val="28"/>
          <w:szCs w:val="28"/>
        </w:rPr>
        <w:t xml:space="preserve"> п. Чик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w:t>
      </w:r>
      <w:r w:rsidR="009C7BAF" w:rsidRPr="001E2A31">
        <w:rPr>
          <w:rFonts w:ascii="Times New Roman" w:hAnsi="Times New Roman" w:cs="Times New Roman"/>
          <w:sz w:val="28"/>
          <w:szCs w:val="28"/>
        </w:rPr>
        <w:t xml:space="preserve">района </w:t>
      </w:r>
      <w:r w:rsidR="00471142" w:rsidRPr="001E2A31">
        <w:rPr>
          <w:rFonts w:ascii="Times New Roman" w:hAnsi="Times New Roman" w:cs="Times New Roman"/>
          <w:sz w:val="28"/>
          <w:szCs w:val="28"/>
        </w:rPr>
        <w:t>Новосибирской области;</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2.</w:t>
      </w:r>
      <w:r w:rsidR="009C7BAF" w:rsidRPr="001E2A31">
        <w:rPr>
          <w:rFonts w:ascii="Times New Roman" w:hAnsi="Times New Roman" w:cs="Times New Roman"/>
          <w:sz w:val="28"/>
          <w:szCs w:val="28"/>
        </w:rPr>
        <w:t xml:space="preserve"> </w:t>
      </w:r>
      <w:r w:rsidRPr="001E2A31">
        <w:rPr>
          <w:rFonts w:ascii="Times New Roman" w:hAnsi="Times New Roman" w:cs="Times New Roman"/>
          <w:sz w:val="28"/>
          <w:szCs w:val="28"/>
        </w:rPr>
        <w:t>Совет депутатов</w:t>
      </w:r>
      <w:r w:rsidR="009C7BAF" w:rsidRPr="001E2A31">
        <w:rPr>
          <w:rFonts w:ascii="Times New Roman" w:hAnsi="Times New Roman" w:cs="Times New Roman"/>
          <w:sz w:val="28"/>
          <w:szCs w:val="28"/>
        </w:rPr>
        <w:t xml:space="preserve"> р. п. Чик </w:t>
      </w:r>
      <w:proofErr w:type="spellStart"/>
      <w:r w:rsidR="009C7BAF" w:rsidRPr="001E2A31">
        <w:rPr>
          <w:rFonts w:ascii="Times New Roman" w:hAnsi="Times New Roman" w:cs="Times New Roman"/>
          <w:sz w:val="28"/>
          <w:szCs w:val="28"/>
        </w:rPr>
        <w:t>Коченевского</w:t>
      </w:r>
      <w:proofErr w:type="spellEnd"/>
      <w:r w:rsidR="009C7BAF" w:rsidRPr="001E2A31">
        <w:rPr>
          <w:rFonts w:ascii="Times New Roman" w:hAnsi="Times New Roman" w:cs="Times New Roman"/>
          <w:sz w:val="28"/>
          <w:szCs w:val="28"/>
        </w:rPr>
        <w:t xml:space="preserve"> района </w:t>
      </w:r>
      <w:r w:rsidRPr="001E2A31">
        <w:rPr>
          <w:rFonts w:ascii="Times New Roman" w:hAnsi="Times New Roman" w:cs="Times New Roman"/>
          <w:sz w:val="28"/>
          <w:szCs w:val="28"/>
        </w:rPr>
        <w:t>не вправе создавать в расходной части бюджета резервный фонд представительного органа и депутатов представительн</w:t>
      </w:r>
      <w:r w:rsidR="0008498D">
        <w:rPr>
          <w:rFonts w:ascii="Times New Roman" w:hAnsi="Times New Roman" w:cs="Times New Roman"/>
          <w:sz w:val="28"/>
          <w:szCs w:val="28"/>
        </w:rPr>
        <w:t xml:space="preserve">ого органа </w:t>
      </w:r>
      <w:r w:rsidRPr="001E2A31">
        <w:rPr>
          <w:rFonts w:ascii="Times New Roman" w:hAnsi="Times New Roman" w:cs="Times New Roman"/>
          <w:sz w:val="28"/>
          <w:szCs w:val="28"/>
        </w:rPr>
        <w:t>(п. 2 ст. 81 БК РФ)</w:t>
      </w:r>
      <w:r w:rsidR="0008498D">
        <w:rPr>
          <w:rFonts w:ascii="Times New Roman" w:hAnsi="Times New Roman" w:cs="Times New Roman"/>
          <w:sz w:val="28"/>
          <w:szCs w:val="28"/>
        </w:rPr>
        <w:t>.</w:t>
      </w:r>
    </w:p>
    <w:p w:rsidR="00471142" w:rsidRPr="001E2A31" w:rsidRDefault="00471142" w:rsidP="003B5A8F">
      <w:pPr>
        <w:pStyle w:val="ConsPlusNormal1"/>
        <w:spacing w:line="240" w:lineRule="auto"/>
        <w:ind w:firstLine="851"/>
        <w:rPr>
          <w:rFonts w:ascii="Times New Roman" w:hAnsi="Times New Roman" w:cs="Times New Roman"/>
          <w:strike/>
          <w:sz w:val="28"/>
          <w:szCs w:val="28"/>
        </w:rPr>
      </w:pPr>
    </w:p>
    <w:p w:rsidR="00471142" w:rsidRPr="001E2A31" w:rsidRDefault="00471142" w:rsidP="003B5A8F">
      <w:pPr>
        <w:pStyle w:val="ConsPlusNormal1"/>
        <w:spacing w:line="240" w:lineRule="auto"/>
        <w:ind w:firstLine="851"/>
        <w:rPr>
          <w:rFonts w:ascii="Times New Roman" w:hAnsi="Times New Roman" w:cs="Times New Roman"/>
          <w:b/>
          <w:sz w:val="28"/>
          <w:szCs w:val="28"/>
        </w:rPr>
      </w:pPr>
      <w:r w:rsidRPr="001E2A31">
        <w:rPr>
          <w:rFonts w:ascii="Times New Roman" w:hAnsi="Times New Roman" w:cs="Times New Roman"/>
          <w:b/>
          <w:sz w:val="28"/>
          <w:szCs w:val="28"/>
        </w:rPr>
        <w:t>Статья</w:t>
      </w:r>
      <w:r w:rsidR="009C7BAF" w:rsidRPr="001E2A31">
        <w:rPr>
          <w:rFonts w:ascii="Times New Roman" w:hAnsi="Times New Roman" w:cs="Times New Roman"/>
          <w:b/>
          <w:sz w:val="28"/>
          <w:szCs w:val="28"/>
        </w:rPr>
        <w:t xml:space="preserve"> </w:t>
      </w:r>
      <w:r w:rsidRPr="001E2A31">
        <w:rPr>
          <w:rFonts w:ascii="Times New Roman" w:hAnsi="Times New Roman" w:cs="Times New Roman"/>
          <w:b/>
          <w:sz w:val="28"/>
          <w:szCs w:val="28"/>
        </w:rPr>
        <w:t>6.</w:t>
      </w:r>
      <w:r w:rsidR="009C7BAF" w:rsidRPr="001E2A31">
        <w:rPr>
          <w:rFonts w:ascii="Times New Roman" w:hAnsi="Times New Roman" w:cs="Times New Roman"/>
          <w:b/>
          <w:sz w:val="28"/>
          <w:szCs w:val="28"/>
        </w:rPr>
        <w:t xml:space="preserve"> </w:t>
      </w:r>
      <w:r w:rsidRPr="001E2A31">
        <w:rPr>
          <w:rFonts w:ascii="Times New Roman" w:hAnsi="Times New Roman" w:cs="Times New Roman"/>
          <w:b/>
          <w:sz w:val="28"/>
          <w:szCs w:val="28"/>
        </w:rPr>
        <w:t>Бюджетные полномочия администрации (финансового органа)</w:t>
      </w:r>
      <w:r w:rsidRPr="001E2A31">
        <w:rPr>
          <w:rFonts w:ascii="Times New Roman" w:hAnsi="Times New Roman" w:cs="Times New Roman"/>
          <w:sz w:val="28"/>
          <w:szCs w:val="28"/>
        </w:rPr>
        <w:t xml:space="preserve"> </w:t>
      </w:r>
      <w:r w:rsidRPr="001E2A31">
        <w:rPr>
          <w:rFonts w:ascii="Times New Roman" w:hAnsi="Times New Roman" w:cs="Times New Roman"/>
          <w:b/>
          <w:sz w:val="28"/>
          <w:szCs w:val="28"/>
        </w:rPr>
        <w:t>р.</w:t>
      </w:r>
      <w:r w:rsidR="009C7BAF" w:rsidRPr="001E2A31">
        <w:rPr>
          <w:rFonts w:ascii="Times New Roman" w:hAnsi="Times New Roman" w:cs="Times New Roman"/>
          <w:b/>
          <w:sz w:val="28"/>
          <w:szCs w:val="28"/>
        </w:rPr>
        <w:t xml:space="preserve"> п. Чик</w:t>
      </w:r>
      <w:r w:rsidR="009C7BAF" w:rsidRPr="001E2A31">
        <w:rPr>
          <w:rFonts w:ascii="Times New Roman" w:hAnsi="Times New Roman" w:cs="Times New Roman"/>
          <w:sz w:val="28"/>
          <w:szCs w:val="28"/>
        </w:rPr>
        <w:t xml:space="preserve"> </w:t>
      </w:r>
      <w:proofErr w:type="spellStart"/>
      <w:r w:rsidRPr="001E2A31">
        <w:rPr>
          <w:rFonts w:ascii="Times New Roman" w:hAnsi="Times New Roman" w:cs="Times New Roman"/>
          <w:b/>
          <w:sz w:val="28"/>
          <w:szCs w:val="28"/>
        </w:rPr>
        <w:t>Коченевского</w:t>
      </w:r>
      <w:proofErr w:type="spellEnd"/>
      <w:r w:rsidRPr="001E2A31">
        <w:rPr>
          <w:rFonts w:ascii="Times New Roman" w:hAnsi="Times New Roman" w:cs="Times New Roman"/>
          <w:b/>
          <w:sz w:val="28"/>
          <w:szCs w:val="28"/>
        </w:rPr>
        <w:t xml:space="preserve"> района </w:t>
      </w:r>
    </w:p>
    <w:p w:rsidR="00471142" w:rsidRPr="001E2A31" w:rsidRDefault="00471142" w:rsidP="003B5A8F">
      <w:pPr>
        <w:pStyle w:val="ConsPlusNormal1"/>
        <w:spacing w:line="240" w:lineRule="auto"/>
        <w:ind w:firstLine="851"/>
        <w:rPr>
          <w:rFonts w:ascii="Times New Roman" w:hAnsi="Times New Roman" w:cs="Times New Roman"/>
          <w:b/>
          <w:sz w:val="28"/>
          <w:szCs w:val="28"/>
        </w:rPr>
      </w:pP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К бюджетным полномочиям администрации </w:t>
      </w:r>
      <w:r w:rsidR="001E2A31" w:rsidRPr="001E2A31">
        <w:rPr>
          <w:rFonts w:ascii="Times New Roman" w:hAnsi="Times New Roman" w:cs="Times New Roman"/>
          <w:sz w:val="28"/>
          <w:szCs w:val="28"/>
        </w:rPr>
        <w:t>р. п. Чик</w:t>
      </w:r>
      <w:r w:rsidRPr="001E2A31">
        <w:rPr>
          <w:rFonts w:ascii="Times New Roman" w:hAnsi="Times New Roman" w:cs="Times New Roman"/>
          <w:sz w:val="28"/>
          <w:szCs w:val="28"/>
        </w:rPr>
        <w:t xml:space="preserve"> относятся:</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 разработка и утверждение основных направлений бюджетной и налоговой политики р.</w:t>
      </w:r>
      <w:r w:rsidR="009C7BAF" w:rsidRPr="001E2A31">
        <w:rPr>
          <w:rFonts w:ascii="Times New Roman" w:hAnsi="Times New Roman" w:cs="Times New Roman"/>
          <w:sz w:val="28"/>
          <w:szCs w:val="28"/>
        </w:rPr>
        <w:t xml:space="preserve"> </w:t>
      </w:r>
      <w:r w:rsidRPr="001E2A31">
        <w:rPr>
          <w:rFonts w:ascii="Times New Roman" w:hAnsi="Times New Roman" w:cs="Times New Roman"/>
          <w:sz w:val="28"/>
          <w:szCs w:val="28"/>
        </w:rPr>
        <w:t>п. Чик</w:t>
      </w:r>
      <w:r w:rsidR="009C7BAF" w:rsidRPr="001E2A31">
        <w:rPr>
          <w:rFonts w:ascii="Times New Roman" w:hAnsi="Times New Roman" w:cs="Times New Roman"/>
          <w:sz w:val="28"/>
          <w:szCs w:val="28"/>
        </w:rPr>
        <w:t xml:space="preserve"> </w:t>
      </w:r>
      <w:proofErr w:type="spellStart"/>
      <w:r w:rsidR="0008498D">
        <w:rPr>
          <w:rFonts w:ascii="Times New Roman" w:hAnsi="Times New Roman" w:cs="Times New Roman"/>
          <w:sz w:val="28"/>
          <w:szCs w:val="28"/>
        </w:rPr>
        <w:t>Коченевского</w:t>
      </w:r>
      <w:proofErr w:type="spellEnd"/>
      <w:r w:rsidR="0008498D">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proofErr w:type="gramStart"/>
      <w:r w:rsidRPr="001E2A31">
        <w:rPr>
          <w:rFonts w:ascii="Times New Roman" w:hAnsi="Times New Roman" w:cs="Times New Roman"/>
          <w:sz w:val="28"/>
          <w:szCs w:val="28"/>
        </w:rPr>
        <w:t>2) установление порядка и сроков разработки основных характеристик прогноза бюджета р.</w:t>
      </w:r>
      <w:r w:rsidR="009C7BAF" w:rsidRPr="001E2A31">
        <w:rPr>
          <w:rFonts w:ascii="Times New Roman" w:hAnsi="Times New Roman" w:cs="Times New Roman"/>
          <w:sz w:val="28"/>
          <w:szCs w:val="28"/>
        </w:rPr>
        <w:t xml:space="preserve"> </w:t>
      </w:r>
      <w:r w:rsidRPr="001E2A31">
        <w:rPr>
          <w:rFonts w:ascii="Times New Roman" w:hAnsi="Times New Roman" w:cs="Times New Roman"/>
          <w:sz w:val="28"/>
          <w:szCs w:val="28"/>
        </w:rPr>
        <w:t>п. Чик</w:t>
      </w:r>
      <w:r w:rsidR="009C7BAF" w:rsidRPr="001E2A31">
        <w:rPr>
          <w:rFonts w:ascii="Times New Roman" w:hAnsi="Times New Roman" w:cs="Times New Roman"/>
          <w:sz w:val="28"/>
          <w:szCs w:val="28"/>
        </w:rPr>
        <w:t xml:space="preserve"> </w:t>
      </w:r>
      <w:proofErr w:type="spellStart"/>
      <w:r w:rsidR="0008498D">
        <w:rPr>
          <w:rFonts w:ascii="Times New Roman" w:hAnsi="Times New Roman" w:cs="Times New Roman"/>
          <w:sz w:val="28"/>
          <w:szCs w:val="28"/>
        </w:rPr>
        <w:t>Коченевского</w:t>
      </w:r>
      <w:proofErr w:type="spellEnd"/>
      <w:r w:rsidR="0008498D">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на очередной финансовый год и плановый период, прогноза бюджета р.</w:t>
      </w:r>
      <w:r w:rsidR="009C7BAF" w:rsidRPr="001E2A31">
        <w:rPr>
          <w:rFonts w:ascii="Times New Roman" w:hAnsi="Times New Roman" w:cs="Times New Roman"/>
          <w:sz w:val="28"/>
          <w:szCs w:val="28"/>
        </w:rPr>
        <w:t xml:space="preserve"> п. </w:t>
      </w:r>
      <w:proofErr w:type="spellStart"/>
      <w:r w:rsidR="0008498D">
        <w:rPr>
          <w:rFonts w:ascii="Times New Roman" w:hAnsi="Times New Roman" w:cs="Times New Roman"/>
          <w:sz w:val="28"/>
          <w:szCs w:val="28"/>
        </w:rPr>
        <w:t>Коченевского</w:t>
      </w:r>
      <w:proofErr w:type="spellEnd"/>
      <w:r w:rsidR="0008498D">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на очередной финансовый год, </w:t>
      </w:r>
      <w:r w:rsidRPr="001E2A31">
        <w:rPr>
          <w:rFonts w:ascii="Times New Roman" w:hAnsi="Times New Roman" w:cs="Times New Roman"/>
          <w:sz w:val="28"/>
          <w:szCs w:val="28"/>
        </w:rPr>
        <w:lastRenderedPageBreak/>
        <w:t>проекта бюджета, а также порядка подготовки документов и материалов, представляемых в Совет депутатов р.</w:t>
      </w:r>
      <w:r w:rsidR="009C7BAF" w:rsidRPr="001E2A31">
        <w:rPr>
          <w:rFonts w:ascii="Times New Roman" w:hAnsi="Times New Roman" w:cs="Times New Roman"/>
          <w:sz w:val="28"/>
          <w:szCs w:val="28"/>
        </w:rPr>
        <w:t xml:space="preserve"> п.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одновременно с проектом бюджета;</w:t>
      </w:r>
      <w:proofErr w:type="gramEnd"/>
    </w:p>
    <w:p w:rsidR="00471142" w:rsidRPr="001E2A31" w:rsidRDefault="009C7BAF"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3) </w:t>
      </w:r>
      <w:r w:rsidR="00471142" w:rsidRPr="001E2A31">
        <w:rPr>
          <w:rFonts w:ascii="Times New Roman" w:hAnsi="Times New Roman" w:cs="Times New Roman"/>
          <w:sz w:val="28"/>
          <w:szCs w:val="28"/>
        </w:rPr>
        <w:t>рассмотрение и одобрение прогноза основных характеристик бюджета на очередной финансовый год и плановый период и прогноза бюджета р.</w:t>
      </w:r>
      <w:r w:rsidRPr="001E2A31">
        <w:rPr>
          <w:rFonts w:ascii="Times New Roman" w:hAnsi="Times New Roman" w:cs="Times New Roman"/>
          <w:sz w:val="28"/>
          <w:szCs w:val="28"/>
        </w:rPr>
        <w:t xml:space="preserve"> </w:t>
      </w:r>
      <w:r w:rsidR="00471142" w:rsidRPr="001E2A31">
        <w:rPr>
          <w:rFonts w:ascii="Times New Roman" w:hAnsi="Times New Roman" w:cs="Times New Roman"/>
          <w:sz w:val="28"/>
          <w:szCs w:val="28"/>
        </w:rPr>
        <w:t>п. Чик</w:t>
      </w:r>
      <w:r w:rsidRPr="001E2A31">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w:t>
      </w:r>
      <w:r w:rsidR="00471142" w:rsidRPr="001E2A31">
        <w:rPr>
          <w:rFonts w:ascii="Times New Roman" w:hAnsi="Times New Roman" w:cs="Times New Roman"/>
          <w:sz w:val="28"/>
          <w:szCs w:val="28"/>
        </w:rPr>
        <w:t>Новосибирской области на очередной финансовый год;</w:t>
      </w:r>
    </w:p>
    <w:p w:rsidR="00471142" w:rsidRPr="001E2A31" w:rsidRDefault="009C7BAF"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4) </w:t>
      </w:r>
      <w:r w:rsidR="00471142" w:rsidRPr="001E2A31">
        <w:rPr>
          <w:rFonts w:ascii="Times New Roman" w:hAnsi="Times New Roman" w:cs="Times New Roman"/>
          <w:sz w:val="28"/>
          <w:szCs w:val="28"/>
        </w:rPr>
        <w:t>обеспечение составления проекта бюджета, прогноза основных характеристик бюджета на очередной финансовый год и плановый период, прогноза бюджета на очередной финансовый год;</w:t>
      </w:r>
    </w:p>
    <w:p w:rsidR="00471142" w:rsidRPr="001E2A31" w:rsidRDefault="009C7BAF"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5) </w:t>
      </w:r>
      <w:r w:rsidR="00471142" w:rsidRPr="001E2A31">
        <w:rPr>
          <w:rFonts w:ascii="Times New Roman" w:hAnsi="Times New Roman" w:cs="Times New Roman"/>
          <w:sz w:val="28"/>
          <w:szCs w:val="28"/>
        </w:rPr>
        <w:t>обеспечение исполнения бюджета;</w:t>
      </w:r>
    </w:p>
    <w:p w:rsidR="00471142" w:rsidRPr="001E2A31" w:rsidRDefault="009C7BAF"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6) </w:t>
      </w:r>
      <w:r w:rsidR="00471142" w:rsidRPr="001E2A31">
        <w:rPr>
          <w:rFonts w:ascii="Times New Roman" w:hAnsi="Times New Roman" w:cs="Times New Roman"/>
          <w:sz w:val="28"/>
          <w:szCs w:val="28"/>
        </w:rPr>
        <w:t xml:space="preserve">осуществление </w:t>
      </w:r>
      <w:proofErr w:type="gramStart"/>
      <w:r w:rsidR="00471142" w:rsidRPr="001E2A31">
        <w:rPr>
          <w:rFonts w:ascii="Times New Roman" w:hAnsi="Times New Roman" w:cs="Times New Roman"/>
          <w:sz w:val="28"/>
          <w:szCs w:val="28"/>
        </w:rPr>
        <w:t>контроля за</w:t>
      </w:r>
      <w:proofErr w:type="gramEnd"/>
      <w:r w:rsidR="00471142" w:rsidRPr="001E2A31">
        <w:rPr>
          <w:rFonts w:ascii="Times New Roman" w:hAnsi="Times New Roman" w:cs="Times New Roman"/>
          <w:sz w:val="28"/>
          <w:szCs w:val="28"/>
        </w:rPr>
        <w:t xml:space="preserve"> исполнением бюджета;</w:t>
      </w:r>
    </w:p>
    <w:p w:rsidR="00471142" w:rsidRPr="001E2A31" w:rsidRDefault="00471142" w:rsidP="003B5A8F">
      <w:pPr>
        <w:autoSpaceDE w:val="0"/>
        <w:autoSpaceDN w:val="0"/>
        <w:ind w:firstLine="851"/>
        <w:jc w:val="both"/>
        <w:rPr>
          <w:sz w:val="28"/>
          <w:szCs w:val="28"/>
        </w:rPr>
      </w:pPr>
      <w:r w:rsidRPr="001E2A31">
        <w:rPr>
          <w:sz w:val="28"/>
          <w:szCs w:val="28"/>
        </w:rPr>
        <w:t>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471142" w:rsidRPr="001E2A31" w:rsidRDefault="00471142" w:rsidP="003B5A8F">
      <w:pPr>
        <w:autoSpaceDE w:val="0"/>
        <w:autoSpaceDN w:val="0"/>
        <w:ind w:firstLine="851"/>
        <w:jc w:val="both"/>
        <w:rPr>
          <w:sz w:val="28"/>
          <w:szCs w:val="28"/>
        </w:rPr>
      </w:pPr>
      <w:r w:rsidRPr="001E2A31">
        <w:rPr>
          <w:sz w:val="28"/>
          <w:szCs w:val="28"/>
        </w:rPr>
        <w:t>8)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бюдж</w:t>
      </w:r>
      <w:r w:rsidR="009C7BAF" w:rsidRPr="001E2A31">
        <w:rPr>
          <w:sz w:val="28"/>
          <w:szCs w:val="28"/>
        </w:rPr>
        <w:t xml:space="preserve">ета, главными администраторами </w:t>
      </w:r>
      <w:r w:rsidRPr="001E2A31">
        <w:rPr>
          <w:sz w:val="28"/>
          <w:szCs w:val="28"/>
        </w:rPr>
        <w:t>доходов бюджета, главными администраторами источников финансирования дефицита бюджета;</w:t>
      </w:r>
    </w:p>
    <w:p w:rsidR="009C7BAF"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9</w:t>
      </w:r>
      <w:r w:rsidR="009C7BAF" w:rsidRPr="001E2A31">
        <w:rPr>
          <w:rFonts w:ascii="Times New Roman" w:hAnsi="Times New Roman" w:cs="Times New Roman"/>
          <w:sz w:val="28"/>
          <w:szCs w:val="28"/>
        </w:rPr>
        <w:t xml:space="preserve">) </w:t>
      </w:r>
      <w:r w:rsidRPr="001E2A31">
        <w:rPr>
          <w:rFonts w:ascii="Times New Roman" w:hAnsi="Times New Roman" w:cs="Times New Roman"/>
          <w:sz w:val="28"/>
          <w:szCs w:val="28"/>
        </w:rPr>
        <w:t>обеспечение составления бюджетной отчетности;</w:t>
      </w:r>
    </w:p>
    <w:p w:rsidR="009C7BAF"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10) принятие в соответствии с законодательством Российской Федерации, законодательством Новосибирской области, нормативных правовых актов </w:t>
      </w:r>
      <w:r w:rsidR="009C7BAF" w:rsidRPr="001E2A31">
        <w:rPr>
          <w:rFonts w:ascii="Times New Roman" w:hAnsi="Times New Roman" w:cs="Times New Roman"/>
          <w:sz w:val="28"/>
          <w:szCs w:val="28"/>
        </w:rPr>
        <w:t xml:space="preserve">р. п.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устанавливающих расходные обязательства р.</w:t>
      </w:r>
      <w:r w:rsidR="009C7BAF" w:rsidRPr="001E2A31">
        <w:rPr>
          <w:rFonts w:ascii="Times New Roman" w:hAnsi="Times New Roman" w:cs="Times New Roman"/>
          <w:sz w:val="28"/>
          <w:szCs w:val="28"/>
        </w:rPr>
        <w:t xml:space="preserve"> п.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9C7BAF"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11) установление порядка ведения реестра расходных обязательств р.</w:t>
      </w:r>
      <w:r w:rsidR="009C7BAF" w:rsidRPr="001E2A31">
        <w:rPr>
          <w:rFonts w:ascii="Times New Roman" w:hAnsi="Times New Roman" w:cs="Times New Roman"/>
          <w:sz w:val="28"/>
          <w:szCs w:val="28"/>
        </w:rPr>
        <w:t xml:space="preserve"> п. Чик </w:t>
      </w:r>
      <w:proofErr w:type="spellStart"/>
      <w:r w:rsidR="009E265A" w:rsidRPr="001E2A31">
        <w:rPr>
          <w:rFonts w:ascii="Times New Roman" w:hAnsi="Times New Roman" w:cs="Times New Roman"/>
          <w:sz w:val="28"/>
          <w:szCs w:val="28"/>
        </w:rPr>
        <w:t>Коченевского</w:t>
      </w:r>
      <w:proofErr w:type="spellEnd"/>
      <w:r w:rsidR="009E265A" w:rsidRPr="001E2A31">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12) установление порядка использования бюджетных ассигнований резервного фонда администрации р.</w:t>
      </w:r>
      <w:r w:rsidR="009E265A" w:rsidRPr="001E2A31">
        <w:rPr>
          <w:rFonts w:ascii="Times New Roman" w:hAnsi="Times New Roman" w:cs="Times New Roman"/>
          <w:sz w:val="28"/>
          <w:szCs w:val="28"/>
        </w:rPr>
        <w:t xml:space="preserve"> п.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w:t>
      </w:r>
      <w:proofErr w:type="gramStart"/>
      <w:r w:rsidRPr="001E2A31">
        <w:rPr>
          <w:rFonts w:ascii="Times New Roman" w:hAnsi="Times New Roman" w:cs="Times New Roman"/>
          <w:sz w:val="28"/>
          <w:szCs w:val="28"/>
        </w:rPr>
        <w:t xml:space="preserve"> ;</w:t>
      </w:r>
      <w:proofErr w:type="gramEnd"/>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13) заключение договоров о предоставлении муниципальных гарантий р.</w:t>
      </w:r>
      <w:r w:rsidR="009E265A" w:rsidRPr="001E2A31">
        <w:rPr>
          <w:rFonts w:ascii="Times New Roman" w:hAnsi="Times New Roman" w:cs="Times New Roman"/>
          <w:sz w:val="28"/>
          <w:szCs w:val="28"/>
        </w:rPr>
        <w:t xml:space="preserve"> п.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14) предоставление муниципальных гарантий р.</w:t>
      </w:r>
      <w:r w:rsidR="009E265A" w:rsidRPr="001E2A31">
        <w:rPr>
          <w:rFonts w:ascii="Times New Roman" w:hAnsi="Times New Roman" w:cs="Times New Roman"/>
          <w:sz w:val="28"/>
          <w:szCs w:val="28"/>
        </w:rPr>
        <w:t xml:space="preserve"> п.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15) принятие нормативных правовых актов о списании с муниципального долга р.</w:t>
      </w:r>
      <w:r w:rsidR="009E265A" w:rsidRPr="001E2A31">
        <w:rPr>
          <w:rFonts w:ascii="Times New Roman" w:hAnsi="Times New Roman" w:cs="Times New Roman"/>
          <w:sz w:val="28"/>
          <w:szCs w:val="28"/>
        </w:rPr>
        <w:t xml:space="preserve"> </w:t>
      </w:r>
      <w:r w:rsidRPr="001E2A31">
        <w:rPr>
          <w:rFonts w:ascii="Times New Roman" w:hAnsi="Times New Roman" w:cs="Times New Roman"/>
          <w:sz w:val="28"/>
          <w:szCs w:val="28"/>
        </w:rPr>
        <w:t>п. Чик</w:t>
      </w:r>
      <w:r w:rsidR="009E265A" w:rsidRPr="001E2A31">
        <w:rPr>
          <w:rFonts w:ascii="Times New Roman" w:hAnsi="Times New Roman" w:cs="Times New Roman"/>
          <w:sz w:val="28"/>
          <w:szCs w:val="28"/>
        </w:rPr>
        <w:t xml:space="preserve"> </w:t>
      </w:r>
      <w:proofErr w:type="spellStart"/>
      <w:r w:rsidR="009E265A" w:rsidRPr="001E2A31">
        <w:rPr>
          <w:rFonts w:ascii="Times New Roman" w:hAnsi="Times New Roman" w:cs="Times New Roman"/>
          <w:sz w:val="28"/>
          <w:szCs w:val="28"/>
        </w:rPr>
        <w:t>Коченевского</w:t>
      </w:r>
      <w:proofErr w:type="spellEnd"/>
      <w:r w:rsidR="009E265A" w:rsidRPr="001E2A31">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долговых обязательств, выраженных в валюте Российской Федерации, в соответствии с бюджетным законодательством;</w:t>
      </w:r>
    </w:p>
    <w:p w:rsidR="009E265A" w:rsidRPr="001E2A31" w:rsidRDefault="00471142" w:rsidP="003B5A8F">
      <w:pPr>
        <w:autoSpaceDE w:val="0"/>
        <w:autoSpaceDN w:val="0"/>
        <w:ind w:firstLine="851"/>
        <w:jc w:val="both"/>
        <w:rPr>
          <w:sz w:val="28"/>
          <w:szCs w:val="28"/>
        </w:rPr>
      </w:pPr>
      <w:r w:rsidRPr="001E2A31">
        <w:rPr>
          <w:sz w:val="28"/>
          <w:szCs w:val="28"/>
        </w:rPr>
        <w:t>16) установление порядка принятия решений о разработке муниципальных программ р.</w:t>
      </w:r>
      <w:r w:rsidR="009E265A" w:rsidRPr="001E2A31">
        <w:rPr>
          <w:sz w:val="28"/>
          <w:szCs w:val="28"/>
        </w:rPr>
        <w:t xml:space="preserve"> п. Чик </w:t>
      </w:r>
      <w:proofErr w:type="spellStart"/>
      <w:r w:rsidR="00311720">
        <w:rPr>
          <w:sz w:val="28"/>
          <w:szCs w:val="28"/>
        </w:rPr>
        <w:t>Коченевского</w:t>
      </w:r>
      <w:proofErr w:type="spellEnd"/>
      <w:r w:rsidR="00311720">
        <w:rPr>
          <w:sz w:val="28"/>
          <w:szCs w:val="28"/>
        </w:rPr>
        <w:t xml:space="preserve"> района </w:t>
      </w:r>
      <w:r w:rsidRPr="001E2A31">
        <w:rPr>
          <w:sz w:val="28"/>
          <w:szCs w:val="28"/>
        </w:rPr>
        <w:t>Новосибирской области, а также формирования и реализации указанных программ;</w:t>
      </w:r>
    </w:p>
    <w:p w:rsidR="00471142" w:rsidRPr="001E2A31" w:rsidRDefault="00471142" w:rsidP="003B5A8F">
      <w:pPr>
        <w:autoSpaceDE w:val="0"/>
        <w:autoSpaceDN w:val="0"/>
        <w:ind w:firstLine="851"/>
        <w:jc w:val="both"/>
        <w:rPr>
          <w:sz w:val="28"/>
          <w:szCs w:val="28"/>
        </w:rPr>
      </w:pPr>
      <w:r w:rsidRPr="001E2A31">
        <w:rPr>
          <w:sz w:val="28"/>
          <w:szCs w:val="28"/>
        </w:rPr>
        <w:t>17) утверждение порядков финансирования мероприятий, предусмотренных муниципальными программами р.</w:t>
      </w:r>
      <w:r w:rsidR="009E265A" w:rsidRPr="001E2A31">
        <w:rPr>
          <w:sz w:val="28"/>
          <w:szCs w:val="28"/>
        </w:rPr>
        <w:t xml:space="preserve"> п. Чик </w:t>
      </w:r>
      <w:proofErr w:type="spellStart"/>
      <w:r w:rsidRPr="001E2A31">
        <w:rPr>
          <w:sz w:val="28"/>
          <w:szCs w:val="28"/>
        </w:rPr>
        <w:t>Коченевского</w:t>
      </w:r>
      <w:proofErr w:type="spellEnd"/>
      <w:r w:rsidRPr="001E2A31">
        <w:rPr>
          <w:sz w:val="28"/>
          <w:szCs w:val="28"/>
        </w:rPr>
        <w:t xml:space="preserve"> района  Новосибирской области:</w:t>
      </w:r>
    </w:p>
    <w:p w:rsidR="00471142" w:rsidRPr="001E2A31" w:rsidRDefault="00471142" w:rsidP="003B5A8F">
      <w:pPr>
        <w:autoSpaceDE w:val="0"/>
        <w:autoSpaceDN w:val="0"/>
        <w:ind w:firstLine="851"/>
        <w:jc w:val="both"/>
        <w:rPr>
          <w:sz w:val="28"/>
          <w:szCs w:val="28"/>
        </w:rPr>
      </w:pPr>
      <w:r w:rsidRPr="001E2A31">
        <w:rPr>
          <w:sz w:val="28"/>
          <w:szCs w:val="28"/>
        </w:rPr>
        <w:lastRenderedPageBreak/>
        <w:t xml:space="preserve">18) установление </w:t>
      </w:r>
      <w:proofErr w:type="gramStart"/>
      <w:r w:rsidRPr="001E2A31">
        <w:rPr>
          <w:sz w:val="28"/>
          <w:szCs w:val="28"/>
        </w:rPr>
        <w:t>порядка проведения оценки эффективности реализации муниципальных программ</w:t>
      </w:r>
      <w:proofErr w:type="gramEnd"/>
      <w:r w:rsidRPr="001E2A31">
        <w:rPr>
          <w:sz w:val="28"/>
          <w:szCs w:val="28"/>
        </w:rPr>
        <w:t xml:space="preserve"> р.</w:t>
      </w:r>
      <w:r w:rsidR="009E265A" w:rsidRPr="001E2A31">
        <w:rPr>
          <w:sz w:val="28"/>
          <w:szCs w:val="28"/>
        </w:rPr>
        <w:t xml:space="preserve"> п. Чик </w:t>
      </w:r>
      <w:proofErr w:type="spellStart"/>
      <w:r w:rsidR="008E2DD3">
        <w:rPr>
          <w:sz w:val="28"/>
          <w:szCs w:val="28"/>
        </w:rPr>
        <w:t>Коченевского</w:t>
      </w:r>
      <w:proofErr w:type="spellEnd"/>
      <w:r w:rsidR="008E2DD3">
        <w:rPr>
          <w:sz w:val="28"/>
          <w:szCs w:val="28"/>
        </w:rPr>
        <w:t xml:space="preserve"> района </w:t>
      </w:r>
      <w:r w:rsidRPr="001E2A31">
        <w:rPr>
          <w:sz w:val="28"/>
          <w:szCs w:val="28"/>
        </w:rPr>
        <w:t>Новосибирской области и ее критериев;</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19) установление порядка формирования муниципального задания на оказание муниципальных услуг (выполнение работ) муниципальными учреждениями р.</w:t>
      </w:r>
      <w:r w:rsidR="009E265A" w:rsidRPr="001E2A31">
        <w:rPr>
          <w:rFonts w:ascii="Times New Roman" w:hAnsi="Times New Roman" w:cs="Times New Roman"/>
          <w:sz w:val="28"/>
          <w:szCs w:val="28"/>
        </w:rPr>
        <w:t xml:space="preserve"> </w:t>
      </w:r>
      <w:r w:rsidRPr="001E2A31">
        <w:rPr>
          <w:rFonts w:ascii="Times New Roman" w:hAnsi="Times New Roman" w:cs="Times New Roman"/>
          <w:sz w:val="28"/>
          <w:szCs w:val="28"/>
        </w:rPr>
        <w:t>п. Чик</w:t>
      </w:r>
      <w:r w:rsidR="009E265A" w:rsidRPr="001E2A31">
        <w:rPr>
          <w:rFonts w:ascii="Times New Roman" w:hAnsi="Times New Roman" w:cs="Times New Roman"/>
          <w:sz w:val="28"/>
          <w:szCs w:val="28"/>
        </w:rPr>
        <w:t xml:space="preserve"> </w:t>
      </w:r>
      <w:proofErr w:type="spellStart"/>
      <w:r w:rsidR="0008498D">
        <w:rPr>
          <w:rFonts w:ascii="Times New Roman" w:hAnsi="Times New Roman" w:cs="Times New Roman"/>
          <w:sz w:val="28"/>
          <w:szCs w:val="28"/>
        </w:rPr>
        <w:t>Коченевского</w:t>
      </w:r>
      <w:proofErr w:type="spellEnd"/>
      <w:r w:rsidR="0008498D">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и финансового обеспечения выполнения этого муниципального задания;</w:t>
      </w:r>
    </w:p>
    <w:p w:rsidR="00471142" w:rsidRPr="001E2A31" w:rsidRDefault="00471142" w:rsidP="003B5A8F">
      <w:pPr>
        <w:autoSpaceDE w:val="0"/>
        <w:autoSpaceDN w:val="0"/>
        <w:ind w:firstLine="851"/>
        <w:jc w:val="both"/>
        <w:rPr>
          <w:sz w:val="28"/>
          <w:szCs w:val="28"/>
        </w:rPr>
      </w:pPr>
      <w:r w:rsidRPr="001E2A31">
        <w:rPr>
          <w:sz w:val="28"/>
          <w:szCs w:val="28"/>
        </w:rPr>
        <w:t>20)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р.</w:t>
      </w:r>
      <w:r w:rsidR="009E265A" w:rsidRPr="001E2A31">
        <w:rPr>
          <w:sz w:val="28"/>
          <w:szCs w:val="28"/>
        </w:rPr>
        <w:t xml:space="preserve"> п. Чик </w:t>
      </w:r>
      <w:proofErr w:type="spellStart"/>
      <w:r w:rsidRPr="001E2A31">
        <w:rPr>
          <w:sz w:val="28"/>
          <w:szCs w:val="28"/>
        </w:rPr>
        <w:t>Коченевского</w:t>
      </w:r>
      <w:proofErr w:type="spellEnd"/>
      <w:r w:rsidR="009E265A" w:rsidRPr="001E2A31">
        <w:rPr>
          <w:sz w:val="28"/>
          <w:szCs w:val="28"/>
        </w:rPr>
        <w:t xml:space="preserve"> района  Новосибирской области;</w:t>
      </w:r>
    </w:p>
    <w:p w:rsidR="00471142" w:rsidRPr="001E2A31" w:rsidRDefault="00471142" w:rsidP="003B5A8F">
      <w:pPr>
        <w:autoSpaceDE w:val="0"/>
        <w:autoSpaceDN w:val="0"/>
        <w:ind w:firstLine="851"/>
        <w:jc w:val="both"/>
        <w:rPr>
          <w:sz w:val="28"/>
          <w:szCs w:val="28"/>
        </w:rPr>
      </w:pPr>
      <w:r w:rsidRPr="001E2A31">
        <w:rPr>
          <w:sz w:val="28"/>
          <w:szCs w:val="28"/>
        </w:rPr>
        <w:t>21)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471142" w:rsidRPr="001E2A31" w:rsidRDefault="00471142" w:rsidP="003B5A8F">
      <w:pPr>
        <w:autoSpaceDE w:val="0"/>
        <w:autoSpaceDN w:val="0"/>
        <w:ind w:firstLine="851"/>
        <w:jc w:val="both"/>
        <w:rPr>
          <w:sz w:val="28"/>
          <w:szCs w:val="28"/>
        </w:rPr>
      </w:pPr>
      <w:r w:rsidRPr="001E2A31">
        <w:rPr>
          <w:sz w:val="28"/>
          <w:szCs w:val="28"/>
        </w:rPr>
        <w:t>22) установление порядка определения объема и условий предоставления субсидий муниципальным бюджетным и автономным учреждениям на иные цели;</w:t>
      </w:r>
    </w:p>
    <w:p w:rsidR="00471142" w:rsidRPr="001E2A31" w:rsidRDefault="00471142" w:rsidP="003B5A8F">
      <w:pPr>
        <w:autoSpaceDE w:val="0"/>
        <w:autoSpaceDN w:val="0"/>
        <w:ind w:firstLine="851"/>
        <w:jc w:val="both"/>
        <w:rPr>
          <w:sz w:val="28"/>
          <w:szCs w:val="28"/>
        </w:rPr>
      </w:pPr>
      <w:proofErr w:type="gramStart"/>
      <w:r w:rsidRPr="001E2A31">
        <w:rPr>
          <w:sz w:val="28"/>
          <w:szCs w:val="28"/>
        </w:rPr>
        <w:t>23) установление порядка принятия решений о предоставлении из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w:t>
      </w:r>
      <w:r w:rsidR="009E265A" w:rsidRPr="001E2A31">
        <w:rPr>
          <w:sz w:val="28"/>
          <w:szCs w:val="28"/>
        </w:rPr>
        <w:t xml:space="preserve">ва муниципальной собственности р. п. </w:t>
      </w:r>
      <w:r w:rsidRPr="001E2A31">
        <w:rPr>
          <w:sz w:val="28"/>
          <w:szCs w:val="28"/>
        </w:rPr>
        <w:t xml:space="preserve">Чик </w:t>
      </w:r>
      <w:proofErr w:type="spellStart"/>
      <w:r w:rsidRPr="001E2A31">
        <w:rPr>
          <w:sz w:val="28"/>
          <w:szCs w:val="28"/>
        </w:rPr>
        <w:t>Коченевского</w:t>
      </w:r>
      <w:proofErr w:type="spellEnd"/>
      <w:r w:rsidRPr="001E2A31">
        <w:rPr>
          <w:sz w:val="28"/>
          <w:szCs w:val="28"/>
        </w:rPr>
        <w:t xml:space="preserve"> района  Новосибирской области или приобретение объектов недвижимого имущества в муниципальную собственность </w:t>
      </w:r>
      <w:r w:rsidR="009E265A" w:rsidRPr="001E2A31">
        <w:rPr>
          <w:sz w:val="28"/>
          <w:szCs w:val="28"/>
        </w:rPr>
        <w:t xml:space="preserve">р. п. Чик </w:t>
      </w:r>
      <w:proofErr w:type="spellStart"/>
      <w:r w:rsidRPr="001E2A31">
        <w:rPr>
          <w:sz w:val="28"/>
          <w:szCs w:val="28"/>
        </w:rPr>
        <w:t>Коченевского</w:t>
      </w:r>
      <w:proofErr w:type="spellEnd"/>
      <w:r w:rsidRPr="001E2A31">
        <w:rPr>
          <w:sz w:val="28"/>
          <w:szCs w:val="28"/>
        </w:rPr>
        <w:t xml:space="preserve"> района  Новосибирской области и предоставления указанных субсидий;</w:t>
      </w:r>
      <w:proofErr w:type="gramEnd"/>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24</w:t>
      </w:r>
      <w:r w:rsidR="009E265A" w:rsidRPr="001E2A31">
        <w:rPr>
          <w:rFonts w:ascii="Times New Roman" w:hAnsi="Times New Roman" w:cs="Times New Roman"/>
          <w:sz w:val="28"/>
          <w:szCs w:val="28"/>
        </w:rPr>
        <w:t xml:space="preserve">) </w:t>
      </w:r>
      <w:r w:rsidRPr="001E2A31">
        <w:rPr>
          <w:rFonts w:ascii="Times New Roman" w:hAnsi="Times New Roman" w:cs="Times New Roman"/>
          <w:sz w:val="28"/>
          <w:szCs w:val="28"/>
        </w:rPr>
        <w:t>установление порядка определения объема и предоставления субсидий некоммерческим организациям (не являющимся государственными учреждениями) и юридическим лицам, индивидуальным предпринимателям и физическим лицам – производителям товаров (работ, услуг);</w:t>
      </w:r>
    </w:p>
    <w:p w:rsidR="00471142" w:rsidRPr="001E2A31" w:rsidRDefault="00471142" w:rsidP="003B5A8F">
      <w:pPr>
        <w:autoSpaceDE w:val="0"/>
        <w:autoSpaceDN w:val="0"/>
        <w:ind w:firstLine="851"/>
        <w:jc w:val="both"/>
        <w:rPr>
          <w:sz w:val="28"/>
          <w:szCs w:val="28"/>
        </w:rPr>
      </w:pPr>
      <w:r w:rsidRPr="001E2A31">
        <w:rPr>
          <w:sz w:val="28"/>
          <w:szCs w:val="28"/>
        </w:rPr>
        <w:t>25) установление порядка финансового обеспечения выполнения муниципальных заданий на оказание муниципальных услуг (выполнение работ)</w:t>
      </w:r>
    </w:p>
    <w:p w:rsidR="00471142" w:rsidRPr="001E2A31" w:rsidRDefault="00471142" w:rsidP="003B5A8F">
      <w:pPr>
        <w:autoSpaceDE w:val="0"/>
        <w:autoSpaceDN w:val="0"/>
        <w:ind w:firstLine="851"/>
        <w:jc w:val="both"/>
        <w:rPr>
          <w:sz w:val="28"/>
          <w:szCs w:val="28"/>
        </w:rPr>
      </w:pPr>
      <w:r w:rsidRPr="001E2A31">
        <w:rPr>
          <w:sz w:val="28"/>
          <w:szCs w:val="28"/>
        </w:rPr>
        <w:t xml:space="preserve">муниципальными учреждениями </w:t>
      </w:r>
      <w:r w:rsidR="009E265A" w:rsidRPr="001E2A31">
        <w:rPr>
          <w:sz w:val="28"/>
          <w:szCs w:val="28"/>
        </w:rPr>
        <w:t xml:space="preserve">р. п. Чик </w:t>
      </w:r>
      <w:proofErr w:type="spellStart"/>
      <w:r w:rsidRPr="001E2A31">
        <w:rPr>
          <w:sz w:val="28"/>
          <w:szCs w:val="28"/>
        </w:rPr>
        <w:t>Коченевского</w:t>
      </w:r>
      <w:proofErr w:type="spellEnd"/>
      <w:r w:rsidRPr="001E2A31">
        <w:rPr>
          <w:sz w:val="28"/>
          <w:szCs w:val="28"/>
        </w:rPr>
        <w:t xml:space="preserve"> района  Новосибирской области за счет средств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26) представление в Совет депутатов </w:t>
      </w:r>
      <w:r w:rsidR="009E265A" w:rsidRPr="001E2A31">
        <w:rPr>
          <w:rFonts w:ascii="Times New Roman" w:hAnsi="Times New Roman" w:cs="Times New Roman"/>
          <w:sz w:val="28"/>
          <w:szCs w:val="28"/>
        </w:rPr>
        <w:t xml:space="preserve">р. п. Чик </w:t>
      </w:r>
      <w:proofErr w:type="spellStart"/>
      <w:r w:rsidR="009E265A" w:rsidRPr="001E2A31">
        <w:rPr>
          <w:rFonts w:ascii="Times New Roman" w:hAnsi="Times New Roman" w:cs="Times New Roman"/>
          <w:sz w:val="28"/>
          <w:szCs w:val="28"/>
        </w:rPr>
        <w:t>Коченевского</w:t>
      </w:r>
      <w:proofErr w:type="spellEnd"/>
      <w:r w:rsidR="009E265A" w:rsidRPr="001E2A31">
        <w:rPr>
          <w:rFonts w:ascii="Times New Roman" w:hAnsi="Times New Roman" w:cs="Times New Roman"/>
          <w:sz w:val="28"/>
          <w:szCs w:val="28"/>
        </w:rPr>
        <w:t xml:space="preserve"> района </w:t>
      </w:r>
      <w:r w:rsidRPr="001E2A31">
        <w:rPr>
          <w:rFonts w:ascii="Times New Roman" w:hAnsi="Times New Roman" w:cs="Times New Roman"/>
          <w:sz w:val="28"/>
          <w:szCs w:val="28"/>
        </w:rPr>
        <w:t>отчета и иной бюджетной отчетности об исполнении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27) утверждение отчета об исполнении бюджета за первый квартал, полугодие, девять месяцев текущего финансового года;</w:t>
      </w:r>
    </w:p>
    <w:p w:rsidR="00471142" w:rsidRPr="001E2A31" w:rsidRDefault="00471142" w:rsidP="003B5A8F">
      <w:pPr>
        <w:autoSpaceDE w:val="0"/>
        <w:autoSpaceDN w:val="0"/>
        <w:ind w:firstLine="851"/>
        <w:jc w:val="both"/>
        <w:rPr>
          <w:sz w:val="28"/>
          <w:szCs w:val="28"/>
        </w:rPr>
      </w:pPr>
      <w:r w:rsidRPr="001E2A31">
        <w:rPr>
          <w:sz w:val="28"/>
          <w:szCs w:val="28"/>
        </w:rPr>
        <w:t>28</w:t>
      </w:r>
      <w:r w:rsidR="009E265A" w:rsidRPr="001E2A31">
        <w:rPr>
          <w:sz w:val="28"/>
          <w:szCs w:val="28"/>
        </w:rPr>
        <w:t xml:space="preserve">) </w:t>
      </w:r>
      <w:r w:rsidRPr="001E2A31">
        <w:rPr>
          <w:sz w:val="28"/>
          <w:szCs w:val="28"/>
        </w:rPr>
        <w:t>установление порядка принятия решения о подготовке и реализации бюджетных инвестиций в объекты муниципальн</w:t>
      </w:r>
      <w:r w:rsidR="009E265A" w:rsidRPr="001E2A31">
        <w:rPr>
          <w:sz w:val="28"/>
          <w:szCs w:val="28"/>
        </w:rPr>
        <w:t xml:space="preserve">ой собственности р. п. Чик </w:t>
      </w:r>
      <w:proofErr w:type="spellStart"/>
      <w:r w:rsidR="009E265A" w:rsidRPr="001E2A31">
        <w:rPr>
          <w:sz w:val="28"/>
          <w:szCs w:val="28"/>
        </w:rPr>
        <w:t>Коченевского</w:t>
      </w:r>
      <w:proofErr w:type="spellEnd"/>
      <w:r w:rsidR="009E265A" w:rsidRPr="001E2A31">
        <w:rPr>
          <w:sz w:val="28"/>
          <w:szCs w:val="28"/>
        </w:rPr>
        <w:t xml:space="preserve"> района </w:t>
      </w:r>
      <w:r w:rsidRPr="001E2A31">
        <w:rPr>
          <w:sz w:val="28"/>
          <w:szCs w:val="28"/>
        </w:rPr>
        <w:t>Новосибирской области;</w:t>
      </w:r>
    </w:p>
    <w:p w:rsidR="00471142" w:rsidRPr="001E2A31" w:rsidRDefault="00471142" w:rsidP="003B5A8F">
      <w:pPr>
        <w:autoSpaceDE w:val="0"/>
        <w:autoSpaceDN w:val="0"/>
        <w:ind w:firstLine="851"/>
        <w:jc w:val="both"/>
        <w:rPr>
          <w:sz w:val="28"/>
          <w:szCs w:val="28"/>
        </w:rPr>
      </w:pPr>
      <w:r w:rsidRPr="001E2A31">
        <w:rPr>
          <w:sz w:val="28"/>
          <w:szCs w:val="28"/>
        </w:rPr>
        <w:t xml:space="preserve">29) установление порядка осуществления бюджетных инвестиций в форме капитальных вложений в объекты муниципальной собственности </w:t>
      </w:r>
      <w:r w:rsidR="009E265A" w:rsidRPr="001E2A31">
        <w:rPr>
          <w:sz w:val="28"/>
          <w:szCs w:val="28"/>
        </w:rPr>
        <w:t xml:space="preserve">р. п. </w:t>
      </w:r>
      <w:r w:rsidRPr="001E2A31">
        <w:rPr>
          <w:sz w:val="28"/>
          <w:szCs w:val="28"/>
        </w:rPr>
        <w:t xml:space="preserve">Чик </w:t>
      </w:r>
      <w:proofErr w:type="spellStart"/>
      <w:r w:rsidRPr="001E2A31">
        <w:rPr>
          <w:sz w:val="28"/>
          <w:szCs w:val="28"/>
        </w:rPr>
        <w:t>Коченевского</w:t>
      </w:r>
      <w:proofErr w:type="spellEnd"/>
      <w:r w:rsidRPr="001E2A31">
        <w:rPr>
          <w:sz w:val="28"/>
          <w:szCs w:val="28"/>
        </w:rPr>
        <w:t xml:space="preserve"> района  Новосибирской области и принятия решений о подготовке и реализации бюджетных инвестиций в указанные объекты;</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30) принятие решений по использованию бюджетных ассигнований резервного фонда администрации </w:t>
      </w:r>
      <w:r w:rsidR="009E265A" w:rsidRPr="001E2A31">
        <w:rPr>
          <w:rFonts w:ascii="Times New Roman" w:hAnsi="Times New Roman" w:cs="Times New Roman"/>
          <w:sz w:val="28"/>
          <w:szCs w:val="28"/>
        </w:rPr>
        <w:t>р. п.</w:t>
      </w:r>
      <w:r w:rsidRPr="001E2A31">
        <w:rPr>
          <w:rFonts w:ascii="Times New Roman" w:hAnsi="Times New Roman" w:cs="Times New Roman"/>
          <w:sz w:val="28"/>
          <w:szCs w:val="28"/>
        </w:rPr>
        <w:t xml:space="preserve">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w:t>
      </w:r>
      <w:proofErr w:type="gramStart"/>
      <w:r w:rsidRPr="001E2A31">
        <w:rPr>
          <w:rFonts w:ascii="Times New Roman" w:hAnsi="Times New Roman" w:cs="Times New Roman"/>
          <w:sz w:val="28"/>
          <w:szCs w:val="28"/>
        </w:rPr>
        <w:t xml:space="preserve"> ;</w:t>
      </w:r>
      <w:proofErr w:type="gramEnd"/>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lastRenderedPageBreak/>
        <w:t>31</w:t>
      </w:r>
      <w:r w:rsidR="009E265A" w:rsidRPr="001E2A31">
        <w:rPr>
          <w:rFonts w:ascii="Times New Roman" w:hAnsi="Times New Roman" w:cs="Times New Roman"/>
          <w:sz w:val="28"/>
          <w:szCs w:val="28"/>
        </w:rPr>
        <w:t xml:space="preserve">) </w:t>
      </w:r>
      <w:r w:rsidRPr="001E2A31">
        <w:rPr>
          <w:rFonts w:ascii="Times New Roman" w:hAnsi="Times New Roman" w:cs="Times New Roman"/>
          <w:sz w:val="28"/>
          <w:szCs w:val="28"/>
        </w:rPr>
        <w:t>обеспечение опубликования ежеквартальных сведений о ходе исполнения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32)</w:t>
      </w:r>
      <w:r w:rsidR="009E265A" w:rsidRPr="001E2A31">
        <w:rPr>
          <w:rFonts w:ascii="Times New Roman" w:hAnsi="Times New Roman" w:cs="Times New Roman"/>
          <w:sz w:val="28"/>
          <w:szCs w:val="28"/>
        </w:rPr>
        <w:t xml:space="preserve"> </w:t>
      </w:r>
      <w:r w:rsidRPr="001E2A31">
        <w:rPr>
          <w:rFonts w:ascii="Times New Roman" w:hAnsi="Times New Roman" w:cs="Times New Roman"/>
          <w:sz w:val="28"/>
          <w:szCs w:val="28"/>
        </w:rPr>
        <w:t>рассмотрение годового отчета об исполнении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33)</w:t>
      </w:r>
      <w:r w:rsidR="009E265A" w:rsidRPr="001E2A31">
        <w:rPr>
          <w:rFonts w:ascii="Times New Roman" w:hAnsi="Times New Roman" w:cs="Times New Roman"/>
          <w:sz w:val="28"/>
          <w:szCs w:val="28"/>
        </w:rPr>
        <w:t xml:space="preserve"> </w:t>
      </w:r>
      <w:r w:rsidRPr="001E2A31">
        <w:rPr>
          <w:rFonts w:ascii="Times New Roman" w:hAnsi="Times New Roman" w:cs="Times New Roman"/>
          <w:sz w:val="28"/>
          <w:szCs w:val="28"/>
        </w:rPr>
        <w:t>принятие решений о списании сумм задолженности по бюджетным кредитам;</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34</w:t>
      </w:r>
      <w:r w:rsidR="009E265A" w:rsidRPr="001E2A31">
        <w:rPr>
          <w:rFonts w:ascii="Times New Roman" w:hAnsi="Times New Roman" w:cs="Times New Roman"/>
          <w:sz w:val="28"/>
          <w:szCs w:val="28"/>
        </w:rPr>
        <w:t xml:space="preserve">) </w:t>
      </w:r>
      <w:r w:rsidRPr="001E2A31">
        <w:rPr>
          <w:rFonts w:ascii="Times New Roman" w:hAnsi="Times New Roman" w:cs="Times New Roman"/>
          <w:sz w:val="28"/>
          <w:szCs w:val="28"/>
        </w:rPr>
        <w:t>установление порядка проведения реструктуризации обязательств (задолженности) по бюджетному кредиту;</w:t>
      </w:r>
    </w:p>
    <w:p w:rsidR="00471142" w:rsidRPr="001E2A31" w:rsidRDefault="00471142" w:rsidP="003B5A8F">
      <w:pPr>
        <w:pStyle w:val="ConsPlusNormal"/>
        <w:widowControl/>
        <w:ind w:firstLine="851"/>
        <w:jc w:val="both"/>
        <w:rPr>
          <w:rFonts w:ascii="Times New Roman" w:hAnsi="Times New Roman" w:cs="Times New Roman"/>
          <w:sz w:val="28"/>
          <w:szCs w:val="28"/>
        </w:rPr>
      </w:pPr>
      <w:proofErr w:type="gramStart"/>
      <w:r w:rsidRPr="001E2A31">
        <w:rPr>
          <w:rFonts w:ascii="Times New Roman" w:hAnsi="Times New Roman" w:cs="Times New Roman"/>
          <w:sz w:val="28"/>
          <w:szCs w:val="28"/>
        </w:rPr>
        <w:t>35)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w:t>
      </w:r>
      <w:proofErr w:type="gramEnd"/>
      <w:r w:rsidRPr="001E2A31">
        <w:rPr>
          <w:rFonts w:ascii="Times New Roman" w:hAnsi="Times New Roman" w:cs="Times New Roman"/>
          <w:sz w:val="28"/>
          <w:szCs w:val="28"/>
        </w:rPr>
        <w:t>,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36)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w:t>
      </w:r>
      <w:proofErr w:type="gramStart"/>
      <w:r w:rsidRPr="001E2A31">
        <w:rPr>
          <w:rFonts w:ascii="Times New Roman" w:hAnsi="Times New Roman" w:cs="Times New Roman"/>
          <w:sz w:val="28"/>
          <w:szCs w:val="28"/>
        </w:rPr>
        <w:t>за</w:t>
      </w:r>
      <w:proofErr w:type="gramEnd"/>
    </w:p>
    <w:p w:rsidR="00471142" w:rsidRPr="001E2A31" w:rsidRDefault="00471142" w:rsidP="003B5A8F">
      <w:pPr>
        <w:pStyle w:val="ConsPlusNormal"/>
        <w:widowControl/>
        <w:ind w:firstLine="851"/>
        <w:jc w:val="both"/>
        <w:rPr>
          <w:rFonts w:ascii="Times New Roman" w:hAnsi="Times New Roman" w:cs="Times New Roman"/>
          <w:sz w:val="28"/>
          <w:szCs w:val="28"/>
        </w:rPr>
      </w:pPr>
      <w:proofErr w:type="gramStart"/>
      <w:r w:rsidRPr="001E2A31">
        <w:rPr>
          <w:rFonts w:ascii="Times New Roman" w:hAnsi="Times New Roman" w:cs="Times New Roman"/>
          <w:sz w:val="28"/>
          <w:szCs w:val="28"/>
        </w:rPr>
        <w:t>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r w:rsidR="009E265A" w:rsidRPr="001E2A31">
        <w:rPr>
          <w:rFonts w:ascii="Times New Roman" w:hAnsi="Times New Roman" w:cs="Times New Roman"/>
          <w:sz w:val="28"/>
          <w:szCs w:val="28"/>
        </w:rPr>
        <w:t xml:space="preserve"> </w:t>
      </w:r>
      <w:r w:rsidRPr="001E2A31">
        <w:rPr>
          <w:rFonts w:ascii="Times New Roman" w:hAnsi="Times New Roman" w:cs="Times New Roman"/>
          <w:sz w:val="28"/>
          <w:szCs w:val="28"/>
        </w:rPr>
        <w:t>Федерации, фактически полученных при исполнении бюджета сверх утвержденных решением о районном бюджете доходов;</w:t>
      </w:r>
      <w:proofErr w:type="gramEnd"/>
    </w:p>
    <w:p w:rsidR="00471142" w:rsidRPr="001E2A31" w:rsidRDefault="00471142" w:rsidP="003B5A8F">
      <w:pPr>
        <w:autoSpaceDE w:val="0"/>
        <w:autoSpaceDN w:val="0"/>
        <w:ind w:firstLine="851"/>
        <w:jc w:val="both"/>
        <w:rPr>
          <w:sz w:val="28"/>
          <w:szCs w:val="28"/>
        </w:rPr>
      </w:pPr>
      <w:r w:rsidRPr="001E2A31">
        <w:rPr>
          <w:sz w:val="28"/>
          <w:szCs w:val="28"/>
        </w:rPr>
        <w:t>42) установление порядка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w:t>
      </w:r>
    </w:p>
    <w:p w:rsidR="00471142" w:rsidRPr="001E2A31" w:rsidRDefault="00471142" w:rsidP="003B5A8F">
      <w:pPr>
        <w:autoSpaceDE w:val="0"/>
        <w:autoSpaceDN w:val="0"/>
        <w:ind w:firstLine="851"/>
        <w:jc w:val="both"/>
        <w:rPr>
          <w:sz w:val="28"/>
          <w:szCs w:val="28"/>
        </w:rPr>
      </w:pPr>
      <w:r w:rsidRPr="001E2A31">
        <w:rPr>
          <w:sz w:val="28"/>
          <w:szCs w:val="28"/>
        </w:rPr>
        <w:t>43) установление требований к договорам, заключенным в связи с предоставлением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за счет средств бюджета;</w:t>
      </w:r>
    </w:p>
    <w:p w:rsidR="00471142" w:rsidRPr="001E2A31" w:rsidRDefault="00471142" w:rsidP="003B5A8F">
      <w:pPr>
        <w:autoSpaceDE w:val="0"/>
        <w:autoSpaceDN w:val="0"/>
        <w:ind w:firstLine="851"/>
        <w:jc w:val="both"/>
        <w:rPr>
          <w:sz w:val="28"/>
          <w:szCs w:val="28"/>
        </w:rPr>
      </w:pPr>
      <w:r w:rsidRPr="001E2A31">
        <w:rPr>
          <w:sz w:val="28"/>
          <w:szCs w:val="28"/>
        </w:rPr>
        <w:t xml:space="preserve">44) установление порядка разработки и утверждения, периода действия, а также требований к составу и содержанию бюджетного прогноза </w:t>
      </w:r>
      <w:r w:rsidR="009E265A" w:rsidRPr="001E2A31">
        <w:rPr>
          <w:sz w:val="28"/>
          <w:szCs w:val="28"/>
        </w:rPr>
        <w:t xml:space="preserve">р. п. </w:t>
      </w:r>
      <w:r w:rsidRPr="001E2A31">
        <w:rPr>
          <w:sz w:val="28"/>
          <w:szCs w:val="28"/>
        </w:rPr>
        <w:t xml:space="preserve">Чик </w:t>
      </w:r>
      <w:proofErr w:type="spellStart"/>
      <w:r w:rsidRPr="001E2A31">
        <w:rPr>
          <w:sz w:val="28"/>
          <w:szCs w:val="28"/>
        </w:rPr>
        <w:t>Коченевского</w:t>
      </w:r>
      <w:proofErr w:type="spellEnd"/>
      <w:r w:rsidRPr="001E2A31">
        <w:rPr>
          <w:sz w:val="28"/>
          <w:szCs w:val="28"/>
        </w:rPr>
        <w:t xml:space="preserve"> района  Новосибирской области на долгосрочный период;</w:t>
      </w:r>
    </w:p>
    <w:p w:rsidR="00471142" w:rsidRPr="001E2A31" w:rsidRDefault="00471142" w:rsidP="003B5A8F">
      <w:pPr>
        <w:autoSpaceDE w:val="0"/>
        <w:autoSpaceDN w:val="0"/>
        <w:ind w:firstLine="851"/>
        <w:jc w:val="both"/>
        <w:rPr>
          <w:sz w:val="28"/>
          <w:szCs w:val="28"/>
        </w:rPr>
      </w:pPr>
      <w:r w:rsidRPr="001E2A31">
        <w:rPr>
          <w:sz w:val="28"/>
          <w:szCs w:val="28"/>
        </w:rPr>
        <w:t xml:space="preserve">45) утверждение бюджетного прогноза </w:t>
      </w:r>
      <w:r w:rsidR="009E265A" w:rsidRPr="001E2A31">
        <w:rPr>
          <w:sz w:val="28"/>
          <w:szCs w:val="28"/>
        </w:rPr>
        <w:t xml:space="preserve">(изменений бюджетного прогноза) р. п. Чик </w:t>
      </w:r>
      <w:proofErr w:type="spellStart"/>
      <w:r w:rsidRPr="001E2A31">
        <w:rPr>
          <w:sz w:val="28"/>
          <w:szCs w:val="28"/>
        </w:rPr>
        <w:t>Коченевского</w:t>
      </w:r>
      <w:proofErr w:type="spellEnd"/>
      <w:r w:rsidRPr="001E2A31">
        <w:rPr>
          <w:sz w:val="28"/>
          <w:szCs w:val="28"/>
        </w:rPr>
        <w:t xml:space="preserve"> района  Новосибирской области на долгосрочный период;</w:t>
      </w:r>
    </w:p>
    <w:p w:rsidR="00471142" w:rsidRPr="001E2A31" w:rsidRDefault="00471142" w:rsidP="003B5A8F">
      <w:pPr>
        <w:autoSpaceDE w:val="0"/>
        <w:autoSpaceDN w:val="0"/>
        <w:ind w:firstLine="851"/>
        <w:jc w:val="both"/>
        <w:rPr>
          <w:sz w:val="28"/>
          <w:szCs w:val="28"/>
        </w:rPr>
      </w:pPr>
      <w:r w:rsidRPr="001E2A31">
        <w:rPr>
          <w:sz w:val="28"/>
          <w:szCs w:val="28"/>
        </w:rPr>
        <w:t>46) установление порядка предоставления, использования и возврата муниципальными образованиями полученных из бюджета</w:t>
      </w:r>
      <w:r w:rsidR="009E265A" w:rsidRPr="001E2A31">
        <w:rPr>
          <w:sz w:val="28"/>
          <w:szCs w:val="28"/>
        </w:rPr>
        <w:t xml:space="preserve"> бюджетных кредитов;</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lastRenderedPageBreak/>
        <w:t>47) установление перечня и кодов целевых статей расходов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48) установление порядка формирования и ведения реестра источников доходов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49) установление порядка предоставления в администрацию </w:t>
      </w:r>
      <w:r w:rsidR="009E265A" w:rsidRPr="001E2A31">
        <w:rPr>
          <w:rFonts w:ascii="Times New Roman" w:hAnsi="Times New Roman" w:cs="Times New Roman"/>
          <w:sz w:val="28"/>
          <w:szCs w:val="28"/>
        </w:rPr>
        <w:t>р. п.</w:t>
      </w:r>
      <w:r w:rsidRPr="001E2A31">
        <w:rPr>
          <w:rFonts w:ascii="Times New Roman" w:hAnsi="Times New Roman" w:cs="Times New Roman"/>
          <w:sz w:val="28"/>
          <w:szCs w:val="28"/>
        </w:rPr>
        <w:t xml:space="preserve">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w:t>
      </w:r>
      <w:proofErr w:type="gramStart"/>
      <w:r w:rsidRPr="001E2A31">
        <w:rPr>
          <w:rFonts w:ascii="Times New Roman" w:hAnsi="Times New Roman" w:cs="Times New Roman"/>
          <w:sz w:val="28"/>
          <w:szCs w:val="28"/>
        </w:rPr>
        <w:t>области реестра источников доходов бюджетов муниципальных образований района</w:t>
      </w:r>
      <w:proofErr w:type="gramEnd"/>
      <w:r w:rsidRPr="001E2A31">
        <w:rPr>
          <w:rFonts w:ascii="Times New Roman" w:hAnsi="Times New Roman" w:cs="Times New Roman"/>
          <w:sz w:val="28"/>
          <w:szCs w:val="28"/>
        </w:rPr>
        <w:t>;</w:t>
      </w:r>
    </w:p>
    <w:p w:rsidR="00471142" w:rsidRPr="001E2A31" w:rsidRDefault="00471142" w:rsidP="003B5A8F">
      <w:pPr>
        <w:pStyle w:val="ConsPlusNormal"/>
        <w:widowControl/>
        <w:ind w:firstLine="851"/>
        <w:jc w:val="both"/>
        <w:rPr>
          <w:rFonts w:ascii="Times New Roman" w:hAnsi="Times New Roman" w:cs="Times New Roman"/>
          <w:sz w:val="28"/>
          <w:szCs w:val="28"/>
        </w:rPr>
      </w:pPr>
      <w:proofErr w:type="gramStart"/>
      <w:r w:rsidRPr="001E2A31">
        <w:rPr>
          <w:rFonts w:ascii="Times New Roman" w:hAnsi="Times New Roman" w:cs="Times New Roman"/>
          <w:sz w:val="28"/>
          <w:szCs w:val="28"/>
        </w:rPr>
        <w:t>50)</w:t>
      </w:r>
      <w:r w:rsidRPr="001E2A31">
        <w:rPr>
          <w:rFonts w:ascii="Times New Roman" w:hAnsi="Times New Roman" w:cs="Times New Roman"/>
          <w:sz w:val="28"/>
          <w:szCs w:val="28"/>
        </w:rPr>
        <w:tab/>
        <w:t>получение от органов местного самоуправления муниципальных образований (далее получение от органов местного самоуправления муниципальных – органы местного самоуправления), а также иных органов и юридических лиц сведений, необходимых для составления проекта  бюджета, отчетов об исполнении  бюджета, прогноза основных характеристик  бюджета на очередной финансовый год и плановый период, прогноза  бюджета на очередной финансовый год, а также отчета об исполнении  бюджета;</w:t>
      </w:r>
      <w:proofErr w:type="gramEnd"/>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51</w:t>
      </w:r>
      <w:r w:rsidR="009E265A" w:rsidRPr="001E2A31">
        <w:rPr>
          <w:rFonts w:ascii="Times New Roman" w:hAnsi="Times New Roman" w:cs="Times New Roman"/>
          <w:sz w:val="28"/>
          <w:szCs w:val="28"/>
        </w:rPr>
        <w:t xml:space="preserve">) </w:t>
      </w:r>
      <w:r w:rsidRPr="001E2A31">
        <w:rPr>
          <w:rFonts w:ascii="Times New Roman" w:hAnsi="Times New Roman" w:cs="Times New Roman"/>
          <w:sz w:val="28"/>
          <w:szCs w:val="28"/>
        </w:rPr>
        <w:t>установление порядка составления и ведения сводной бюджетной росписи бюджета, бюджетных росписей главных распорядителей (распорядителей) бюджетных средств, главных администраторов (администраторов) источников финансирования дефицита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52</w:t>
      </w:r>
      <w:r w:rsidR="009E265A" w:rsidRPr="001E2A31">
        <w:rPr>
          <w:rFonts w:ascii="Times New Roman" w:hAnsi="Times New Roman" w:cs="Times New Roman"/>
          <w:sz w:val="28"/>
          <w:szCs w:val="28"/>
        </w:rPr>
        <w:t xml:space="preserve">) </w:t>
      </w:r>
      <w:r w:rsidRPr="001E2A31">
        <w:rPr>
          <w:rFonts w:ascii="Times New Roman" w:hAnsi="Times New Roman" w:cs="Times New Roman"/>
          <w:sz w:val="28"/>
          <w:szCs w:val="28"/>
        </w:rPr>
        <w:t>установление порядка составления и ведения кассового плана бюджета;</w:t>
      </w:r>
    </w:p>
    <w:p w:rsidR="00471142" w:rsidRPr="001E2A31" w:rsidRDefault="009E265A"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53) </w:t>
      </w:r>
      <w:r w:rsidR="00471142" w:rsidRPr="001E2A31">
        <w:rPr>
          <w:rFonts w:ascii="Times New Roman" w:hAnsi="Times New Roman" w:cs="Times New Roman"/>
          <w:sz w:val="28"/>
          <w:szCs w:val="28"/>
        </w:rPr>
        <w:t>установление при организации исполнения бюджета по расходам случаев и порядка утверждения и доведения до главных распорядителей, распорядителей и получателей бюджетных сре</w:t>
      </w:r>
      <w:proofErr w:type="gramStart"/>
      <w:r w:rsidR="00471142" w:rsidRPr="001E2A31">
        <w:rPr>
          <w:rFonts w:ascii="Times New Roman" w:hAnsi="Times New Roman" w:cs="Times New Roman"/>
          <w:sz w:val="28"/>
          <w:szCs w:val="28"/>
        </w:rPr>
        <w:t>дств пр</w:t>
      </w:r>
      <w:proofErr w:type="gramEnd"/>
      <w:r w:rsidR="00471142" w:rsidRPr="001E2A31">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w:t>
      </w:r>
      <w:r w:rsidRPr="001E2A31">
        <w:rPr>
          <w:rFonts w:ascii="Times New Roman" w:hAnsi="Times New Roman" w:cs="Times New Roman"/>
          <w:sz w:val="28"/>
          <w:szCs w:val="28"/>
        </w:rPr>
        <w:t>дельные объемы финансирования);</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58)</w:t>
      </w:r>
      <w:r w:rsidR="009E265A" w:rsidRPr="001E2A31">
        <w:rPr>
          <w:rFonts w:ascii="Times New Roman" w:hAnsi="Times New Roman" w:cs="Times New Roman"/>
          <w:sz w:val="28"/>
          <w:szCs w:val="28"/>
        </w:rPr>
        <w:t xml:space="preserve"> </w:t>
      </w:r>
      <w:r w:rsidRPr="001E2A31">
        <w:rPr>
          <w:rFonts w:ascii="Times New Roman" w:hAnsi="Times New Roman" w:cs="Times New Roman"/>
          <w:sz w:val="28"/>
          <w:szCs w:val="28"/>
        </w:rPr>
        <w:t xml:space="preserve">установление порядка составления и представления годовой, квартальной и месячной отчетности об исполнении бюджета </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59</w:t>
      </w:r>
      <w:r w:rsidR="009E265A" w:rsidRPr="001E2A31">
        <w:rPr>
          <w:rFonts w:ascii="Times New Roman" w:hAnsi="Times New Roman" w:cs="Times New Roman"/>
          <w:sz w:val="28"/>
          <w:szCs w:val="28"/>
        </w:rPr>
        <w:t xml:space="preserve">) </w:t>
      </w:r>
      <w:r w:rsidR="00311720">
        <w:rPr>
          <w:rFonts w:ascii="Times New Roman" w:hAnsi="Times New Roman" w:cs="Times New Roman"/>
          <w:sz w:val="28"/>
          <w:szCs w:val="28"/>
        </w:rPr>
        <w:t xml:space="preserve">требование </w:t>
      </w:r>
      <w:r w:rsidRPr="001E2A31">
        <w:rPr>
          <w:rFonts w:ascii="Times New Roman" w:hAnsi="Times New Roman" w:cs="Times New Roman"/>
          <w:sz w:val="28"/>
          <w:szCs w:val="28"/>
        </w:rPr>
        <w:t>получателей бюджетных сре</w:t>
      </w:r>
      <w:proofErr w:type="gramStart"/>
      <w:r w:rsidRPr="001E2A31">
        <w:rPr>
          <w:rFonts w:ascii="Times New Roman" w:hAnsi="Times New Roman" w:cs="Times New Roman"/>
          <w:sz w:val="28"/>
          <w:szCs w:val="28"/>
        </w:rPr>
        <w:t>дств пр</w:t>
      </w:r>
      <w:proofErr w:type="gramEnd"/>
      <w:r w:rsidRPr="001E2A31">
        <w:rPr>
          <w:rFonts w:ascii="Times New Roman" w:hAnsi="Times New Roman" w:cs="Times New Roman"/>
          <w:sz w:val="28"/>
          <w:szCs w:val="28"/>
        </w:rPr>
        <w:t>едставления отчетов об использовании средств бюджета и иных сведений, связанных с получением, перечислением, зачислением и использованием средств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60</w:t>
      </w:r>
      <w:r w:rsidR="009E265A" w:rsidRPr="001E2A31">
        <w:rPr>
          <w:rFonts w:ascii="Times New Roman" w:hAnsi="Times New Roman" w:cs="Times New Roman"/>
          <w:sz w:val="28"/>
          <w:szCs w:val="28"/>
        </w:rPr>
        <w:t xml:space="preserve">) </w:t>
      </w:r>
      <w:r w:rsidRPr="001E2A31">
        <w:rPr>
          <w:rFonts w:ascii="Times New Roman" w:hAnsi="Times New Roman" w:cs="Times New Roman"/>
          <w:sz w:val="28"/>
          <w:szCs w:val="28"/>
        </w:rPr>
        <w:t>обеспечение предоставления бюджетных кредитов в пределах бюджетных ассигнований, утвержденных решением о районном бюджете, ведение реестра предоставленных бюджетных кредитов по получателям бюджетных кредитов;</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61</w:t>
      </w:r>
      <w:r w:rsidR="009E265A" w:rsidRPr="001E2A31">
        <w:rPr>
          <w:rFonts w:ascii="Times New Roman" w:hAnsi="Times New Roman" w:cs="Times New Roman"/>
          <w:sz w:val="28"/>
          <w:szCs w:val="28"/>
        </w:rPr>
        <w:t xml:space="preserve">) </w:t>
      </w:r>
      <w:r w:rsidRPr="001E2A31">
        <w:rPr>
          <w:rFonts w:ascii="Times New Roman" w:hAnsi="Times New Roman" w:cs="Times New Roman"/>
          <w:sz w:val="28"/>
          <w:szCs w:val="28"/>
        </w:rPr>
        <w:t xml:space="preserve">разработка программы муниципальных внутренних и внешних заимствований </w:t>
      </w:r>
      <w:r w:rsidR="009E265A" w:rsidRPr="001E2A31">
        <w:rPr>
          <w:rFonts w:ascii="Times New Roman" w:hAnsi="Times New Roman" w:cs="Times New Roman"/>
          <w:sz w:val="28"/>
          <w:szCs w:val="28"/>
        </w:rPr>
        <w:t xml:space="preserve">р. п. Чик </w:t>
      </w:r>
      <w:proofErr w:type="spellStart"/>
      <w:r w:rsidR="009E265A" w:rsidRPr="001E2A31">
        <w:rPr>
          <w:rFonts w:ascii="Times New Roman" w:hAnsi="Times New Roman" w:cs="Times New Roman"/>
          <w:sz w:val="28"/>
          <w:szCs w:val="28"/>
        </w:rPr>
        <w:t>Коченевского</w:t>
      </w:r>
      <w:proofErr w:type="spellEnd"/>
      <w:r w:rsidR="009E265A" w:rsidRPr="001E2A31">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условий выпуска и </w:t>
      </w:r>
      <w:r w:rsidR="009E265A" w:rsidRPr="001E2A31">
        <w:rPr>
          <w:rFonts w:ascii="Times New Roman" w:hAnsi="Times New Roman" w:cs="Times New Roman"/>
          <w:sz w:val="28"/>
          <w:szCs w:val="28"/>
        </w:rPr>
        <w:t xml:space="preserve">размещения муниципальных займов р. п. </w:t>
      </w:r>
      <w:r w:rsidRPr="001E2A31">
        <w:rPr>
          <w:rFonts w:ascii="Times New Roman" w:hAnsi="Times New Roman" w:cs="Times New Roman"/>
          <w:sz w:val="28"/>
          <w:szCs w:val="28"/>
        </w:rPr>
        <w:t xml:space="preserve">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62)</w:t>
      </w:r>
      <w:r w:rsidR="009E265A" w:rsidRPr="001E2A31">
        <w:rPr>
          <w:rFonts w:ascii="Times New Roman" w:hAnsi="Times New Roman" w:cs="Times New Roman"/>
          <w:sz w:val="28"/>
          <w:szCs w:val="28"/>
        </w:rPr>
        <w:t xml:space="preserve"> осуществление от имени р. п. Чик </w:t>
      </w:r>
      <w:proofErr w:type="spellStart"/>
      <w:r w:rsidR="009E265A" w:rsidRPr="001E2A31">
        <w:rPr>
          <w:rFonts w:ascii="Times New Roman" w:hAnsi="Times New Roman" w:cs="Times New Roman"/>
          <w:sz w:val="28"/>
          <w:szCs w:val="28"/>
        </w:rPr>
        <w:t>Коченевского</w:t>
      </w:r>
      <w:proofErr w:type="spellEnd"/>
      <w:r w:rsidR="009E265A" w:rsidRPr="001E2A31">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муниципальных внутренних заимствований, в том числе выступление эмитентом муниципальных ценных бумаг </w:t>
      </w:r>
      <w:r w:rsidR="009E265A" w:rsidRPr="001E2A31">
        <w:rPr>
          <w:rFonts w:ascii="Times New Roman" w:hAnsi="Times New Roman" w:cs="Times New Roman"/>
          <w:sz w:val="28"/>
          <w:szCs w:val="28"/>
        </w:rPr>
        <w:t xml:space="preserve">р. п. </w:t>
      </w:r>
      <w:r w:rsidRPr="001E2A31">
        <w:rPr>
          <w:rFonts w:ascii="Times New Roman" w:hAnsi="Times New Roman" w:cs="Times New Roman"/>
          <w:sz w:val="28"/>
          <w:szCs w:val="28"/>
        </w:rPr>
        <w:t xml:space="preserve">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63)</w:t>
      </w:r>
      <w:r w:rsidRPr="001E2A31">
        <w:rPr>
          <w:rFonts w:ascii="Times New Roman" w:hAnsi="Times New Roman" w:cs="Times New Roman"/>
          <w:sz w:val="28"/>
          <w:szCs w:val="28"/>
        </w:rPr>
        <w:tab/>
        <w:t xml:space="preserve">разработка программы муниципальных гарантий </w:t>
      </w:r>
      <w:r w:rsidR="009E265A" w:rsidRPr="001E2A31">
        <w:rPr>
          <w:rFonts w:ascii="Times New Roman" w:hAnsi="Times New Roman" w:cs="Times New Roman"/>
          <w:sz w:val="28"/>
          <w:szCs w:val="28"/>
        </w:rPr>
        <w:t xml:space="preserve">р. п. Чик </w:t>
      </w:r>
      <w:proofErr w:type="spellStart"/>
      <w:r w:rsidR="009E265A" w:rsidRPr="001E2A31">
        <w:rPr>
          <w:rFonts w:ascii="Times New Roman" w:hAnsi="Times New Roman" w:cs="Times New Roman"/>
          <w:sz w:val="28"/>
          <w:szCs w:val="28"/>
        </w:rPr>
        <w:t>Коченевского</w:t>
      </w:r>
      <w:proofErr w:type="spellEnd"/>
      <w:r w:rsidR="009E265A" w:rsidRPr="001E2A31">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64)</w:t>
      </w:r>
      <w:r w:rsidRPr="001E2A31">
        <w:rPr>
          <w:rFonts w:ascii="Times New Roman" w:hAnsi="Times New Roman" w:cs="Times New Roman"/>
          <w:sz w:val="28"/>
          <w:szCs w:val="28"/>
        </w:rPr>
        <w:tab/>
        <w:t xml:space="preserve">управление муниципальным долгом </w:t>
      </w:r>
      <w:r w:rsidR="001E2A31" w:rsidRPr="001E2A31">
        <w:rPr>
          <w:rFonts w:ascii="Times New Roman" w:hAnsi="Times New Roman" w:cs="Times New Roman"/>
          <w:sz w:val="28"/>
          <w:szCs w:val="28"/>
        </w:rPr>
        <w:t xml:space="preserve">р. п. </w:t>
      </w:r>
      <w:r w:rsidRPr="001E2A31">
        <w:rPr>
          <w:rFonts w:ascii="Times New Roman" w:hAnsi="Times New Roman" w:cs="Times New Roman"/>
          <w:sz w:val="28"/>
          <w:szCs w:val="28"/>
        </w:rPr>
        <w:t xml:space="preserve">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и муниципальными финансовыми активами;</w:t>
      </w:r>
    </w:p>
    <w:p w:rsidR="00471142" w:rsidRPr="001E2A31" w:rsidRDefault="00471142" w:rsidP="003B5A8F">
      <w:pPr>
        <w:pStyle w:val="ConsPlusNormal"/>
        <w:widowControl/>
        <w:ind w:firstLine="851"/>
        <w:jc w:val="both"/>
        <w:rPr>
          <w:rFonts w:ascii="Times New Roman" w:hAnsi="Times New Roman" w:cs="Times New Roman"/>
          <w:b/>
          <w:sz w:val="28"/>
          <w:szCs w:val="28"/>
        </w:rPr>
      </w:pPr>
      <w:r w:rsidRPr="001E2A31">
        <w:rPr>
          <w:rFonts w:ascii="Times New Roman" w:hAnsi="Times New Roman" w:cs="Times New Roman"/>
          <w:sz w:val="28"/>
          <w:szCs w:val="28"/>
        </w:rPr>
        <w:lastRenderedPageBreak/>
        <w:t xml:space="preserve">65) осуществление иных полномочий в соответствии с федеральным законодательством, законодательством Новосибирской области </w:t>
      </w:r>
      <w:r w:rsidR="001E2A31" w:rsidRPr="001E2A31">
        <w:rPr>
          <w:rFonts w:ascii="Times New Roman" w:hAnsi="Times New Roman" w:cs="Times New Roman"/>
          <w:sz w:val="28"/>
          <w:szCs w:val="28"/>
        </w:rPr>
        <w:t xml:space="preserve">и нормативными правовыми актами р. п. </w:t>
      </w:r>
      <w:r w:rsidRPr="001E2A31">
        <w:rPr>
          <w:rFonts w:ascii="Times New Roman" w:hAnsi="Times New Roman" w:cs="Times New Roman"/>
          <w:sz w:val="28"/>
          <w:szCs w:val="28"/>
        </w:rPr>
        <w:t xml:space="preserve">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471142" w:rsidRPr="001E2A31" w:rsidRDefault="00471142" w:rsidP="003B5A8F">
      <w:pPr>
        <w:autoSpaceDE w:val="0"/>
        <w:autoSpaceDN w:val="0"/>
        <w:ind w:firstLine="851"/>
        <w:jc w:val="both"/>
        <w:outlineLvl w:val="0"/>
        <w:rPr>
          <w:b/>
          <w:sz w:val="28"/>
          <w:szCs w:val="28"/>
        </w:rPr>
      </w:pPr>
    </w:p>
    <w:p w:rsidR="00471142" w:rsidRPr="001E2A31" w:rsidRDefault="00471142" w:rsidP="003B5A8F">
      <w:pPr>
        <w:autoSpaceDE w:val="0"/>
        <w:autoSpaceDN w:val="0"/>
        <w:ind w:firstLine="851"/>
        <w:jc w:val="both"/>
        <w:outlineLvl w:val="0"/>
        <w:rPr>
          <w:b/>
          <w:sz w:val="28"/>
          <w:szCs w:val="28"/>
        </w:rPr>
      </w:pPr>
      <w:r w:rsidRPr="001E2A31">
        <w:rPr>
          <w:b/>
          <w:sz w:val="28"/>
          <w:szCs w:val="28"/>
        </w:rPr>
        <w:t>Статья 7. Бюджетные полномочия главного распорядителя бюджетных средств</w:t>
      </w:r>
    </w:p>
    <w:p w:rsidR="00471142" w:rsidRPr="001E2A31" w:rsidRDefault="00471142" w:rsidP="003B5A8F">
      <w:pPr>
        <w:autoSpaceDE w:val="0"/>
        <w:autoSpaceDN w:val="0"/>
        <w:ind w:firstLine="851"/>
        <w:jc w:val="both"/>
        <w:outlineLvl w:val="0"/>
        <w:rPr>
          <w:b/>
          <w:sz w:val="28"/>
          <w:szCs w:val="28"/>
        </w:rPr>
      </w:pPr>
    </w:p>
    <w:p w:rsidR="00471142" w:rsidRPr="001E2A31" w:rsidRDefault="00471142" w:rsidP="005E1A1C">
      <w:pPr>
        <w:widowControl w:val="0"/>
        <w:numPr>
          <w:ilvl w:val="0"/>
          <w:numId w:val="7"/>
        </w:numPr>
        <w:autoSpaceDE w:val="0"/>
        <w:autoSpaceDN w:val="0"/>
        <w:adjustRightInd w:val="0"/>
        <w:ind w:left="0" w:firstLine="851"/>
        <w:jc w:val="both"/>
        <w:textAlignment w:val="baseline"/>
        <w:rPr>
          <w:sz w:val="28"/>
          <w:szCs w:val="28"/>
        </w:rPr>
      </w:pPr>
      <w:r w:rsidRPr="001E2A31">
        <w:rPr>
          <w:sz w:val="28"/>
          <w:szCs w:val="28"/>
        </w:rPr>
        <w:t>Главный распорядитель бюджетных средств обладает следующими бюджетными полномочиями:</w:t>
      </w:r>
    </w:p>
    <w:p w:rsidR="00471142" w:rsidRPr="001E2A31" w:rsidRDefault="00471142" w:rsidP="003B5A8F">
      <w:pPr>
        <w:autoSpaceDE w:val="0"/>
        <w:autoSpaceDN w:val="0"/>
        <w:ind w:firstLine="851"/>
        <w:jc w:val="both"/>
        <w:rPr>
          <w:sz w:val="28"/>
          <w:szCs w:val="28"/>
        </w:rPr>
      </w:pPr>
      <w:r w:rsidRPr="001E2A31">
        <w:rPr>
          <w:sz w:val="28"/>
          <w:szCs w:val="28"/>
        </w:rPr>
        <w:t>1) обеспечивает результативность, адресность и целевой характер использования бюджетных сре</w:t>
      </w:r>
      <w:proofErr w:type="gramStart"/>
      <w:r w:rsidRPr="001E2A31">
        <w:rPr>
          <w:sz w:val="28"/>
          <w:szCs w:val="28"/>
        </w:rPr>
        <w:t>дств в с</w:t>
      </w:r>
      <w:proofErr w:type="gramEnd"/>
      <w:r w:rsidRPr="001E2A31">
        <w:rPr>
          <w:sz w:val="28"/>
          <w:szCs w:val="28"/>
        </w:rPr>
        <w:t>оответствии с утвержденными ему бюджетными ассигнованиями и лимитами бюджетных обязательств;</w:t>
      </w:r>
    </w:p>
    <w:p w:rsidR="00471142" w:rsidRPr="001E2A31" w:rsidRDefault="00471142" w:rsidP="003B5A8F">
      <w:pPr>
        <w:autoSpaceDE w:val="0"/>
        <w:autoSpaceDN w:val="0"/>
        <w:ind w:firstLine="851"/>
        <w:jc w:val="both"/>
        <w:rPr>
          <w:sz w:val="28"/>
          <w:szCs w:val="28"/>
        </w:rPr>
      </w:pPr>
      <w:r w:rsidRPr="001E2A31">
        <w:rPr>
          <w:sz w:val="28"/>
          <w:szCs w:val="28"/>
        </w:rPr>
        <w:t>2) формирует перечень подведомственных ему получателей бюджетных средств;</w:t>
      </w:r>
    </w:p>
    <w:p w:rsidR="00471142" w:rsidRPr="001E2A31" w:rsidRDefault="00471142" w:rsidP="003B5A8F">
      <w:pPr>
        <w:autoSpaceDE w:val="0"/>
        <w:autoSpaceDN w:val="0"/>
        <w:ind w:firstLine="851"/>
        <w:jc w:val="both"/>
        <w:rPr>
          <w:sz w:val="28"/>
          <w:szCs w:val="28"/>
        </w:rPr>
      </w:pPr>
      <w:r w:rsidRPr="001E2A31">
        <w:rPr>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471142" w:rsidRPr="001E2A31" w:rsidRDefault="00471142" w:rsidP="003B5A8F">
      <w:pPr>
        <w:autoSpaceDE w:val="0"/>
        <w:autoSpaceDN w:val="0"/>
        <w:ind w:firstLine="851"/>
        <w:jc w:val="both"/>
        <w:rPr>
          <w:sz w:val="28"/>
          <w:szCs w:val="28"/>
        </w:rPr>
      </w:pPr>
      <w:r w:rsidRPr="001E2A31">
        <w:rPr>
          <w:sz w:val="28"/>
          <w:szCs w:val="28"/>
        </w:rPr>
        <w:t>4) осуществляет планирование соответствующих расходов бюджета, составляет обоснования бюджетных ассигнований;</w:t>
      </w:r>
    </w:p>
    <w:p w:rsidR="00471142" w:rsidRPr="001E2A31" w:rsidRDefault="00471142" w:rsidP="003B5A8F">
      <w:pPr>
        <w:autoSpaceDE w:val="0"/>
        <w:autoSpaceDN w:val="0"/>
        <w:ind w:firstLine="851"/>
        <w:jc w:val="both"/>
        <w:rPr>
          <w:sz w:val="28"/>
          <w:szCs w:val="28"/>
        </w:rPr>
      </w:pPr>
      <w:r w:rsidRPr="001E2A31">
        <w:rPr>
          <w:sz w:val="28"/>
          <w:szCs w:val="28"/>
        </w:rPr>
        <w:t>5) составляет, утверждает и ведет бюджетную роспись, распределяет бюджетные ассигнования, лимиты бюджетных обязательств по получателям бюджетных средств и исполняет соответствующую часть бюджета;</w:t>
      </w:r>
    </w:p>
    <w:p w:rsidR="00471142" w:rsidRPr="001E2A31" w:rsidRDefault="00471142" w:rsidP="003B5A8F">
      <w:pPr>
        <w:autoSpaceDE w:val="0"/>
        <w:autoSpaceDN w:val="0"/>
        <w:ind w:firstLine="851"/>
        <w:jc w:val="both"/>
        <w:rPr>
          <w:sz w:val="28"/>
          <w:szCs w:val="28"/>
        </w:rPr>
      </w:pPr>
      <w:r w:rsidRPr="001E2A31">
        <w:rPr>
          <w:sz w:val="28"/>
          <w:szCs w:val="28"/>
        </w:rPr>
        <w:t>6) вносит предложения по формированию и изменению лимитов бюджетных обязательств;</w:t>
      </w:r>
    </w:p>
    <w:p w:rsidR="00471142" w:rsidRPr="001E2A31" w:rsidRDefault="00471142" w:rsidP="003B5A8F">
      <w:pPr>
        <w:autoSpaceDE w:val="0"/>
        <w:autoSpaceDN w:val="0"/>
        <w:ind w:firstLine="851"/>
        <w:jc w:val="both"/>
        <w:rPr>
          <w:sz w:val="28"/>
          <w:szCs w:val="28"/>
        </w:rPr>
      </w:pPr>
      <w:r w:rsidRPr="001E2A31">
        <w:rPr>
          <w:sz w:val="28"/>
          <w:szCs w:val="28"/>
        </w:rPr>
        <w:t>7) вносит предложения по формированию и изменению сводной бюджетной росписи;</w:t>
      </w:r>
    </w:p>
    <w:p w:rsidR="00471142" w:rsidRPr="001E2A31" w:rsidRDefault="00471142" w:rsidP="003B5A8F">
      <w:pPr>
        <w:autoSpaceDE w:val="0"/>
        <w:autoSpaceDN w:val="0"/>
        <w:ind w:firstLine="851"/>
        <w:jc w:val="both"/>
        <w:rPr>
          <w:sz w:val="28"/>
          <w:szCs w:val="28"/>
        </w:rPr>
      </w:pPr>
      <w:r w:rsidRPr="001E2A31">
        <w:rPr>
          <w:sz w:val="28"/>
          <w:szCs w:val="28"/>
        </w:rPr>
        <w:t xml:space="preserve">8) определяет </w:t>
      </w:r>
      <w:hyperlink r:id="rId10" w:history="1">
        <w:r w:rsidRPr="001E2A31">
          <w:rPr>
            <w:sz w:val="28"/>
            <w:szCs w:val="28"/>
          </w:rPr>
          <w:t>порядок</w:t>
        </w:r>
      </w:hyperlink>
      <w:r w:rsidRPr="001E2A31">
        <w:rPr>
          <w:sz w:val="28"/>
          <w:szCs w:val="28"/>
        </w:rPr>
        <w:t xml:space="preserve"> утверждения бюджетных смет подведомственных получателей бюджетных средств, являющихся казенными учреждениями;</w:t>
      </w:r>
    </w:p>
    <w:p w:rsidR="00471142" w:rsidRPr="001E2A31" w:rsidRDefault="00471142" w:rsidP="003B5A8F">
      <w:pPr>
        <w:autoSpaceDE w:val="0"/>
        <w:autoSpaceDN w:val="0"/>
        <w:ind w:firstLine="851"/>
        <w:jc w:val="both"/>
        <w:rPr>
          <w:sz w:val="28"/>
          <w:szCs w:val="28"/>
        </w:rPr>
      </w:pPr>
      <w:r w:rsidRPr="001E2A31">
        <w:rPr>
          <w:sz w:val="28"/>
          <w:szCs w:val="28"/>
        </w:rPr>
        <w:t>9) формирует и утверждает муниципальные задания;</w:t>
      </w:r>
    </w:p>
    <w:p w:rsidR="00471142" w:rsidRPr="001E2A31" w:rsidRDefault="00471142" w:rsidP="003B5A8F">
      <w:pPr>
        <w:autoSpaceDE w:val="0"/>
        <w:autoSpaceDN w:val="0"/>
        <w:ind w:firstLine="851"/>
        <w:jc w:val="both"/>
        <w:rPr>
          <w:sz w:val="28"/>
          <w:szCs w:val="28"/>
        </w:rPr>
      </w:pPr>
      <w:r w:rsidRPr="001E2A31">
        <w:rPr>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471142" w:rsidRPr="001E2A31" w:rsidRDefault="00471142" w:rsidP="003B5A8F">
      <w:pPr>
        <w:autoSpaceDE w:val="0"/>
        <w:autoSpaceDN w:val="0"/>
        <w:ind w:firstLine="851"/>
        <w:jc w:val="both"/>
        <w:rPr>
          <w:sz w:val="28"/>
          <w:szCs w:val="28"/>
        </w:rPr>
      </w:pPr>
      <w:r w:rsidRPr="001E2A31">
        <w:rPr>
          <w:sz w:val="28"/>
          <w:szCs w:val="28"/>
        </w:rPr>
        <w:t>11) формирует бюджетную отчетность главного распорядителя бюджетных средств;</w:t>
      </w:r>
    </w:p>
    <w:p w:rsidR="00471142" w:rsidRPr="001E2A31" w:rsidRDefault="00471142" w:rsidP="003B5A8F">
      <w:pPr>
        <w:autoSpaceDE w:val="0"/>
        <w:autoSpaceDN w:val="0"/>
        <w:ind w:firstLine="851"/>
        <w:jc w:val="both"/>
        <w:rPr>
          <w:sz w:val="28"/>
          <w:szCs w:val="28"/>
        </w:rPr>
      </w:pPr>
      <w:r w:rsidRPr="001E2A31">
        <w:rPr>
          <w:sz w:val="28"/>
          <w:szCs w:val="28"/>
        </w:rPr>
        <w:t>12) отвечает от имени муниципального образования по денежным обязательствам подведомственных ему получателей бюджетных средств;</w:t>
      </w:r>
    </w:p>
    <w:p w:rsidR="00471142" w:rsidRPr="001E2A31" w:rsidRDefault="00471142" w:rsidP="003B5A8F">
      <w:pPr>
        <w:autoSpaceDE w:val="0"/>
        <w:autoSpaceDN w:val="0"/>
        <w:ind w:firstLine="851"/>
        <w:jc w:val="both"/>
        <w:rPr>
          <w:sz w:val="28"/>
          <w:szCs w:val="28"/>
        </w:rPr>
      </w:pPr>
      <w:r w:rsidRPr="001E2A31">
        <w:rPr>
          <w:sz w:val="28"/>
          <w:szCs w:val="28"/>
        </w:rPr>
        <w:t xml:space="preserve">13) формирование и ведение реестра источников доходов бюджета, реестра источников доходов местных бюджетов в порядке, установленном администрации </w:t>
      </w:r>
      <w:r w:rsidR="001E2A31" w:rsidRPr="001E2A31">
        <w:rPr>
          <w:sz w:val="28"/>
          <w:szCs w:val="28"/>
        </w:rPr>
        <w:t xml:space="preserve">р. п. Чик </w:t>
      </w:r>
      <w:proofErr w:type="spellStart"/>
      <w:r w:rsidRPr="001E2A31">
        <w:rPr>
          <w:sz w:val="28"/>
          <w:szCs w:val="28"/>
        </w:rPr>
        <w:t>Коченевского</w:t>
      </w:r>
      <w:proofErr w:type="spellEnd"/>
      <w:r w:rsidRPr="001E2A31">
        <w:rPr>
          <w:sz w:val="28"/>
          <w:szCs w:val="28"/>
        </w:rPr>
        <w:t xml:space="preserve"> района</w:t>
      </w:r>
      <w:proofErr w:type="gramStart"/>
      <w:r w:rsidRPr="001E2A31">
        <w:rPr>
          <w:sz w:val="28"/>
          <w:szCs w:val="28"/>
        </w:rPr>
        <w:t xml:space="preserve"> ;</w:t>
      </w:r>
      <w:proofErr w:type="gramEnd"/>
    </w:p>
    <w:p w:rsidR="00471142" w:rsidRPr="001E2A31" w:rsidRDefault="00471142" w:rsidP="003B5A8F">
      <w:pPr>
        <w:autoSpaceDE w:val="0"/>
        <w:autoSpaceDN w:val="0"/>
        <w:ind w:firstLine="851"/>
        <w:jc w:val="both"/>
        <w:rPr>
          <w:sz w:val="28"/>
          <w:szCs w:val="28"/>
        </w:rPr>
      </w:pPr>
      <w:r w:rsidRPr="001E2A31">
        <w:rPr>
          <w:sz w:val="28"/>
          <w:szCs w:val="28"/>
        </w:rPr>
        <w:t>14) обеспечение соблюдения получателями межбюджетных трансфертов, имеющих целевое назначение, условий, целей и порядка, установленных при их предоставлении;</w:t>
      </w:r>
    </w:p>
    <w:p w:rsidR="00471142" w:rsidRPr="001E2A31" w:rsidRDefault="001E2A31" w:rsidP="003B5A8F">
      <w:pPr>
        <w:autoSpaceDE w:val="0"/>
        <w:autoSpaceDN w:val="0"/>
        <w:ind w:firstLine="851"/>
        <w:jc w:val="both"/>
        <w:rPr>
          <w:sz w:val="28"/>
          <w:szCs w:val="28"/>
        </w:rPr>
      </w:pPr>
      <w:r w:rsidRPr="001E2A31">
        <w:rPr>
          <w:sz w:val="28"/>
          <w:szCs w:val="28"/>
        </w:rPr>
        <w:t>15</w:t>
      </w:r>
      <w:r w:rsidR="00471142" w:rsidRPr="001E2A31">
        <w:rPr>
          <w:sz w:val="28"/>
          <w:szCs w:val="28"/>
        </w:rPr>
        <w:t>) осуществляет иные бюджетные полномочия, установленные настоящим Кодексом и принимаемыми в соответствии с ним муниципальными нормативными правовыми актами, регулирующими бюджетные правоотношения.</w:t>
      </w:r>
    </w:p>
    <w:p w:rsidR="00471142" w:rsidRPr="001E2A31" w:rsidRDefault="00471142" w:rsidP="003B5A8F">
      <w:pPr>
        <w:autoSpaceDE w:val="0"/>
        <w:autoSpaceDN w:val="0"/>
        <w:ind w:firstLine="851"/>
        <w:jc w:val="both"/>
        <w:rPr>
          <w:sz w:val="28"/>
          <w:szCs w:val="28"/>
        </w:rPr>
      </w:pPr>
      <w:r w:rsidRPr="001E2A31">
        <w:rPr>
          <w:sz w:val="28"/>
          <w:szCs w:val="28"/>
        </w:rPr>
        <w:lastRenderedPageBreak/>
        <w:t xml:space="preserve">2. Главный распорядитель средств бюджета муниципального образования выступает </w:t>
      </w:r>
      <w:proofErr w:type="gramStart"/>
      <w:r w:rsidRPr="001E2A31">
        <w:rPr>
          <w:sz w:val="28"/>
          <w:szCs w:val="28"/>
        </w:rPr>
        <w:t xml:space="preserve">в суде соответственно от имени муниципального образования в качестве представителя ответчика по </w:t>
      </w:r>
      <w:hyperlink r:id="rId11" w:history="1">
        <w:r w:rsidRPr="001E2A31">
          <w:rPr>
            <w:sz w:val="28"/>
            <w:szCs w:val="28"/>
          </w:rPr>
          <w:t>искам</w:t>
        </w:r>
      </w:hyperlink>
      <w:r w:rsidRPr="001E2A31">
        <w:rPr>
          <w:sz w:val="28"/>
          <w:szCs w:val="28"/>
        </w:rPr>
        <w:t xml:space="preserve"> к муниципальному образованию</w:t>
      </w:r>
      <w:proofErr w:type="gramEnd"/>
      <w:r w:rsidRPr="001E2A31">
        <w:rPr>
          <w:sz w:val="28"/>
          <w:szCs w:val="28"/>
        </w:rPr>
        <w:t>:</w:t>
      </w:r>
    </w:p>
    <w:p w:rsidR="00471142" w:rsidRPr="001E2A31" w:rsidRDefault="00471142" w:rsidP="003B5A8F">
      <w:pPr>
        <w:autoSpaceDE w:val="0"/>
        <w:autoSpaceDN w:val="0"/>
        <w:ind w:firstLine="851"/>
        <w:jc w:val="both"/>
        <w:rPr>
          <w:sz w:val="28"/>
          <w:szCs w:val="28"/>
        </w:rPr>
      </w:pPr>
      <w:r w:rsidRPr="001E2A31">
        <w:rPr>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471142" w:rsidRPr="001E2A31" w:rsidRDefault="00471142" w:rsidP="003B5A8F">
      <w:pPr>
        <w:autoSpaceDE w:val="0"/>
        <w:autoSpaceDN w:val="0"/>
        <w:ind w:firstLine="851"/>
        <w:jc w:val="both"/>
        <w:rPr>
          <w:sz w:val="28"/>
          <w:szCs w:val="28"/>
        </w:rPr>
      </w:pPr>
      <w:r w:rsidRPr="001E2A31">
        <w:rPr>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71142" w:rsidRPr="001E2A31" w:rsidRDefault="00471142" w:rsidP="003B5A8F">
      <w:pPr>
        <w:autoSpaceDE w:val="0"/>
        <w:autoSpaceDN w:val="0"/>
        <w:ind w:firstLine="851"/>
        <w:jc w:val="both"/>
        <w:rPr>
          <w:sz w:val="28"/>
          <w:szCs w:val="28"/>
        </w:rPr>
      </w:pPr>
      <w:r w:rsidRPr="001E2A31">
        <w:rPr>
          <w:sz w:val="28"/>
          <w:szCs w:val="28"/>
        </w:rPr>
        <w:t xml:space="preserve">3. Главный распорядитель бюджетных средств осуществляет внутренний финансовый контроль, направленный </w:t>
      </w:r>
      <w:proofErr w:type="gramStart"/>
      <w:r w:rsidRPr="001E2A31">
        <w:rPr>
          <w:sz w:val="28"/>
          <w:szCs w:val="28"/>
        </w:rPr>
        <w:t>на</w:t>
      </w:r>
      <w:proofErr w:type="gramEnd"/>
      <w:r w:rsidRPr="001E2A31">
        <w:rPr>
          <w:sz w:val="28"/>
          <w:szCs w:val="28"/>
        </w:rPr>
        <w:t>:</w:t>
      </w:r>
    </w:p>
    <w:p w:rsidR="00471142" w:rsidRPr="001E2A31" w:rsidRDefault="00471142" w:rsidP="003B5A8F">
      <w:pPr>
        <w:autoSpaceDE w:val="0"/>
        <w:autoSpaceDN w:val="0"/>
        <w:ind w:firstLine="851"/>
        <w:jc w:val="both"/>
        <w:rPr>
          <w:sz w:val="28"/>
          <w:szCs w:val="28"/>
        </w:rPr>
      </w:pPr>
      <w:r w:rsidRPr="001E2A31">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471142" w:rsidRPr="001E2A31" w:rsidRDefault="00471142" w:rsidP="003B5A8F">
      <w:pPr>
        <w:autoSpaceDE w:val="0"/>
        <w:autoSpaceDN w:val="0"/>
        <w:ind w:firstLine="851"/>
        <w:jc w:val="both"/>
        <w:rPr>
          <w:sz w:val="28"/>
          <w:szCs w:val="28"/>
        </w:rPr>
      </w:pPr>
      <w:r w:rsidRPr="001E2A31">
        <w:rPr>
          <w:sz w:val="28"/>
          <w:szCs w:val="28"/>
        </w:rPr>
        <w:t>4. Главный распорядитель бюджетных средств осуществляет на основе функциональной независимости внутренний финансовый аудит в целях:</w:t>
      </w:r>
    </w:p>
    <w:p w:rsidR="001E2A31" w:rsidRPr="001E2A31" w:rsidRDefault="00471142" w:rsidP="003B5A8F">
      <w:pPr>
        <w:autoSpaceDE w:val="0"/>
        <w:autoSpaceDN w:val="0"/>
        <w:ind w:firstLine="851"/>
        <w:jc w:val="both"/>
        <w:rPr>
          <w:sz w:val="28"/>
          <w:szCs w:val="28"/>
        </w:rPr>
      </w:pPr>
      <w:r w:rsidRPr="001E2A31">
        <w:rPr>
          <w:sz w:val="28"/>
          <w:szCs w:val="28"/>
        </w:rPr>
        <w:t>оценки надежности внутреннего финансового контроля и подготовки рекомендаций по повышению его эффективности;</w:t>
      </w:r>
    </w:p>
    <w:p w:rsidR="00471142" w:rsidRPr="001E2A31" w:rsidRDefault="00471142" w:rsidP="003B5A8F">
      <w:pPr>
        <w:autoSpaceDE w:val="0"/>
        <w:autoSpaceDN w:val="0"/>
        <w:ind w:firstLine="851"/>
        <w:jc w:val="both"/>
        <w:rPr>
          <w:sz w:val="28"/>
          <w:szCs w:val="28"/>
        </w:rPr>
      </w:pPr>
      <w:r w:rsidRPr="001E2A31">
        <w:rPr>
          <w:sz w:val="28"/>
          <w:szCs w:val="28"/>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471142" w:rsidRPr="001E2A31" w:rsidRDefault="00471142" w:rsidP="003B5A8F">
      <w:pPr>
        <w:autoSpaceDE w:val="0"/>
        <w:autoSpaceDN w:val="0"/>
        <w:ind w:firstLine="851"/>
        <w:jc w:val="both"/>
        <w:rPr>
          <w:b/>
          <w:sz w:val="28"/>
          <w:szCs w:val="28"/>
        </w:rPr>
      </w:pPr>
      <w:r w:rsidRPr="001E2A31">
        <w:rPr>
          <w:sz w:val="28"/>
          <w:szCs w:val="28"/>
        </w:rPr>
        <w:t>подготовки предложений по повышению экономности и результативности использования бюджетных средств.</w:t>
      </w:r>
    </w:p>
    <w:p w:rsidR="00471142" w:rsidRPr="001E2A31" w:rsidRDefault="00471142" w:rsidP="003B5A8F">
      <w:pPr>
        <w:autoSpaceDE w:val="0"/>
        <w:autoSpaceDN w:val="0"/>
        <w:ind w:firstLine="851"/>
        <w:jc w:val="both"/>
        <w:outlineLvl w:val="0"/>
        <w:rPr>
          <w:b/>
          <w:sz w:val="28"/>
          <w:szCs w:val="28"/>
        </w:rPr>
      </w:pPr>
    </w:p>
    <w:p w:rsidR="00471142" w:rsidRPr="001E2A31" w:rsidRDefault="00471142" w:rsidP="003B5A8F">
      <w:pPr>
        <w:autoSpaceDE w:val="0"/>
        <w:autoSpaceDN w:val="0"/>
        <w:ind w:firstLine="851"/>
        <w:jc w:val="both"/>
        <w:outlineLvl w:val="0"/>
        <w:rPr>
          <w:sz w:val="28"/>
          <w:szCs w:val="28"/>
        </w:rPr>
      </w:pPr>
      <w:r w:rsidRPr="001E2A31">
        <w:rPr>
          <w:b/>
          <w:sz w:val="28"/>
          <w:szCs w:val="28"/>
        </w:rPr>
        <w:t>Статья 9. Бюджетные полномочия получателя бюджетных средств</w:t>
      </w:r>
    </w:p>
    <w:p w:rsidR="00471142" w:rsidRPr="001E2A31" w:rsidRDefault="00471142" w:rsidP="003B5A8F">
      <w:pPr>
        <w:autoSpaceDE w:val="0"/>
        <w:autoSpaceDN w:val="0"/>
        <w:ind w:firstLine="851"/>
        <w:jc w:val="both"/>
        <w:rPr>
          <w:sz w:val="28"/>
          <w:szCs w:val="28"/>
        </w:rPr>
      </w:pPr>
    </w:p>
    <w:p w:rsidR="00471142" w:rsidRPr="001E2A31" w:rsidRDefault="00471142" w:rsidP="003B5A8F">
      <w:pPr>
        <w:autoSpaceDE w:val="0"/>
        <w:autoSpaceDN w:val="0"/>
        <w:ind w:firstLine="851"/>
        <w:jc w:val="both"/>
        <w:rPr>
          <w:sz w:val="28"/>
          <w:szCs w:val="28"/>
        </w:rPr>
      </w:pPr>
      <w:r w:rsidRPr="001E2A31">
        <w:rPr>
          <w:sz w:val="28"/>
          <w:szCs w:val="28"/>
        </w:rPr>
        <w:t>Получатель бюджетных средств обладает следующими бюджетными полномочиями:</w:t>
      </w:r>
    </w:p>
    <w:p w:rsidR="00471142" w:rsidRPr="001E2A31" w:rsidRDefault="00471142" w:rsidP="003B5A8F">
      <w:pPr>
        <w:autoSpaceDE w:val="0"/>
        <w:autoSpaceDN w:val="0"/>
        <w:ind w:firstLine="851"/>
        <w:jc w:val="both"/>
        <w:rPr>
          <w:sz w:val="28"/>
          <w:szCs w:val="28"/>
        </w:rPr>
      </w:pPr>
      <w:r w:rsidRPr="001E2A31">
        <w:rPr>
          <w:sz w:val="28"/>
          <w:szCs w:val="28"/>
        </w:rPr>
        <w:t>составляет и исполняет бюджетную смету;</w:t>
      </w:r>
    </w:p>
    <w:p w:rsidR="00471142" w:rsidRPr="001E2A31" w:rsidRDefault="00471142" w:rsidP="003B5A8F">
      <w:pPr>
        <w:autoSpaceDE w:val="0"/>
        <w:autoSpaceDN w:val="0"/>
        <w:ind w:firstLine="851"/>
        <w:jc w:val="both"/>
        <w:rPr>
          <w:sz w:val="28"/>
          <w:szCs w:val="28"/>
        </w:rPr>
      </w:pPr>
      <w:r w:rsidRPr="001E2A31">
        <w:rPr>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471142" w:rsidRPr="001E2A31" w:rsidRDefault="00471142" w:rsidP="003B5A8F">
      <w:pPr>
        <w:autoSpaceDE w:val="0"/>
        <w:autoSpaceDN w:val="0"/>
        <w:ind w:firstLine="851"/>
        <w:jc w:val="both"/>
        <w:rPr>
          <w:sz w:val="28"/>
          <w:szCs w:val="28"/>
        </w:rPr>
      </w:pPr>
      <w:r w:rsidRPr="001E2A31">
        <w:rPr>
          <w:sz w:val="28"/>
          <w:szCs w:val="28"/>
        </w:rPr>
        <w:t>обеспечивает результативность, целевой характер использования предусмотренных ему бюджетных ассигнований;</w:t>
      </w:r>
    </w:p>
    <w:p w:rsidR="00471142" w:rsidRPr="001E2A31" w:rsidRDefault="00471142" w:rsidP="003B5A8F">
      <w:pPr>
        <w:autoSpaceDE w:val="0"/>
        <w:autoSpaceDN w:val="0"/>
        <w:ind w:firstLine="851"/>
        <w:jc w:val="both"/>
        <w:rPr>
          <w:sz w:val="28"/>
          <w:szCs w:val="28"/>
        </w:rPr>
      </w:pPr>
      <w:r w:rsidRPr="001E2A31">
        <w:rPr>
          <w:sz w:val="28"/>
          <w:szCs w:val="28"/>
        </w:rPr>
        <w:t>вносит главному распорядителю бюджетных сре</w:t>
      </w:r>
      <w:proofErr w:type="gramStart"/>
      <w:r w:rsidRPr="001E2A31">
        <w:rPr>
          <w:sz w:val="28"/>
          <w:szCs w:val="28"/>
        </w:rPr>
        <w:t>дств пр</w:t>
      </w:r>
      <w:proofErr w:type="gramEnd"/>
      <w:r w:rsidRPr="001E2A31">
        <w:rPr>
          <w:sz w:val="28"/>
          <w:szCs w:val="28"/>
        </w:rPr>
        <w:t>едложения по изменению бюджетной росписи;</w:t>
      </w:r>
    </w:p>
    <w:p w:rsidR="00471142" w:rsidRPr="001E2A31" w:rsidRDefault="00471142" w:rsidP="003B5A8F">
      <w:pPr>
        <w:autoSpaceDE w:val="0"/>
        <w:autoSpaceDN w:val="0"/>
        <w:ind w:firstLine="851"/>
        <w:jc w:val="both"/>
        <w:rPr>
          <w:sz w:val="28"/>
          <w:szCs w:val="28"/>
        </w:rPr>
      </w:pPr>
      <w:r w:rsidRPr="001E2A31">
        <w:rPr>
          <w:sz w:val="28"/>
          <w:szCs w:val="28"/>
        </w:rPr>
        <w:t>ведет бюджетный учет (обеспечивает ведение бюджетного учета);</w:t>
      </w:r>
    </w:p>
    <w:p w:rsidR="00471142" w:rsidRPr="001E2A31" w:rsidRDefault="00471142" w:rsidP="003B5A8F">
      <w:pPr>
        <w:autoSpaceDE w:val="0"/>
        <w:autoSpaceDN w:val="0"/>
        <w:ind w:firstLine="851"/>
        <w:jc w:val="both"/>
        <w:rPr>
          <w:sz w:val="28"/>
          <w:szCs w:val="28"/>
        </w:rPr>
      </w:pPr>
      <w:r w:rsidRPr="001E2A31">
        <w:rPr>
          <w:sz w:val="28"/>
          <w:szCs w:val="28"/>
        </w:rPr>
        <w:t>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1E2A31">
        <w:rPr>
          <w:sz w:val="28"/>
          <w:szCs w:val="28"/>
        </w:rPr>
        <w:t>дств гл</w:t>
      </w:r>
      <w:proofErr w:type="gramEnd"/>
      <w:r w:rsidRPr="001E2A31">
        <w:rPr>
          <w:sz w:val="28"/>
          <w:szCs w:val="28"/>
        </w:rPr>
        <w:t>авному распорядителю бюджетных средств;</w:t>
      </w:r>
    </w:p>
    <w:p w:rsidR="00471142" w:rsidRPr="001E2A31" w:rsidRDefault="00471142" w:rsidP="003B5A8F">
      <w:pPr>
        <w:autoSpaceDE w:val="0"/>
        <w:autoSpaceDN w:val="0"/>
        <w:ind w:firstLine="851"/>
        <w:jc w:val="both"/>
        <w:rPr>
          <w:sz w:val="28"/>
          <w:szCs w:val="28"/>
        </w:rPr>
      </w:pPr>
      <w:r w:rsidRPr="001E2A31">
        <w:rPr>
          <w:sz w:val="28"/>
          <w:szCs w:val="28"/>
        </w:rPr>
        <w:t>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471142" w:rsidRPr="001E2A31" w:rsidRDefault="00471142" w:rsidP="003B5A8F">
      <w:pPr>
        <w:pStyle w:val="ConsPlusTitle"/>
        <w:widowControl/>
        <w:spacing w:line="240" w:lineRule="auto"/>
        <w:ind w:firstLine="851"/>
        <w:jc w:val="both"/>
        <w:outlineLvl w:val="0"/>
        <w:rPr>
          <w:rFonts w:ascii="Times New Roman" w:hAnsi="Times New Roman" w:cs="Times New Roman"/>
          <w:sz w:val="28"/>
          <w:szCs w:val="28"/>
        </w:rPr>
      </w:pPr>
    </w:p>
    <w:p w:rsidR="00471142" w:rsidRPr="001E2A31" w:rsidRDefault="00471142" w:rsidP="003B5A8F">
      <w:pPr>
        <w:pStyle w:val="ConsPlusTitle"/>
        <w:widowControl/>
        <w:spacing w:line="240" w:lineRule="auto"/>
        <w:ind w:firstLine="851"/>
        <w:jc w:val="both"/>
        <w:outlineLvl w:val="0"/>
        <w:rPr>
          <w:rFonts w:ascii="Times New Roman" w:hAnsi="Times New Roman" w:cs="Times New Roman"/>
          <w:sz w:val="28"/>
          <w:szCs w:val="28"/>
        </w:rPr>
      </w:pPr>
      <w:r w:rsidRPr="001E2A31">
        <w:rPr>
          <w:rFonts w:ascii="Times New Roman" w:hAnsi="Times New Roman" w:cs="Times New Roman"/>
          <w:sz w:val="28"/>
          <w:szCs w:val="28"/>
        </w:rPr>
        <w:t>Глава 3. СОСТАВЛЕНИЕ ПРОЕКТА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Статья 10. Общие положения</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 Проект бюджета разрабатывается и утверждается в</w:t>
      </w:r>
      <w:r w:rsidR="001E2A31" w:rsidRPr="001E2A31">
        <w:rPr>
          <w:rFonts w:ascii="Times New Roman" w:hAnsi="Times New Roman" w:cs="Times New Roman"/>
          <w:sz w:val="28"/>
          <w:szCs w:val="28"/>
        </w:rPr>
        <w:t xml:space="preserve"> форме решения Совета депутатов р. п. </w:t>
      </w:r>
      <w:r w:rsidRPr="001E2A31">
        <w:rPr>
          <w:rFonts w:ascii="Times New Roman" w:hAnsi="Times New Roman" w:cs="Times New Roman"/>
          <w:sz w:val="28"/>
          <w:szCs w:val="28"/>
        </w:rPr>
        <w:t xml:space="preserve">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сроком на три года - на очередной финансовый год и плановый период.</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 Проект решения о районном бюджете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471142" w:rsidRPr="001E2A31" w:rsidRDefault="00471142" w:rsidP="003B5A8F">
      <w:pPr>
        <w:autoSpaceDE w:val="0"/>
        <w:autoSpaceDN w:val="0"/>
        <w:ind w:firstLine="851"/>
        <w:jc w:val="both"/>
        <w:rPr>
          <w:sz w:val="28"/>
          <w:szCs w:val="28"/>
        </w:rPr>
      </w:pPr>
      <w:r w:rsidRPr="001E2A31">
        <w:rPr>
          <w:sz w:val="28"/>
          <w:szCs w:val="28"/>
        </w:rPr>
        <w:t xml:space="preserve">Изменение параметров планового </w:t>
      </w:r>
      <w:r w:rsidR="001E2A31" w:rsidRPr="001E2A31">
        <w:rPr>
          <w:sz w:val="28"/>
          <w:szCs w:val="28"/>
        </w:rPr>
        <w:t xml:space="preserve">периода утвержденного районного </w:t>
      </w:r>
      <w:r w:rsidRPr="001E2A31">
        <w:rPr>
          <w:sz w:val="28"/>
          <w:szCs w:val="28"/>
        </w:rPr>
        <w:t>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proofErr w:type="gramStart"/>
      <w:r w:rsidRPr="001E2A31">
        <w:rPr>
          <w:rFonts w:ascii="Times New Roman" w:hAnsi="Times New Roman" w:cs="Times New Roman"/>
          <w:sz w:val="28"/>
          <w:szCs w:val="28"/>
        </w:rPr>
        <w:t>В случае признания утратившими силу положений решения о районном бюджете на текущий финансовый год и плановый период в части, относящейся к плановому периоду, в соответствии с частью 5 статьи 23 настоящего Положения, проектом решения о районном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3. Составление проекта бюджета начинается не </w:t>
      </w:r>
      <w:proofErr w:type="gramStart"/>
      <w:r w:rsidRPr="001E2A31">
        <w:rPr>
          <w:rFonts w:ascii="Times New Roman" w:hAnsi="Times New Roman" w:cs="Times New Roman"/>
          <w:sz w:val="28"/>
          <w:szCs w:val="28"/>
        </w:rPr>
        <w:t>позднее</w:t>
      </w:r>
      <w:proofErr w:type="gramEnd"/>
      <w:r w:rsidRPr="001E2A31">
        <w:rPr>
          <w:rFonts w:ascii="Times New Roman" w:hAnsi="Times New Roman" w:cs="Times New Roman"/>
          <w:sz w:val="28"/>
          <w:szCs w:val="28"/>
        </w:rPr>
        <w:t xml:space="preserve"> чем за шесть месяцев до начала очередного финансового года.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4. </w:t>
      </w:r>
      <w:proofErr w:type="gramStart"/>
      <w:r w:rsidRPr="001E2A31">
        <w:rPr>
          <w:rFonts w:ascii="Times New Roman" w:hAnsi="Times New Roman" w:cs="Times New Roman"/>
          <w:sz w:val="28"/>
          <w:szCs w:val="28"/>
        </w:rPr>
        <w:t xml:space="preserve">Порядок и сроки составления проекта бюджета, а также порядок подготовки документов и материалов, представляемых в Совет депутатов </w:t>
      </w:r>
      <w:r w:rsidR="001E2A31" w:rsidRPr="001E2A31">
        <w:rPr>
          <w:rFonts w:ascii="Times New Roman" w:hAnsi="Times New Roman" w:cs="Times New Roman"/>
          <w:sz w:val="28"/>
          <w:szCs w:val="28"/>
        </w:rPr>
        <w:t>р. п.</w:t>
      </w:r>
      <w:r w:rsidRPr="001E2A31">
        <w:rPr>
          <w:rFonts w:ascii="Times New Roman" w:hAnsi="Times New Roman" w:cs="Times New Roman"/>
          <w:sz w:val="28"/>
          <w:szCs w:val="28"/>
        </w:rPr>
        <w:t xml:space="preserve"> Чик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одновременно с проектом бюджета, устанавливаются администрацией </w:t>
      </w:r>
      <w:r w:rsidR="001E2A31" w:rsidRPr="001E2A31">
        <w:rPr>
          <w:rFonts w:ascii="Times New Roman" w:hAnsi="Times New Roman" w:cs="Times New Roman"/>
          <w:sz w:val="28"/>
          <w:szCs w:val="28"/>
        </w:rPr>
        <w:t>р. п. Чик</w:t>
      </w:r>
      <w:r w:rsidR="00E46F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в соответствии с Бюджетным </w:t>
      </w:r>
      <w:hyperlink r:id="rId12" w:history="1">
        <w:r w:rsidRPr="001E2A31">
          <w:rPr>
            <w:rFonts w:ascii="Times New Roman" w:hAnsi="Times New Roman" w:cs="Times New Roman"/>
            <w:sz w:val="28"/>
            <w:szCs w:val="28"/>
          </w:rPr>
          <w:t>кодексом</w:t>
        </w:r>
      </w:hyperlink>
      <w:r w:rsidRPr="001E2A31">
        <w:rPr>
          <w:rFonts w:ascii="Times New Roman" w:hAnsi="Times New Roman" w:cs="Times New Roman"/>
          <w:sz w:val="28"/>
          <w:szCs w:val="28"/>
        </w:rPr>
        <w:t xml:space="preserve"> Российской Федерации, настоящим Положением и принимаемыми в соответствии с ними решениями Совета депутатов </w:t>
      </w:r>
      <w:r w:rsidR="00E46F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E46F90">
        <w:rPr>
          <w:rFonts w:ascii="Times New Roman" w:hAnsi="Times New Roman" w:cs="Times New Roman"/>
          <w:sz w:val="28"/>
          <w:szCs w:val="28"/>
        </w:rPr>
        <w:t xml:space="preserve"> </w:t>
      </w:r>
      <w:proofErr w:type="spellStart"/>
      <w:r w:rsidR="001E2A31" w:rsidRPr="001E2A31">
        <w:rPr>
          <w:rFonts w:ascii="Times New Roman" w:hAnsi="Times New Roman" w:cs="Times New Roman"/>
          <w:sz w:val="28"/>
          <w:szCs w:val="28"/>
        </w:rPr>
        <w:t>Коченевского</w:t>
      </w:r>
      <w:proofErr w:type="spellEnd"/>
      <w:r w:rsidR="001E2A31" w:rsidRPr="001E2A31">
        <w:rPr>
          <w:rFonts w:ascii="Times New Roman" w:hAnsi="Times New Roman" w:cs="Times New Roman"/>
          <w:sz w:val="28"/>
          <w:szCs w:val="28"/>
        </w:rPr>
        <w:t xml:space="preserve"> района</w:t>
      </w:r>
      <w:r w:rsidRPr="001E2A31">
        <w:rPr>
          <w:rFonts w:ascii="Times New Roman" w:hAnsi="Times New Roman" w:cs="Times New Roman"/>
          <w:sz w:val="28"/>
          <w:szCs w:val="28"/>
        </w:rPr>
        <w:t>.</w:t>
      </w:r>
      <w:proofErr w:type="gramEnd"/>
    </w:p>
    <w:p w:rsidR="00471142" w:rsidRPr="001E2A31" w:rsidRDefault="00471142" w:rsidP="003B5A8F">
      <w:pPr>
        <w:autoSpaceDE w:val="0"/>
        <w:autoSpaceDN w:val="0"/>
        <w:ind w:firstLine="851"/>
        <w:jc w:val="both"/>
        <w:outlineLvl w:val="3"/>
        <w:rPr>
          <w:sz w:val="28"/>
          <w:szCs w:val="28"/>
        </w:rPr>
      </w:pPr>
      <w:r w:rsidRPr="001E2A31">
        <w:rPr>
          <w:sz w:val="28"/>
          <w:szCs w:val="28"/>
        </w:rPr>
        <w:t>5. Уточнение параметров планового периода утверждаемого бюджета предусматривает:</w:t>
      </w:r>
    </w:p>
    <w:p w:rsidR="00471142" w:rsidRPr="001E2A31" w:rsidRDefault="00471142" w:rsidP="003B5A8F">
      <w:pPr>
        <w:autoSpaceDE w:val="0"/>
        <w:autoSpaceDN w:val="0"/>
        <w:ind w:firstLine="851"/>
        <w:jc w:val="both"/>
        <w:outlineLvl w:val="3"/>
        <w:rPr>
          <w:sz w:val="28"/>
          <w:szCs w:val="28"/>
        </w:rPr>
      </w:pPr>
      <w:r w:rsidRPr="001E2A31">
        <w:rPr>
          <w:sz w:val="28"/>
          <w:szCs w:val="28"/>
        </w:rPr>
        <w:t>утверждение уточнений показателей, являющихся предметом рассмотрения проекта решения о районном бюджете на очередной финансовый год и плановый период;</w:t>
      </w:r>
    </w:p>
    <w:p w:rsidR="00471142" w:rsidRPr="001E2A31" w:rsidRDefault="00471142" w:rsidP="003B5A8F">
      <w:pPr>
        <w:autoSpaceDE w:val="0"/>
        <w:autoSpaceDN w:val="0"/>
        <w:ind w:firstLine="851"/>
        <w:jc w:val="both"/>
        <w:outlineLvl w:val="3"/>
        <w:rPr>
          <w:sz w:val="28"/>
          <w:szCs w:val="28"/>
        </w:rPr>
      </w:pPr>
      <w:r w:rsidRPr="001E2A31">
        <w:rPr>
          <w:sz w:val="28"/>
          <w:szCs w:val="28"/>
        </w:rPr>
        <w:t>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и (или) видам расходов бюджета.</w:t>
      </w:r>
    </w:p>
    <w:p w:rsidR="00471142" w:rsidRPr="001E2A31" w:rsidRDefault="00471142" w:rsidP="003B5A8F">
      <w:pPr>
        <w:ind w:firstLine="851"/>
        <w:jc w:val="both"/>
        <w:rPr>
          <w:sz w:val="28"/>
          <w:szCs w:val="28"/>
        </w:rPr>
      </w:pPr>
      <w:r w:rsidRPr="001E2A31">
        <w:rPr>
          <w:sz w:val="28"/>
          <w:szCs w:val="28"/>
        </w:rPr>
        <w:t xml:space="preserve">6. Непосредственное составление проекта бюджета осуществляет администрация </w:t>
      </w:r>
      <w:r w:rsidR="001E2A31" w:rsidRPr="001E2A31">
        <w:rPr>
          <w:sz w:val="28"/>
          <w:szCs w:val="28"/>
        </w:rPr>
        <w:t>р. п. Чик</w:t>
      </w:r>
      <w:r w:rsidR="00E46F90">
        <w:rPr>
          <w:sz w:val="28"/>
          <w:szCs w:val="28"/>
        </w:rPr>
        <w:t xml:space="preserve"> </w:t>
      </w:r>
      <w:proofErr w:type="spellStart"/>
      <w:r w:rsidRPr="001E2A31">
        <w:rPr>
          <w:sz w:val="28"/>
          <w:szCs w:val="28"/>
        </w:rPr>
        <w:t>Коченевского</w:t>
      </w:r>
      <w:proofErr w:type="spellEnd"/>
      <w:r w:rsidRPr="001E2A31">
        <w:rPr>
          <w:sz w:val="28"/>
          <w:szCs w:val="28"/>
        </w:rPr>
        <w:t xml:space="preserve"> ра</w:t>
      </w:r>
      <w:r w:rsidR="00E46F90">
        <w:rPr>
          <w:sz w:val="28"/>
          <w:szCs w:val="28"/>
        </w:rPr>
        <w:t>йона</w:t>
      </w:r>
      <w:r w:rsidRPr="001E2A31">
        <w:rPr>
          <w:sz w:val="28"/>
          <w:szCs w:val="28"/>
        </w:rPr>
        <w:t>.</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Статья 11. Сведения, необходимые для составления проекта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tabs>
          <w:tab w:val="left" w:pos="567"/>
        </w:tabs>
        <w:ind w:firstLine="851"/>
        <w:jc w:val="both"/>
        <w:rPr>
          <w:sz w:val="28"/>
          <w:szCs w:val="28"/>
        </w:rPr>
      </w:pPr>
      <w:r w:rsidRPr="001E2A31">
        <w:rPr>
          <w:sz w:val="28"/>
          <w:szCs w:val="28"/>
        </w:rPr>
        <w:t xml:space="preserve">1. Составление проекта бюджета основывается </w:t>
      </w:r>
      <w:proofErr w:type="gramStart"/>
      <w:r w:rsidRPr="001E2A31">
        <w:rPr>
          <w:sz w:val="28"/>
          <w:szCs w:val="28"/>
        </w:rPr>
        <w:t>на</w:t>
      </w:r>
      <w:proofErr w:type="gramEnd"/>
      <w:r w:rsidRPr="001E2A31">
        <w:rPr>
          <w:sz w:val="28"/>
          <w:szCs w:val="28"/>
        </w:rPr>
        <w:t>:</w:t>
      </w:r>
    </w:p>
    <w:p w:rsidR="00471142" w:rsidRPr="001E2A31" w:rsidRDefault="00471142" w:rsidP="003B5A8F">
      <w:pPr>
        <w:tabs>
          <w:tab w:val="left" w:pos="567"/>
        </w:tabs>
        <w:ind w:firstLine="851"/>
        <w:jc w:val="both"/>
        <w:rPr>
          <w:sz w:val="28"/>
          <w:szCs w:val="28"/>
        </w:rPr>
      </w:pPr>
      <w:r w:rsidRPr="001E2A31">
        <w:rPr>
          <w:sz w:val="28"/>
          <w:szCs w:val="28"/>
        </w:rPr>
        <w:lastRenderedPageBreak/>
        <w:t xml:space="preserve">1) </w:t>
      </w:r>
      <w:proofErr w:type="gramStart"/>
      <w:r w:rsidRPr="001E2A31">
        <w:rPr>
          <w:sz w:val="28"/>
          <w:szCs w:val="28"/>
        </w:rPr>
        <w:t>положениях</w:t>
      </w:r>
      <w:proofErr w:type="gramEnd"/>
      <w:r w:rsidRPr="001E2A31">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71142" w:rsidRPr="001E2A31" w:rsidRDefault="00471142" w:rsidP="00E46F90">
      <w:pPr>
        <w:tabs>
          <w:tab w:val="left" w:pos="567"/>
        </w:tabs>
        <w:ind w:firstLine="851"/>
        <w:jc w:val="both"/>
        <w:rPr>
          <w:sz w:val="28"/>
          <w:szCs w:val="28"/>
        </w:rPr>
      </w:pPr>
      <w:r w:rsidRPr="001E2A31">
        <w:rPr>
          <w:sz w:val="28"/>
          <w:szCs w:val="28"/>
        </w:rPr>
        <w:t xml:space="preserve">2) бюджетном </w:t>
      </w:r>
      <w:proofErr w:type="gramStart"/>
      <w:r w:rsidRPr="001E2A31">
        <w:rPr>
          <w:sz w:val="28"/>
          <w:szCs w:val="28"/>
        </w:rPr>
        <w:t>прогнозе</w:t>
      </w:r>
      <w:proofErr w:type="gramEnd"/>
      <w:r w:rsidRPr="001E2A31">
        <w:rPr>
          <w:sz w:val="28"/>
          <w:szCs w:val="28"/>
        </w:rPr>
        <w:t xml:space="preserve"> (проекте бюджетного прогноза, проекте изменений бюджетного прогноза) </w:t>
      </w:r>
      <w:r w:rsidR="00E46F90">
        <w:rPr>
          <w:sz w:val="28"/>
          <w:szCs w:val="28"/>
        </w:rPr>
        <w:t xml:space="preserve">р. п. </w:t>
      </w:r>
      <w:r w:rsidR="001E2A31" w:rsidRPr="001E2A31">
        <w:rPr>
          <w:sz w:val="28"/>
          <w:szCs w:val="28"/>
        </w:rPr>
        <w:t>Чик</w:t>
      </w:r>
      <w:r w:rsidR="00E46F90">
        <w:rPr>
          <w:sz w:val="28"/>
          <w:szCs w:val="28"/>
        </w:rPr>
        <w:t xml:space="preserve"> </w:t>
      </w:r>
      <w:proofErr w:type="spellStart"/>
      <w:r w:rsidRPr="001E2A31">
        <w:rPr>
          <w:sz w:val="28"/>
          <w:szCs w:val="28"/>
        </w:rPr>
        <w:t>Коченевского</w:t>
      </w:r>
      <w:proofErr w:type="spellEnd"/>
      <w:r w:rsidR="00E46F90">
        <w:rPr>
          <w:sz w:val="28"/>
          <w:szCs w:val="28"/>
        </w:rPr>
        <w:t xml:space="preserve"> района </w:t>
      </w:r>
      <w:r w:rsidRPr="001E2A31">
        <w:rPr>
          <w:sz w:val="28"/>
          <w:szCs w:val="28"/>
        </w:rPr>
        <w:t>Новосибирской области на долгосрочный период;</w:t>
      </w:r>
    </w:p>
    <w:p w:rsidR="00471142" w:rsidRPr="001E2A31" w:rsidRDefault="00471142" w:rsidP="003B5A8F">
      <w:pPr>
        <w:tabs>
          <w:tab w:val="left" w:pos="567"/>
        </w:tabs>
        <w:ind w:firstLine="851"/>
        <w:jc w:val="both"/>
        <w:rPr>
          <w:sz w:val="28"/>
          <w:szCs w:val="28"/>
        </w:rPr>
      </w:pPr>
      <w:r w:rsidRPr="001E2A31">
        <w:rPr>
          <w:sz w:val="28"/>
          <w:szCs w:val="28"/>
        </w:rPr>
        <w:t xml:space="preserve">3) основных </w:t>
      </w:r>
      <w:proofErr w:type="gramStart"/>
      <w:r w:rsidRPr="001E2A31">
        <w:rPr>
          <w:sz w:val="28"/>
          <w:szCs w:val="28"/>
        </w:rPr>
        <w:t>направлениях</w:t>
      </w:r>
      <w:proofErr w:type="gramEnd"/>
      <w:r w:rsidRPr="001E2A31">
        <w:rPr>
          <w:sz w:val="28"/>
          <w:szCs w:val="28"/>
        </w:rPr>
        <w:t xml:space="preserve"> </w:t>
      </w:r>
      <w:r w:rsidR="00E46F90">
        <w:rPr>
          <w:sz w:val="28"/>
          <w:szCs w:val="28"/>
        </w:rPr>
        <w:t xml:space="preserve">бюджетной и налоговой политики р. п. </w:t>
      </w:r>
      <w:r w:rsidR="001E2A31" w:rsidRPr="001E2A31">
        <w:rPr>
          <w:sz w:val="28"/>
          <w:szCs w:val="28"/>
        </w:rPr>
        <w:t>Чик</w:t>
      </w:r>
      <w:r w:rsidR="00E46F90">
        <w:rPr>
          <w:sz w:val="28"/>
          <w:szCs w:val="28"/>
        </w:rPr>
        <w:t xml:space="preserve"> </w:t>
      </w:r>
      <w:proofErr w:type="spellStart"/>
      <w:r w:rsidR="00E46F90">
        <w:rPr>
          <w:sz w:val="28"/>
          <w:szCs w:val="28"/>
        </w:rPr>
        <w:t>Коченевского</w:t>
      </w:r>
      <w:proofErr w:type="spellEnd"/>
      <w:r w:rsidR="00E46F90">
        <w:rPr>
          <w:sz w:val="28"/>
          <w:szCs w:val="28"/>
        </w:rPr>
        <w:t xml:space="preserve"> района </w:t>
      </w:r>
      <w:r w:rsidRPr="001E2A31">
        <w:rPr>
          <w:sz w:val="28"/>
          <w:szCs w:val="28"/>
        </w:rPr>
        <w:t>Новосибирской области;</w:t>
      </w:r>
    </w:p>
    <w:p w:rsidR="00471142" w:rsidRPr="001E2A31" w:rsidRDefault="00471142" w:rsidP="003B5A8F">
      <w:pPr>
        <w:tabs>
          <w:tab w:val="left" w:pos="567"/>
        </w:tabs>
        <w:ind w:firstLine="851"/>
        <w:jc w:val="both"/>
        <w:rPr>
          <w:sz w:val="28"/>
          <w:szCs w:val="28"/>
        </w:rPr>
      </w:pPr>
      <w:r w:rsidRPr="001E2A31">
        <w:rPr>
          <w:sz w:val="28"/>
          <w:szCs w:val="28"/>
        </w:rPr>
        <w:t xml:space="preserve">4) </w:t>
      </w:r>
      <w:proofErr w:type="gramStart"/>
      <w:r w:rsidRPr="001E2A31">
        <w:rPr>
          <w:sz w:val="28"/>
          <w:szCs w:val="28"/>
        </w:rPr>
        <w:t>прогнозе</w:t>
      </w:r>
      <w:proofErr w:type="gramEnd"/>
      <w:r w:rsidRPr="001E2A31">
        <w:rPr>
          <w:sz w:val="28"/>
          <w:szCs w:val="28"/>
        </w:rPr>
        <w:t xml:space="preserve"> социально-экономического развития </w:t>
      </w:r>
      <w:r w:rsidR="00E46F90">
        <w:rPr>
          <w:sz w:val="28"/>
          <w:szCs w:val="28"/>
        </w:rPr>
        <w:t xml:space="preserve">р. п. Чик </w:t>
      </w:r>
      <w:proofErr w:type="spellStart"/>
      <w:r w:rsidR="00E46F90">
        <w:rPr>
          <w:sz w:val="28"/>
          <w:szCs w:val="28"/>
        </w:rPr>
        <w:t>Коченевского</w:t>
      </w:r>
      <w:proofErr w:type="spellEnd"/>
      <w:r w:rsidR="00E46F90">
        <w:rPr>
          <w:sz w:val="28"/>
          <w:szCs w:val="28"/>
        </w:rPr>
        <w:t xml:space="preserve"> района </w:t>
      </w:r>
      <w:r w:rsidRPr="001E2A31">
        <w:rPr>
          <w:sz w:val="28"/>
          <w:szCs w:val="28"/>
        </w:rPr>
        <w:t>Новосибирской области на среднесрочный период;</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5) муниципальных </w:t>
      </w:r>
      <w:proofErr w:type="gramStart"/>
      <w:r w:rsidRPr="001E2A31">
        <w:rPr>
          <w:rFonts w:ascii="Times New Roman" w:hAnsi="Times New Roman" w:cs="Times New Roman"/>
          <w:sz w:val="28"/>
          <w:szCs w:val="28"/>
        </w:rPr>
        <w:t>программах</w:t>
      </w:r>
      <w:proofErr w:type="gramEnd"/>
      <w:r w:rsidRPr="001E2A31">
        <w:rPr>
          <w:rFonts w:ascii="Times New Roman" w:hAnsi="Times New Roman" w:cs="Times New Roman"/>
          <w:sz w:val="28"/>
          <w:szCs w:val="28"/>
        </w:rPr>
        <w:t xml:space="preserve"> (проектах муниципальных программ, проектах изменений муниципальных программ) </w:t>
      </w:r>
      <w:r w:rsidR="00E46F90">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E46F90">
        <w:rPr>
          <w:rFonts w:ascii="Times New Roman" w:hAnsi="Times New Roman" w:cs="Times New Roman"/>
          <w:sz w:val="28"/>
          <w:szCs w:val="28"/>
        </w:rPr>
        <w:t xml:space="preserve"> </w:t>
      </w:r>
      <w:proofErr w:type="spellStart"/>
      <w:r w:rsidR="00E46F90">
        <w:rPr>
          <w:rFonts w:ascii="Times New Roman" w:hAnsi="Times New Roman" w:cs="Times New Roman"/>
          <w:sz w:val="28"/>
          <w:szCs w:val="28"/>
        </w:rPr>
        <w:t>Коченевского</w:t>
      </w:r>
      <w:proofErr w:type="spellEnd"/>
      <w:r w:rsidR="00E46F90">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 К сведениям, необходимым для составления проекта бюджета, относятся:</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 расчеты по прогнозируемым объемам поступлений в бюджет;</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3) предварительные итоги социально-экономического развития </w:t>
      </w:r>
      <w:r w:rsidR="00E46F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E46F90">
        <w:rPr>
          <w:rFonts w:ascii="Times New Roman" w:hAnsi="Times New Roman" w:cs="Times New Roman"/>
          <w:sz w:val="28"/>
          <w:szCs w:val="28"/>
        </w:rPr>
        <w:t xml:space="preserve"> </w:t>
      </w:r>
      <w:proofErr w:type="spellStart"/>
      <w:r w:rsidR="00E46F90">
        <w:rPr>
          <w:rFonts w:ascii="Times New Roman" w:hAnsi="Times New Roman" w:cs="Times New Roman"/>
          <w:sz w:val="28"/>
          <w:szCs w:val="28"/>
        </w:rPr>
        <w:t>Коченевского</w:t>
      </w:r>
      <w:proofErr w:type="spellEnd"/>
      <w:r w:rsidR="00E46F90">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за истекший период текущего финансового года и ожидаемые итоги социально-экономического развития </w:t>
      </w:r>
      <w:r w:rsidR="00E46F90">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E46F90">
        <w:rPr>
          <w:rFonts w:ascii="Times New Roman" w:hAnsi="Times New Roman" w:cs="Times New Roman"/>
          <w:sz w:val="28"/>
          <w:szCs w:val="28"/>
        </w:rPr>
        <w:t xml:space="preserve"> </w:t>
      </w:r>
      <w:proofErr w:type="spellStart"/>
      <w:r w:rsidR="00E46F90">
        <w:rPr>
          <w:rFonts w:ascii="Times New Roman" w:hAnsi="Times New Roman" w:cs="Times New Roman"/>
          <w:sz w:val="28"/>
          <w:szCs w:val="28"/>
        </w:rPr>
        <w:t>Коченевского</w:t>
      </w:r>
      <w:proofErr w:type="spellEnd"/>
      <w:r w:rsidR="00E46F90">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за текущий финансовый год;</w:t>
      </w:r>
    </w:p>
    <w:p w:rsidR="00471142" w:rsidRPr="001E2A31" w:rsidRDefault="009D6A13" w:rsidP="003B5A8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4) </w:t>
      </w:r>
      <w:r w:rsidR="00E46F90">
        <w:rPr>
          <w:rFonts w:ascii="Times New Roman" w:hAnsi="Times New Roman" w:cs="Times New Roman"/>
          <w:sz w:val="28"/>
          <w:szCs w:val="28"/>
        </w:rPr>
        <w:t xml:space="preserve">реестр расходных обязательств р. п. </w:t>
      </w:r>
      <w:r w:rsidR="001E2A31" w:rsidRPr="001E2A31">
        <w:rPr>
          <w:rFonts w:ascii="Times New Roman" w:hAnsi="Times New Roman" w:cs="Times New Roman"/>
          <w:sz w:val="28"/>
          <w:szCs w:val="28"/>
        </w:rPr>
        <w:t>Чик</w:t>
      </w:r>
      <w:r w:rsidR="00E46F90">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5) ожидаемое исполнение бюджета в текущем финансовом году;</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6) прогноз основных характеристик бюджета на очередной финансовый год и плановый </w:t>
      </w:r>
      <w:proofErr w:type="gramStart"/>
      <w:r w:rsidRPr="001E2A31">
        <w:rPr>
          <w:rFonts w:ascii="Times New Roman" w:hAnsi="Times New Roman" w:cs="Times New Roman"/>
          <w:sz w:val="28"/>
          <w:szCs w:val="28"/>
        </w:rPr>
        <w:t>период</w:t>
      </w:r>
      <w:proofErr w:type="gramEnd"/>
      <w:r w:rsidRPr="001E2A31">
        <w:rPr>
          <w:rFonts w:ascii="Times New Roman" w:hAnsi="Times New Roman" w:cs="Times New Roman"/>
          <w:sz w:val="28"/>
          <w:szCs w:val="28"/>
        </w:rPr>
        <w:t xml:space="preserve"> и прогноз бюджета на очередной финансовый год;</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7) планируемые объемы (изменение объемов) бюджетных ассигнований бюджета, распределяемые главным распорядителем средств бюджета по кодам классификации расходов бюджетов;</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8) муниципальные программы (проекты муниципальных программ, проекты изм</w:t>
      </w:r>
      <w:r w:rsidR="009D6A13">
        <w:rPr>
          <w:rFonts w:ascii="Times New Roman" w:hAnsi="Times New Roman" w:cs="Times New Roman"/>
          <w:sz w:val="28"/>
          <w:szCs w:val="28"/>
        </w:rPr>
        <w:t>енени</w:t>
      </w:r>
      <w:r w:rsidR="008B599D">
        <w:rPr>
          <w:rFonts w:ascii="Times New Roman" w:hAnsi="Times New Roman" w:cs="Times New Roman"/>
          <w:sz w:val="28"/>
          <w:szCs w:val="28"/>
        </w:rPr>
        <w:t xml:space="preserve">й муниципальных программ) р. п. </w:t>
      </w:r>
      <w:r w:rsidR="001E2A31" w:rsidRPr="001E2A31">
        <w:rPr>
          <w:rFonts w:ascii="Times New Roman" w:hAnsi="Times New Roman" w:cs="Times New Roman"/>
          <w:sz w:val="28"/>
          <w:szCs w:val="28"/>
        </w:rPr>
        <w:t>Чик</w:t>
      </w:r>
      <w:r w:rsidR="008B599D">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9) иные сведения в соответствии с законодательством Российской Федерации, законодательством Новосибирской области и нормативными актами </w:t>
      </w:r>
      <w:r w:rsidR="008B599D">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8B599D">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471142" w:rsidRPr="001E2A31" w:rsidRDefault="00471142" w:rsidP="008B599D">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3. В решении о районном бюджете могут быть установлены дополнительные основания </w:t>
      </w:r>
      <w:proofErr w:type="gramStart"/>
      <w:r w:rsidRPr="001E2A31">
        <w:rPr>
          <w:rFonts w:ascii="Times New Roman" w:hAnsi="Times New Roman" w:cs="Times New Roman"/>
          <w:sz w:val="28"/>
          <w:szCs w:val="28"/>
        </w:rPr>
        <w:t>для внесения изменений в сводную бюджетную роспись бюджета без внесения изменений в решение о районном бюджете</w:t>
      </w:r>
      <w:proofErr w:type="gramEnd"/>
      <w:r w:rsidRPr="001E2A31">
        <w:rPr>
          <w:rFonts w:ascii="Times New Roman" w:hAnsi="Times New Roman" w:cs="Times New Roman"/>
          <w:sz w:val="28"/>
          <w:szCs w:val="28"/>
        </w:rPr>
        <w:t xml:space="preserve"> в соответствии с решениями руководителя финансового орг</w:t>
      </w:r>
      <w:r w:rsidR="008B599D">
        <w:rPr>
          <w:rFonts w:ascii="Times New Roman" w:hAnsi="Times New Roman" w:cs="Times New Roman"/>
          <w:sz w:val="28"/>
          <w:szCs w:val="28"/>
        </w:rPr>
        <w:t>ана муниципального образования.</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4. В целях своевременного и качественного составления проекта бюджета администрация района (либо уполномоченный орган) имеет право получать необходимые сведения от отделов и управлений, органов местного самоуправления </w:t>
      </w:r>
      <w:r w:rsidR="008B599D">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8B599D">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Статья 12. Прогнозирование доходов бюджета</w:t>
      </w:r>
    </w:p>
    <w:p w:rsidR="00471142" w:rsidRPr="001E2A31" w:rsidRDefault="00471142" w:rsidP="003B5A8F">
      <w:pPr>
        <w:pStyle w:val="ConsPlusNormal"/>
        <w:widowControl/>
        <w:ind w:firstLine="851"/>
        <w:jc w:val="both"/>
        <w:rPr>
          <w:rFonts w:ascii="Times New Roman" w:hAnsi="Times New Roman" w:cs="Times New Roman"/>
          <w:b/>
          <w:sz w:val="28"/>
          <w:szCs w:val="28"/>
        </w:rPr>
      </w:pP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lastRenderedPageBreak/>
        <w:t xml:space="preserve">1. </w:t>
      </w:r>
      <w:proofErr w:type="gramStart"/>
      <w:r w:rsidRPr="001E2A31">
        <w:rPr>
          <w:rFonts w:ascii="Times New Roman" w:hAnsi="Times New Roman" w:cs="Times New Roman"/>
          <w:sz w:val="28"/>
          <w:szCs w:val="28"/>
        </w:rPr>
        <w:t xml:space="preserve">Доходы бюджета прогнозируются на основе прогноза социально-экономического развития </w:t>
      </w:r>
      <w:r w:rsidR="007F115B">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7F115B">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на среднесрочный период в условиях действующего на день внесения проекта решения о районном бюджете в Совет депутатов </w:t>
      </w:r>
      <w:r w:rsidR="007F115B">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7F115B">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о налогах и сборах и бюджетного законодательства Российской Федерации, а также законодательства Российской Федерации, законов Новосибирской области, решений </w:t>
      </w:r>
      <w:r w:rsidR="00311720">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311720">
        <w:rPr>
          <w:rFonts w:ascii="Times New Roman" w:hAnsi="Times New Roman" w:cs="Times New Roman"/>
          <w:sz w:val="28"/>
          <w:szCs w:val="28"/>
        </w:rPr>
        <w:t xml:space="preserve"> </w:t>
      </w:r>
      <w:proofErr w:type="spellStart"/>
      <w:r w:rsidR="00311720">
        <w:rPr>
          <w:rFonts w:ascii="Times New Roman" w:hAnsi="Times New Roman" w:cs="Times New Roman"/>
          <w:sz w:val="28"/>
          <w:szCs w:val="28"/>
        </w:rPr>
        <w:t>Коченевского</w:t>
      </w:r>
      <w:proofErr w:type="spellEnd"/>
      <w:r w:rsidR="00311720">
        <w:rPr>
          <w:rFonts w:ascii="Times New Roman" w:hAnsi="Times New Roman" w:cs="Times New Roman"/>
          <w:sz w:val="28"/>
          <w:szCs w:val="28"/>
        </w:rPr>
        <w:t xml:space="preserve"> района</w:t>
      </w:r>
      <w:proofErr w:type="gramEnd"/>
      <w:r w:rsidR="00311720">
        <w:rPr>
          <w:rFonts w:ascii="Times New Roman" w:hAnsi="Times New Roman" w:cs="Times New Roman"/>
          <w:sz w:val="28"/>
          <w:szCs w:val="28"/>
        </w:rPr>
        <w:t xml:space="preserve"> </w:t>
      </w:r>
      <w:r w:rsidRPr="001E2A31">
        <w:rPr>
          <w:rFonts w:ascii="Times New Roman" w:hAnsi="Times New Roman" w:cs="Times New Roman"/>
          <w:sz w:val="28"/>
          <w:szCs w:val="28"/>
        </w:rPr>
        <w:t xml:space="preserve">Новосибирской области </w:t>
      </w:r>
      <w:proofErr w:type="gramStart"/>
      <w:r w:rsidRPr="001E2A31">
        <w:rPr>
          <w:rFonts w:ascii="Times New Roman" w:hAnsi="Times New Roman" w:cs="Times New Roman"/>
          <w:sz w:val="28"/>
          <w:szCs w:val="28"/>
        </w:rPr>
        <w:t>устанавливающих</w:t>
      </w:r>
      <w:proofErr w:type="gramEnd"/>
      <w:r w:rsidRPr="001E2A31">
        <w:rPr>
          <w:rFonts w:ascii="Times New Roman" w:hAnsi="Times New Roman" w:cs="Times New Roman"/>
          <w:sz w:val="28"/>
          <w:szCs w:val="28"/>
        </w:rPr>
        <w:t xml:space="preserve"> неналоговые доходы бюджета.</w:t>
      </w:r>
    </w:p>
    <w:p w:rsidR="00471142" w:rsidRPr="001E2A31" w:rsidRDefault="00FE7FDD" w:rsidP="003B5A8F">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Решения Совета депутатов 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w:t>
      </w:r>
      <w:r w:rsidR="00471142" w:rsidRPr="001E2A31">
        <w:rPr>
          <w:rFonts w:ascii="Times New Roman" w:hAnsi="Times New Roman" w:cs="Times New Roman"/>
          <w:sz w:val="28"/>
          <w:szCs w:val="28"/>
        </w:rPr>
        <w:t>, предусматривающие внесение изменений в решения о налогах и сборах, принятые после</w:t>
      </w:r>
      <w:r w:rsidR="007026D4">
        <w:rPr>
          <w:rFonts w:ascii="Times New Roman" w:hAnsi="Times New Roman" w:cs="Times New Roman"/>
          <w:sz w:val="28"/>
          <w:szCs w:val="28"/>
        </w:rPr>
        <w:t xml:space="preserve"> дня внесения в Совет депутатов р. п. </w:t>
      </w:r>
      <w:r w:rsidR="001E2A31" w:rsidRPr="001E2A31">
        <w:rPr>
          <w:rFonts w:ascii="Times New Roman" w:hAnsi="Times New Roman" w:cs="Times New Roman"/>
          <w:sz w:val="28"/>
          <w:szCs w:val="28"/>
        </w:rPr>
        <w:t>Чик</w:t>
      </w:r>
      <w:r w:rsidR="007026D4">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проекта решения о районном бюджете на очередной финансовый год и плановый период, приводящие к изменению доходов (расходов) бюджета, должны содержать положения о вступлении в силу указанных решений не ранее 1 января</w:t>
      </w:r>
      <w:proofErr w:type="gramEnd"/>
      <w:r w:rsidR="00471142" w:rsidRPr="001E2A31">
        <w:rPr>
          <w:rFonts w:ascii="Times New Roman" w:hAnsi="Times New Roman" w:cs="Times New Roman"/>
          <w:sz w:val="28"/>
          <w:szCs w:val="28"/>
        </w:rPr>
        <w:t xml:space="preserve"> года, следующего за очередным финансовым годом.</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 xml:space="preserve">Статья 13. Реестр расходных обязательств </w:t>
      </w:r>
      <w:r w:rsidR="008E2DD3">
        <w:rPr>
          <w:rFonts w:ascii="Times New Roman" w:hAnsi="Times New Roman" w:cs="Times New Roman"/>
          <w:b/>
          <w:sz w:val="28"/>
          <w:szCs w:val="28"/>
        </w:rPr>
        <w:t xml:space="preserve">р. п. Чик </w:t>
      </w:r>
      <w:proofErr w:type="spellStart"/>
      <w:r w:rsidR="008E2DD3">
        <w:rPr>
          <w:rFonts w:ascii="Times New Roman" w:hAnsi="Times New Roman" w:cs="Times New Roman"/>
          <w:b/>
          <w:sz w:val="28"/>
          <w:szCs w:val="28"/>
        </w:rPr>
        <w:t>Коченевского</w:t>
      </w:r>
      <w:proofErr w:type="spellEnd"/>
      <w:r w:rsidR="008E2DD3">
        <w:rPr>
          <w:rFonts w:ascii="Times New Roman" w:hAnsi="Times New Roman" w:cs="Times New Roman"/>
          <w:b/>
          <w:sz w:val="28"/>
          <w:szCs w:val="28"/>
        </w:rPr>
        <w:t xml:space="preserve"> района </w:t>
      </w:r>
      <w:r w:rsidRPr="001E2A31">
        <w:rPr>
          <w:rFonts w:ascii="Times New Roman" w:hAnsi="Times New Roman" w:cs="Times New Roman"/>
          <w:b/>
          <w:sz w:val="28"/>
          <w:szCs w:val="28"/>
        </w:rPr>
        <w:t>Новосибирской области</w:t>
      </w:r>
    </w:p>
    <w:p w:rsidR="00471142" w:rsidRPr="001E2A31" w:rsidRDefault="00471142" w:rsidP="003B5A8F">
      <w:pPr>
        <w:pStyle w:val="ConsPlusNormal"/>
        <w:widowControl/>
        <w:ind w:firstLine="851"/>
        <w:jc w:val="both"/>
        <w:outlineLvl w:val="1"/>
        <w:rPr>
          <w:rFonts w:ascii="Times New Roman" w:hAnsi="Times New Roman" w:cs="Times New Roman"/>
          <w:sz w:val="28"/>
          <w:szCs w:val="28"/>
        </w:rPr>
      </w:pPr>
    </w:p>
    <w:p w:rsidR="00471142" w:rsidRPr="008E2DD3" w:rsidRDefault="00471142" w:rsidP="005E1A1C">
      <w:pPr>
        <w:pStyle w:val="ConsPlusNormal"/>
        <w:widowControl/>
        <w:numPr>
          <w:ilvl w:val="0"/>
          <w:numId w:val="8"/>
        </w:numPr>
        <w:ind w:left="0" w:firstLine="851"/>
        <w:jc w:val="both"/>
        <w:textAlignment w:val="baseline"/>
        <w:outlineLvl w:val="1"/>
        <w:rPr>
          <w:rFonts w:ascii="Times New Roman" w:hAnsi="Times New Roman" w:cs="Times New Roman"/>
          <w:sz w:val="28"/>
          <w:szCs w:val="28"/>
        </w:rPr>
      </w:pPr>
      <w:proofErr w:type="gramStart"/>
      <w:r w:rsidRPr="001E2A31">
        <w:rPr>
          <w:rFonts w:ascii="Times New Roman" w:hAnsi="Times New Roman" w:cs="Times New Roman"/>
          <w:sz w:val="28"/>
          <w:szCs w:val="28"/>
        </w:rPr>
        <w:t xml:space="preserve">Под реестром расходных обязательств </w:t>
      </w:r>
      <w:r w:rsidR="008E2DD3">
        <w:rPr>
          <w:rFonts w:ascii="Times New Roman" w:hAnsi="Times New Roman" w:cs="Times New Roman"/>
          <w:sz w:val="28"/>
          <w:szCs w:val="28"/>
        </w:rPr>
        <w:t xml:space="preserve">р. п. </w:t>
      </w:r>
      <w:proofErr w:type="spellStart"/>
      <w:r w:rsidR="001E2A31" w:rsidRPr="001E2A31">
        <w:rPr>
          <w:rFonts w:ascii="Times New Roman" w:hAnsi="Times New Roman" w:cs="Times New Roman"/>
          <w:sz w:val="28"/>
          <w:szCs w:val="28"/>
        </w:rPr>
        <w:t>Чик</w:t>
      </w:r>
      <w:r w:rsidR="008E2DD3">
        <w:rPr>
          <w:rFonts w:ascii="Times New Roman" w:hAnsi="Times New Roman" w:cs="Times New Roman"/>
          <w:sz w:val="28"/>
          <w:szCs w:val="28"/>
        </w:rPr>
        <w:t>Коченевского</w:t>
      </w:r>
      <w:proofErr w:type="spellEnd"/>
      <w:r w:rsidR="008E2DD3">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понимается используемый при составлении проекта бюджета свод (перечень) решений </w:t>
      </w:r>
      <w:r w:rsidR="008E2DD3">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8E2DD3">
        <w:rPr>
          <w:rFonts w:ascii="Times New Roman" w:hAnsi="Times New Roman" w:cs="Times New Roman"/>
          <w:sz w:val="28"/>
          <w:szCs w:val="28"/>
        </w:rPr>
        <w:t xml:space="preserve"> </w:t>
      </w:r>
      <w:proofErr w:type="spellStart"/>
      <w:r w:rsidR="008E2DD3">
        <w:rPr>
          <w:rFonts w:ascii="Times New Roman" w:hAnsi="Times New Roman" w:cs="Times New Roman"/>
          <w:sz w:val="28"/>
          <w:szCs w:val="28"/>
        </w:rPr>
        <w:t>Коченевского</w:t>
      </w:r>
      <w:proofErr w:type="spellEnd"/>
      <w:r w:rsidR="008E2DD3">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иных нормативных правовых актов </w:t>
      </w:r>
      <w:r w:rsidR="008E2DD3">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8E2DD3">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обусловливающих публ</w:t>
      </w:r>
      <w:r w:rsidR="008E2DD3">
        <w:rPr>
          <w:rFonts w:ascii="Times New Roman" w:hAnsi="Times New Roman" w:cs="Times New Roman"/>
          <w:sz w:val="28"/>
          <w:szCs w:val="28"/>
        </w:rPr>
        <w:t xml:space="preserve">ичные нормативные обязательства р. п. </w:t>
      </w:r>
      <w:r w:rsidR="001E2A31" w:rsidRPr="001E2A31">
        <w:rPr>
          <w:rFonts w:ascii="Times New Roman" w:hAnsi="Times New Roman" w:cs="Times New Roman"/>
          <w:sz w:val="28"/>
          <w:szCs w:val="28"/>
        </w:rPr>
        <w:t>Чик</w:t>
      </w:r>
      <w:r w:rsidR="008E2DD3">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и (или) правовые основания для иных расходных обязательств </w:t>
      </w:r>
      <w:r w:rsidR="008E2DD3">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8E2DD3">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proofErr w:type="gramEnd"/>
      <w:r w:rsidRPr="001E2A31">
        <w:rPr>
          <w:rFonts w:ascii="Times New Roman" w:hAnsi="Times New Roman" w:cs="Times New Roman"/>
          <w:sz w:val="28"/>
          <w:szCs w:val="28"/>
        </w:rPr>
        <w:t xml:space="preserve"> </w:t>
      </w:r>
      <w:proofErr w:type="gramStart"/>
      <w:r w:rsidRPr="001E2A31">
        <w:rPr>
          <w:rFonts w:ascii="Times New Roman" w:hAnsi="Times New Roman" w:cs="Times New Roman"/>
          <w:sz w:val="28"/>
          <w:szCs w:val="28"/>
        </w:rPr>
        <w:t xml:space="preserve">района  Новосибирской области с указанием соответствующих положений (статей, частей, пунктов, подпунктов, абзацев) решений </w:t>
      </w:r>
      <w:r w:rsidR="008E2DD3">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8E2DD3">
        <w:rPr>
          <w:rFonts w:ascii="Times New Roman" w:hAnsi="Times New Roman" w:cs="Times New Roman"/>
          <w:sz w:val="28"/>
          <w:szCs w:val="28"/>
        </w:rPr>
        <w:t xml:space="preserve"> </w:t>
      </w:r>
      <w:proofErr w:type="spellStart"/>
      <w:r w:rsidR="008E2DD3">
        <w:rPr>
          <w:rFonts w:ascii="Times New Roman" w:hAnsi="Times New Roman" w:cs="Times New Roman"/>
          <w:sz w:val="28"/>
          <w:szCs w:val="28"/>
        </w:rPr>
        <w:t>Коченевского</w:t>
      </w:r>
      <w:proofErr w:type="spellEnd"/>
      <w:r w:rsidR="008E2DD3">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и иных нормативных правовых актов </w:t>
      </w:r>
      <w:r w:rsidR="008E2DD3">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8E2DD3">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с оценкой объемов бюджетных ассигнований,</w:t>
      </w:r>
      <w:r w:rsidR="008E2DD3">
        <w:rPr>
          <w:rFonts w:ascii="Times New Roman" w:hAnsi="Times New Roman" w:cs="Times New Roman"/>
          <w:sz w:val="28"/>
          <w:szCs w:val="28"/>
        </w:rPr>
        <w:t xml:space="preserve"> </w:t>
      </w:r>
      <w:r w:rsidRPr="008E2DD3">
        <w:rPr>
          <w:rFonts w:ascii="Times New Roman" w:hAnsi="Times New Roman" w:cs="Times New Roman"/>
          <w:sz w:val="28"/>
          <w:szCs w:val="28"/>
        </w:rPr>
        <w:t xml:space="preserve">необходимых для исполнения включенных в реестр расходных обязательств </w:t>
      </w:r>
      <w:r w:rsidR="008E2DD3" w:rsidRPr="008E2DD3">
        <w:rPr>
          <w:rFonts w:ascii="Times New Roman" w:hAnsi="Times New Roman" w:cs="Times New Roman"/>
          <w:sz w:val="28"/>
          <w:szCs w:val="28"/>
        </w:rPr>
        <w:t>р. п.</w:t>
      </w:r>
      <w:r w:rsidR="001E2A31" w:rsidRPr="008E2DD3">
        <w:rPr>
          <w:rFonts w:ascii="Times New Roman" w:hAnsi="Times New Roman" w:cs="Times New Roman"/>
          <w:sz w:val="28"/>
          <w:szCs w:val="28"/>
        </w:rPr>
        <w:t xml:space="preserve"> Чик</w:t>
      </w:r>
      <w:r w:rsidR="008E2DD3" w:rsidRPr="008E2DD3">
        <w:rPr>
          <w:rFonts w:ascii="Times New Roman" w:hAnsi="Times New Roman" w:cs="Times New Roman"/>
          <w:sz w:val="28"/>
          <w:szCs w:val="28"/>
        </w:rPr>
        <w:t xml:space="preserve"> </w:t>
      </w:r>
      <w:proofErr w:type="spellStart"/>
      <w:r w:rsidRPr="008E2DD3">
        <w:rPr>
          <w:rFonts w:ascii="Times New Roman" w:hAnsi="Times New Roman" w:cs="Times New Roman"/>
          <w:sz w:val="28"/>
          <w:szCs w:val="28"/>
        </w:rPr>
        <w:t>Коченевского</w:t>
      </w:r>
      <w:proofErr w:type="spellEnd"/>
      <w:r w:rsidRPr="008E2DD3">
        <w:rPr>
          <w:rFonts w:ascii="Times New Roman" w:hAnsi="Times New Roman" w:cs="Times New Roman"/>
          <w:sz w:val="28"/>
          <w:szCs w:val="28"/>
        </w:rPr>
        <w:t xml:space="preserve"> района  Новосибирской области.</w:t>
      </w:r>
      <w:proofErr w:type="gramEnd"/>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2. Реестр расходных обязательств </w:t>
      </w:r>
      <w:r w:rsidR="008E2DD3">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8E2DD3">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ведется в порядке, установленном администрацией </w:t>
      </w:r>
      <w:r w:rsidR="008E2DD3">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8E2DD3">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w:t>
      </w:r>
      <w:proofErr w:type="gramStart"/>
      <w:r w:rsidRPr="001E2A31">
        <w:rPr>
          <w:rFonts w:ascii="Times New Roman" w:hAnsi="Times New Roman" w:cs="Times New Roman"/>
          <w:sz w:val="28"/>
          <w:szCs w:val="28"/>
        </w:rPr>
        <w:t xml:space="preserve"> .</w:t>
      </w:r>
      <w:proofErr w:type="gramEnd"/>
    </w:p>
    <w:p w:rsidR="00471142" w:rsidRPr="001E2A31" w:rsidRDefault="00471142" w:rsidP="003B5A8F">
      <w:pPr>
        <w:autoSpaceDE w:val="0"/>
        <w:autoSpaceDN w:val="0"/>
        <w:ind w:firstLine="851"/>
        <w:jc w:val="both"/>
        <w:rPr>
          <w:b/>
          <w:sz w:val="28"/>
          <w:szCs w:val="28"/>
        </w:rPr>
      </w:pPr>
      <w:r w:rsidRPr="001E2A31">
        <w:rPr>
          <w:sz w:val="28"/>
          <w:szCs w:val="28"/>
        </w:rPr>
        <w:t xml:space="preserve">3. Реестр расходных обязательств </w:t>
      </w:r>
      <w:r w:rsidR="008E2DD3">
        <w:rPr>
          <w:sz w:val="28"/>
          <w:szCs w:val="28"/>
        </w:rPr>
        <w:t xml:space="preserve">р. п. </w:t>
      </w:r>
      <w:r w:rsidR="001E2A31" w:rsidRPr="001E2A31">
        <w:rPr>
          <w:sz w:val="28"/>
          <w:szCs w:val="28"/>
        </w:rPr>
        <w:t>Чик</w:t>
      </w:r>
      <w:r w:rsidR="008E2DD3">
        <w:rPr>
          <w:sz w:val="28"/>
          <w:szCs w:val="28"/>
        </w:rPr>
        <w:t xml:space="preserve"> </w:t>
      </w:r>
      <w:proofErr w:type="spellStart"/>
      <w:r w:rsidRPr="001E2A31">
        <w:rPr>
          <w:sz w:val="28"/>
          <w:szCs w:val="28"/>
        </w:rPr>
        <w:t>Коченевского</w:t>
      </w:r>
      <w:proofErr w:type="spellEnd"/>
      <w:r w:rsidRPr="001E2A31">
        <w:rPr>
          <w:sz w:val="28"/>
          <w:szCs w:val="28"/>
        </w:rPr>
        <w:t xml:space="preserve"> района  Новосибирской области представляется в финансовый орган субъекта Российской Федерации в порядке, установленном финансовым органом субъекта Российской Федерации.</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Статья 14. Ожидаемое исполнение бюджета</w:t>
      </w:r>
    </w:p>
    <w:p w:rsidR="00471142" w:rsidRPr="001E2A31" w:rsidRDefault="00471142" w:rsidP="003B5A8F">
      <w:pPr>
        <w:pStyle w:val="ConsPlusNormal"/>
        <w:widowControl/>
        <w:ind w:firstLine="851"/>
        <w:jc w:val="both"/>
        <w:outlineLvl w:val="1"/>
        <w:rPr>
          <w:rFonts w:ascii="Times New Roman" w:hAnsi="Times New Roman" w:cs="Times New Roman"/>
          <w:sz w:val="28"/>
          <w:szCs w:val="28"/>
        </w:rPr>
      </w:pP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Оценка ожидаемого исполнения бюджета проводится по материалам отчетов о его исполнении в текущем финансовом году и отражает:</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 доходы по группам классификации доходов бюджета;</w:t>
      </w:r>
    </w:p>
    <w:p w:rsidR="00471142" w:rsidRPr="001E2A31" w:rsidRDefault="00471142" w:rsidP="003B5A8F">
      <w:pPr>
        <w:pStyle w:val="ConsPlusNormal"/>
        <w:widowControl/>
        <w:ind w:firstLine="851"/>
        <w:jc w:val="both"/>
        <w:rPr>
          <w:rFonts w:ascii="Times New Roman" w:hAnsi="Times New Roman" w:cs="Times New Roman"/>
          <w:b/>
          <w:sz w:val="28"/>
          <w:szCs w:val="28"/>
        </w:rPr>
      </w:pPr>
      <w:r w:rsidRPr="001E2A31">
        <w:rPr>
          <w:rFonts w:ascii="Times New Roman" w:hAnsi="Times New Roman" w:cs="Times New Roman"/>
          <w:sz w:val="28"/>
          <w:szCs w:val="28"/>
        </w:rPr>
        <w:t>2) расходы по разделам классификации расходов бюджета.</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 xml:space="preserve">Статья 15. Прогноз основных характеристик бюджета на очередной финансовый год и плановый </w:t>
      </w:r>
      <w:proofErr w:type="gramStart"/>
      <w:r w:rsidRPr="001E2A31">
        <w:rPr>
          <w:rFonts w:ascii="Times New Roman" w:hAnsi="Times New Roman" w:cs="Times New Roman"/>
          <w:b/>
          <w:sz w:val="28"/>
          <w:szCs w:val="28"/>
        </w:rPr>
        <w:t>период</w:t>
      </w:r>
      <w:proofErr w:type="gramEnd"/>
      <w:r w:rsidRPr="001E2A31">
        <w:rPr>
          <w:rFonts w:ascii="Times New Roman" w:hAnsi="Times New Roman" w:cs="Times New Roman"/>
          <w:b/>
          <w:sz w:val="28"/>
          <w:szCs w:val="28"/>
        </w:rPr>
        <w:t xml:space="preserve"> и прогноз бюджета на очередной финансовый год</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 Прогноз основных характеристик бюджета на очередной финансовый год и плановый период содержит:</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 прогноз общего объема доходов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 прогноз общего объема расходов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3) прогноз дефицита (профицита)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 Прогноз бюджета на очередной финансовый год составляется по районному бюджету и содержит:</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бюджета;</w:t>
      </w:r>
    </w:p>
    <w:p w:rsidR="00471142" w:rsidRPr="001E2A31" w:rsidRDefault="00471142" w:rsidP="003B5A8F">
      <w:pPr>
        <w:pStyle w:val="ConsPlusNormal"/>
        <w:widowControl/>
        <w:ind w:firstLine="851"/>
        <w:jc w:val="both"/>
        <w:rPr>
          <w:rFonts w:ascii="Times New Roman" w:hAnsi="Times New Roman" w:cs="Times New Roman"/>
          <w:b/>
          <w:sz w:val="28"/>
          <w:szCs w:val="28"/>
        </w:rPr>
      </w:pPr>
      <w:r w:rsidRPr="001E2A31">
        <w:rPr>
          <w:rFonts w:ascii="Times New Roman" w:hAnsi="Times New Roman" w:cs="Times New Roman"/>
          <w:sz w:val="28"/>
          <w:szCs w:val="28"/>
        </w:rPr>
        <w:t>2) прогноз расходов по разделам и подразделам классификации расходов бюджета.</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Статья 16. Планирование бюджетных ассигнований</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8E2DD3">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1. Планирование бюджетных ассигнований осуществляется в порядке и в соответствии с методикой, устанавливаемой администрацией </w:t>
      </w:r>
      <w:r w:rsidR="008E2DD3">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8E2DD3">
        <w:rPr>
          <w:rFonts w:ascii="Times New Roman" w:hAnsi="Times New Roman" w:cs="Times New Roman"/>
          <w:sz w:val="28"/>
          <w:szCs w:val="28"/>
        </w:rPr>
        <w:t xml:space="preserve"> </w:t>
      </w:r>
      <w:proofErr w:type="spellStart"/>
      <w:r w:rsidR="008E2DD3">
        <w:rPr>
          <w:rFonts w:ascii="Times New Roman" w:hAnsi="Times New Roman" w:cs="Times New Roman"/>
          <w:sz w:val="28"/>
          <w:szCs w:val="28"/>
        </w:rPr>
        <w:t>Коченевского</w:t>
      </w:r>
      <w:proofErr w:type="spellEnd"/>
      <w:r w:rsidR="008E2DD3">
        <w:rPr>
          <w:rFonts w:ascii="Times New Roman" w:hAnsi="Times New Roman" w:cs="Times New Roman"/>
          <w:sz w:val="28"/>
          <w:szCs w:val="28"/>
        </w:rPr>
        <w:t xml:space="preserve"> района.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 Планирование бюджетных ассигнований на оказание муниципальных услуг (выполнение работ) муниципальными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3. Бюджетные ассигнования на осуществление бюджетных инвестиций в объекты капитального строительства утверждаются в приложении к решению о районном бюджете.</w:t>
      </w:r>
    </w:p>
    <w:p w:rsidR="00471142" w:rsidRPr="001E2A31" w:rsidRDefault="00471142" w:rsidP="003B5A8F">
      <w:pPr>
        <w:autoSpaceDE w:val="0"/>
        <w:autoSpaceDN w:val="0"/>
        <w:ind w:firstLine="851"/>
        <w:jc w:val="both"/>
        <w:rPr>
          <w:sz w:val="28"/>
          <w:szCs w:val="28"/>
        </w:rPr>
      </w:pPr>
      <w:r w:rsidRPr="001E2A31">
        <w:rPr>
          <w:sz w:val="28"/>
          <w:szCs w:val="28"/>
        </w:rPr>
        <w:t xml:space="preserve">4. Субсидии из бюджета в виде имущественного взноса в некоммерческие организации, учрежденные </w:t>
      </w:r>
      <w:proofErr w:type="spellStart"/>
      <w:r w:rsidRPr="001E2A31">
        <w:rPr>
          <w:sz w:val="28"/>
          <w:szCs w:val="28"/>
        </w:rPr>
        <w:t>Коченевским</w:t>
      </w:r>
      <w:proofErr w:type="spellEnd"/>
      <w:r w:rsidRPr="001E2A31">
        <w:rPr>
          <w:sz w:val="28"/>
          <w:szCs w:val="28"/>
        </w:rPr>
        <w:t xml:space="preserve"> районом Новосибирской области и не являющиеся муниципальными учреждениями </w:t>
      </w:r>
      <w:r w:rsidR="008E2DD3">
        <w:rPr>
          <w:sz w:val="28"/>
          <w:szCs w:val="28"/>
        </w:rPr>
        <w:t xml:space="preserve">р. п. </w:t>
      </w:r>
      <w:r w:rsidR="001E2A31" w:rsidRPr="001E2A31">
        <w:rPr>
          <w:sz w:val="28"/>
          <w:szCs w:val="28"/>
        </w:rPr>
        <w:t>Чик</w:t>
      </w:r>
      <w:r w:rsidR="008E2DD3">
        <w:rPr>
          <w:sz w:val="28"/>
          <w:szCs w:val="28"/>
        </w:rPr>
        <w:t xml:space="preserve"> </w:t>
      </w:r>
      <w:proofErr w:type="spellStart"/>
      <w:r w:rsidRPr="001E2A31">
        <w:rPr>
          <w:sz w:val="28"/>
          <w:szCs w:val="28"/>
        </w:rPr>
        <w:t>Коченевского</w:t>
      </w:r>
      <w:proofErr w:type="spellEnd"/>
      <w:r w:rsidRPr="001E2A31">
        <w:rPr>
          <w:sz w:val="28"/>
          <w:szCs w:val="28"/>
        </w:rPr>
        <w:t xml:space="preserve"> района  Новосибирской области, утверждаются решением о районном бюджете путем включения в решение текстовым пунктом с указанием юридического лица, объема и цели выделенных бюджетных ассигнований.</w:t>
      </w:r>
    </w:p>
    <w:p w:rsidR="00471142" w:rsidRPr="001E2A31" w:rsidRDefault="00471142" w:rsidP="003B5A8F">
      <w:pPr>
        <w:autoSpaceDE w:val="0"/>
        <w:autoSpaceDN w:val="0"/>
        <w:ind w:firstLine="851"/>
        <w:jc w:val="both"/>
        <w:rPr>
          <w:sz w:val="28"/>
          <w:szCs w:val="28"/>
        </w:rPr>
      </w:pPr>
      <w:r w:rsidRPr="001E2A31">
        <w:rPr>
          <w:sz w:val="28"/>
          <w:szCs w:val="28"/>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районном бюджете путем включения в решение текстовым пунктом с указанием юридического лица, объема и цели выделенных бюджетных инвестиций.</w:t>
      </w:r>
    </w:p>
    <w:p w:rsidR="00471142" w:rsidRPr="001E2A31" w:rsidRDefault="00471142" w:rsidP="003B5A8F">
      <w:pPr>
        <w:autoSpaceDE w:val="0"/>
        <w:autoSpaceDN w:val="0"/>
        <w:ind w:firstLine="851"/>
        <w:jc w:val="both"/>
        <w:rPr>
          <w:sz w:val="28"/>
          <w:szCs w:val="28"/>
        </w:rPr>
      </w:pPr>
    </w:p>
    <w:p w:rsidR="00471142" w:rsidRPr="001E2A31" w:rsidRDefault="00471142" w:rsidP="003B5A8F">
      <w:pPr>
        <w:pStyle w:val="ConsPlusNormal"/>
        <w:widowControl/>
        <w:ind w:firstLine="851"/>
        <w:jc w:val="both"/>
        <w:rPr>
          <w:rFonts w:ascii="Times New Roman" w:hAnsi="Times New Roman" w:cs="Times New Roman"/>
          <w:b/>
          <w:sz w:val="28"/>
          <w:szCs w:val="28"/>
        </w:rPr>
      </w:pPr>
      <w:r w:rsidRPr="001E2A31">
        <w:rPr>
          <w:rFonts w:ascii="Times New Roman" w:hAnsi="Times New Roman" w:cs="Times New Roman"/>
          <w:b/>
          <w:sz w:val="28"/>
          <w:szCs w:val="28"/>
        </w:rPr>
        <w:t xml:space="preserve">Статья 17. Муниципальные программы </w:t>
      </w:r>
      <w:r w:rsidR="008E2DD3">
        <w:rPr>
          <w:rFonts w:ascii="Times New Roman" w:hAnsi="Times New Roman" w:cs="Times New Roman"/>
          <w:b/>
          <w:sz w:val="28"/>
          <w:szCs w:val="28"/>
        </w:rPr>
        <w:t>р. п.</w:t>
      </w:r>
      <w:r w:rsidR="001E2A31" w:rsidRPr="001E2A31">
        <w:rPr>
          <w:rFonts w:ascii="Times New Roman" w:hAnsi="Times New Roman" w:cs="Times New Roman"/>
          <w:b/>
          <w:sz w:val="28"/>
          <w:szCs w:val="28"/>
        </w:rPr>
        <w:t xml:space="preserve"> Чик</w:t>
      </w:r>
      <w:r w:rsidR="008E2DD3">
        <w:rPr>
          <w:rFonts w:ascii="Times New Roman" w:hAnsi="Times New Roman" w:cs="Times New Roman"/>
          <w:b/>
          <w:sz w:val="28"/>
          <w:szCs w:val="28"/>
        </w:rPr>
        <w:t xml:space="preserve"> </w:t>
      </w:r>
      <w:proofErr w:type="spellStart"/>
      <w:r w:rsidR="008E2DD3">
        <w:rPr>
          <w:rFonts w:ascii="Times New Roman" w:hAnsi="Times New Roman" w:cs="Times New Roman"/>
          <w:b/>
          <w:sz w:val="28"/>
          <w:szCs w:val="28"/>
        </w:rPr>
        <w:t>Коченевского</w:t>
      </w:r>
      <w:proofErr w:type="spellEnd"/>
      <w:r w:rsidR="008E2DD3">
        <w:rPr>
          <w:rFonts w:ascii="Times New Roman" w:hAnsi="Times New Roman" w:cs="Times New Roman"/>
          <w:b/>
          <w:sz w:val="28"/>
          <w:szCs w:val="28"/>
        </w:rPr>
        <w:t xml:space="preserve"> района </w:t>
      </w:r>
      <w:r w:rsidRPr="001E2A31">
        <w:rPr>
          <w:rFonts w:ascii="Times New Roman" w:hAnsi="Times New Roman" w:cs="Times New Roman"/>
          <w:b/>
          <w:sz w:val="28"/>
          <w:szCs w:val="28"/>
        </w:rPr>
        <w:t>Новосибирской области</w:t>
      </w:r>
    </w:p>
    <w:p w:rsidR="00471142" w:rsidRPr="001E2A31" w:rsidRDefault="00471142" w:rsidP="003B5A8F">
      <w:pPr>
        <w:pStyle w:val="ConsPlusNormal"/>
        <w:widowControl/>
        <w:ind w:firstLine="851"/>
        <w:jc w:val="both"/>
        <w:rPr>
          <w:rFonts w:ascii="Times New Roman" w:hAnsi="Times New Roman" w:cs="Times New Roman"/>
          <w:b/>
          <w:sz w:val="28"/>
          <w:szCs w:val="28"/>
        </w:rPr>
      </w:pPr>
    </w:p>
    <w:p w:rsidR="00471142" w:rsidRPr="001E2A31" w:rsidRDefault="00471142" w:rsidP="003B5A8F">
      <w:pPr>
        <w:pStyle w:val="ConsPlusNormal"/>
        <w:widowControl/>
        <w:ind w:firstLine="851"/>
        <w:jc w:val="both"/>
        <w:rPr>
          <w:rFonts w:ascii="Times New Roman" w:hAnsi="Times New Roman" w:cs="Times New Roman"/>
          <w:b/>
          <w:sz w:val="28"/>
          <w:szCs w:val="28"/>
        </w:rPr>
      </w:pPr>
      <w:proofErr w:type="gramStart"/>
      <w:r w:rsidRPr="001E2A31">
        <w:rPr>
          <w:rFonts w:ascii="Times New Roman" w:hAnsi="Times New Roman" w:cs="Times New Roman"/>
          <w:sz w:val="28"/>
          <w:szCs w:val="28"/>
        </w:rPr>
        <w:lastRenderedPageBreak/>
        <w:t xml:space="preserve">Проекты муниципальных программ </w:t>
      </w:r>
      <w:r w:rsidR="008E2DD3">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8E2DD3">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предлагаемые к финансированию начиная с очередного финансового года или в текущем финансовом году, проекты изменений муниципальных программ </w:t>
      </w:r>
      <w:r w:rsidR="008E2DD3">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8E2DD3">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связанные с изменением объемов их финансирования с очередного финансового года или в текущем финансовом году, должны быть размещены на официальных сайтах администрации </w:t>
      </w:r>
      <w:r w:rsidR="008E2DD3">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8E2DD3">
        <w:rPr>
          <w:rFonts w:ascii="Times New Roman" w:hAnsi="Times New Roman" w:cs="Times New Roman"/>
          <w:sz w:val="28"/>
          <w:szCs w:val="28"/>
        </w:rPr>
        <w:t xml:space="preserve"> </w:t>
      </w:r>
      <w:proofErr w:type="spellStart"/>
      <w:r w:rsidR="008E2DD3">
        <w:rPr>
          <w:rFonts w:ascii="Times New Roman" w:hAnsi="Times New Roman" w:cs="Times New Roman"/>
          <w:sz w:val="28"/>
          <w:szCs w:val="28"/>
        </w:rPr>
        <w:t>Коченевского</w:t>
      </w:r>
      <w:proofErr w:type="spellEnd"/>
      <w:proofErr w:type="gramEnd"/>
      <w:r w:rsidR="008E2DD3">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до дня внесения проекта решения о районном бюджете либо проекта решения о внесении изменений в решение о районном бюджете </w:t>
      </w:r>
      <w:r w:rsidR="008E2DD3">
        <w:rPr>
          <w:rFonts w:ascii="Times New Roman" w:hAnsi="Times New Roman" w:cs="Times New Roman"/>
          <w:sz w:val="28"/>
          <w:szCs w:val="28"/>
        </w:rPr>
        <w:t xml:space="preserve">в Совет депутатов </w:t>
      </w:r>
      <w:proofErr w:type="spellStart"/>
      <w:r w:rsidR="008E2DD3">
        <w:rPr>
          <w:rFonts w:ascii="Times New Roman" w:hAnsi="Times New Roman" w:cs="Times New Roman"/>
          <w:sz w:val="28"/>
          <w:szCs w:val="28"/>
        </w:rPr>
        <w:t>Коченевского</w:t>
      </w:r>
      <w:proofErr w:type="spellEnd"/>
      <w:r w:rsidR="008E2DD3">
        <w:rPr>
          <w:rFonts w:ascii="Times New Roman" w:hAnsi="Times New Roman" w:cs="Times New Roman"/>
          <w:sz w:val="28"/>
          <w:szCs w:val="28"/>
        </w:rPr>
        <w:t xml:space="preserve"> </w:t>
      </w:r>
      <w:r w:rsidRPr="001E2A31">
        <w:rPr>
          <w:rFonts w:ascii="Times New Roman" w:hAnsi="Times New Roman" w:cs="Times New Roman"/>
          <w:sz w:val="28"/>
          <w:szCs w:val="28"/>
        </w:rPr>
        <w:t>района.</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Статья 18. Состав проекта решения о районном бюджете</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 xml:space="preserve"> </w:t>
      </w:r>
    </w:p>
    <w:p w:rsidR="00471142" w:rsidRPr="001E2A31" w:rsidRDefault="00471142" w:rsidP="003B5A8F">
      <w:pPr>
        <w:pStyle w:val="ConsPlusNormal"/>
        <w:widowControl/>
        <w:ind w:firstLine="851"/>
        <w:jc w:val="both"/>
        <w:outlineLvl w:val="1"/>
        <w:rPr>
          <w:rFonts w:ascii="Times New Roman" w:hAnsi="Times New Roman" w:cs="Times New Roman"/>
          <w:sz w:val="28"/>
          <w:szCs w:val="28"/>
        </w:rPr>
      </w:pPr>
      <w:r w:rsidRPr="001E2A31">
        <w:rPr>
          <w:rFonts w:ascii="Times New Roman" w:hAnsi="Times New Roman" w:cs="Times New Roman"/>
          <w:sz w:val="28"/>
          <w:szCs w:val="28"/>
        </w:rPr>
        <w:t>1. В статьях проекта решения о районном бюджете должны со</w:t>
      </w:r>
      <w:r w:rsidR="00286BF2">
        <w:rPr>
          <w:rFonts w:ascii="Times New Roman" w:hAnsi="Times New Roman" w:cs="Times New Roman"/>
          <w:sz w:val="28"/>
          <w:szCs w:val="28"/>
        </w:rPr>
        <w:t>держаться следующие показатели: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 основные характеристики бюджета, к которым относятся общий объем доходов, общий объем расходов, дефицит (профицит) бюджета на очередной финансовый год и каждый год планового периода;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5) объем межбюджетных трансфертов, предоставляемых из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6) верхний предел муниципального внутреннего долга </w:t>
      </w:r>
      <w:r w:rsidR="00286BF2">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86BF2">
        <w:rPr>
          <w:rFonts w:ascii="Times New Roman" w:hAnsi="Times New Roman" w:cs="Times New Roman"/>
          <w:sz w:val="28"/>
          <w:szCs w:val="28"/>
        </w:rPr>
        <w:t xml:space="preserve"> </w:t>
      </w:r>
      <w:proofErr w:type="spellStart"/>
      <w:r w:rsidR="00311720">
        <w:rPr>
          <w:rFonts w:ascii="Times New Roman" w:hAnsi="Times New Roman" w:cs="Times New Roman"/>
          <w:sz w:val="28"/>
          <w:szCs w:val="28"/>
        </w:rPr>
        <w:t>Коченевского</w:t>
      </w:r>
      <w:proofErr w:type="spellEnd"/>
      <w:r w:rsidR="00311720">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по состоянию на 1 января года, следующего за очередным финансовым годом и каждым годом планового периода, с </w:t>
      </w:r>
      <w:proofErr w:type="gramStart"/>
      <w:r w:rsidRPr="001E2A31">
        <w:rPr>
          <w:rFonts w:ascii="Times New Roman" w:hAnsi="Times New Roman" w:cs="Times New Roman"/>
          <w:sz w:val="28"/>
          <w:szCs w:val="28"/>
        </w:rPr>
        <w:t>указанием</w:t>
      </w:r>
      <w:proofErr w:type="gramEnd"/>
      <w:r w:rsidRPr="001E2A31">
        <w:rPr>
          <w:rFonts w:ascii="Times New Roman" w:hAnsi="Times New Roman" w:cs="Times New Roman"/>
          <w:sz w:val="28"/>
          <w:szCs w:val="28"/>
        </w:rPr>
        <w:t xml:space="preserve"> в том числе верхнего предела долга по муниципальным </w:t>
      </w:r>
      <w:r w:rsidR="00286BF2">
        <w:rPr>
          <w:rFonts w:ascii="Times New Roman" w:hAnsi="Times New Roman" w:cs="Times New Roman"/>
          <w:sz w:val="28"/>
          <w:szCs w:val="28"/>
        </w:rPr>
        <w:t xml:space="preserve">гарантиям р. п. </w:t>
      </w:r>
      <w:r w:rsidR="001E2A31" w:rsidRPr="001E2A31">
        <w:rPr>
          <w:rFonts w:ascii="Times New Roman" w:hAnsi="Times New Roman" w:cs="Times New Roman"/>
          <w:sz w:val="28"/>
          <w:szCs w:val="28"/>
        </w:rPr>
        <w:t>Чик</w:t>
      </w:r>
      <w:r w:rsidR="00286BF2">
        <w:rPr>
          <w:rFonts w:ascii="Times New Roman" w:hAnsi="Times New Roman" w:cs="Times New Roman"/>
          <w:sz w:val="28"/>
          <w:szCs w:val="28"/>
        </w:rPr>
        <w:t xml:space="preserve"> </w:t>
      </w:r>
      <w:proofErr w:type="spellStart"/>
      <w:r w:rsidR="00286BF2">
        <w:rPr>
          <w:rFonts w:ascii="Times New Roman" w:hAnsi="Times New Roman" w:cs="Times New Roman"/>
          <w:sz w:val="28"/>
          <w:szCs w:val="28"/>
        </w:rPr>
        <w:t>Коченевского</w:t>
      </w:r>
      <w:proofErr w:type="spellEnd"/>
      <w:r w:rsidR="00286BF2">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7) предельный объем муниципального долга </w:t>
      </w:r>
      <w:r w:rsidR="00286BF2">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86BF2">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на очередной финансовый год и каждый год планового периода;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8) лимиты предоставления бюджетных кредитов из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 В состав проекта решения о районном бюджете включаются следующие приложения (при наличии соответствующих показателей):</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  Перечень главных администраторов доходов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а) перечень главных администраторов налоговых и неналоговых доходов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б) перечень главных администраторов безвозмездных поступлений;</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lastRenderedPageBreak/>
        <w:t xml:space="preserve">2) Перечень главных </w:t>
      </w:r>
      <w:proofErr w:type="gramStart"/>
      <w:r w:rsidRPr="001E2A31">
        <w:rPr>
          <w:rFonts w:ascii="Times New Roman" w:hAnsi="Times New Roman" w:cs="Times New Roman"/>
          <w:sz w:val="28"/>
          <w:szCs w:val="28"/>
        </w:rPr>
        <w:t>администраторов источников финансирования дефицита бюджета</w:t>
      </w:r>
      <w:proofErr w:type="gramEnd"/>
      <w:r w:rsidRPr="001E2A31">
        <w:rPr>
          <w:rFonts w:ascii="Times New Roman" w:hAnsi="Times New Roman" w:cs="Times New Roman"/>
          <w:sz w:val="28"/>
          <w:szCs w:val="28"/>
        </w:rPr>
        <w:t xml:space="preserve">; </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3) Нормативы распределения доходов между бюджетами бюджетной системы Российской Федерации, не установленные Бюджетным Кодексом Российской Федерации, федеральным законом о федеральном бюджете, законами </w:t>
      </w:r>
      <w:r w:rsidR="00286BF2">
        <w:rPr>
          <w:rFonts w:ascii="Times New Roman" w:hAnsi="Times New Roman" w:cs="Times New Roman"/>
          <w:sz w:val="28"/>
          <w:szCs w:val="28"/>
        </w:rPr>
        <w:t xml:space="preserve"> </w:t>
      </w:r>
      <w:r w:rsidRPr="001E2A31">
        <w:rPr>
          <w:rFonts w:ascii="Times New Roman" w:hAnsi="Times New Roman" w:cs="Times New Roman"/>
          <w:sz w:val="28"/>
          <w:szCs w:val="28"/>
        </w:rPr>
        <w:t>Новосибирской области, принятыми в соответствии с положениями Бюджетного Кодекса Российской Федерации;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4) Дополнительные нормативы отчислений в местные бюджеты от налога на доходы физических лиц, подлежащего зачислению в бюджет на очередной финансовый год и плановый период;</w:t>
      </w:r>
    </w:p>
    <w:p w:rsidR="00471142" w:rsidRPr="001E2A31" w:rsidRDefault="00471142" w:rsidP="003B5A8F">
      <w:pPr>
        <w:autoSpaceDE w:val="0"/>
        <w:autoSpaceDN w:val="0"/>
        <w:ind w:firstLine="851"/>
        <w:jc w:val="both"/>
        <w:rPr>
          <w:sz w:val="28"/>
          <w:szCs w:val="28"/>
        </w:rPr>
      </w:pPr>
      <w:r w:rsidRPr="001E2A31">
        <w:rPr>
          <w:sz w:val="28"/>
          <w:szCs w:val="28"/>
        </w:rPr>
        <w:t xml:space="preserve">5)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и подгруппам видов расходов классификации </w:t>
      </w:r>
      <w:proofErr w:type="spellStart"/>
      <w:r w:rsidRPr="001E2A31">
        <w:rPr>
          <w:sz w:val="28"/>
          <w:szCs w:val="28"/>
        </w:rPr>
        <w:t>ра</w:t>
      </w:r>
      <w:proofErr w:type="spellEnd"/>
      <w:proofErr w:type="gramStart"/>
      <w:r w:rsidRPr="001E2A31">
        <w:rPr>
          <w:sz w:val="28"/>
          <w:szCs w:val="28"/>
          <w:lang w:val="en-US"/>
        </w:rPr>
        <w:t>c</w:t>
      </w:r>
      <w:proofErr w:type="gramEnd"/>
      <w:r w:rsidRPr="001E2A31">
        <w:rPr>
          <w:sz w:val="28"/>
          <w:szCs w:val="28"/>
        </w:rPr>
        <w:t>ходов бюджетов на очередной финансовый год и плановый период;</w:t>
      </w:r>
    </w:p>
    <w:p w:rsidR="00471142" w:rsidRPr="001E2A31" w:rsidRDefault="00471142" w:rsidP="003B5A8F">
      <w:pPr>
        <w:autoSpaceDE w:val="0"/>
        <w:autoSpaceDN w:val="0"/>
        <w:ind w:firstLine="851"/>
        <w:jc w:val="both"/>
        <w:rPr>
          <w:sz w:val="28"/>
          <w:szCs w:val="28"/>
        </w:rPr>
      </w:pPr>
      <w:r w:rsidRPr="001E2A31">
        <w:rPr>
          <w:sz w:val="28"/>
          <w:szCs w:val="28"/>
        </w:rPr>
        <w:t xml:space="preserve">6)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1E2A31">
        <w:rPr>
          <w:sz w:val="28"/>
          <w:szCs w:val="28"/>
        </w:rPr>
        <w:t>видов расходов классификации расходов бюджетов</w:t>
      </w:r>
      <w:proofErr w:type="gramEnd"/>
      <w:r w:rsidRPr="001E2A31">
        <w:rPr>
          <w:sz w:val="28"/>
          <w:szCs w:val="28"/>
        </w:rPr>
        <w:t xml:space="preserve"> на очередной финансовый год и плановый период с указанием кодов разделов и подразделов классификации расходов бюджетов;</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7) Ведомственная структура расходов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1E2A31">
        <w:rPr>
          <w:rFonts w:ascii="Times New Roman" w:hAnsi="Times New Roman" w:cs="Times New Roman"/>
          <w:sz w:val="28"/>
          <w:szCs w:val="28"/>
        </w:rPr>
        <w:t>видов расходов классификации расходов бюджетов</w:t>
      </w:r>
      <w:proofErr w:type="gramEnd"/>
      <w:r w:rsidRPr="001E2A31">
        <w:rPr>
          <w:rFonts w:ascii="Times New Roman" w:hAnsi="Times New Roman" w:cs="Times New Roman"/>
          <w:sz w:val="28"/>
          <w:szCs w:val="28"/>
        </w:rPr>
        <w:t>;</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8)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9) Объем межбюджетных трансфертов, предоставляемых из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10) Перечень муниципальных программ </w:t>
      </w:r>
      <w:r w:rsidR="00286BF2">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86BF2">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предусмотренных к финансированию из бюджета в очередном финансовом году и плановом периоде в структуре кодов классификации расходов бюджетов;</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11) Распределение бюджетных ассигнований на капитальные вложения из бюджета по направлениям и объектам в очередном финансовом году и плановом периоде по кодам классификации расходов бюджетов;</w:t>
      </w:r>
    </w:p>
    <w:p w:rsidR="00471142" w:rsidRPr="001E2A31" w:rsidRDefault="00471142" w:rsidP="003B5A8F">
      <w:pPr>
        <w:pStyle w:val="ConsPlusNormal"/>
        <w:widowControl/>
        <w:ind w:firstLine="851"/>
        <w:jc w:val="both"/>
        <w:rPr>
          <w:rFonts w:ascii="Times New Roman" w:hAnsi="Times New Roman" w:cs="Times New Roman"/>
          <w:sz w:val="28"/>
          <w:szCs w:val="28"/>
        </w:rPr>
      </w:pPr>
      <w:proofErr w:type="gramStart"/>
      <w:r w:rsidRPr="001E2A31">
        <w:rPr>
          <w:rFonts w:ascii="Times New Roman" w:hAnsi="Times New Roman" w:cs="Times New Roman"/>
          <w:sz w:val="28"/>
          <w:szCs w:val="28"/>
        </w:rPr>
        <w:t xml:space="preserve">12)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государственными учреждениями и государственными унитарными предприятиями, на очередной </w:t>
      </w:r>
      <w:r w:rsidR="00286BF2">
        <w:rPr>
          <w:rFonts w:ascii="Times New Roman" w:hAnsi="Times New Roman" w:cs="Times New Roman"/>
          <w:sz w:val="28"/>
          <w:szCs w:val="28"/>
        </w:rPr>
        <w:t xml:space="preserve"> </w:t>
      </w:r>
      <w:r w:rsidRPr="001E2A31">
        <w:rPr>
          <w:rFonts w:ascii="Times New Roman" w:hAnsi="Times New Roman" w:cs="Times New Roman"/>
          <w:sz w:val="28"/>
          <w:szCs w:val="28"/>
        </w:rPr>
        <w:t>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roofErr w:type="gramEnd"/>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lastRenderedPageBreak/>
        <w:t>13) Источники финансирования дефицита бюджета на очередной финансовый год и плановый период;</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14) Программа муниципальных внутренних заимствований </w:t>
      </w:r>
      <w:r w:rsidR="00286BF2">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86BF2">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на очередной финансовый год и плановый период;</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15) Программа муниципальных гарантий </w:t>
      </w:r>
      <w:r w:rsidR="00286BF2">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86BF2">
        <w:rPr>
          <w:rFonts w:ascii="Times New Roman" w:hAnsi="Times New Roman" w:cs="Times New Roman"/>
          <w:sz w:val="28"/>
          <w:szCs w:val="28"/>
        </w:rPr>
        <w:t xml:space="preserve"> </w:t>
      </w:r>
      <w:proofErr w:type="spellStart"/>
      <w:r w:rsidR="00286BF2">
        <w:rPr>
          <w:rFonts w:ascii="Times New Roman" w:hAnsi="Times New Roman" w:cs="Times New Roman"/>
          <w:sz w:val="28"/>
          <w:szCs w:val="28"/>
        </w:rPr>
        <w:t>Коченевского</w:t>
      </w:r>
      <w:proofErr w:type="spellEnd"/>
      <w:r w:rsidR="00286BF2">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в валюте Российской Федерации на очередной финансовый год и плановый период;</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16)</w:t>
      </w:r>
      <w:r w:rsidR="00286BF2">
        <w:rPr>
          <w:rFonts w:ascii="Times New Roman" w:hAnsi="Times New Roman" w:cs="Times New Roman"/>
          <w:sz w:val="28"/>
          <w:szCs w:val="28"/>
        </w:rPr>
        <w:t xml:space="preserve"> </w:t>
      </w:r>
      <w:r w:rsidRPr="001E2A31">
        <w:rPr>
          <w:rFonts w:ascii="Times New Roman" w:hAnsi="Times New Roman" w:cs="Times New Roman"/>
          <w:sz w:val="28"/>
          <w:szCs w:val="28"/>
        </w:rPr>
        <w:t>Положение об условиях и порядке предоставления бюджетных кредитов;</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17) Прогнозный план приватизации муниципального имущества </w:t>
      </w:r>
      <w:r w:rsidR="00286BF2">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86BF2">
        <w:rPr>
          <w:rFonts w:ascii="Times New Roman" w:hAnsi="Times New Roman" w:cs="Times New Roman"/>
          <w:sz w:val="28"/>
          <w:szCs w:val="28"/>
        </w:rPr>
        <w:t xml:space="preserve"> </w:t>
      </w:r>
      <w:proofErr w:type="spellStart"/>
      <w:r w:rsidR="00286BF2">
        <w:rPr>
          <w:rFonts w:ascii="Times New Roman" w:hAnsi="Times New Roman" w:cs="Times New Roman"/>
          <w:sz w:val="28"/>
          <w:szCs w:val="28"/>
        </w:rPr>
        <w:t>Коченевского</w:t>
      </w:r>
      <w:proofErr w:type="spellEnd"/>
      <w:r w:rsidR="00286BF2">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на очередной финансовый год.</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3. В проекте решения о районном бюджете могут быть установлены дополнительные основания </w:t>
      </w:r>
      <w:proofErr w:type="gramStart"/>
      <w:r w:rsidRPr="001E2A31">
        <w:rPr>
          <w:rFonts w:ascii="Times New Roman" w:hAnsi="Times New Roman" w:cs="Times New Roman"/>
          <w:sz w:val="28"/>
          <w:szCs w:val="28"/>
        </w:rPr>
        <w:t>для внесения изменений в сводную бюджетную роспись бюджета без внесения изменений в решение о районном бюджете</w:t>
      </w:r>
      <w:proofErr w:type="gramEnd"/>
      <w:r w:rsidRPr="001E2A31">
        <w:rPr>
          <w:rFonts w:ascii="Times New Roman" w:hAnsi="Times New Roman" w:cs="Times New Roman"/>
          <w:sz w:val="28"/>
          <w:szCs w:val="28"/>
        </w:rPr>
        <w:t xml:space="preserve"> в соответствии с решениями Главы района.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4. В состав проекта решения о районном бюджете могут быть включены иные текстовые статьи и приложения.</w:t>
      </w:r>
    </w:p>
    <w:p w:rsidR="00471142" w:rsidRPr="001E2A31" w:rsidRDefault="00471142" w:rsidP="003B5A8F">
      <w:pPr>
        <w:pStyle w:val="ConsPlusTitle"/>
        <w:widowControl/>
        <w:spacing w:line="240" w:lineRule="auto"/>
        <w:ind w:firstLine="851"/>
        <w:jc w:val="both"/>
        <w:outlineLvl w:val="0"/>
        <w:rPr>
          <w:rFonts w:ascii="Times New Roman" w:hAnsi="Times New Roman" w:cs="Times New Roman"/>
          <w:sz w:val="28"/>
          <w:szCs w:val="28"/>
        </w:rPr>
      </w:pPr>
    </w:p>
    <w:p w:rsidR="00471142" w:rsidRPr="001E2A31" w:rsidRDefault="00471142" w:rsidP="003B5A8F">
      <w:pPr>
        <w:pStyle w:val="ConsPlusTitle"/>
        <w:widowControl/>
        <w:spacing w:line="240" w:lineRule="auto"/>
        <w:ind w:firstLine="851"/>
        <w:jc w:val="both"/>
        <w:outlineLvl w:val="0"/>
        <w:rPr>
          <w:rFonts w:ascii="Times New Roman" w:hAnsi="Times New Roman" w:cs="Times New Roman"/>
          <w:sz w:val="28"/>
          <w:szCs w:val="28"/>
        </w:rPr>
      </w:pPr>
      <w:r w:rsidRPr="001E2A31">
        <w:rPr>
          <w:rFonts w:ascii="Times New Roman" w:hAnsi="Times New Roman" w:cs="Times New Roman"/>
          <w:sz w:val="28"/>
          <w:szCs w:val="28"/>
        </w:rPr>
        <w:t xml:space="preserve">Глава 4. РАССМОТРЕНИЕ ПРОЕКТА РЕШЕНИЯ О </w:t>
      </w:r>
      <w:proofErr w:type="gramStart"/>
      <w:r w:rsidRPr="001E2A31">
        <w:rPr>
          <w:rFonts w:ascii="Times New Roman" w:hAnsi="Times New Roman" w:cs="Times New Roman"/>
          <w:sz w:val="28"/>
          <w:szCs w:val="28"/>
        </w:rPr>
        <w:t>РАЙОННОМ</w:t>
      </w:r>
      <w:proofErr w:type="gramEnd"/>
    </w:p>
    <w:p w:rsidR="00471142" w:rsidRPr="001E2A31" w:rsidRDefault="00471142" w:rsidP="003B5A8F">
      <w:pPr>
        <w:pStyle w:val="ConsPlusTitle"/>
        <w:widowControl/>
        <w:spacing w:line="240" w:lineRule="auto"/>
        <w:ind w:firstLine="851"/>
        <w:jc w:val="both"/>
        <w:rPr>
          <w:rFonts w:ascii="Times New Roman" w:hAnsi="Times New Roman" w:cs="Times New Roman"/>
          <w:sz w:val="28"/>
          <w:szCs w:val="28"/>
        </w:rPr>
      </w:pPr>
      <w:proofErr w:type="gramStart"/>
      <w:r w:rsidRPr="001E2A31">
        <w:rPr>
          <w:rFonts w:ascii="Times New Roman" w:hAnsi="Times New Roman" w:cs="Times New Roman"/>
          <w:sz w:val="28"/>
          <w:szCs w:val="28"/>
        </w:rPr>
        <w:t>БЮДЖЕТЕ</w:t>
      </w:r>
      <w:proofErr w:type="gramEnd"/>
      <w:r w:rsidRPr="001E2A31">
        <w:rPr>
          <w:rFonts w:ascii="Times New Roman" w:hAnsi="Times New Roman" w:cs="Times New Roman"/>
          <w:sz w:val="28"/>
          <w:szCs w:val="28"/>
        </w:rPr>
        <w:t xml:space="preserve"> И УТВЕРЖДЕНИЕ РЕШЕНИЯ О РАЙОННОМ БЮДЖЕТЕ</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 xml:space="preserve">Статья 19. Внесение проекта решения о районном бюджете на рассмотрение в Совет депутатов </w:t>
      </w:r>
      <w:r w:rsidR="00286BF2">
        <w:rPr>
          <w:rFonts w:ascii="Times New Roman" w:hAnsi="Times New Roman" w:cs="Times New Roman"/>
          <w:b/>
          <w:sz w:val="28"/>
          <w:szCs w:val="28"/>
        </w:rPr>
        <w:t xml:space="preserve">р. п. </w:t>
      </w:r>
      <w:r w:rsidR="001E2A31" w:rsidRPr="001E2A31">
        <w:rPr>
          <w:rFonts w:ascii="Times New Roman" w:hAnsi="Times New Roman" w:cs="Times New Roman"/>
          <w:b/>
          <w:sz w:val="28"/>
          <w:szCs w:val="28"/>
        </w:rPr>
        <w:t>Чик</w:t>
      </w:r>
      <w:r w:rsidR="00311720">
        <w:rPr>
          <w:rFonts w:ascii="Times New Roman" w:hAnsi="Times New Roman" w:cs="Times New Roman"/>
          <w:b/>
          <w:sz w:val="28"/>
          <w:szCs w:val="28"/>
        </w:rPr>
        <w:t xml:space="preserve"> </w:t>
      </w:r>
      <w:proofErr w:type="spellStart"/>
      <w:r w:rsidRPr="001E2A31">
        <w:rPr>
          <w:rFonts w:ascii="Times New Roman" w:hAnsi="Times New Roman" w:cs="Times New Roman"/>
          <w:b/>
          <w:sz w:val="28"/>
          <w:szCs w:val="28"/>
        </w:rPr>
        <w:t>Коченевского</w:t>
      </w:r>
      <w:proofErr w:type="spellEnd"/>
      <w:r w:rsidRPr="001E2A31">
        <w:rPr>
          <w:rFonts w:ascii="Times New Roman" w:hAnsi="Times New Roman" w:cs="Times New Roman"/>
          <w:b/>
          <w:sz w:val="28"/>
          <w:szCs w:val="28"/>
        </w:rPr>
        <w:t xml:space="preserve"> района</w:t>
      </w:r>
      <w:proofErr w:type="gramStart"/>
      <w:r w:rsidRPr="001E2A31">
        <w:rPr>
          <w:rFonts w:ascii="Times New Roman" w:hAnsi="Times New Roman" w:cs="Times New Roman"/>
          <w:b/>
          <w:sz w:val="28"/>
          <w:szCs w:val="28"/>
        </w:rPr>
        <w:t xml:space="preserve"> .</w:t>
      </w:r>
      <w:proofErr w:type="gramEnd"/>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sz w:val="28"/>
          <w:szCs w:val="28"/>
        </w:rPr>
      </w:pPr>
      <w:r w:rsidRPr="001E2A31">
        <w:rPr>
          <w:rFonts w:ascii="Times New Roman" w:hAnsi="Times New Roman" w:cs="Times New Roman"/>
          <w:sz w:val="28"/>
          <w:szCs w:val="28"/>
        </w:rPr>
        <w:t xml:space="preserve">1. Администрация </w:t>
      </w:r>
      <w:r w:rsidR="00311720">
        <w:rPr>
          <w:rFonts w:ascii="Times New Roman" w:hAnsi="Times New Roman" w:cs="Times New Roman"/>
          <w:sz w:val="28"/>
          <w:szCs w:val="28"/>
        </w:rPr>
        <w:t xml:space="preserve">р. п. </w:t>
      </w:r>
      <w:proofErr w:type="spellStart"/>
      <w:r w:rsidR="001E2A31" w:rsidRPr="001E2A31">
        <w:rPr>
          <w:rFonts w:ascii="Times New Roman" w:hAnsi="Times New Roman" w:cs="Times New Roman"/>
          <w:sz w:val="28"/>
          <w:szCs w:val="28"/>
        </w:rPr>
        <w:t>Чик</w:t>
      </w:r>
      <w:r w:rsidR="00311720">
        <w:rPr>
          <w:rFonts w:ascii="Times New Roman" w:hAnsi="Times New Roman" w:cs="Times New Roman"/>
          <w:sz w:val="28"/>
          <w:szCs w:val="28"/>
        </w:rPr>
        <w:t>Коченевского</w:t>
      </w:r>
      <w:proofErr w:type="spellEnd"/>
      <w:r w:rsidR="00311720">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вносит на рассмотрение в Совет депутатов </w:t>
      </w:r>
      <w:r w:rsidR="00286BF2">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286BF2">
        <w:rPr>
          <w:rFonts w:ascii="Times New Roman" w:hAnsi="Times New Roman" w:cs="Times New Roman"/>
          <w:sz w:val="28"/>
          <w:szCs w:val="28"/>
        </w:rPr>
        <w:t xml:space="preserve"> </w:t>
      </w:r>
      <w:proofErr w:type="spellStart"/>
      <w:r w:rsidR="00311720">
        <w:rPr>
          <w:rFonts w:ascii="Times New Roman" w:hAnsi="Times New Roman" w:cs="Times New Roman"/>
          <w:sz w:val="28"/>
          <w:szCs w:val="28"/>
        </w:rPr>
        <w:t>Коченевского</w:t>
      </w:r>
      <w:proofErr w:type="spellEnd"/>
      <w:r w:rsidR="00311720">
        <w:rPr>
          <w:rFonts w:ascii="Times New Roman" w:hAnsi="Times New Roman" w:cs="Times New Roman"/>
          <w:sz w:val="28"/>
          <w:szCs w:val="28"/>
        </w:rPr>
        <w:t xml:space="preserve"> района </w:t>
      </w:r>
      <w:r w:rsidRPr="001E2A31">
        <w:rPr>
          <w:rFonts w:ascii="Times New Roman" w:hAnsi="Times New Roman" w:cs="Times New Roman"/>
          <w:sz w:val="28"/>
          <w:szCs w:val="28"/>
        </w:rPr>
        <w:t>проект решения о районном бюджете не позднее 15 ноября текущего года.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 Одновременно с проектом решения о районном бюджете должны быть представлены следующие документы и материалы:</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 утратило силу;</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2) прогноз социально-экономического развития </w:t>
      </w:r>
      <w:r w:rsidR="00286BF2">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286BF2">
        <w:rPr>
          <w:rFonts w:ascii="Times New Roman" w:hAnsi="Times New Roman" w:cs="Times New Roman"/>
          <w:sz w:val="28"/>
          <w:szCs w:val="28"/>
        </w:rPr>
        <w:t xml:space="preserve"> </w:t>
      </w:r>
      <w:proofErr w:type="spellStart"/>
      <w:r w:rsidR="00286BF2">
        <w:rPr>
          <w:rFonts w:ascii="Times New Roman" w:hAnsi="Times New Roman" w:cs="Times New Roman"/>
          <w:sz w:val="28"/>
          <w:szCs w:val="28"/>
        </w:rPr>
        <w:t>Коченевского</w:t>
      </w:r>
      <w:proofErr w:type="spellEnd"/>
      <w:r w:rsidR="00286BF2">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на среднесрочный период, включающий предварительные итоги социально-экономического развития </w:t>
      </w:r>
      <w:r w:rsidR="00286BF2">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86BF2">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за истекший период текущего финансового года,</w:t>
      </w:r>
      <w:r w:rsidR="00286BF2">
        <w:rPr>
          <w:rFonts w:ascii="Times New Roman" w:hAnsi="Times New Roman" w:cs="Times New Roman"/>
          <w:sz w:val="28"/>
          <w:szCs w:val="28"/>
        </w:rPr>
        <w:t xml:space="preserve"> </w:t>
      </w:r>
      <w:r w:rsidRPr="001E2A31">
        <w:rPr>
          <w:rFonts w:ascii="Times New Roman" w:hAnsi="Times New Roman" w:cs="Times New Roman"/>
          <w:sz w:val="28"/>
          <w:szCs w:val="28"/>
        </w:rPr>
        <w:t xml:space="preserve">ожидаемые итоги социально-экономического развития </w:t>
      </w:r>
      <w:r w:rsidR="00286BF2">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286BF2">
        <w:rPr>
          <w:rFonts w:ascii="Times New Roman" w:hAnsi="Times New Roman" w:cs="Times New Roman"/>
          <w:sz w:val="28"/>
          <w:szCs w:val="28"/>
        </w:rPr>
        <w:t xml:space="preserve"> </w:t>
      </w:r>
      <w:proofErr w:type="spellStart"/>
      <w:r w:rsidR="00286BF2">
        <w:rPr>
          <w:rFonts w:ascii="Times New Roman" w:hAnsi="Times New Roman" w:cs="Times New Roman"/>
          <w:sz w:val="28"/>
          <w:szCs w:val="28"/>
        </w:rPr>
        <w:t>Коченевского</w:t>
      </w:r>
      <w:proofErr w:type="spellEnd"/>
      <w:r w:rsidR="00286BF2">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за текущий финансовый год;</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3) основные направления бюджетной </w:t>
      </w:r>
      <w:r w:rsidR="00286BF2">
        <w:rPr>
          <w:rFonts w:ascii="Times New Roman" w:hAnsi="Times New Roman" w:cs="Times New Roman"/>
          <w:sz w:val="28"/>
          <w:szCs w:val="28"/>
        </w:rPr>
        <w:t xml:space="preserve">и налоговой политики р. п. </w:t>
      </w:r>
      <w:r w:rsidR="001E2A31" w:rsidRPr="001E2A31">
        <w:rPr>
          <w:rFonts w:ascii="Times New Roman" w:hAnsi="Times New Roman" w:cs="Times New Roman"/>
          <w:sz w:val="28"/>
          <w:szCs w:val="28"/>
        </w:rPr>
        <w:t>Чик</w:t>
      </w:r>
      <w:r w:rsidR="00286BF2">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4) пояснительная записка к проекту решения о районном бюджете на очередной финансовый год и плановый период;</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5) методики (проекты методик) и расчеты распределения межбюджетных трансфертов местным бюджетам;</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6)  оценка ожидаемого исполнения районного бюджет за текущий год;</w:t>
      </w:r>
    </w:p>
    <w:p w:rsidR="00471142" w:rsidRPr="001E2A31" w:rsidRDefault="00471142" w:rsidP="003B5A8F">
      <w:pPr>
        <w:autoSpaceDE w:val="0"/>
        <w:autoSpaceDN w:val="0"/>
        <w:ind w:firstLine="851"/>
        <w:jc w:val="both"/>
        <w:rPr>
          <w:sz w:val="28"/>
          <w:szCs w:val="28"/>
        </w:rPr>
      </w:pPr>
      <w:r w:rsidRPr="001E2A31">
        <w:rPr>
          <w:sz w:val="28"/>
          <w:szCs w:val="28"/>
        </w:rPr>
        <w:t>7)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lastRenderedPageBreak/>
        <w:t>8) реестр расходных обязательств, подлежащих исполнению за счет средств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9) верхний предел муниципального долга </w:t>
      </w:r>
      <w:r w:rsidR="00286BF2">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86BF2">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471142" w:rsidRPr="001E2A31" w:rsidRDefault="00471142" w:rsidP="003B5A8F">
      <w:pPr>
        <w:autoSpaceDE w:val="0"/>
        <w:autoSpaceDN w:val="0"/>
        <w:ind w:firstLine="851"/>
        <w:jc w:val="both"/>
        <w:rPr>
          <w:sz w:val="28"/>
          <w:szCs w:val="28"/>
        </w:rPr>
      </w:pPr>
      <w:r w:rsidRPr="001E2A31">
        <w:rPr>
          <w:sz w:val="28"/>
          <w:szCs w:val="28"/>
        </w:rPr>
        <w:t xml:space="preserve">10) в случае утверждения решением о районном бюджете распределения бюджетных ассигнований по муниципальным программам и непрограммным направлениям деятельности к проекту решения о районном бюджете представляются паспорта (проекты паспортов) муниципальных программ </w:t>
      </w:r>
      <w:r w:rsidR="00286BF2">
        <w:rPr>
          <w:sz w:val="28"/>
          <w:szCs w:val="28"/>
        </w:rPr>
        <w:t xml:space="preserve">р. п. </w:t>
      </w:r>
      <w:r w:rsidR="001E2A31" w:rsidRPr="001E2A31">
        <w:rPr>
          <w:sz w:val="28"/>
          <w:szCs w:val="28"/>
        </w:rPr>
        <w:t>Чик</w:t>
      </w:r>
      <w:r w:rsidR="00286BF2">
        <w:rPr>
          <w:sz w:val="28"/>
          <w:szCs w:val="28"/>
        </w:rPr>
        <w:t xml:space="preserve"> </w:t>
      </w:r>
      <w:proofErr w:type="spellStart"/>
      <w:r w:rsidR="00286BF2">
        <w:rPr>
          <w:sz w:val="28"/>
          <w:szCs w:val="28"/>
        </w:rPr>
        <w:t>Коченевского</w:t>
      </w:r>
      <w:proofErr w:type="spellEnd"/>
      <w:r w:rsidR="00286BF2">
        <w:rPr>
          <w:sz w:val="28"/>
          <w:szCs w:val="28"/>
        </w:rPr>
        <w:t xml:space="preserve"> района </w:t>
      </w:r>
      <w:r w:rsidRPr="001E2A31">
        <w:rPr>
          <w:sz w:val="28"/>
          <w:szCs w:val="28"/>
        </w:rPr>
        <w:t>Новосибирской области, проекты изменений указанных паспортов.</w:t>
      </w:r>
    </w:p>
    <w:p w:rsidR="00471142" w:rsidRPr="001E2A31" w:rsidRDefault="00471142" w:rsidP="003B5A8F">
      <w:pPr>
        <w:autoSpaceDE w:val="0"/>
        <w:autoSpaceDN w:val="0"/>
        <w:ind w:firstLine="851"/>
        <w:jc w:val="both"/>
        <w:rPr>
          <w:b/>
          <w:sz w:val="28"/>
          <w:szCs w:val="28"/>
        </w:rPr>
      </w:pPr>
      <w:r w:rsidRPr="001E2A31">
        <w:rPr>
          <w:sz w:val="28"/>
          <w:szCs w:val="28"/>
        </w:rPr>
        <w:t>11) реестр источников доходов бюджета.</w:t>
      </w:r>
    </w:p>
    <w:p w:rsidR="00471142" w:rsidRPr="001E2A31" w:rsidRDefault="00471142" w:rsidP="003B5A8F">
      <w:pPr>
        <w:pStyle w:val="ConsPlusNormal1"/>
        <w:spacing w:line="240" w:lineRule="auto"/>
        <w:ind w:firstLine="851"/>
        <w:rPr>
          <w:rFonts w:ascii="Times New Roman" w:hAnsi="Times New Roman" w:cs="Times New Roman"/>
          <w:b/>
          <w:sz w:val="28"/>
          <w:szCs w:val="28"/>
        </w:rPr>
      </w:pPr>
    </w:p>
    <w:p w:rsidR="00471142" w:rsidRPr="001E2A31" w:rsidRDefault="00471142" w:rsidP="003B5A8F">
      <w:pPr>
        <w:pStyle w:val="ConsPlusNormal1"/>
        <w:spacing w:line="240" w:lineRule="auto"/>
        <w:ind w:firstLine="851"/>
        <w:rPr>
          <w:rFonts w:ascii="Times New Roman" w:hAnsi="Times New Roman" w:cs="Times New Roman"/>
          <w:b/>
          <w:sz w:val="28"/>
          <w:szCs w:val="28"/>
        </w:rPr>
      </w:pPr>
      <w:r w:rsidRPr="001E2A31">
        <w:rPr>
          <w:rFonts w:ascii="Times New Roman" w:hAnsi="Times New Roman" w:cs="Times New Roman"/>
          <w:b/>
          <w:sz w:val="28"/>
          <w:szCs w:val="28"/>
        </w:rPr>
        <w:t xml:space="preserve">Статья 20. Порядок работы над проектом решения о районном бюджете </w:t>
      </w:r>
      <w:r w:rsidR="00286BF2">
        <w:rPr>
          <w:rFonts w:ascii="Times New Roman" w:hAnsi="Times New Roman" w:cs="Times New Roman"/>
          <w:b/>
          <w:sz w:val="28"/>
          <w:szCs w:val="28"/>
        </w:rPr>
        <w:t xml:space="preserve">в Совете депутатов р. п. </w:t>
      </w:r>
      <w:r w:rsidR="001E2A31" w:rsidRPr="001E2A31">
        <w:rPr>
          <w:rFonts w:ascii="Times New Roman" w:hAnsi="Times New Roman" w:cs="Times New Roman"/>
          <w:b/>
          <w:sz w:val="28"/>
          <w:szCs w:val="28"/>
        </w:rPr>
        <w:t>Чик</w:t>
      </w:r>
      <w:r w:rsidR="00286BF2">
        <w:rPr>
          <w:rFonts w:ascii="Times New Roman" w:hAnsi="Times New Roman" w:cs="Times New Roman"/>
          <w:b/>
          <w:sz w:val="28"/>
          <w:szCs w:val="28"/>
        </w:rPr>
        <w:t xml:space="preserve"> </w:t>
      </w:r>
      <w:proofErr w:type="spellStart"/>
      <w:r w:rsidRPr="001E2A31">
        <w:rPr>
          <w:rFonts w:ascii="Times New Roman" w:hAnsi="Times New Roman" w:cs="Times New Roman"/>
          <w:b/>
          <w:sz w:val="28"/>
          <w:szCs w:val="28"/>
        </w:rPr>
        <w:t>Коченевского</w:t>
      </w:r>
      <w:proofErr w:type="spellEnd"/>
      <w:r w:rsidRPr="001E2A31">
        <w:rPr>
          <w:rFonts w:ascii="Times New Roman" w:hAnsi="Times New Roman" w:cs="Times New Roman"/>
          <w:b/>
          <w:sz w:val="28"/>
          <w:szCs w:val="28"/>
        </w:rPr>
        <w:t xml:space="preserve"> района </w:t>
      </w:r>
    </w:p>
    <w:p w:rsidR="00471142" w:rsidRPr="001E2A31" w:rsidRDefault="00471142" w:rsidP="003B5A8F">
      <w:pPr>
        <w:pStyle w:val="ConsPlusNormal1"/>
        <w:spacing w:line="240" w:lineRule="auto"/>
        <w:ind w:firstLine="851"/>
        <w:rPr>
          <w:rFonts w:ascii="Times New Roman" w:hAnsi="Times New Roman" w:cs="Times New Roman"/>
          <w:b/>
          <w:sz w:val="28"/>
          <w:szCs w:val="28"/>
        </w:rPr>
      </w:pPr>
    </w:p>
    <w:p w:rsidR="00471142" w:rsidRPr="001E2A31" w:rsidRDefault="00286BF2"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1. </w:t>
      </w:r>
      <w:r w:rsidR="00471142" w:rsidRPr="001E2A31">
        <w:rPr>
          <w:rFonts w:ascii="Times New Roman" w:hAnsi="Times New Roman" w:cs="Times New Roman"/>
          <w:sz w:val="28"/>
          <w:szCs w:val="28"/>
        </w:rPr>
        <w:t xml:space="preserve">Проект решения о районном бюджете с документами и материалами, указанными в статье 19 настоящего Положения, направляются в Совет депутатов </w:t>
      </w:r>
      <w:r>
        <w:rPr>
          <w:rFonts w:ascii="Times New Roman" w:hAnsi="Times New Roman" w:cs="Times New Roman"/>
          <w:sz w:val="28"/>
          <w:szCs w:val="28"/>
        </w:rPr>
        <w:t xml:space="preserve">р. п. 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w:t>
      </w:r>
      <w:r w:rsidR="00471142" w:rsidRPr="001E2A31">
        <w:rPr>
          <w:rFonts w:ascii="Times New Roman" w:hAnsi="Times New Roman" w:cs="Times New Roman"/>
          <w:sz w:val="28"/>
          <w:szCs w:val="28"/>
        </w:rPr>
        <w:t>в установленном порядке до 15 ноября текущего года.</w:t>
      </w:r>
    </w:p>
    <w:p w:rsidR="00286BF2" w:rsidRDefault="00286BF2"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2. </w:t>
      </w:r>
      <w:proofErr w:type="gramStart"/>
      <w:r w:rsidR="00471142" w:rsidRPr="001E2A31">
        <w:rPr>
          <w:rFonts w:ascii="Times New Roman" w:hAnsi="Times New Roman" w:cs="Times New Roman"/>
          <w:sz w:val="28"/>
          <w:szCs w:val="28"/>
        </w:rPr>
        <w:t>В течение двух рабочих дней со дня регистрации документо</w:t>
      </w:r>
      <w:r>
        <w:rPr>
          <w:rFonts w:ascii="Times New Roman" w:hAnsi="Times New Roman" w:cs="Times New Roman"/>
          <w:sz w:val="28"/>
          <w:szCs w:val="28"/>
        </w:rPr>
        <w:t xml:space="preserve">в Председатель Совета депутатов 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принимает решение о том, что проект решения о районном бюджете и представленные к нему документы и материалы принимаются к рассмотрению Советом депутатов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либо возвращаются на доработку, если состав представленных документов и материалов не соответствует требованиям статей 18,19 настоящего</w:t>
      </w:r>
      <w:proofErr w:type="gramEnd"/>
      <w:r w:rsidR="00471142" w:rsidRPr="001E2A31">
        <w:rPr>
          <w:rFonts w:ascii="Times New Roman" w:hAnsi="Times New Roman" w:cs="Times New Roman"/>
          <w:sz w:val="28"/>
          <w:szCs w:val="28"/>
        </w:rPr>
        <w:t xml:space="preserve"> Положения.</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Доработанный проект решения о районном бюджете со всеми необходимыми документами и материалами представляется в Совет депутатов </w:t>
      </w:r>
      <w:r w:rsidR="00286BF2">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286BF2">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в течение 10 рабочих дней со дня возврата.</w:t>
      </w:r>
    </w:p>
    <w:p w:rsidR="00471142" w:rsidRPr="001E2A31" w:rsidRDefault="00286BF2"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3. </w:t>
      </w:r>
      <w:r w:rsidR="00471142" w:rsidRPr="001E2A31">
        <w:rPr>
          <w:rFonts w:ascii="Times New Roman" w:hAnsi="Times New Roman" w:cs="Times New Roman"/>
          <w:sz w:val="28"/>
          <w:szCs w:val="28"/>
        </w:rPr>
        <w:t xml:space="preserve">В случае соответствия состава представленных документов и материалов требованиям статей 18,19 настоящего Положения Председатель Совета депутатов </w:t>
      </w:r>
      <w:r>
        <w:rPr>
          <w:rFonts w:ascii="Times New Roman" w:hAnsi="Times New Roman" w:cs="Times New Roman"/>
          <w:sz w:val="28"/>
          <w:szCs w:val="28"/>
        </w:rPr>
        <w:t xml:space="preserve">р. п. </w:t>
      </w:r>
      <w:proofErr w:type="spellStart"/>
      <w:r w:rsidR="001E2A31" w:rsidRPr="001E2A31">
        <w:rPr>
          <w:rFonts w:ascii="Times New Roman" w:hAnsi="Times New Roman" w:cs="Times New Roman"/>
          <w:sz w:val="28"/>
          <w:szCs w:val="28"/>
        </w:rPr>
        <w:t>Чик</w:t>
      </w:r>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w:t>
      </w:r>
      <w:proofErr w:type="gramStart"/>
      <w:r w:rsidR="00471142" w:rsidRPr="001E2A31">
        <w:rPr>
          <w:rFonts w:ascii="Times New Roman" w:hAnsi="Times New Roman" w:cs="Times New Roman"/>
          <w:sz w:val="28"/>
          <w:szCs w:val="28"/>
        </w:rPr>
        <w:t xml:space="preserve"> :</w:t>
      </w:r>
      <w:proofErr w:type="gramEnd"/>
    </w:p>
    <w:p w:rsidR="00471142" w:rsidRPr="001E2A31" w:rsidRDefault="00286BF2"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1) </w:t>
      </w:r>
      <w:r w:rsidR="00471142" w:rsidRPr="001E2A31">
        <w:rPr>
          <w:rFonts w:ascii="Times New Roman" w:hAnsi="Times New Roman" w:cs="Times New Roman"/>
          <w:sz w:val="28"/>
          <w:szCs w:val="28"/>
        </w:rPr>
        <w:t>принимает решение о дате, времени и месте проведения публичных слушаний по проекту бюджета и направляет данное решение вместе с проектом решения о районном бюджете для официального опубликования;</w:t>
      </w:r>
    </w:p>
    <w:p w:rsidR="00471142" w:rsidRPr="001E2A31" w:rsidRDefault="00A62490"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2) </w:t>
      </w:r>
      <w:r w:rsidR="00471142" w:rsidRPr="001E2A31">
        <w:rPr>
          <w:rFonts w:ascii="Times New Roman" w:hAnsi="Times New Roman" w:cs="Times New Roman"/>
          <w:sz w:val="28"/>
          <w:szCs w:val="28"/>
        </w:rPr>
        <w:t xml:space="preserve">направляет проект решения о районном бюджете с документами и материалами, предусмотренными статьей 19 настоящего Положения, в комитет Совета депутатов </w:t>
      </w:r>
      <w:r>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w:t>
      </w:r>
      <w:proofErr w:type="gramStart"/>
      <w:r w:rsidR="00471142" w:rsidRPr="001E2A31">
        <w:rPr>
          <w:rFonts w:ascii="Times New Roman" w:hAnsi="Times New Roman" w:cs="Times New Roman"/>
          <w:sz w:val="28"/>
          <w:szCs w:val="28"/>
        </w:rPr>
        <w:t xml:space="preserve"> ,</w:t>
      </w:r>
      <w:proofErr w:type="gramEnd"/>
      <w:r w:rsidR="00471142" w:rsidRPr="001E2A31">
        <w:rPr>
          <w:rFonts w:ascii="Times New Roman" w:hAnsi="Times New Roman" w:cs="Times New Roman"/>
          <w:sz w:val="28"/>
          <w:szCs w:val="28"/>
        </w:rPr>
        <w:t xml:space="preserve"> ответственный за рассмотрение бюджета (далее – бюджетный комитет), в комитеты Совета депутатов </w:t>
      </w:r>
      <w:r>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для внесения замечаний, предложений и дате заключения;</w:t>
      </w:r>
    </w:p>
    <w:p w:rsidR="00471142" w:rsidRPr="001E2A31" w:rsidRDefault="00A62490"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3) в течение</w:t>
      </w:r>
      <w:r w:rsidR="00471142" w:rsidRPr="001E2A31">
        <w:rPr>
          <w:rFonts w:ascii="Times New Roman" w:hAnsi="Times New Roman" w:cs="Times New Roman"/>
          <w:sz w:val="28"/>
          <w:szCs w:val="28"/>
        </w:rPr>
        <w:t xml:space="preserve"> трех рабочих дней со дня регистрации проекта решения о районном бюджете направляет его с документами и материалами в Контрольно-счетную комиссию </w:t>
      </w:r>
      <w:r>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для проведения экспертизы и подготовки экспертного заключения;</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4. Контрольно-счетная комиссия</w:t>
      </w:r>
      <w:r w:rsidR="00286BF2">
        <w:rPr>
          <w:rFonts w:ascii="Times New Roman" w:hAnsi="Times New Roman" w:cs="Times New Roman"/>
          <w:sz w:val="28"/>
          <w:szCs w:val="28"/>
        </w:rPr>
        <w:t xml:space="preserve"> 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проводит экспертизу проекта решения о районном бюджете в течение 14 рабочих дней после </w:t>
      </w:r>
      <w:r w:rsidRPr="001E2A31">
        <w:rPr>
          <w:rFonts w:ascii="Times New Roman" w:hAnsi="Times New Roman" w:cs="Times New Roman"/>
          <w:sz w:val="28"/>
          <w:szCs w:val="28"/>
        </w:rPr>
        <w:lastRenderedPageBreak/>
        <w:t xml:space="preserve">получения проекта решения о районном бюджете, по результатам которой председатель Контрольно-счетной комиссии </w:t>
      </w:r>
      <w:r w:rsidR="00A624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представляет в Совет депутатов </w:t>
      </w:r>
      <w:r w:rsidR="00311720">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31172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и Главе района заключение;</w:t>
      </w:r>
    </w:p>
    <w:p w:rsidR="00471142" w:rsidRPr="001E2A31" w:rsidRDefault="00471142" w:rsidP="003B5A8F">
      <w:pPr>
        <w:ind w:firstLine="851"/>
        <w:jc w:val="both"/>
        <w:rPr>
          <w:sz w:val="28"/>
          <w:szCs w:val="28"/>
        </w:rPr>
      </w:pPr>
      <w:r w:rsidRPr="001E2A31">
        <w:rPr>
          <w:sz w:val="28"/>
          <w:szCs w:val="28"/>
        </w:rPr>
        <w:t xml:space="preserve">5. Председатель Совета депутатов </w:t>
      </w:r>
      <w:r w:rsidR="00A62490">
        <w:rPr>
          <w:sz w:val="28"/>
          <w:szCs w:val="28"/>
        </w:rPr>
        <w:t>р. п.</w:t>
      </w:r>
      <w:r w:rsidR="001E2A31" w:rsidRPr="001E2A31">
        <w:rPr>
          <w:sz w:val="28"/>
          <w:szCs w:val="28"/>
        </w:rPr>
        <w:t xml:space="preserve"> Чик</w:t>
      </w:r>
      <w:r w:rsidR="00A62490">
        <w:rPr>
          <w:sz w:val="28"/>
          <w:szCs w:val="28"/>
        </w:rPr>
        <w:t xml:space="preserve"> </w:t>
      </w:r>
      <w:proofErr w:type="spellStart"/>
      <w:r w:rsidRPr="001E2A31">
        <w:rPr>
          <w:sz w:val="28"/>
          <w:szCs w:val="28"/>
        </w:rPr>
        <w:t>Коченевского</w:t>
      </w:r>
      <w:proofErr w:type="spellEnd"/>
      <w:r w:rsidRPr="001E2A31">
        <w:rPr>
          <w:sz w:val="28"/>
          <w:szCs w:val="28"/>
        </w:rPr>
        <w:t xml:space="preserve"> района</w:t>
      </w:r>
      <w:proofErr w:type="gramStart"/>
      <w:r w:rsidRPr="001E2A31">
        <w:rPr>
          <w:sz w:val="28"/>
          <w:szCs w:val="28"/>
        </w:rPr>
        <w:t xml:space="preserve"> ,</w:t>
      </w:r>
      <w:proofErr w:type="gramEnd"/>
      <w:r w:rsidRPr="001E2A31">
        <w:rPr>
          <w:sz w:val="28"/>
          <w:szCs w:val="28"/>
        </w:rPr>
        <w:t xml:space="preserve"> председатели постоянных комиссий Совета депутатов района организуют обсуждение депутатами проекта решения о районном бюджете, вносят замечания и дополнения по проекту в соответствии с Регламентом работы Совета депутатов района для рассмотрения на очередной сессии.</w:t>
      </w:r>
    </w:p>
    <w:p w:rsidR="00471142" w:rsidRPr="001E2A31" w:rsidRDefault="00471142" w:rsidP="003B5A8F">
      <w:pPr>
        <w:autoSpaceDE w:val="0"/>
        <w:autoSpaceDN w:val="0"/>
        <w:ind w:firstLine="851"/>
        <w:jc w:val="both"/>
        <w:rPr>
          <w:sz w:val="28"/>
          <w:szCs w:val="28"/>
        </w:rPr>
      </w:pPr>
      <w:r w:rsidRPr="001E2A31">
        <w:rPr>
          <w:sz w:val="28"/>
          <w:szCs w:val="28"/>
        </w:rPr>
        <w:t>6. Проект решения о бюджете, а также утверждение указанным решением показателей и характеристик (приложений) вступает в силу с 1 января очередного финансового года.</w:t>
      </w:r>
    </w:p>
    <w:p w:rsidR="00471142" w:rsidRPr="001E2A31" w:rsidRDefault="00471142" w:rsidP="003B5A8F">
      <w:pPr>
        <w:pStyle w:val="ConsPlusNormal1"/>
        <w:spacing w:line="240" w:lineRule="auto"/>
        <w:ind w:firstLine="851"/>
        <w:rPr>
          <w:rFonts w:ascii="Times New Roman" w:hAnsi="Times New Roman" w:cs="Times New Roman"/>
          <w:sz w:val="28"/>
          <w:szCs w:val="28"/>
        </w:rPr>
      </w:pPr>
    </w:p>
    <w:p w:rsidR="00471142" w:rsidRPr="001E2A31" w:rsidRDefault="00471142" w:rsidP="003B5A8F">
      <w:pPr>
        <w:pStyle w:val="ConsPlusNormal1"/>
        <w:spacing w:line="240" w:lineRule="auto"/>
        <w:ind w:firstLine="851"/>
        <w:rPr>
          <w:rFonts w:ascii="Times New Roman" w:hAnsi="Times New Roman" w:cs="Times New Roman"/>
          <w:b/>
          <w:sz w:val="28"/>
          <w:szCs w:val="28"/>
        </w:rPr>
      </w:pPr>
      <w:r w:rsidRPr="001E2A31">
        <w:rPr>
          <w:rFonts w:ascii="Times New Roman" w:hAnsi="Times New Roman" w:cs="Times New Roman"/>
          <w:b/>
          <w:sz w:val="28"/>
          <w:szCs w:val="28"/>
        </w:rPr>
        <w:t>Статья 21. Публичные слушания по проекту решения о районном бюджете</w:t>
      </w:r>
    </w:p>
    <w:p w:rsidR="00471142" w:rsidRPr="00A62490" w:rsidRDefault="00471142" w:rsidP="005E1A1C">
      <w:pPr>
        <w:pStyle w:val="ConsPlusNormal1"/>
        <w:numPr>
          <w:ilvl w:val="0"/>
          <w:numId w:val="9"/>
        </w:numPr>
        <w:suppressAutoHyphens w:val="0"/>
        <w:autoSpaceDE w:val="0"/>
        <w:autoSpaceDN w:val="0"/>
        <w:adjustRightInd w:val="0"/>
        <w:spacing w:line="240" w:lineRule="auto"/>
        <w:ind w:left="0" w:firstLine="851"/>
        <w:textAlignment w:val="baseline"/>
        <w:rPr>
          <w:rFonts w:ascii="Times New Roman" w:hAnsi="Times New Roman" w:cs="Times New Roman"/>
          <w:sz w:val="28"/>
          <w:szCs w:val="28"/>
        </w:rPr>
      </w:pPr>
      <w:r w:rsidRPr="001E2A31">
        <w:rPr>
          <w:rFonts w:ascii="Times New Roman" w:hAnsi="Times New Roman" w:cs="Times New Roman"/>
          <w:sz w:val="28"/>
          <w:szCs w:val="28"/>
        </w:rPr>
        <w:t>По проекту решения о районном бюджете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в рабочую группу по проведению публичн</w:t>
      </w:r>
      <w:r w:rsidR="00A62490">
        <w:rPr>
          <w:rFonts w:ascii="Times New Roman" w:hAnsi="Times New Roman" w:cs="Times New Roman"/>
          <w:sz w:val="28"/>
          <w:szCs w:val="28"/>
        </w:rPr>
        <w:t xml:space="preserve">ых слушаний заявки на участие в </w:t>
      </w:r>
      <w:r w:rsidRPr="00A62490">
        <w:rPr>
          <w:rFonts w:ascii="Times New Roman" w:hAnsi="Times New Roman" w:cs="Times New Roman"/>
          <w:sz w:val="28"/>
          <w:szCs w:val="28"/>
        </w:rPr>
        <w:t>публичных слушаниях и свои предложения и замечания к проекту решения о районном бюджете.</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2. Председательствующим на публичных слушаниях является председатель Совета Депутатов, который ведет публичные слушания, информирует участников о поступивших предложениях и замечаниях по проекту решения о районном бюджете, устанавливает порядок выступления и обсуждения рассматриваемых вопросов.</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Публичные слушания начинаются с доклада представителя администрации района, который представляет проект решения о районном бюджете.</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Председатель бюджетного комитета выступает с содокладом, содержащим оценку положений проекта и анализ поступивших предложений и замечаний.</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районного Совета депутатов.</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3. По итогам публичных слушаний принимаются рекомендации, в которых отражаются результаты обсуждения. Рекомендации подлежат рассмотрению бюджетным комитетом при рассмотрении проекта решения о районном бюджете.</w:t>
      </w:r>
    </w:p>
    <w:p w:rsidR="00471142" w:rsidRPr="001E2A31" w:rsidRDefault="00471142" w:rsidP="003B5A8F">
      <w:pPr>
        <w:pStyle w:val="ConsPlusNormal1"/>
        <w:spacing w:line="240" w:lineRule="auto"/>
        <w:ind w:firstLine="851"/>
        <w:rPr>
          <w:rFonts w:ascii="Times New Roman" w:hAnsi="Times New Roman" w:cs="Times New Roman"/>
          <w:sz w:val="28"/>
          <w:szCs w:val="28"/>
        </w:rPr>
      </w:pPr>
    </w:p>
    <w:p w:rsidR="00471142" w:rsidRPr="001E2A31" w:rsidRDefault="00471142" w:rsidP="003B5A8F">
      <w:pPr>
        <w:pStyle w:val="ConsPlusNormal1"/>
        <w:tabs>
          <w:tab w:val="left" w:pos="4500"/>
        </w:tabs>
        <w:spacing w:line="240" w:lineRule="auto"/>
        <w:ind w:firstLine="851"/>
        <w:rPr>
          <w:rFonts w:ascii="Times New Roman" w:hAnsi="Times New Roman" w:cs="Times New Roman"/>
          <w:b/>
          <w:sz w:val="28"/>
          <w:szCs w:val="28"/>
        </w:rPr>
      </w:pPr>
      <w:r w:rsidRPr="001E2A31">
        <w:rPr>
          <w:rFonts w:ascii="Times New Roman" w:hAnsi="Times New Roman" w:cs="Times New Roman"/>
          <w:b/>
          <w:sz w:val="28"/>
          <w:szCs w:val="28"/>
        </w:rPr>
        <w:t xml:space="preserve">Статья 22. Рассмотрение проекта решения о районном бюджете в Совете депутатов </w:t>
      </w:r>
      <w:r w:rsidR="00311720">
        <w:rPr>
          <w:rFonts w:ascii="Times New Roman" w:hAnsi="Times New Roman" w:cs="Times New Roman"/>
          <w:b/>
          <w:sz w:val="28"/>
          <w:szCs w:val="28"/>
        </w:rPr>
        <w:t xml:space="preserve">р. п. </w:t>
      </w:r>
      <w:r w:rsidR="001E2A31" w:rsidRPr="001E2A31">
        <w:rPr>
          <w:rFonts w:ascii="Times New Roman" w:hAnsi="Times New Roman" w:cs="Times New Roman"/>
          <w:b/>
          <w:sz w:val="28"/>
          <w:szCs w:val="28"/>
        </w:rPr>
        <w:t>Чик</w:t>
      </w:r>
      <w:r w:rsidR="00311720">
        <w:rPr>
          <w:rFonts w:ascii="Times New Roman" w:hAnsi="Times New Roman" w:cs="Times New Roman"/>
          <w:b/>
          <w:sz w:val="28"/>
          <w:szCs w:val="28"/>
        </w:rPr>
        <w:t xml:space="preserve"> </w:t>
      </w:r>
      <w:proofErr w:type="spellStart"/>
      <w:r w:rsidRPr="001E2A31">
        <w:rPr>
          <w:rFonts w:ascii="Times New Roman" w:hAnsi="Times New Roman" w:cs="Times New Roman"/>
          <w:b/>
          <w:sz w:val="28"/>
          <w:szCs w:val="28"/>
        </w:rPr>
        <w:t>Коченевского</w:t>
      </w:r>
      <w:proofErr w:type="spellEnd"/>
      <w:r w:rsidRPr="001E2A31">
        <w:rPr>
          <w:rFonts w:ascii="Times New Roman" w:hAnsi="Times New Roman" w:cs="Times New Roman"/>
          <w:b/>
          <w:sz w:val="28"/>
          <w:szCs w:val="28"/>
        </w:rPr>
        <w:t xml:space="preserve"> района </w:t>
      </w:r>
    </w:p>
    <w:p w:rsidR="00471142" w:rsidRPr="001E2A31" w:rsidRDefault="00471142" w:rsidP="003B5A8F">
      <w:pPr>
        <w:pStyle w:val="ConsPlusNormal1"/>
        <w:tabs>
          <w:tab w:val="left" w:pos="4500"/>
        </w:tabs>
        <w:spacing w:line="240" w:lineRule="auto"/>
        <w:ind w:firstLine="851"/>
        <w:rPr>
          <w:rFonts w:ascii="Times New Roman" w:hAnsi="Times New Roman" w:cs="Times New Roman"/>
          <w:sz w:val="28"/>
          <w:szCs w:val="28"/>
        </w:rPr>
      </w:pPr>
    </w:p>
    <w:p w:rsidR="00471142" w:rsidRPr="001E2A31" w:rsidRDefault="00311720"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1. </w:t>
      </w:r>
      <w:r w:rsidR="00471142" w:rsidRPr="001E2A31">
        <w:rPr>
          <w:rFonts w:ascii="Times New Roman" w:hAnsi="Times New Roman" w:cs="Times New Roman"/>
          <w:sz w:val="28"/>
          <w:szCs w:val="28"/>
        </w:rPr>
        <w:t xml:space="preserve">В течение 30 рабочих дней со дня принятия решения Председателем Совета депутатов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w:t>
      </w:r>
      <w:r w:rsidR="00471142" w:rsidRPr="001E2A31">
        <w:rPr>
          <w:rFonts w:ascii="Times New Roman" w:hAnsi="Times New Roman" w:cs="Times New Roman"/>
          <w:sz w:val="28"/>
          <w:szCs w:val="28"/>
        </w:rPr>
        <w:t xml:space="preserve">о рассмотрении проекта решения о районном бюджете Совет депутатов </w:t>
      </w:r>
      <w:r w:rsidR="00A624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00A62490">
        <w:rPr>
          <w:rFonts w:ascii="Times New Roman" w:hAnsi="Times New Roman" w:cs="Times New Roman"/>
          <w:sz w:val="28"/>
          <w:szCs w:val="28"/>
        </w:rPr>
        <w:t>Коченевского</w:t>
      </w:r>
      <w:proofErr w:type="spellEnd"/>
      <w:r w:rsidR="00A62490">
        <w:rPr>
          <w:rFonts w:ascii="Times New Roman" w:hAnsi="Times New Roman" w:cs="Times New Roman"/>
          <w:sz w:val="28"/>
          <w:szCs w:val="28"/>
        </w:rPr>
        <w:t xml:space="preserve"> района </w:t>
      </w:r>
      <w:r w:rsidR="00471142" w:rsidRPr="001E2A31">
        <w:rPr>
          <w:rFonts w:ascii="Times New Roman" w:hAnsi="Times New Roman" w:cs="Times New Roman"/>
          <w:sz w:val="28"/>
          <w:szCs w:val="28"/>
        </w:rPr>
        <w:t>обсуждает и готовит его для рассмотрения на очередной сессии.</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В течение 20 рабочих дней со дня принятия решения Председателем Совета депутатов </w:t>
      </w:r>
      <w:r w:rsidR="00A624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w:t>
      </w:r>
      <w:r w:rsidR="00A62490">
        <w:rPr>
          <w:rFonts w:ascii="Times New Roman" w:hAnsi="Times New Roman" w:cs="Times New Roman"/>
          <w:sz w:val="28"/>
          <w:szCs w:val="28"/>
        </w:rPr>
        <w:t xml:space="preserve"> </w:t>
      </w:r>
      <w:r w:rsidRPr="001E2A31">
        <w:rPr>
          <w:rFonts w:ascii="Times New Roman" w:hAnsi="Times New Roman" w:cs="Times New Roman"/>
          <w:sz w:val="28"/>
          <w:szCs w:val="28"/>
        </w:rPr>
        <w:t xml:space="preserve">о рассмотрении проекта решения о районном бюджете комитеты Совета депутатов </w:t>
      </w:r>
      <w:r w:rsidR="00A624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w:t>
      </w:r>
      <w:r w:rsidRPr="001E2A31">
        <w:rPr>
          <w:rFonts w:ascii="Times New Roman" w:hAnsi="Times New Roman" w:cs="Times New Roman"/>
          <w:sz w:val="28"/>
          <w:szCs w:val="28"/>
        </w:rPr>
        <w:lastRenderedPageBreak/>
        <w:t>готовят замечания и предложения по проекту решения о районном бюджете и направляют их в бюджетный комитет. На основании замечаний и предложений комитетов бюджетный комитет в течение 20 рабочих дней со дня принятия решения готовит сводное заключение по проекту решения о районном бюджете.</w:t>
      </w:r>
    </w:p>
    <w:p w:rsidR="00471142" w:rsidRPr="001E2A31" w:rsidRDefault="00A62490"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Контрольно-счетная комиссия 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проводит экспертизу проекта решения о районном бюджете в течение 14 рабочих дней после получения проекта решения о районном бюджете, по результатам которой председатель Контрольно-счетной комиссии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представляет в Совет депутатов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экспертное заключение.</w:t>
      </w:r>
    </w:p>
    <w:p w:rsidR="00471142" w:rsidRPr="00A62490" w:rsidRDefault="00471142" w:rsidP="005E1A1C">
      <w:pPr>
        <w:pStyle w:val="ConsPlusNormal1"/>
        <w:numPr>
          <w:ilvl w:val="0"/>
          <w:numId w:val="9"/>
        </w:numPr>
        <w:suppressAutoHyphens w:val="0"/>
        <w:autoSpaceDE w:val="0"/>
        <w:autoSpaceDN w:val="0"/>
        <w:adjustRightInd w:val="0"/>
        <w:spacing w:line="240" w:lineRule="auto"/>
        <w:ind w:left="0" w:firstLine="851"/>
        <w:textAlignment w:val="baseline"/>
        <w:rPr>
          <w:rFonts w:ascii="Times New Roman" w:hAnsi="Times New Roman" w:cs="Times New Roman"/>
          <w:sz w:val="28"/>
          <w:szCs w:val="28"/>
        </w:rPr>
      </w:pPr>
      <w:r w:rsidRPr="001E2A31">
        <w:rPr>
          <w:rFonts w:ascii="Times New Roman" w:hAnsi="Times New Roman" w:cs="Times New Roman"/>
          <w:sz w:val="28"/>
          <w:szCs w:val="28"/>
        </w:rPr>
        <w:t>Рассмотрение на сессии и принятие решения о районном</w:t>
      </w:r>
      <w:r w:rsidR="00A62490">
        <w:rPr>
          <w:rFonts w:ascii="Times New Roman" w:hAnsi="Times New Roman" w:cs="Times New Roman"/>
          <w:sz w:val="28"/>
          <w:szCs w:val="28"/>
        </w:rPr>
        <w:t xml:space="preserve"> бюджете  </w:t>
      </w:r>
      <w:r w:rsidRPr="00A62490">
        <w:rPr>
          <w:rFonts w:ascii="Times New Roman" w:hAnsi="Times New Roman" w:cs="Times New Roman"/>
          <w:sz w:val="28"/>
          <w:szCs w:val="28"/>
        </w:rPr>
        <w:t xml:space="preserve">осуществляется в порядке, установленном Регламентом Совета депутатов </w:t>
      </w:r>
      <w:r w:rsidR="00A62490">
        <w:rPr>
          <w:rFonts w:ascii="Times New Roman" w:hAnsi="Times New Roman" w:cs="Times New Roman"/>
          <w:sz w:val="28"/>
          <w:szCs w:val="28"/>
        </w:rPr>
        <w:t>р. п.</w:t>
      </w:r>
      <w:r w:rsidR="001E2A31" w:rsidRPr="00A62490">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A62490">
        <w:rPr>
          <w:rFonts w:ascii="Times New Roman" w:hAnsi="Times New Roman" w:cs="Times New Roman"/>
          <w:sz w:val="28"/>
          <w:szCs w:val="28"/>
        </w:rPr>
        <w:t>Коченевского</w:t>
      </w:r>
      <w:proofErr w:type="spellEnd"/>
      <w:r w:rsidRPr="00A62490">
        <w:rPr>
          <w:rFonts w:ascii="Times New Roman" w:hAnsi="Times New Roman" w:cs="Times New Roman"/>
          <w:sz w:val="28"/>
          <w:szCs w:val="28"/>
        </w:rPr>
        <w:t xml:space="preserve"> района</w:t>
      </w:r>
      <w:proofErr w:type="gramStart"/>
      <w:r w:rsidRPr="00A62490">
        <w:rPr>
          <w:rFonts w:ascii="Times New Roman" w:hAnsi="Times New Roman" w:cs="Times New Roman"/>
          <w:sz w:val="28"/>
          <w:szCs w:val="28"/>
        </w:rPr>
        <w:t xml:space="preserve"> .</w:t>
      </w:r>
      <w:proofErr w:type="gramEnd"/>
    </w:p>
    <w:p w:rsidR="00471142" w:rsidRPr="001E2A31" w:rsidRDefault="00A62490"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3. </w:t>
      </w:r>
      <w:r w:rsidR="00471142" w:rsidRPr="001E2A31">
        <w:rPr>
          <w:rFonts w:ascii="Times New Roman" w:hAnsi="Times New Roman" w:cs="Times New Roman"/>
          <w:sz w:val="28"/>
          <w:szCs w:val="28"/>
        </w:rPr>
        <w:t xml:space="preserve">Если по итогам голосования о принятии проекта решения о районном бюджете не набрано необходимого числа голосов, Совет депутатов </w:t>
      </w:r>
      <w:r>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принимает одно из следующих решений:</w:t>
      </w:r>
    </w:p>
    <w:p w:rsidR="00471142" w:rsidRPr="001E2A31" w:rsidRDefault="00A62490" w:rsidP="003B5A8F">
      <w:pPr>
        <w:pStyle w:val="ConsPlusNormal1"/>
        <w:spacing w:line="240" w:lineRule="auto"/>
        <w:ind w:firstLine="851"/>
        <w:rPr>
          <w:rFonts w:ascii="Times New Roman" w:hAnsi="Times New Roman" w:cs="Times New Roman"/>
          <w:sz w:val="28"/>
          <w:szCs w:val="28"/>
        </w:rPr>
      </w:pPr>
      <w:proofErr w:type="gramStart"/>
      <w:r>
        <w:rPr>
          <w:rFonts w:ascii="Times New Roman" w:hAnsi="Times New Roman" w:cs="Times New Roman"/>
          <w:sz w:val="28"/>
          <w:szCs w:val="28"/>
        </w:rPr>
        <w:t xml:space="preserve">1) </w:t>
      </w:r>
      <w:r w:rsidR="00471142" w:rsidRPr="001E2A31">
        <w:rPr>
          <w:rFonts w:ascii="Times New Roman" w:hAnsi="Times New Roman" w:cs="Times New Roman"/>
          <w:sz w:val="28"/>
          <w:szCs w:val="28"/>
        </w:rPr>
        <w:t xml:space="preserve">о создании согласительной комиссии из равного количества депутатов Совета депутатов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w:t>
      </w:r>
      <w:r w:rsidR="00471142" w:rsidRPr="001E2A31">
        <w:rPr>
          <w:rFonts w:ascii="Times New Roman" w:hAnsi="Times New Roman" w:cs="Times New Roman"/>
          <w:sz w:val="28"/>
          <w:szCs w:val="28"/>
        </w:rPr>
        <w:t xml:space="preserve">и представителей администрации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sidR="00311720">
        <w:rPr>
          <w:rFonts w:ascii="Times New Roman" w:hAnsi="Times New Roman" w:cs="Times New Roman"/>
          <w:sz w:val="28"/>
          <w:szCs w:val="28"/>
        </w:rPr>
        <w:t>Коченевского</w:t>
      </w:r>
      <w:proofErr w:type="spellEnd"/>
      <w:r w:rsidR="00311720">
        <w:rPr>
          <w:rFonts w:ascii="Times New Roman" w:hAnsi="Times New Roman" w:cs="Times New Roman"/>
          <w:sz w:val="28"/>
          <w:szCs w:val="28"/>
        </w:rPr>
        <w:t xml:space="preserve"> района</w:t>
      </w:r>
      <w:r w:rsidR="00471142" w:rsidRPr="001E2A31">
        <w:rPr>
          <w:rFonts w:ascii="Times New Roman" w:hAnsi="Times New Roman" w:cs="Times New Roman"/>
          <w:sz w:val="28"/>
          <w:szCs w:val="28"/>
        </w:rPr>
        <w:t xml:space="preserve">, которая в течение 15 рабочих дней разрабатывает вариант основных характеристик бюджета, после чего администрация </w:t>
      </w:r>
      <w:r>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повторно вносит проект решения о районном бюджете для рассмотрения.</w:t>
      </w:r>
      <w:proofErr w:type="gramEnd"/>
      <w:r w:rsidR="00471142" w:rsidRPr="001E2A31">
        <w:rPr>
          <w:rFonts w:ascii="Times New Roman" w:hAnsi="Times New Roman" w:cs="Times New Roman"/>
          <w:sz w:val="28"/>
          <w:szCs w:val="28"/>
        </w:rPr>
        <w:t xml:space="preserve"> Совет депутатов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w:t>
      </w:r>
      <w:r w:rsidR="00471142" w:rsidRPr="001E2A31">
        <w:rPr>
          <w:rFonts w:ascii="Times New Roman" w:hAnsi="Times New Roman" w:cs="Times New Roman"/>
          <w:sz w:val="28"/>
          <w:szCs w:val="28"/>
        </w:rPr>
        <w:t>рассматривает повторно внесенный проект решения о районном бюджете без рассмотрения в комитетах.</w:t>
      </w:r>
    </w:p>
    <w:p w:rsidR="00471142" w:rsidRPr="001E2A31" w:rsidRDefault="00A62490"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2) </w:t>
      </w:r>
      <w:r w:rsidR="00471142" w:rsidRPr="001E2A31">
        <w:rPr>
          <w:rFonts w:ascii="Times New Roman" w:hAnsi="Times New Roman" w:cs="Times New Roman"/>
          <w:sz w:val="28"/>
          <w:szCs w:val="28"/>
        </w:rPr>
        <w:t xml:space="preserve">о возвращении проекта решения о районном бюджете администрации </w:t>
      </w:r>
      <w:r>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w:t>
      </w:r>
      <w:proofErr w:type="gramStart"/>
      <w:r w:rsidR="00471142" w:rsidRPr="001E2A31">
        <w:rPr>
          <w:rFonts w:ascii="Times New Roman" w:hAnsi="Times New Roman" w:cs="Times New Roman"/>
          <w:sz w:val="28"/>
          <w:szCs w:val="28"/>
        </w:rPr>
        <w:t xml:space="preserve"> .</w:t>
      </w:r>
      <w:proofErr w:type="gramEnd"/>
    </w:p>
    <w:p w:rsidR="00471142" w:rsidRPr="001E2A31" w:rsidRDefault="00471142" w:rsidP="003B5A8F">
      <w:pPr>
        <w:pStyle w:val="ConsPlusNormal1"/>
        <w:spacing w:line="240" w:lineRule="auto"/>
        <w:ind w:firstLine="851"/>
        <w:rPr>
          <w:rFonts w:ascii="Times New Roman" w:hAnsi="Times New Roman" w:cs="Times New Roman"/>
          <w:sz w:val="28"/>
          <w:szCs w:val="28"/>
        </w:rPr>
      </w:pPr>
      <w:proofErr w:type="gramStart"/>
      <w:r w:rsidRPr="001E2A31">
        <w:rPr>
          <w:rFonts w:ascii="Times New Roman" w:hAnsi="Times New Roman" w:cs="Times New Roman"/>
          <w:sz w:val="28"/>
          <w:szCs w:val="28"/>
        </w:rPr>
        <w:t xml:space="preserve">В этом случае в течение 15 рабочих дней со дня получения проекта решения о районном бюджете администрация </w:t>
      </w:r>
      <w:r w:rsidR="00A624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представляет проект решения о районном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w:t>
      </w:r>
      <w:r w:rsidR="00A62490">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A62490">
        <w:rPr>
          <w:rFonts w:ascii="Times New Roman" w:hAnsi="Times New Roman" w:cs="Times New Roman"/>
          <w:sz w:val="28"/>
          <w:szCs w:val="28"/>
        </w:rPr>
        <w:t xml:space="preserve"> </w:t>
      </w:r>
      <w:proofErr w:type="spellStart"/>
      <w:r w:rsidR="00A62490">
        <w:rPr>
          <w:rFonts w:ascii="Times New Roman" w:hAnsi="Times New Roman" w:cs="Times New Roman"/>
          <w:sz w:val="28"/>
          <w:szCs w:val="28"/>
        </w:rPr>
        <w:t>Коченевского</w:t>
      </w:r>
      <w:proofErr w:type="spellEnd"/>
      <w:r w:rsidR="00A62490">
        <w:rPr>
          <w:rFonts w:ascii="Times New Roman" w:hAnsi="Times New Roman" w:cs="Times New Roman"/>
          <w:sz w:val="28"/>
          <w:szCs w:val="28"/>
        </w:rPr>
        <w:t xml:space="preserve"> района</w:t>
      </w:r>
      <w:r w:rsidRPr="001E2A31">
        <w:rPr>
          <w:rFonts w:ascii="Times New Roman" w:hAnsi="Times New Roman" w:cs="Times New Roman"/>
          <w:sz w:val="28"/>
          <w:szCs w:val="28"/>
        </w:rPr>
        <w:t>.</w:t>
      </w:r>
      <w:proofErr w:type="gramEnd"/>
    </w:p>
    <w:p w:rsidR="00471142" w:rsidRPr="001E2A31" w:rsidRDefault="00471142" w:rsidP="003B5A8F">
      <w:pPr>
        <w:pStyle w:val="ConsPlusTitle"/>
        <w:widowControl/>
        <w:spacing w:line="240" w:lineRule="auto"/>
        <w:ind w:firstLine="851"/>
        <w:jc w:val="both"/>
        <w:outlineLvl w:val="0"/>
        <w:rPr>
          <w:rFonts w:ascii="Times New Roman" w:hAnsi="Times New Roman" w:cs="Times New Roman"/>
          <w:sz w:val="28"/>
          <w:szCs w:val="28"/>
        </w:rPr>
      </w:pPr>
    </w:p>
    <w:p w:rsidR="00471142" w:rsidRPr="001E2A31" w:rsidRDefault="00471142" w:rsidP="003B5A8F">
      <w:pPr>
        <w:pStyle w:val="ConsPlusTitle"/>
        <w:widowControl/>
        <w:spacing w:line="240" w:lineRule="auto"/>
        <w:ind w:firstLine="851"/>
        <w:jc w:val="both"/>
        <w:outlineLvl w:val="0"/>
        <w:rPr>
          <w:rFonts w:ascii="Times New Roman" w:hAnsi="Times New Roman" w:cs="Times New Roman"/>
          <w:sz w:val="28"/>
          <w:szCs w:val="28"/>
        </w:rPr>
      </w:pPr>
      <w:r w:rsidRPr="001E2A31">
        <w:rPr>
          <w:rFonts w:ascii="Times New Roman" w:hAnsi="Times New Roman" w:cs="Times New Roman"/>
          <w:sz w:val="28"/>
          <w:szCs w:val="28"/>
        </w:rPr>
        <w:t>Глава 5. ВНЕСЕНИЕ ИЗМЕНЕНИЙ В РЕШЕНИЕ О РАЙОННОМ БЮДЖЕТЕ</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Статья 23 Внесение изменений в решение о районном бюджете.</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A62490"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1. </w:t>
      </w:r>
      <w:r w:rsidR="00471142" w:rsidRPr="001E2A31">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района </w:t>
      </w:r>
      <w:r w:rsidR="00471142" w:rsidRPr="001E2A31">
        <w:rPr>
          <w:rFonts w:ascii="Times New Roman" w:hAnsi="Times New Roman" w:cs="Times New Roman"/>
          <w:sz w:val="28"/>
          <w:szCs w:val="28"/>
        </w:rPr>
        <w:t xml:space="preserve">представляет в Совет депутатов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w:t>
      </w:r>
      <w:r w:rsidR="00471142" w:rsidRPr="001E2A31">
        <w:rPr>
          <w:rFonts w:ascii="Times New Roman" w:hAnsi="Times New Roman" w:cs="Times New Roman"/>
          <w:sz w:val="28"/>
          <w:szCs w:val="28"/>
        </w:rPr>
        <w:t>проект решения о внесении изменений в решение о районном бюджете на текущий финансовый год и плановый период по всем вопросам, являющимся предметом правового регулирования решения о районном бюджете.</w:t>
      </w:r>
    </w:p>
    <w:p w:rsidR="00471142" w:rsidRPr="001E2A31" w:rsidRDefault="00A62490"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2. </w:t>
      </w:r>
      <w:r w:rsidR="00471142" w:rsidRPr="001E2A31">
        <w:rPr>
          <w:rFonts w:ascii="Times New Roman" w:hAnsi="Times New Roman" w:cs="Times New Roman"/>
          <w:sz w:val="28"/>
          <w:szCs w:val="28"/>
        </w:rPr>
        <w:t xml:space="preserve">Одновременно с проектом решения о районном бюджете в Совет депутатов </w:t>
      </w:r>
      <w:r>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представляются следующие документы и материалы:</w:t>
      </w:r>
    </w:p>
    <w:p w:rsidR="00471142" w:rsidRPr="001E2A31" w:rsidRDefault="00A62490"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1) </w:t>
      </w:r>
      <w:r w:rsidR="00471142" w:rsidRPr="001E2A31">
        <w:rPr>
          <w:rFonts w:ascii="Times New Roman" w:hAnsi="Times New Roman" w:cs="Times New Roman"/>
          <w:sz w:val="28"/>
          <w:szCs w:val="28"/>
        </w:rPr>
        <w:t xml:space="preserve">сведения об исполнении бюджета за истекший отчетный период текущего </w:t>
      </w:r>
      <w:r w:rsidR="00471142" w:rsidRPr="001E2A31">
        <w:rPr>
          <w:rFonts w:ascii="Times New Roman" w:hAnsi="Times New Roman" w:cs="Times New Roman"/>
          <w:sz w:val="28"/>
          <w:szCs w:val="28"/>
        </w:rPr>
        <w:lastRenderedPageBreak/>
        <w:t>финансового года;</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2</w:t>
      </w:r>
      <w:r w:rsidR="00A62490">
        <w:rPr>
          <w:rFonts w:ascii="Times New Roman" w:hAnsi="Times New Roman" w:cs="Times New Roman"/>
          <w:sz w:val="28"/>
          <w:szCs w:val="28"/>
        </w:rPr>
        <w:t xml:space="preserve">) </w:t>
      </w:r>
      <w:r w:rsidRPr="001E2A31">
        <w:rPr>
          <w:rFonts w:ascii="Times New Roman" w:hAnsi="Times New Roman" w:cs="Times New Roman"/>
          <w:sz w:val="28"/>
          <w:szCs w:val="28"/>
        </w:rPr>
        <w:t xml:space="preserve">оценка ожидаемого исполнения бюджета </w:t>
      </w:r>
      <w:r w:rsidR="00A62490">
        <w:rPr>
          <w:rFonts w:ascii="Times New Roman" w:hAnsi="Times New Roman" w:cs="Times New Roman"/>
          <w:sz w:val="28"/>
          <w:szCs w:val="28"/>
        </w:rPr>
        <w:t>в текущем финансовом году;</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3</w:t>
      </w:r>
      <w:r w:rsidR="00A62490">
        <w:rPr>
          <w:rFonts w:ascii="Times New Roman" w:hAnsi="Times New Roman" w:cs="Times New Roman"/>
          <w:sz w:val="28"/>
          <w:szCs w:val="28"/>
        </w:rPr>
        <w:t xml:space="preserve">) </w:t>
      </w:r>
      <w:r w:rsidRPr="001E2A31">
        <w:rPr>
          <w:rFonts w:ascii="Times New Roman" w:hAnsi="Times New Roman" w:cs="Times New Roman"/>
          <w:sz w:val="28"/>
          <w:szCs w:val="28"/>
        </w:rPr>
        <w:t>пояснительная записка с обоснованием предлагаемых изменений в решение о районном бюджете на текущий финансовый год и плановый период.</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4) прогнозируемые объемы поступлений в бюджет по кодам видов доходов, в случае если планируется их изменение;</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3. </w:t>
      </w:r>
      <w:proofErr w:type="gramStart"/>
      <w:r w:rsidRPr="001E2A31">
        <w:rPr>
          <w:rFonts w:ascii="Times New Roman" w:hAnsi="Times New Roman" w:cs="Times New Roman"/>
          <w:sz w:val="28"/>
          <w:szCs w:val="28"/>
        </w:rPr>
        <w:t xml:space="preserve">При внесении изменений приводящих к изменению </w:t>
      </w:r>
      <w:r w:rsidR="00A62490">
        <w:rPr>
          <w:rFonts w:ascii="Times New Roman" w:hAnsi="Times New Roman" w:cs="Times New Roman"/>
          <w:sz w:val="28"/>
          <w:szCs w:val="28"/>
        </w:rPr>
        <w:t xml:space="preserve">параметров муниципального долга р. п. </w:t>
      </w:r>
      <w:r w:rsidR="001E2A31" w:rsidRPr="001E2A31">
        <w:rPr>
          <w:rFonts w:ascii="Times New Roman" w:hAnsi="Times New Roman" w:cs="Times New Roman"/>
          <w:sz w:val="28"/>
          <w:szCs w:val="28"/>
        </w:rPr>
        <w:t>Чик</w:t>
      </w:r>
      <w:r w:rsidR="00A62490">
        <w:rPr>
          <w:rFonts w:ascii="Times New Roman" w:hAnsi="Times New Roman" w:cs="Times New Roman"/>
          <w:sz w:val="28"/>
          <w:szCs w:val="28"/>
        </w:rPr>
        <w:t xml:space="preserve"> </w:t>
      </w:r>
      <w:proofErr w:type="spellStart"/>
      <w:r w:rsidR="00A62490">
        <w:rPr>
          <w:rFonts w:ascii="Times New Roman" w:hAnsi="Times New Roman" w:cs="Times New Roman"/>
          <w:sz w:val="28"/>
          <w:szCs w:val="28"/>
        </w:rPr>
        <w:t>Коченевского</w:t>
      </w:r>
      <w:proofErr w:type="spellEnd"/>
      <w:r w:rsidR="00A62490">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одновременно с проектом о внесении изменений в решение о районном бюджете в районный Совет депутатов предоставляется проект структуры муниципального долга </w:t>
      </w:r>
      <w:r w:rsidR="00A624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по состоянию на конец текущего финансового года и каждого года планового периода с учетом предлагаемых изменений.</w:t>
      </w:r>
      <w:proofErr w:type="gramEnd"/>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4. Проект решения о внесении изменений в решение о районном бюджете должен быть внесен со всеми приложениями, в которые вносятся изменения.</w:t>
      </w:r>
    </w:p>
    <w:p w:rsidR="00471142" w:rsidRPr="001E2A31" w:rsidRDefault="00471142" w:rsidP="003B5A8F">
      <w:pPr>
        <w:pStyle w:val="ConsPlusNormal1"/>
        <w:spacing w:line="240" w:lineRule="auto"/>
        <w:ind w:firstLine="851"/>
        <w:rPr>
          <w:rStyle w:val="2c"/>
          <w:rFonts w:ascii="Times New Roman" w:hAnsi="Times New Roman" w:cs="Times New Roman"/>
        </w:rPr>
      </w:pPr>
      <w:r w:rsidRPr="001E2A31">
        <w:rPr>
          <w:rFonts w:ascii="Times New Roman" w:hAnsi="Times New Roman" w:cs="Times New Roman"/>
          <w:sz w:val="28"/>
          <w:szCs w:val="28"/>
        </w:rPr>
        <w:t>5. В случае</w:t>
      </w:r>
      <w:proofErr w:type="gramStart"/>
      <w:r w:rsidRPr="001E2A31">
        <w:rPr>
          <w:rFonts w:ascii="Times New Roman" w:hAnsi="Times New Roman" w:cs="Times New Roman"/>
          <w:sz w:val="28"/>
          <w:szCs w:val="28"/>
        </w:rPr>
        <w:t>,</w:t>
      </w:r>
      <w:proofErr w:type="gramEnd"/>
      <w:r w:rsidRPr="001E2A31">
        <w:rPr>
          <w:rFonts w:ascii="Times New Roman" w:hAnsi="Times New Roman" w:cs="Times New Roman"/>
          <w:sz w:val="28"/>
          <w:szCs w:val="28"/>
        </w:rPr>
        <w:t xml:space="preserve"> если принятие областного закона об областном бюджете на очередной финансовый год и плановый период влечет изменения бюджета, в решение о районном бюджете вносятся соответствующие изменения в течение двух месяцев со дня опубликования областного закона об областном бюджете на очередной финансовый год и плановый период.</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6</w:t>
      </w:r>
      <w:r w:rsidR="00A62490">
        <w:rPr>
          <w:rFonts w:ascii="Times New Roman" w:hAnsi="Times New Roman" w:cs="Times New Roman"/>
          <w:sz w:val="28"/>
          <w:szCs w:val="28"/>
        </w:rPr>
        <w:t xml:space="preserve">. </w:t>
      </w:r>
      <w:r w:rsidRPr="001E2A31">
        <w:rPr>
          <w:rFonts w:ascii="Times New Roman" w:hAnsi="Times New Roman" w:cs="Times New Roman"/>
          <w:sz w:val="28"/>
          <w:szCs w:val="28"/>
        </w:rPr>
        <w:t xml:space="preserve">В случае изменения прогноза социально-экономического развития </w:t>
      </w:r>
      <w:r w:rsidR="00A62490">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на среднесрочный период в части, влияющей на показатели бюджета, администрация </w:t>
      </w:r>
      <w:r w:rsidR="00A624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вносит в Совет депутатов </w:t>
      </w:r>
      <w:r w:rsidR="00A624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проект решения о внесении изменений в решение о районном бюджете.</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7. </w:t>
      </w:r>
      <w:proofErr w:type="gramStart"/>
      <w:r w:rsidRPr="001E2A31">
        <w:rPr>
          <w:rFonts w:ascii="Times New Roman" w:hAnsi="Times New Roman" w:cs="Times New Roman"/>
          <w:sz w:val="28"/>
          <w:szCs w:val="28"/>
        </w:rPr>
        <w:t xml:space="preserve">Распределение между муниципальными образованиями межбюджетных трансфертов за счет иных межбюджетных трансфертов, безвозмездных поступлений от организаций и учреждений, имеющих целевое назначение, в том числе их остатков, не использованных на начало текущего финансового года, фактически полученных при исполнении бюджета сверх утвержденных решением о районном бюджете доходов, осуществляется администрацией </w:t>
      </w:r>
      <w:r w:rsidR="00A624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с последующим внесением изменений в решение о районном бюджете.</w:t>
      </w:r>
      <w:proofErr w:type="gramEnd"/>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8. В случае снижения в соответствии с ожидаемыми итогами социально-экономического развития </w:t>
      </w:r>
      <w:r w:rsidR="00A624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w:t>
      </w:r>
      <w:proofErr w:type="gramStart"/>
      <w:r w:rsidRPr="001E2A31">
        <w:rPr>
          <w:rFonts w:ascii="Times New Roman" w:hAnsi="Times New Roman" w:cs="Times New Roman"/>
          <w:sz w:val="28"/>
          <w:szCs w:val="28"/>
        </w:rPr>
        <w:t>области</w:t>
      </w:r>
      <w:proofErr w:type="gramEnd"/>
      <w:r w:rsidRPr="001E2A31">
        <w:rPr>
          <w:rFonts w:ascii="Times New Roman" w:hAnsi="Times New Roman" w:cs="Times New Roman"/>
          <w:sz w:val="28"/>
          <w:szCs w:val="28"/>
        </w:rPr>
        <w:t xml:space="preserve"> в текущем финансовом году прогнозируемого на текущий финансовый год общего объема доходов бюджета (без учета безвозмездных поступлений) более чем на 15 процентов по сравнению с объемом указанных доходов, предусмотренным решением о районном бюджете на текущий финансовый год и</w:t>
      </w:r>
      <w:r w:rsidR="00A62490">
        <w:rPr>
          <w:rFonts w:ascii="Times New Roman" w:hAnsi="Times New Roman" w:cs="Times New Roman"/>
          <w:sz w:val="28"/>
          <w:szCs w:val="28"/>
        </w:rPr>
        <w:t xml:space="preserve"> </w:t>
      </w:r>
      <w:r w:rsidRPr="001E2A31">
        <w:rPr>
          <w:rFonts w:ascii="Times New Roman" w:hAnsi="Times New Roman" w:cs="Times New Roman"/>
          <w:sz w:val="28"/>
          <w:szCs w:val="28"/>
        </w:rPr>
        <w:t>плановый период, положения указанного Положения в части, относящейся к плановому периоду, могут быть признаны утратившими силу.</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9. Совет депутатов </w:t>
      </w:r>
      <w:r w:rsidR="00A62490">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A62490">
        <w:rPr>
          <w:rFonts w:ascii="Times New Roman" w:hAnsi="Times New Roman" w:cs="Times New Roman"/>
          <w:sz w:val="28"/>
          <w:szCs w:val="28"/>
        </w:rPr>
        <w:t xml:space="preserve"> </w:t>
      </w:r>
      <w:proofErr w:type="spellStart"/>
      <w:r w:rsidR="00A62490">
        <w:rPr>
          <w:rFonts w:ascii="Times New Roman" w:hAnsi="Times New Roman" w:cs="Times New Roman"/>
          <w:sz w:val="28"/>
          <w:szCs w:val="28"/>
        </w:rPr>
        <w:t>Коченевского</w:t>
      </w:r>
      <w:proofErr w:type="spellEnd"/>
      <w:r w:rsidR="00A62490">
        <w:rPr>
          <w:rFonts w:ascii="Times New Roman" w:hAnsi="Times New Roman" w:cs="Times New Roman"/>
          <w:sz w:val="28"/>
          <w:szCs w:val="28"/>
        </w:rPr>
        <w:t xml:space="preserve"> района </w:t>
      </w:r>
      <w:r w:rsidRPr="001E2A31">
        <w:rPr>
          <w:rFonts w:ascii="Times New Roman" w:hAnsi="Times New Roman" w:cs="Times New Roman"/>
          <w:sz w:val="28"/>
          <w:szCs w:val="28"/>
        </w:rPr>
        <w:t>может рассматривать проект решения о внесении изменений и дополнений в решение о районном бюджете во внеочередном порядке.</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lastRenderedPageBreak/>
        <w:t>Статья 24. Рассмотрение проекта решения о внесении изменений в решение о районном бюджете и принятие решения о внесении изменений в решение о районном бюджете</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A62490" w:rsidP="003B5A8F">
      <w:pPr>
        <w:pStyle w:val="ConsPlusNormal"/>
        <w:widowControl/>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1. Совет депутатов р. п. </w:t>
      </w:r>
      <w:r w:rsidR="001E2A31" w:rsidRPr="001E2A31">
        <w:rPr>
          <w:rFonts w:ascii="Times New Roman" w:hAnsi="Times New Roman" w:cs="Times New Roman"/>
          <w:bCs/>
          <w:sz w:val="28"/>
          <w:szCs w:val="28"/>
        </w:rPr>
        <w:t>Чик</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Коченевского</w:t>
      </w:r>
      <w:proofErr w:type="spellEnd"/>
      <w:r>
        <w:rPr>
          <w:rFonts w:ascii="Times New Roman" w:hAnsi="Times New Roman" w:cs="Times New Roman"/>
          <w:bCs/>
          <w:sz w:val="28"/>
          <w:szCs w:val="28"/>
        </w:rPr>
        <w:t xml:space="preserve"> района </w:t>
      </w:r>
      <w:r w:rsidR="00471142" w:rsidRPr="001E2A31">
        <w:rPr>
          <w:rFonts w:ascii="Times New Roman" w:hAnsi="Times New Roman" w:cs="Times New Roman"/>
          <w:bCs/>
          <w:sz w:val="28"/>
          <w:szCs w:val="28"/>
        </w:rPr>
        <w:t xml:space="preserve">рассматривает проект решения о внесении изменений в решение Совета депутатов </w:t>
      </w:r>
      <w:r>
        <w:rPr>
          <w:rFonts w:ascii="Times New Roman" w:hAnsi="Times New Roman" w:cs="Times New Roman"/>
          <w:bCs/>
          <w:sz w:val="28"/>
          <w:szCs w:val="28"/>
        </w:rPr>
        <w:t xml:space="preserve">р. п. </w:t>
      </w:r>
      <w:r w:rsidR="001E2A31" w:rsidRPr="001E2A31">
        <w:rPr>
          <w:rFonts w:ascii="Times New Roman" w:hAnsi="Times New Roman" w:cs="Times New Roman"/>
          <w:bCs/>
          <w:sz w:val="28"/>
          <w:szCs w:val="28"/>
        </w:rPr>
        <w:t>Чик</w:t>
      </w:r>
      <w:r>
        <w:rPr>
          <w:rFonts w:ascii="Times New Roman" w:hAnsi="Times New Roman" w:cs="Times New Roman"/>
          <w:bCs/>
          <w:sz w:val="28"/>
          <w:szCs w:val="28"/>
        </w:rPr>
        <w:t xml:space="preserve"> </w:t>
      </w:r>
      <w:proofErr w:type="spellStart"/>
      <w:r w:rsidR="00471142" w:rsidRPr="001E2A31">
        <w:rPr>
          <w:rFonts w:ascii="Times New Roman" w:hAnsi="Times New Roman" w:cs="Times New Roman"/>
          <w:bCs/>
          <w:sz w:val="28"/>
          <w:szCs w:val="28"/>
        </w:rPr>
        <w:t>Коченевского</w:t>
      </w:r>
      <w:proofErr w:type="spellEnd"/>
      <w:r w:rsidR="00471142" w:rsidRPr="001E2A31">
        <w:rPr>
          <w:rFonts w:ascii="Times New Roman" w:hAnsi="Times New Roman" w:cs="Times New Roman"/>
          <w:bCs/>
          <w:sz w:val="28"/>
          <w:szCs w:val="28"/>
        </w:rPr>
        <w:t xml:space="preserve"> района  о районном бюджете и принимает решение о внесении изменений в решение о районном бюджете с учетом настоящего Положения в порядке, установленном Регламентом Совета депутатов </w:t>
      </w:r>
      <w:r>
        <w:rPr>
          <w:rFonts w:ascii="Times New Roman" w:hAnsi="Times New Roman" w:cs="Times New Roman"/>
          <w:bCs/>
          <w:sz w:val="28"/>
          <w:szCs w:val="28"/>
        </w:rPr>
        <w:t xml:space="preserve">р. п. </w:t>
      </w:r>
      <w:r w:rsidR="001E2A31" w:rsidRPr="001E2A31">
        <w:rPr>
          <w:rFonts w:ascii="Times New Roman" w:hAnsi="Times New Roman" w:cs="Times New Roman"/>
          <w:bCs/>
          <w:sz w:val="28"/>
          <w:szCs w:val="28"/>
        </w:rPr>
        <w:t>Чик</w:t>
      </w:r>
      <w:r>
        <w:rPr>
          <w:rFonts w:ascii="Times New Roman" w:hAnsi="Times New Roman" w:cs="Times New Roman"/>
          <w:bCs/>
          <w:sz w:val="28"/>
          <w:szCs w:val="28"/>
        </w:rPr>
        <w:t xml:space="preserve"> </w:t>
      </w:r>
      <w:proofErr w:type="spellStart"/>
      <w:r w:rsidR="00471142" w:rsidRPr="001E2A31">
        <w:rPr>
          <w:rFonts w:ascii="Times New Roman" w:hAnsi="Times New Roman" w:cs="Times New Roman"/>
          <w:bCs/>
          <w:sz w:val="28"/>
          <w:szCs w:val="28"/>
        </w:rPr>
        <w:t>Коченевского</w:t>
      </w:r>
      <w:proofErr w:type="spellEnd"/>
      <w:r w:rsidR="00471142" w:rsidRPr="001E2A31">
        <w:rPr>
          <w:rFonts w:ascii="Times New Roman" w:hAnsi="Times New Roman" w:cs="Times New Roman"/>
          <w:bCs/>
          <w:sz w:val="28"/>
          <w:szCs w:val="28"/>
        </w:rPr>
        <w:t xml:space="preserve"> района</w:t>
      </w:r>
      <w:proofErr w:type="gramStart"/>
      <w:r w:rsidR="00471142" w:rsidRPr="001E2A31">
        <w:rPr>
          <w:rFonts w:ascii="Times New Roman" w:hAnsi="Times New Roman" w:cs="Times New Roman"/>
          <w:bCs/>
          <w:sz w:val="28"/>
          <w:szCs w:val="28"/>
        </w:rPr>
        <w:t xml:space="preserve"> .</w:t>
      </w:r>
      <w:proofErr w:type="gramEnd"/>
    </w:p>
    <w:p w:rsidR="00471142" w:rsidRPr="001E2A31" w:rsidRDefault="00471142" w:rsidP="003B5A8F">
      <w:pPr>
        <w:pStyle w:val="ConsPlusNormal"/>
        <w:widowControl/>
        <w:ind w:firstLine="851"/>
        <w:jc w:val="both"/>
        <w:rPr>
          <w:rFonts w:ascii="Times New Roman" w:hAnsi="Times New Roman" w:cs="Times New Roman"/>
          <w:bCs/>
          <w:sz w:val="28"/>
          <w:szCs w:val="28"/>
        </w:rPr>
      </w:pPr>
      <w:r w:rsidRPr="001E2A31">
        <w:rPr>
          <w:rFonts w:ascii="Times New Roman" w:hAnsi="Times New Roman" w:cs="Times New Roman"/>
          <w:bCs/>
          <w:sz w:val="28"/>
          <w:szCs w:val="28"/>
        </w:rPr>
        <w:t>2. В сл</w:t>
      </w:r>
      <w:r w:rsidR="00A62490">
        <w:rPr>
          <w:rFonts w:ascii="Times New Roman" w:hAnsi="Times New Roman" w:cs="Times New Roman"/>
          <w:bCs/>
          <w:sz w:val="28"/>
          <w:szCs w:val="28"/>
        </w:rPr>
        <w:t xml:space="preserve">учае внесения в Совет депутатов р. п. </w:t>
      </w:r>
      <w:r w:rsidR="001E2A31" w:rsidRPr="001E2A31">
        <w:rPr>
          <w:rFonts w:ascii="Times New Roman" w:hAnsi="Times New Roman" w:cs="Times New Roman"/>
          <w:bCs/>
          <w:sz w:val="28"/>
          <w:szCs w:val="28"/>
        </w:rPr>
        <w:t>Чик</w:t>
      </w:r>
      <w:r w:rsidR="00A62490">
        <w:rPr>
          <w:rFonts w:ascii="Times New Roman" w:hAnsi="Times New Roman" w:cs="Times New Roman"/>
          <w:bCs/>
          <w:sz w:val="28"/>
          <w:szCs w:val="28"/>
        </w:rPr>
        <w:t xml:space="preserve"> </w:t>
      </w:r>
      <w:proofErr w:type="spellStart"/>
      <w:r w:rsidRPr="001E2A31">
        <w:rPr>
          <w:rFonts w:ascii="Times New Roman" w:hAnsi="Times New Roman" w:cs="Times New Roman"/>
          <w:bCs/>
          <w:sz w:val="28"/>
          <w:szCs w:val="28"/>
        </w:rPr>
        <w:t>Коченевского</w:t>
      </w:r>
      <w:proofErr w:type="spellEnd"/>
      <w:r w:rsidRPr="001E2A31">
        <w:rPr>
          <w:rFonts w:ascii="Times New Roman" w:hAnsi="Times New Roman" w:cs="Times New Roman"/>
          <w:bCs/>
          <w:sz w:val="28"/>
          <w:szCs w:val="28"/>
        </w:rPr>
        <w:t xml:space="preserve"> района  проекта решения о внесении измен</w:t>
      </w:r>
      <w:r w:rsidR="00A62490">
        <w:rPr>
          <w:rFonts w:ascii="Times New Roman" w:hAnsi="Times New Roman" w:cs="Times New Roman"/>
          <w:bCs/>
          <w:sz w:val="28"/>
          <w:szCs w:val="28"/>
        </w:rPr>
        <w:t xml:space="preserve">ений в решение Совета депутатов р. п. </w:t>
      </w:r>
      <w:r w:rsidR="001E2A31" w:rsidRPr="001E2A31">
        <w:rPr>
          <w:rFonts w:ascii="Times New Roman" w:hAnsi="Times New Roman" w:cs="Times New Roman"/>
          <w:bCs/>
          <w:sz w:val="28"/>
          <w:szCs w:val="28"/>
        </w:rPr>
        <w:t>Чик</w:t>
      </w:r>
      <w:r w:rsidR="00A62490">
        <w:rPr>
          <w:rFonts w:ascii="Times New Roman" w:hAnsi="Times New Roman" w:cs="Times New Roman"/>
          <w:bCs/>
          <w:sz w:val="28"/>
          <w:szCs w:val="28"/>
        </w:rPr>
        <w:t xml:space="preserve"> </w:t>
      </w:r>
      <w:proofErr w:type="spellStart"/>
      <w:r w:rsidRPr="001E2A31">
        <w:rPr>
          <w:rFonts w:ascii="Times New Roman" w:hAnsi="Times New Roman" w:cs="Times New Roman"/>
          <w:bCs/>
          <w:sz w:val="28"/>
          <w:szCs w:val="28"/>
        </w:rPr>
        <w:t>Коченевского</w:t>
      </w:r>
      <w:proofErr w:type="spellEnd"/>
      <w:r w:rsidRPr="001E2A31">
        <w:rPr>
          <w:rFonts w:ascii="Times New Roman" w:hAnsi="Times New Roman" w:cs="Times New Roman"/>
          <w:bCs/>
          <w:sz w:val="28"/>
          <w:szCs w:val="28"/>
        </w:rPr>
        <w:t xml:space="preserve"> района  о районном бюджете, предусматривающего сокращение общего объема расходов</w:t>
      </w:r>
    </w:p>
    <w:p w:rsidR="00471142" w:rsidRPr="001E2A31" w:rsidRDefault="00471142" w:rsidP="003B5A8F">
      <w:pPr>
        <w:pStyle w:val="ConsPlusNormal"/>
        <w:widowControl/>
        <w:ind w:firstLine="851"/>
        <w:jc w:val="both"/>
        <w:rPr>
          <w:rFonts w:ascii="Times New Roman" w:hAnsi="Times New Roman" w:cs="Times New Roman"/>
          <w:bCs/>
          <w:sz w:val="28"/>
          <w:szCs w:val="28"/>
        </w:rPr>
      </w:pPr>
      <w:r w:rsidRPr="001E2A31">
        <w:rPr>
          <w:rFonts w:ascii="Times New Roman" w:hAnsi="Times New Roman" w:cs="Times New Roman"/>
          <w:bCs/>
          <w:sz w:val="28"/>
          <w:szCs w:val="28"/>
        </w:rPr>
        <w:t>бюджета, администрация района имеет право на пропорциональное сокращение расходов бюджета со дня внесения указанного пр</w:t>
      </w:r>
      <w:r w:rsidR="00A62490">
        <w:rPr>
          <w:rFonts w:ascii="Times New Roman" w:hAnsi="Times New Roman" w:cs="Times New Roman"/>
          <w:bCs/>
          <w:sz w:val="28"/>
          <w:szCs w:val="28"/>
        </w:rPr>
        <w:t xml:space="preserve">оекта решения в Совет депутатов р. п. </w:t>
      </w:r>
      <w:r w:rsidR="001E2A31" w:rsidRPr="001E2A31">
        <w:rPr>
          <w:rFonts w:ascii="Times New Roman" w:hAnsi="Times New Roman" w:cs="Times New Roman"/>
          <w:bCs/>
          <w:sz w:val="28"/>
          <w:szCs w:val="28"/>
        </w:rPr>
        <w:t>Чик</w:t>
      </w:r>
      <w:r w:rsidR="00A62490">
        <w:rPr>
          <w:rFonts w:ascii="Times New Roman" w:hAnsi="Times New Roman" w:cs="Times New Roman"/>
          <w:bCs/>
          <w:sz w:val="28"/>
          <w:szCs w:val="28"/>
        </w:rPr>
        <w:t xml:space="preserve"> </w:t>
      </w:r>
      <w:proofErr w:type="spellStart"/>
      <w:r w:rsidRPr="001E2A31">
        <w:rPr>
          <w:rFonts w:ascii="Times New Roman" w:hAnsi="Times New Roman" w:cs="Times New Roman"/>
          <w:bCs/>
          <w:sz w:val="28"/>
          <w:szCs w:val="28"/>
        </w:rPr>
        <w:t>Коченевского</w:t>
      </w:r>
      <w:proofErr w:type="spellEnd"/>
      <w:r w:rsidRPr="001E2A31">
        <w:rPr>
          <w:rFonts w:ascii="Times New Roman" w:hAnsi="Times New Roman" w:cs="Times New Roman"/>
          <w:bCs/>
          <w:sz w:val="28"/>
          <w:szCs w:val="28"/>
        </w:rPr>
        <w:t xml:space="preserve"> района </w:t>
      </w:r>
      <w:r w:rsidR="00A62490">
        <w:rPr>
          <w:rFonts w:ascii="Times New Roman" w:hAnsi="Times New Roman" w:cs="Times New Roman"/>
          <w:bCs/>
          <w:sz w:val="28"/>
          <w:szCs w:val="28"/>
        </w:rPr>
        <w:t xml:space="preserve"> до дня его принятия.</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Title"/>
        <w:widowControl/>
        <w:spacing w:line="240" w:lineRule="auto"/>
        <w:ind w:firstLine="851"/>
        <w:jc w:val="both"/>
        <w:outlineLvl w:val="0"/>
        <w:rPr>
          <w:rFonts w:ascii="Times New Roman" w:hAnsi="Times New Roman" w:cs="Times New Roman"/>
          <w:sz w:val="28"/>
          <w:szCs w:val="28"/>
        </w:rPr>
      </w:pPr>
      <w:r w:rsidRPr="001E2A31">
        <w:rPr>
          <w:rFonts w:ascii="Times New Roman" w:hAnsi="Times New Roman" w:cs="Times New Roman"/>
          <w:sz w:val="28"/>
          <w:szCs w:val="28"/>
        </w:rPr>
        <w:t>Глава 6. УПРАВЛЕНИ</w:t>
      </w:r>
      <w:r w:rsidR="00A62490">
        <w:rPr>
          <w:rFonts w:ascii="Times New Roman" w:hAnsi="Times New Roman" w:cs="Times New Roman"/>
          <w:sz w:val="28"/>
          <w:szCs w:val="28"/>
        </w:rPr>
        <w:t xml:space="preserve">Е МУНИЦИПАЛЬНЫМ </w:t>
      </w:r>
      <w:r w:rsidRPr="001E2A31">
        <w:rPr>
          <w:rFonts w:ascii="Times New Roman" w:hAnsi="Times New Roman" w:cs="Times New Roman"/>
          <w:sz w:val="28"/>
          <w:szCs w:val="28"/>
        </w:rPr>
        <w:t xml:space="preserve">ДОЛГОМ </w:t>
      </w:r>
      <w:r w:rsidR="001E2A31" w:rsidRPr="001E2A31">
        <w:rPr>
          <w:rFonts w:ascii="Times New Roman" w:hAnsi="Times New Roman" w:cs="Times New Roman"/>
          <w:sz w:val="28"/>
          <w:szCs w:val="28"/>
        </w:rPr>
        <w:t>Р. П. ЧИК</w:t>
      </w:r>
      <w:r w:rsidR="00A62490">
        <w:rPr>
          <w:rFonts w:ascii="Times New Roman" w:hAnsi="Times New Roman" w:cs="Times New Roman"/>
          <w:sz w:val="28"/>
          <w:szCs w:val="28"/>
        </w:rPr>
        <w:t xml:space="preserve"> </w:t>
      </w:r>
      <w:r w:rsidRPr="001E2A31">
        <w:rPr>
          <w:rFonts w:ascii="Times New Roman" w:hAnsi="Times New Roman" w:cs="Times New Roman"/>
          <w:sz w:val="28"/>
          <w:szCs w:val="28"/>
        </w:rPr>
        <w:t>КОЧЕНЕВСКОГО РАЙОНА  НОВОСИБИРСКОЙ ОБЛАСТИ</w:t>
      </w:r>
    </w:p>
    <w:p w:rsidR="00471142" w:rsidRPr="001E2A31" w:rsidRDefault="00471142" w:rsidP="003B5A8F">
      <w:pPr>
        <w:pStyle w:val="ConsPlusTitle"/>
        <w:widowControl/>
        <w:spacing w:line="240" w:lineRule="auto"/>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 xml:space="preserve">Статья 25. Управление муниципальным долгом </w:t>
      </w:r>
      <w:r w:rsidR="00A62490">
        <w:rPr>
          <w:rFonts w:ascii="Times New Roman" w:hAnsi="Times New Roman" w:cs="Times New Roman"/>
          <w:b/>
          <w:sz w:val="28"/>
          <w:szCs w:val="28"/>
        </w:rPr>
        <w:t xml:space="preserve">р. п. </w:t>
      </w:r>
      <w:r w:rsidR="001E2A31" w:rsidRPr="001E2A31">
        <w:rPr>
          <w:rFonts w:ascii="Times New Roman" w:hAnsi="Times New Roman" w:cs="Times New Roman"/>
          <w:b/>
          <w:sz w:val="28"/>
          <w:szCs w:val="28"/>
        </w:rPr>
        <w:t>Чик</w:t>
      </w:r>
      <w:r w:rsidR="00A62490">
        <w:rPr>
          <w:rFonts w:ascii="Times New Roman" w:hAnsi="Times New Roman" w:cs="Times New Roman"/>
          <w:b/>
          <w:sz w:val="28"/>
          <w:szCs w:val="28"/>
        </w:rPr>
        <w:t xml:space="preserve"> </w:t>
      </w:r>
      <w:proofErr w:type="spellStart"/>
      <w:r w:rsidRPr="001E2A31">
        <w:rPr>
          <w:rFonts w:ascii="Times New Roman" w:hAnsi="Times New Roman" w:cs="Times New Roman"/>
          <w:b/>
          <w:sz w:val="28"/>
          <w:szCs w:val="28"/>
        </w:rPr>
        <w:t>Коченевского</w:t>
      </w:r>
      <w:proofErr w:type="spellEnd"/>
      <w:r w:rsidRPr="001E2A31">
        <w:rPr>
          <w:rFonts w:ascii="Times New Roman" w:hAnsi="Times New Roman" w:cs="Times New Roman"/>
          <w:b/>
          <w:sz w:val="28"/>
          <w:szCs w:val="28"/>
        </w:rPr>
        <w:t xml:space="preserve"> района  Новосибирской области</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1. Управление муниципальным долгом </w:t>
      </w:r>
      <w:r w:rsidR="00A62490">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осуществляется в целях эффективного использования бюджетных средств исходя из необходимости минимизации дефицита бюджета, сокращения стоимости обслуживания муниципального долгом </w:t>
      </w:r>
      <w:r w:rsidR="00A624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своевременного обеспечения исполнения долговых обязательств в полном объеме.</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2. Управление муниципальным долгом </w:t>
      </w:r>
      <w:r w:rsidR="00A624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осуществляется администрацией </w:t>
      </w:r>
      <w:r w:rsidR="00A62490">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w:t>
      </w:r>
      <w:proofErr w:type="gramStart"/>
      <w:r w:rsidRPr="001E2A31">
        <w:rPr>
          <w:rFonts w:ascii="Times New Roman" w:hAnsi="Times New Roman" w:cs="Times New Roman"/>
          <w:sz w:val="28"/>
          <w:szCs w:val="28"/>
        </w:rPr>
        <w:t xml:space="preserve"> .</w:t>
      </w:r>
      <w:proofErr w:type="gramEnd"/>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3. Управление муниципальным долгом </w:t>
      </w:r>
      <w:r w:rsidR="00A62490">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A62490">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включает в себя:</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1) разработку программы муниципальных внутренних заимствований </w:t>
      </w:r>
      <w:r w:rsidR="00214936">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214936">
        <w:rPr>
          <w:rFonts w:ascii="Times New Roman" w:hAnsi="Times New Roman" w:cs="Times New Roman"/>
          <w:sz w:val="28"/>
          <w:szCs w:val="28"/>
        </w:rPr>
        <w:t xml:space="preserve"> </w:t>
      </w:r>
      <w:proofErr w:type="spellStart"/>
      <w:r w:rsidR="00214936">
        <w:rPr>
          <w:rFonts w:ascii="Times New Roman" w:hAnsi="Times New Roman" w:cs="Times New Roman"/>
          <w:sz w:val="28"/>
          <w:szCs w:val="28"/>
        </w:rPr>
        <w:t>Коченевского</w:t>
      </w:r>
      <w:proofErr w:type="spellEnd"/>
      <w:r w:rsidR="00214936">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на очередной финансовый год и плановый период;</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 разработку п</w:t>
      </w:r>
      <w:r w:rsidR="00214936">
        <w:rPr>
          <w:rFonts w:ascii="Times New Roman" w:hAnsi="Times New Roman" w:cs="Times New Roman"/>
          <w:sz w:val="28"/>
          <w:szCs w:val="28"/>
        </w:rPr>
        <w:t xml:space="preserve">рограммы муниципальных гарантий 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00214936">
        <w:rPr>
          <w:rFonts w:ascii="Times New Roman" w:hAnsi="Times New Roman" w:cs="Times New Roman"/>
          <w:sz w:val="28"/>
          <w:szCs w:val="28"/>
        </w:rPr>
        <w:t>Коченевского</w:t>
      </w:r>
      <w:proofErr w:type="spellEnd"/>
      <w:r w:rsidR="00214936">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на очередной финансовый год и плановый период;</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3) анализ финансового состояния принципала в целях предоставления муниципальной </w:t>
      </w:r>
      <w:r w:rsidR="00214936">
        <w:rPr>
          <w:rFonts w:ascii="Times New Roman" w:hAnsi="Times New Roman" w:cs="Times New Roman"/>
          <w:sz w:val="28"/>
          <w:szCs w:val="28"/>
        </w:rPr>
        <w:t xml:space="preserve">гарантии 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4) подготовку нормативных правовых актов по решению о предоставлении муниципальной гарантии </w:t>
      </w:r>
      <w:r w:rsidR="00214936">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подготовку проектов договоров о предоставлении муниципальной гарантии </w:t>
      </w:r>
      <w:r w:rsidR="00214936">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w:t>
      </w:r>
      <w:r w:rsidR="00214936">
        <w:rPr>
          <w:rFonts w:ascii="Times New Roman" w:hAnsi="Times New Roman" w:cs="Times New Roman"/>
          <w:sz w:val="28"/>
          <w:szCs w:val="28"/>
        </w:rPr>
        <w:t xml:space="preserve">проектов муниципальной гарантии 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lastRenderedPageBreak/>
        <w:t xml:space="preserve">5) осуществление от имени </w:t>
      </w:r>
      <w:r w:rsidR="00214936">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внутренних заимствований </w:t>
      </w:r>
      <w:r w:rsidR="00214936">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0038182F">
        <w:rPr>
          <w:rFonts w:ascii="Times New Roman" w:hAnsi="Times New Roman" w:cs="Times New Roman"/>
          <w:sz w:val="28"/>
          <w:szCs w:val="28"/>
        </w:rPr>
        <w:t>Коченевского</w:t>
      </w:r>
      <w:proofErr w:type="spellEnd"/>
      <w:r w:rsidR="0038182F">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в том числе:</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привлечение бюджетных кредитов от других бюджетов бюджетной системы Российской Федерации;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привлечение кредитов от кредитных организаций;</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6) </w:t>
      </w:r>
      <w:r w:rsidR="00214936">
        <w:rPr>
          <w:rFonts w:ascii="Times New Roman" w:hAnsi="Times New Roman" w:cs="Times New Roman"/>
          <w:sz w:val="28"/>
          <w:szCs w:val="28"/>
        </w:rPr>
        <w:t xml:space="preserve">погашение долговых обязательств 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00214936">
        <w:rPr>
          <w:rFonts w:ascii="Times New Roman" w:hAnsi="Times New Roman" w:cs="Times New Roman"/>
          <w:sz w:val="28"/>
          <w:szCs w:val="28"/>
        </w:rPr>
        <w:t>Коченевского</w:t>
      </w:r>
      <w:proofErr w:type="spellEnd"/>
      <w:r w:rsidR="00214936">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7) об</w:t>
      </w:r>
      <w:r w:rsidR="00214936">
        <w:rPr>
          <w:rFonts w:ascii="Times New Roman" w:hAnsi="Times New Roman" w:cs="Times New Roman"/>
          <w:sz w:val="28"/>
          <w:szCs w:val="28"/>
        </w:rPr>
        <w:t xml:space="preserve">служивание муниципального долга 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00214936">
        <w:rPr>
          <w:rFonts w:ascii="Times New Roman" w:hAnsi="Times New Roman" w:cs="Times New Roman"/>
          <w:sz w:val="28"/>
          <w:szCs w:val="28"/>
        </w:rPr>
        <w:t>Коченевского</w:t>
      </w:r>
      <w:proofErr w:type="spellEnd"/>
      <w:r w:rsidR="00214936">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8) исполнение обязател</w:t>
      </w:r>
      <w:r w:rsidR="00214936">
        <w:rPr>
          <w:rFonts w:ascii="Times New Roman" w:hAnsi="Times New Roman" w:cs="Times New Roman"/>
          <w:sz w:val="28"/>
          <w:szCs w:val="28"/>
        </w:rPr>
        <w:t xml:space="preserve">ьств по муниципальным гарантиям 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00214936">
        <w:rPr>
          <w:rFonts w:ascii="Times New Roman" w:hAnsi="Times New Roman" w:cs="Times New Roman"/>
          <w:sz w:val="28"/>
          <w:szCs w:val="28"/>
        </w:rPr>
        <w:t>Коченевского</w:t>
      </w:r>
      <w:proofErr w:type="spellEnd"/>
      <w:r w:rsidR="00214936">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9) реструктуризацию долга;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10) обеспечение списания долговых обязательств с муниципального долга </w:t>
      </w:r>
      <w:r w:rsidR="00214936">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в соответствии с законодательством Российской Федерации;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11) анализ и контроль</w:t>
      </w:r>
      <w:r w:rsidR="00214936">
        <w:rPr>
          <w:rFonts w:ascii="Times New Roman" w:hAnsi="Times New Roman" w:cs="Times New Roman"/>
          <w:sz w:val="28"/>
          <w:szCs w:val="28"/>
        </w:rPr>
        <w:t xml:space="preserve"> состояния муниципального долга 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12) учет движения долговых обязательств и веден</w:t>
      </w:r>
      <w:r w:rsidR="00214936">
        <w:rPr>
          <w:rFonts w:ascii="Times New Roman" w:hAnsi="Times New Roman" w:cs="Times New Roman"/>
          <w:sz w:val="28"/>
          <w:szCs w:val="28"/>
        </w:rPr>
        <w:t xml:space="preserve">ие муниципальной долговой книги 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 13) учет и хранение выданных муниципальных гарантий </w:t>
      </w:r>
      <w:r w:rsidR="00214936">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договоров о предос</w:t>
      </w:r>
      <w:r w:rsidR="00214936">
        <w:rPr>
          <w:rFonts w:ascii="Times New Roman" w:hAnsi="Times New Roman" w:cs="Times New Roman"/>
          <w:sz w:val="28"/>
          <w:szCs w:val="28"/>
        </w:rPr>
        <w:t xml:space="preserve">тавлении муниципальных гарантий 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w:t>
      </w:r>
    </w:p>
    <w:p w:rsidR="00471142" w:rsidRPr="001E2A31" w:rsidRDefault="00471142" w:rsidP="0038182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4. Муниципальные заимствования </w:t>
      </w:r>
      <w:r w:rsidR="00214936">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осуществляются на конкурсной основе в соответствии с законода</w:t>
      </w:r>
      <w:r w:rsidR="0038182F">
        <w:rPr>
          <w:rFonts w:ascii="Times New Roman" w:hAnsi="Times New Roman" w:cs="Times New Roman"/>
          <w:sz w:val="28"/>
          <w:szCs w:val="28"/>
        </w:rPr>
        <w:t>тельством Российской Федерации.</w:t>
      </w:r>
    </w:p>
    <w:p w:rsidR="00471142" w:rsidRPr="001E2A31" w:rsidRDefault="00471142" w:rsidP="003B5A8F">
      <w:pPr>
        <w:pStyle w:val="ConsPlusTitle"/>
        <w:widowControl/>
        <w:spacing w:line="240" w:lineRule="auto"/>
        <w:ind w:firstLine="851"/>
        <w:jc w:val="both"/>
        <w:rPr>
          <w:rFonts w:ascii="Times New Roman" w:hAnsi="Times New Roman" w:cs="Times New Roman"/>
          <w:sz w:val="28"/>
          <w:szCs w:val="28"/>
        </w:rPr>
      </w:pPr>
    </w:p>
    <w:p w:rsidR="00471142" w:rsidRPr="001E2A31" w:rsidRDefault="00471142" w:rsidP="003B5A8F">
      <w:pPr>
        <w:pStyle w:val="ConsPlusTitle"/>
        <w:widowControl/>
        <w:spacing w:line="240" w:lineRule="auto"/>
        <w:ind w:firstLine="851"/>
        <w:jc w:val="both"/>
        <w:rPr>
          <w:rFonts w:ascii="Times New Roman" w:hAnsi="Times New Roman" w:cs="Times New Roman"/>
          <w:sz w:val="28"/>
          <w:szCs w:val="28"/>
        </w:rPr>
      </w:pPr>
    </w:p>
    <w:p w:rsidR="00471142" w:rsidRPr="001E2A31" w:rsidRDefault="00471142" w:rsidP="003B5A8F">
      <w:pPr>
        <w:pStyle w:val="ConsPlusTitle"/>
        <w:widowControl/>
        <w:spacing w:line="240" w:lineRule="auto"/>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Глава 7.  ИСПОЛНЕНИЕ БЮДЖЕТА, СОСТАВЛЕНИЕ, ВНЕШНЯЯ ПРОВЕРКА, РАССМОТРЕНИЕ И УТВЕРЖДЕНИЕ ОТЧЕТОВ ОБ ИСПОЛНЕНИИ БЮДЖЕТА </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Статья 26. Общие положения</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1. Исполнение бюджета осуществляется участниками бюджетного процесса в </w:t>
      </w:r>
      <w:proofErr w:type="spellStart"/>
      <w:r w:rsidRPr="001E2A31">
        <w:rPr>
          <w:rFonts w:ascii="Times New Roman" w:hAnsi="Times New Roman" w:cs="Times New Roman"/>
          <w:sz w:val="28"/>
          <w:szCs w:val="28"/>
        </w:rPr>
        <w:t>Коченевском</w:t>
      </w:r>
      <w:proofErr w:type="spellEnd"/>
      <w:r w:rsidRPr="001E2A31">
        <w:rPr>
          <w:rFonts w:ascii="Times New Roman" w:hAnsi="Times New Roman" w:cs="Times New Roman"/>
          <w:sz w:val="28"/>
          <w:szCs w:val="28"/>
        </w:rPr>
        <w:t xml:space="preserve"> районе Новосибирской области в соответствии с требованиями Бюджетного </w:t>
      </w:r>
      <w:hyperlink r:id="rId13" w:history="1">
        <w:r w:rsidRPr="001E2A31">
          <w:rPr>
            <w:rFonts w:ascii="Times New Roman" w:hAnsi="Times New Roman" w:cs="Times New Roman"/>
            <w:sz w:val="28"/>
            <w:szCs w:val="28"/>
          </w:rPr>
          <w:t>кодекса</w:t>
        </w:r>
      </w:hyperlink>
      <w:r w:rsidRPr="001E2A31">
        <w:rPr>
          <w:rFonts w:ascii="Times New Roman" w:hAnsi="Times New Roman" w:cs="Times New Roman"/>
          <w:sz w:val="28"/>
          <w:szCs w:val="28"/>
        </w:rPr>
        <w:t xml:space="preserve"> Российской Федерации в пределах бюджетных полномочий.</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 Годовой отчет об исполнении бюджета и проект решения об исполнении бюджета за отчетный финансовый год составляются на основании отчетов получателей бюджетных средств, главных администраторов доходов бюджета и главных администраторов источников финансирования дефицита бюджета (далее - главные администраторы средств бюджета), а также данных регистров бухгалтерского учета по исполнению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Порядок, сроки представления документов, являющихся основой для составления годового отчета об исполнении бюджета, определяются администрацией </w:t>
      </w:r>
      <w:r w:rsidR="00214936">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w:t>
      </w:r>
      <w:proofErr w:type="gramStart"/>
      <w:r w:rsidRPr="001E2A31">
        <w:rPr>
          <w:rFonts w:ascii="Times New Roman" w:hAnsi="Times New Roman" w:cs="Times New Roman"/>
          <w:sz w:val="28"/>
          <w:szCs w:val="28"/>
        </w:rPr>
        <w:t xml:space="preserve"> .</w:t>
      </w:r>
      <w:proofErr w:type="gramEnd"/>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lastRenderedPageBreak/>
        <w:t>Статья 27. Порядок осуществления внешней проверки годового отчета об исполнении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1. Внешняя проверка годового отчета об исполнении бюджета осуществляется контрольно-счетной комиссией </w:t>
      </w:r>
      <w:r w:rsidR="00214936">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(далее - Контрольный орган) в порядке, установленном настоящей статьей.</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2. Внешняя проверка годового отчета об исполнении бюджета включает в себя внешнюю проверку годовой бюджетной отчетности главных администраторов средств бюджета и подготовку заключения на годовой отчет об исполнении бюджета.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3. Администрация </w:t>
      </w:r>
      <w:r w:rsidR="00214936">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00214936">
        <w:rPr>
          <w:rFonts w:ascii="Times New Roman" w:hAnsi="Times New Roman" w:cs="Times New Roman"/>
          <w:sz w:val="28"/>
          <w:szCs w:val="28"/>
        </w:rPr>
        <w:t>Коченевского</w:t>
      </w:r>
      <w:proofErr w:type="spellEnd"/>
      <w:r w:rsidR="00214936">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представляет не позднее 1 апреля текущего года в Контрольный орган годовой отчет об исполнении бюджета. Одновременно с годовым отчетом об исполнении бюджета представляются дополнительные документы и материалы, предусмотренные </w:t>
      </w:r>
      <w:hyperlink r:id="rId14" w:history="1">
        <w:r w:rsidRPr="001E2A31">
          <w:rPr>
            <w:rFonts w:ascii="Times New Roman" w:hAnsi="Times New Roman" w:cs="Times New Roman"/>
            <w:sz w:val="28"/>
            <w:szCs w:val="28"/>
          </w:rPr>
          <w:t>статьей 30</w:t>
        </w:r>
      </w:hyperlink>
      <w:r w:rsidRPr="001E2A31">
        <w:rPr>
          <w:rFonts w:ascii="Times New Roman" w:hAnsi="Times New Roman" w:cs="Times New Roman"/>
          <w:sz w:val="28"/>
          <w:szCs w:val="28"/>
        </w:rPr>
        <w:t xml:space="preserve"> настоящего Положения.</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4. Контрольный орган готовит заключение на годовой отчет об исполнении бюджета с учетом данных внешней проверки годовой бюджетной отчетности главных администраторов средств бюджета, сведений о законности, результативности и эффективности деятельности администрации района, получателей средств бюджета в срок, не превышающий один месяц.</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5. Заключение на годовой отчет об исполнении бюджета направляется Контрольным органом в Совет депутатов </w:t>
      </w:r>
      <w:r w:rsidR="00214936">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и в администрацию</w:t>
      </w:r>
      <w:r w:rsidR="00214936">
        <w:rPr>
          <w:rFonts w:ascii="Times New Roman" w:hAnsi="Times New Roman" w:cs="Times New Roman"/>
          <w:sz w:val="28"/>
          <w:szCs w:val="28"/>
        </w:rPr>
        <w:t xml:space="preserve"> 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w:t>
      </w:r>
      <w:r w:rsidR="0038182F">
        <w:rPr>
          <w:rFonts w:ascii="Times New Roman" w:hAnsi="Times New Roman" w:cs="Times New Roman"/>
          <w:sz w:val="28"/>
          <w:szCs w:val="28"/>
        </w:rPr>
        <w:t>го</w:t>
      </w:r>
      <w:proofErr w:type="spellEnd"/>
      <w:r w:rsidR="0038182F">
        <w:rPr>
          <w:rFonts w:ascii="Times New Roman" w:hAnsi="Times New Roman" w:cs="Times New Roman"/>
          <w:sz w:val="28"/>
          <w:szCs w:val="28"/>
        </w:rPr>
        <w:t xml:space="preserve"> района</w:t>
      </w:r>
      <w:r w:rsidRPr="001E2A31">
        <w:rPr>
          <w:rFonts w:ascii="Times New Roman" w:hAnsi="Times New Roman" w:cs="Times New Roman"/>
          <w:sz w:val="28"/>
          <w:szCs w:val="28"/>
        </w:rPr>
        <w:t>.</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autoSpaceDE w:val="0"/>
        <w:autoSpaceDN w:val="0"/>
        <w:ind w:firstLine="851"/>
        <w:jc w:val="both"/>
        <w:rPr>
          <w:b/>
          <w:sz w:val="28"/>
          <w:szCs w:val="28"/>
        </w:rPr>
      </w:pPr>
      <w:r w:rsidRPr="001E2A31">
        <w:rPr>
          <w:b/>
          <w:sz w:val="28"/>
          <w:szCs w:val="28"/>
        </w:rPr>
        <w:t>Статья 28. Представление годового отчета об исполнении бюджета</w:t>
      </w:r>
      <w:r w:rsidR="00214936">
        <w:rPr>
          <w:b/>
          <w:sz w:val="28"/>
          <w:szCs w:val="28"/>
        </w:rPr>
        <w:t xml:space="preserve"> в Совет депутатов р. п. </w:t>
      </w:r>
      <w:proofErr w:type="spellStart"/>
      <w:r w:rsidR="001E2A31" w:rsidRPr="001E2A31">
        <w:rPr>
          <w:b/>
          <w:sz w:val="28"/>
          <w:szCs w:val="28"/>
        </w:rPr>
        <w:t>Чик</w:t>
      </w:r>
      <w:r w:rsidRPr="001E2A31">
        <w:rPr>
          <w:b/>
          <w:sz w:val="28"/>
          <w:szCs w:val="28"/>
        </w:rPr>
        <w:t>Коченевского</w:t>
      </w:r>
      <w:proofErr w:type="spellEnd"/>
      <w:r w:rsidRPr="001E2A31">
        <w:rPr>
          <w:b/>
          <w:sz w:val="28"/>
          <w:szCs w:val="28"/>
        </w:rPr>
        <w:t xml:space="preserve"> района </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autoSpaceDE w:val="0"/>
        <w:autoSpaceDN w:val="0"/>
        <w:ind w:firstLine="851"/>
        <w:jc w:val="both"/>
        <w:rPr>
          <w:sz w:val="28"/>
          <w:szCs w:val="28"/>
        </w:rPr>
      </w:pPr>
      <w:r w:rsidRPr="001E2A31">
        <w:rPr>
          <w:sz w:val="28"/>
          <w:szCs w:val="28"/>
        </w:rPr>
        <w:t xml:space="preserve">1. Ежегодно не позднее 1 мая текущего года администрация </w:t>
      </w:r>
      <w:r w:rsidR="00214936">
        <w:rPr>
          <w:sz w:val="28"/>
          <w:szCs w:val="28"/>
        </w:rPr>
        <w:t xml:space="preserve">р. п. </w:t>
      </w:r>
      <w:r w:rsidR="001E2A31" w:rsidRPr="001E2A31">
        <w:rPr>
          <w:sz w:val="28"/>
          <w:szCs w:val="28"/>
        </w:rPr>
        <w:t>Чик</w:t>
      </w:r>
      <w:r w:rsidR="00214936">
        <w:rPr>
          <w:sz w:val="28"/>
          <w:szCs w:val="28"/>
        </w:rPr>
        <w:t xml:space="preserve"> </w:t>
      </w:r>
      <w:proofErr w:type="spellStart"/>
      <w:r w:rsidR="00214936">
        <w:rPr>
          <w:sz w:val="28"/>
          <w:szCs w:val="28"/>
        </w:rPr>
        <w:t>Коченевского</w:t>
      </w:r>
      <w:proofErr w:type="spellEnd"/>
      <w:r w:rsidR="00214936">
        <w:rPr>
          <w:sz w:val="28"/>
          <w:szCs w:val="28"/>
        </w:rPr>
        <w:t xml:space="preserve"> района представляет в Совет депутатов р. п. </w:t>
      </w:r>
      <w:r w:rsidR="001E2A31" w:rsidRPr="001E2A31">
        <w:rPr>
          <w:sz w:val="28"/>
          <w:szCs w:val="28"/>
        </w:rPr>
        <w:t>Чик</w:t>
      </w:r>
      <w:r w:rsidR="00214936">
        <w:rPr>
          <w:sz w:val="28"/>
          <w:szCs w:val="28"/>
        </w:rPr>
        <w:t xml:space="preserve"> </w:t>
      </w:r>
      <w:proofErr w:type="spellStart"/>
      <w:r w:rsidRPr="001E2A31">
        <w:rPr>
          <w:sz w:val="28"/>
          <w:szCs w:val="28"/>
        </w:rPr>
        <w:t>Коченевского</w:t>
      </w:r>
      <w:proofErr w:type="spellEnd"/>
      <w:r w:rsidRPr="001E2A31">
        <w:rPr>
          <w:sz w:val="28"/>
          <w:szCs w:val="28"/>
        </w:rPr>
        <w:t xml:space="preserve"> района  годовой отчет об исполнении бюджета.</w:t>
      </w:r>
    </w:p>
    <w:p w:rsidR="00471142" w:rsidRPr="001E2A31" w:rsidRDefault="00471142" w:rsidP="003B5A8F">
      <w:pPr>
        <w:autoSpaceDE w:val="0"/>
        <w:autoSpaceDN w:val="0"/>
        <w:ind w:firstLine="851"/>
        <w:jc w:val="both"/>
        <w:rPr>
          <w:sz w:val="28"/>
          <w:szCs w:val="28"/>
        </w:rPr>
      </w:pPr>
      <w:r w:rsidRPr="001E2A31">
        <w:rPr>
          <w:sz w:val="28"/>
          <w:szCs w:val="28"/>
        </w:rPr>
        <w:t>2. Одновременно с годовым отчетом об исполнении бюджета представляются:</w:t>
      </w:r>
    </w:p>
    <w:p w:rsidR="00471142" w:rsidRPr="001E2A31" w:rsidRDefault="00471142" w:rsidP="003B5A8F">
      <w:pPr>
        <w:autoSpaceDE w:val="0"/>
        <w:autoSpaceDN w:val="0"/>
        <w:ind w:firstLine="851"/>
        <w:jc w:val="both"/>
        <w:rPr>
          <w:sz w:val="28"/>
          <w:szCs w:val="28"/>
        </w:rPr>
      </w:pPr>
      <w:r w:rsidRPr="001E2A31">
        <w:rPr>
          <w:sz w:val="28"/>
          <w:szCs w:val="28"/>
        </w:rPr>
        <w:t>1) проект решения об исполнении бюджета за отчетный финансовый год;</w:t>
      </w:r>
    </w:p>
    <w:p w:rsidR="00471142" w:rsidRPr="001E2A31" w:rsidRDefault="00471142" w:rsidP="003B5A8F">
      <w:pPr>
        <w:autoSpaceDE w:val="0"/>
        <w:autoSpaceDN w:val="0"/>
        <w:ind w:firstLine="851"/>
        <w:jc w:val="both"/>
        <w:rPr>
          <w:sz w:val="28"/>
          <w:szCs w:val="28"/>
        </w:rPr>
      </w:pPr>
      <w:r w:rsidRPr="001E2A31">
        <w:rPr>
          <w:sz w:val="28"/>
          <w:szCs w:val="28"/>
        </w:rPr>
        <w:t>2) документы и материалы, предусмотренные статьей 30 настоящего решения.</w:t>
      </w:r>
    </w:p>
    <w:p w:rsidR="00471142" w:rsidRPr="001E2A31" w:rsidRDefault="00471142" w:rsidP="003B5A8F">
      <w:pPr>
        <w:autoSpaceDE w:val="0"/>
        <w:autoSpaceDN w:val="0"/>
        <w:ind w:firstLine="851"/>
        <w:jc w:val="both"/>
        <w:rPr>
          <w:sz w:val="28"/>
          <w:szCs w:val="28"/>
        </w:rPr>
      </w:pPr>
      <w:r w:rsidRPr="001E2A31">
        <w:rPr>
          <w:sz w:val="28"/>
          <w:szCs w:val="28"/>
        </w:rPr>
        <w:t xml:space="preserve">3. Отчеты об исполнении государственных и муниципальных программ с указанием всех источников финансирования представляются администрацией </w:t>
      </w:r>
      <w:r w:rsidR="003B5A8F">
        <w:rPr>
          <w:sz w:val="28"/>
          <w:szCs w:val="28"/>
        </w:rPr>
        <w:t>р. п.</w:t>
      </w:r>
      <w:r w:rsidR="001E2A31" w:rsidRPr="001E2A31">
        <w:rPr>
          <w:sz w:val="28"/>
          <w:szCs w:val="28"/>
        </w:rPr>
        <w:t xml:space="preserve"> Чик</w:t>
      </w:r>
      <w:r w:rsidR="003B5A8F">
        <w:rPr>
          <w:sz w:val="28"/>
          <w:szCs w:val="28"/>
        </w:rPr>
        <w:t xml:space="preserve"> </w:t>
      </w:r>
      <w:proofErr w:type="spellStart"/>
      <w:r w:rsidR="003B5A8F">
        <w:rPr>
          <w:sz w:val="28"/>
          <w:szCs w:val="28"/>
        </w:rPr>
        <w:t>Коченевского</w:t>
      </w:r>
      <w:proofErr w:type="spellEnd"/>
      <w:r w:rsidR="003B5A8F">
        <w:rPr>
          <w:sz w:val="28"/>
          <w:szCs w:val="28"/>
        </w:rPr>
        <w:t xml:space="preserve"> района </w:t>
      </w:r>
      <w:r w:rsidRPr="001E2A31">
        <w:rPr>
          <w:sz w:val="28"/>
          <w:szCs w:val="28"/>
        </w:rPr>
        <w:t xml:space="preserve">в Совет депутатов </w:t>
      </w:r>
      <w:r w:rsidR="00214936">
        <w:rPr>
          <w:sz w:val="28"/>
          <w:szCs w:val="28"/>
        </w:rPr>
        <w:t xml:space="preserve">р. п. </w:t>
      </w:r>
      <w:r w:rsidR="001E2A31" w:rsidRPr="001E2A31">
        <w:rPr>
          <w:sz w:val="28"/>
          <w:szCs w:val="28"/>
        </w:rPr>
        <w:t>Чик</w:t>
      </w:r>
      <w:r w:rsidR="00214936">
        <w:rPr>
          <w:sz w:val="28"/>
          <w:szCs w:val="28"/>
        </w:rPr>
        <w:t xml:space="preserve"> </w:t>
      </w:r>
      <w:proofErr w:type="spellStart"/>
      <w:r w:rsidR="003B5A8F">
        <w:rPr>
          <w:sz w:val="28"/>
          <w:szCs w:val="28"/>
        </w:rPr>
        <w:t>Коченевского</w:t>
      </w:r>
      <w:proofErr w:type="spellEnd"/>
      <w:r w:rsidR="003B5A8F">
        <w:rPr>
          <w:sz w:val="28"/>
          <w:szCs w:val="28"/>
        </w:rPr>
        <w:t xml:space="preserve"> района </w:t>
      </w:r>
      <w:r w:rsidRPr="001E2A31">
        <w:rPr>
          <w:sz w:val="28"/>
          <w:szCs w:val="28"/>
        </w:rPr>
        <w:t>ежегодно не позднее 1 апреля текущего года.</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autoSpaceDE w:val="0"/>
        <w:autoSpaceDN w:val="0"/>
        <w:ind w:firstLine="851"/>
        <w:jc w:val="both"/>
        <w:rPr>
          <w:b/>
          <w:sz w:val="28"/>
          <w:szCs w:val="28"/>
        </w:rPr>
      </w:pPr>
      <w:r w:rsidRPr="001E2A31">
        <w:rPr>
          <w:b/>
          <w:sz w:val="28"/>
          <w:szCs w:val="28"/>
        </w:rPr>
        <w:t>Статья 29. Решение об исполнении бюджета за отчетный финансовый год</w:t>
      </w:r>
    </w:p>
    <w:p w:rsidR="00471142" w:rsidRPr="001E2A31" w:rsidRDefault="00471142" w:rsidP="003B5A8F">
      <w:pPr>
        <w:pStyle w:val="ConsPlusNormal"/>
        <w:widowControl/>
        <w:ind w:firstLine="851"/>
        <w:jc w:val="both"/>
        <w:rPr>
          <w:rFonts w:ascii="Times New Roman" w:hAnsi="Times New Roman" w:cs="Times New Roman"/>
          <w:b/>
          <w:sz w:val="28"/>
          <w:szCs w:val="28"/>
        </w:rPr>
      </w:pPr>
    </w:p>
    <w:p w:rsidR="00471142" w:rsidRPr="001E2A31" w:rsidRDefault="00471142" w:rsidP="003B5A8F">
      <w:pPr>
        <w:autoSpaceDE w:val="0"/>
        <w:autoSpaceDN w:val="0"/>
        <w:ind w:firstLine="851"/>
        <w:jc w:val="both"/>
        <w:rPr>
          <w:sz w:val="28"/>
          <w:szCs w:val="28"/>
        </w:rPr>
      </w:pPr>
      <w:r w:rsidRPr="001E2A31">
        <w:rPr>
          <w:sz w:val="28"/>
          <w:szCs w:val="28"/>
        </w:rPr>
        <w:t xml:space="preserve">1. Решением Совета депутатов </w:t>
      </w:r>
      <w:r w:rsidR="00214936">
        <w:rPr>
          <w:sz w:val="28"/>
          <w:szCs w:val="28"/>
        </w:rPr>
        <w:t>р. п.</w:t>
      </w:r>
      <w:r w:rsidR="001E2A31" w:rsidRPr="001E2A31">
        <w:rPr>
          <w:sz w:val="28"/>
          <w:szCs w:val="28"/>
        </w:rPr>
        <w:t xml:space="preserve"> Чик</w:t>
      </w:r>
      <w:r w:rsidR="00214936">
        <w:rPr>
          <w:sz w:val="28"/>
          <w:szCs w:val="28"/>
        </w:rPr>
        <w:t xml:space="preserve"> </w:t>
      </w:r>
      <w:proofErr w:type="spellStart"/>
      <w:r w:rsidRPr="001E2A31">
        <w:rPr>
          <w:sz w:val="28"/>
          <w:szCs w:val="28"/>
        </w:rPr>
        <w:t>Коченевского</w:t>
      </w:r>
      <w:proofErr w:type="spellEnd"/>
      <w:r w:rsidRPr="001E2A31">
        <w:rPr>
          <w:sz w:val="28"/>
          <w:szCs w:val="28"/>
        </w:rPr>
        <w:t xml:space="preserve"> района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471142" w:rsidRPr="001E2A31" w:rsidRDefault="00471142" w:rsidP="003B5A8F">
      <w:pPr>
        <w:autoSpaceDE w:val="0"/>
        <w:autoSpaceDN w:val="0"/>
        <w:ind w:firstLine="851"/>
        <w:jc w:val="both"/>
        <w:rPr>
          <w:sz w:val="28"/>
          <w:szCs w:val="28"/>
        </w:rPr>
      </w:pPr>
      <w:r w:rsidRPr="001E2A31">
        <w:rPr>
          <w:sz w:val="28"/>
          <w:szCs w:val="28"/>
        </w:rPr>
        <w:lastRenderedPageBreak/>
        <w:t>2. Отдельными приложениями к решению об исполнении бюджета за отчетный финансовый год утверждаются показатели:</w:t>
      </w:r>
    </w:p>
    <w:p w:rsidR="00471142" w:rsidRPr="001E2A31" w:rsidRDefault="00471142" w:rsidP="003B5A8F">
      <w:pPr>
        <w:autoSpaceDE w:val="0"/>
        <w:autoSpaceDN w:val="0"/>
        <w:ind w:firstLine="851"/>
        <w:jc w:val="both"/>
        <w:rPr>
          <w:sz w:val="28"/>
          <w:szCs w:val="28"/>
        </w:rPr>
      </w:pPr>
      <w:r w:rsidRPr="001E2A31">
        <w:rPr>
          <w:sz w:val="28"/>
          <w:szCs w:val="28"/>
        </w:rPr>
        <w:t>1) доходов бюджета по кодам классификации доходов бюджетов;</w:t>
      </w:r>
    </w:p>
    <w:p w:rsidR="00471142" w:rsidRPr="001E2A31" w:rsidRDefault="00471142" w:rsidP="003B5A8F">
      <w:pPr>
        <w:autoSpaceDE w:val="0"/>
        <w:autoSpaceDN w:val="0"/>
        <w:ind w:firstLine="851"/>
        <w:jc w:val="both"/>
        <w:rPr>
          <w:sz w:val="28"/>
          <w:szCs w:val="28"/>
        </w:rPr>
      </w:pPr>
      <w:r w:rsidRPr="001E2A31">
        <w:rPr>
          <w:sz w:val="28"/>
          <w:szCs w:val="28"/>
        </w:rPr>
        <w:t>2) расходы бюджета по ведомственной структуре расходов бюджета;</w:t>
      </w:r>
    </w:p>
    <w:p w:rsidR="00471142" w:rsidRPr="001E2A31" w:rsidRDefault="00471142" w:rsidP="003B5A8F">
      <w:pPr>
        <w:autoSpaceDE w:val="0"/>
        <w:autoSpaceDN w:val="0"/>
        <w:ind w:firstLine="851"/>
        <w:jc w:val="both"/>
        <w:rPr>
          <w:sz w:val="28"/>
          <w:szCs w:val="28"/>
        </w:rPr>
      </w:pPr>
      <w:r w:rsidRPr="001E2A31">
        <w:rPr>
          <w:sz w:val="28"/>
          <w:szCs w:val="28"/>
        </w:rPr>
        <w:t>3) расходов бюджета по разделам и подразделам классификации расходов бюджетов;</w:t>
      </w:r>
    </w:p>
    <w:p w:rsidR="00471142" w:rsidRPr="001E2A31" w:rsidRDefault="00471142" w:rsidP="003B5A8F">
      <w:pPr>
        <w:autoSpaceDE w:val="0"/>
        <w:autoSpaceDN w:val="0"/>
        <w:ind w:firstLine="851"/>
        <w:jc w:val="both"/>
        <w:rPr>
          <w:sz w:val="28"/>
          <w:szCs w:val="28"/>
        </w:rPr>
      </w:pPr>
      <w:r w:rsidRPr="001E2A31">
        <w:rPr>
          <w:sz w:val="28"/>
          <w:szCs w:val="28"/>
        </w:rPr>
        <w:t xml:space="preserve">4) источников финансирования дефицита бюджета по кодам </w:t>
      </w:r>
      <w:proofErr w:type="gramStart"/>
      <w:r w:rsidRPr="001E2A31">
        <w:rPr>
          <w:sz w:val="28"/>
          <w:szCs w:val="28"/>
        </w:rPr>
        <w:t>классификации источников финансирования дефицитов бюджетов</w:t>
      </w:r>
      <w:proofErr w:type="gramEnd"/>
      <w:r w:rsidRPr="001E2A31">
        <w:rPr>
          <w:sz w:val="28"/>
          <w:szCs w:val="28"/>
        </w:rPr>
        <w:t>;</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Статья 30. Документы и материалы, представляемые одновременно с годовым отчетом об исполнении бюджета</w:t>
      </w:r>
    </w:p>
    <w:p w:rsidR="00471142" w:rsidRPr="001E2A31" w:rsidRDefault="00471142" w:rsidP="003B5A8F">
      <w:pPr>
        <w:pStyle w:val="ConsPlusNormal"/>
        <w:widowControl/>
        <w:ind w:firstLine="851"/>
        <w:jc w:val="both"/>
        <w:rPr>
          <w:rFonts w:ascii="Times New Roman" w:hAnsi="Times New Roman" w:cs="Times New Roman"/>
          <w:b/>
          <w:sz w:val="28"/>
          <w:szCs w:val="28"/>
        </w:rPr>
      </w:pP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1.</w:t>
      </w:r>
      <w:r w:rsidRPr="001E2A31">
        <w:rPr>
          <w:rFonts w:ascii="Times New Roman" w:hAnsi="Times New Roman" w:cs="Times New Roman"/>
          <w:bCs/>
          <w:sz w:val="28"/>
          <w:szCs w:val="28"/>
        </w:rPr>
        <w:t xml:space="preserve"> Одновременно с годовым отчетом об исполнении бюджета </w:t>
      </w:r>
      <w:r w:rsidRPr="001E2A31">
        <w:rPr>
          <w:rFonts w:ascii="Times New Roman" w:hAnsi="Times New Roman" w:cs="Times New Roman"/>
          <w:sz w:val="28"/>
          <w:szCs w:val="28"/>
        </w:rPr>
        <w:t>администрацией</w:t>
      </w:r>
      <w:r w:rsidR="00214936">
        <w:rPr>
          <w:rFonts w:ascii="Times New Roman" w:hAnsi="Times New Roman" w:cs="Times New Roman"/>
          <w:bCs/>
          <w:sz w:val="28"/>
          <w:szCs w:val="28"/>
        </w:rPr>
        <w:t xml:space="preserve"> р. п. </w:t>
      </w:r>
      <w:r w:rsidR="001E2A31" w:rsidRPr="001E2A31">
        <w:rPr>
          <w:rFonts w:ascii="Times New Roman" w:hAnsi="Times New Roman" w:cs="Times New Roman"/>
          <w:bCs/>
          <w:sz w:val="28"/>
          <w:szCs w:val="28"/>
        </w:rPr>
        <w:t>Чик</w:t>
      </w:r>
      <w:r w:rsidR="00214936">
        <w:rPr>
          <w:rFonts w:ascii="Times New Roman" w:hAnsi="Times New Roman" w:cs="Times New Roman"/>
          <w:bCs/>
          <w:sz w:val="28"/>
          <w:szCs w:val="28"/>
        </w:rPr>
        <w:t xml:space="preserve"> </w:t>
      </w:r>
      <w:proofErr w:type="spellStart"/>
      <w:r w:rsidR="00214936">
        <w:rPr>
          <w:rFonts w:ascii="Times New Roman" w:hAnsi="Times New Roman" w:cs="Times New Roman"/>
          <w:bCs/>
          <w:sz w:val="28"/>
          <w:szCs w:val="28"/>
        </w:rPr>
        <w:t>Коченевского</w:t>
      </w:r>
      <w:proofErr w:type="spellEnd"/>
      <w:r w:rsidR="00214936">
        <w:rPr>
          <w:rFonts w:ascii="Times New Roman" w:hAnsi="Times New Roman" w:cs="Times New Roman"/>
          <w:bCs/>
          <w:sz w:val="28"/>
          <w:szCs w:val="28"/>
        </w:rPr>
        <w:t xml:space="preserve"> района </w:t>
      </w:r>
      <w:r w:rsidRPr="001E2A31">
        <w:rPr>
          <w:rFonts w:ascii="Times New Roman" w:hAnsi="Times New Roman" w:cs="Times New Roman"/>
          <w:bCs/>
          <w:sz w:val="28"/>
          <w:szCs w:val="28"/>
        </w:rPr>
        <w:t xml:space="preserve">в Совет депутатов </w:t>
      </w:r>
      <w:r w:rsidR="00214936">
        <w:rPr>
          <w:rFonts w:ascii="Times New Roman" w:hAnsi="Times New Roman" w:cs="Times New Roman"/>
          <w:bCs/>
          <w:sz w:val="28"/>
          <w:szCs w:val="28"/>
        </w:rPr>
        <w:t xml:space="preserve">р. п. </w:t>
      </w:r>
      <w:r w:rsidR="001E2A31" w:rsidRPr="001E2A31">
        <w:rPr>
          <w:rFonts w:ascii="Times New Roman" w:hAnsi="Times New Roman" w:cs="Times New Roman"/>
          <w:bCs/>
          <w:sz w:val="28"/>
          <w:szCs w:val="28"/>
        </w:rPr>
        <w:t xml:space="preserve"> Чик</w:t>
      </w:r>
      <w:r w:rsidR="00214936">
        <w:rPr>
          <w:rFonts w:ascii="Times New Roman" w:hAnsi="Times New Roman" w:cs="Times New Roman"/>
          <w:bCs/>
          <w:sz w:val="28"/>
          <w:szCs w:val="28"/>
        </w:rPr>
        <w:t xml:space="preserve"> </w:t>
      </w:r>
      <w:proofErr w:type="spellStart"/>
      <w:r w:rsidRPr="001E2A31">
        <w:rPr>
          <w:rFonts w:ascii="Times New Roman" w:hAnsi="Times New Roman" w:cs="Times New Roman"/>
          <w:bCs/>
          <w:sz w:val="28"/>
          <w:szCs w:val="28"/>
        </w:rPr>
        <w:t>Коченевского</w:t>
      </w:r>
      <w:proofErr w:type="spellEnd"/>
      <w:r w:rsidRPr="001E2A31">
        <w:rPr>
          <w:rFonts w:ascii="Times New Roman" w:hAnsi="Times New Roman" w:cs="Times New Roman"/>
          <w:bCs/>
          <w:sz w:val="28"/>
          <w:szCs w:val="28"/>
        </w:rPr>
        <w:t xml:space="preserve"> района  представляются следующие документы и материалы:</w:t>
      </w:r>
    </w:p>
    <w:p w:rsidR="00471142" w:rsidRPr="001E2A31" w:rsidRDefault="00471142" w:rsidP="005E1A1C">
      <w:pPr>
        <w:pStyle w:val="ConsPlusNormal1"/>
        <w:numPr>
          <w:ilvl w:val="0"/>
          <w:numId w:val="6"/>
        </w:numPr>
        <w:tabs>
          <w:tab w:val="clear" w:pos="1461"/>
          <w:tab w:val="left" w:pos="1083"/>
          <w:tab w:val="num" w:pos="1134"/>
        </w:tabs>
        <w:suppressAutoHyphens w:val="0"/>
        <w:autoSpaceDE w:val="0"/>
        <w:autoSpaceDN w:val="0"/>
        <w:adjustRightInd w:val="0"/>
        <w:spacing w:line="240" w:lineRule="auto"/>
        <w:ind w:left="0" w:firstLine="851"/>
        <w:textAlignment w:val="baseline"/>
        <w:rPr>
          <w:rFonts w:ascii="Times New Roman" w:hAnsi="Times New Roman" w:cs="Times New Roman"/>
          <w:sz w:val="28"/>
          <w:szCs w:val="28"/>
        </w:rPr>
      </w:pPr>
      <w:r w:rsidRPr="001E2A31">
        <w:rPr>
          <w:rFonts w:ascii="Times New Roman" w:hAnsi="Times New Roman" w:cs="Times New Roman"/>
          <w:sz w:val="28"/>
          <w:szCs w:val="28"/>
        </w:rPr>
        <w:t>пояснительная записка к отчету об исполнении бюджета;</w:t>
      </w:r>
    </w:p>
    <w:p w:rsidR="00471142" w:rsidRPr="001E2A31" w:rsidRDefault="00471142" w:rsidP="005E1A1C">
      <w:pPr>
        <w:pStyle w:val="ConsPlusNormal1"/>
        <w:numPr>
          <w:ilvl w:val="0"/>
          <w:numId w:val="6"/>
        </w:numPr>
        <w:tabs>
          <w:tab w:val="clear" w:pos="1461"/>
          <w:tab w:val="num" w:pos="0"/>
          <w:tab w:val="left" w:pos="1083"/>
        </w:tabs>
        <w:suppressAutoHyphens w:val="0"/>
        <w:autoSpaceDE w:val="0"/>
        <w:autoSpaceDN w:val="0"/>
        <w:adjustRightInd w:val="0"/>
        <w:spacing w:line="240" w:lineRule="auto"/>
        <w:ind w:left="0" w:firstLine="851"/>
        <w:textAlignment w:val="baseline"/>
        <w:rPr>
          <w:rFonts w:ascii="Times New Roman" w:hAnsi="Times New Roman" w:cs="Times New Roman"/>
          <w:sz w:val="28"/>
          <w:szCs w:val="28"/>
        </w:rPr>
      </w:pPr>
      <w:r w:rsidRPr="001E2A31">
        <w:rPr>
          <w:rFonts w:ascii="Times New Roman" w:hAnsi="Times New Roman" w:cs="Times New Roman"/>
          <w:sz w:val="28"/>
          <w:szCs w:val="28"/>
        </w:rPr>
        <w:t xml:space="preserve"> отчет о предоставлении и погашении бюджетных кредитов;</w:t>
      </w:r>
    </w:p>
    <w:p w:rsidR="00471142" w:rsidRPr="001E2A31" w:rsidRDefault="00471142" w:rsidP="005E1A1C">
      <w:pPr>
        <w:pStyle w:val="ConsPlusNormal1"/>
        <w:numPr>
          <w:ilvl w:val="0"/>
          <w:numId w:val="6"/>
        </w:numPr>
        <w:tabs>
          <w:tab w:val="clear" w:pos="1461"/>
          <w:tab w:val="num" w:pos="851"/>
          <w:tab w:val="left" w:pos="1083"/>
        </w:tabs>
        <w:suppressAutoHyphens w:val="0"/>
        <w:autoSpaceDE w:val="0"/>
        <w:autoSpaceDN w:val="0"/>
        <w:adjustRightInd w:val="0"/>
        <w:spacing w:line="240" w:lineRule="auto"/>
        <w:ind w:left="0" w:firstLine="851"/>
        <w:textAlignment w:val="baseline"/>
        <w:rPr>
          <w:rFonts w:ascii="Times New Roman" w:hAnsi="Times New Roman" w:cs="Times New Roman"/>
          <w:sz w:val="28"/>
          <w:szCs w:val="28"/>
        </w:rPr>
      </w:pPr>
      <w:r w:rsidRPr="001E2A31">
        <w:rPr>
          <w:rFonts w:ascii="Times New Roman" w:hAnsi="Times New Roman" w:cs="Times New Roman"/>
          <w:sz w:val="28"/>
          <w:szCs w:val="28"/>
        </w:rPr>
        <w:t xml:space="preserve">отчет о предоставленных муниципальных гарантиях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Новосибирской области;</w:t>
      </w:r>
    </w:p>
    <w:p w:rsidR="00471142" w:rsidRPr="001E2A31" w:rsidRDefault="00471142" w:rsidP="005E1A1C">
      <w:pPr>
        <w:pStyle w:val="ConsPlusNormal1"/>
        <w:numPr>
          <w:ilvl w:val="0"/>
          <w:numId w:val="6"/>
        </w:numPr>
        <w:tabs>
          <w:tab w:val="clear" w:pos="1461"/>
          <w:tab w:val="left" w:pos="1083"/>
        </w:tabs>
        <w:suppressAutoHyphens w:val="0"/>
        <w:autoSpaceDE w:val="0"/>
        <w:autoSpaceDN w:val="0"/>
        <w:adjustRightInd w:val="0"/>
        <w:spacing w:line="240" w:lineRule="auto"/>
        <w:ind w:left="0" w:firstLine="851"/>
        <w:textAlignment w:val="baseline"/>
        <w:rPr>
          <w:rFonts w:ascii="Times New Roman" w:hAnsi="Times New Roman" w:cs="Times New Roman"/>
          <w:sz w:val="28"/>
          <w:szCs w:val="28"/>
        </w:rPr>
      </w:pPr>
      <w:r w:rsidRPr="001E2A31">
        <w:rPr>
          <w:rFonts w:ascii="Times New Roman" w:hAnsi="Times New Roman" w:cs="Times New Roman"/>
          <w:sz w:val="28"/>
          <w:szCs w:val="28"/>
        </w:rPr>
        <w:t xml:space="preserve">расшифровка кредитных соглашений и договоров, заключенных от имени </w:t>
      </w:r>
      <w:r w:rsidR="00214936">
        <w:rPr>
          <w:rFonts w:ascii="Times New Roman" w:hAnsi="Times New Roman" w:cs="Times New Roman"/>
          <w:sz w:val="28"/>
          <w:szCs w:val="28"/>
        </w:rPr>
        <w:t xml:space="preserve">р. п. Чик </w:t>
      </w:r>
      <w:proofErr w:type="spellStart"/>
      <w:r w:rsidR="00214936">
        <w:rPr>
          <w:rFonts w:ascii="Times New Roman" w:hAnsi="Times New Roman" w:cs="Times New Roman"/>
          <w:sz w:val="28"/>
          <w:szCs w:val="28"/>
        </w:rPr>
        <w:t>Коченевского</w:t>
      </w:r>
      <w:proofErr w:type="spellEnd"/>
      <w:r w:rsidR="00214936">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по кредиторам и суммам на начало и конец отчетного финансового года;</w:t>
      </w:r>
    </w:p>
    <w:p w:rsidR="00471142" w:rsidRPr="001E2A31" w:rsidRDefault="00471142" w:rsidP="005E1A1C">
      <w:pPr>
        <w:pStyle w:val="ConsPlusNormal1"/>
        <w:numPr>
          <w:ilvl w:val="0"/>
          <w:numId w:val="6"/>
        </w:numPr>
        <w:tabs>
          <w:tab w:val="clear" w:pos="1461"/>
          <w:tab w:val="num" w:pos="0"/>
          <w:tab w:val="left" w:pos="1083"/>
        </w:tabs>
        <w:suppressAutoHyphens w:val="0"/>
        <w:autoSpaceDE w:val="0"/>
        <w:autoSpaceDN w:val="0"/>
        <w:adjustRightInd w:val="0"/>
        <w:spacing w:line="240" w:lineRule="auto"/>
        <w:ind w:left="0" w:firstLine="851"/>
        <w:textAlignment w:val="baseline"/>
        <w:rPr>
          <w:rFonts w:ascii="Times New Roman" w:hAnsi="Times New Roman" w:cs="Times New Roman"/>
          <w:sz w:val="28"/>
          <w:szCs w:val="28"/>
        </w:rPr>
      </w:pPr>
      <w:r w:rsidRPr="001E2A31">
        <w:rPr>
          <w:rFonts w:ascii="Times New Roman" w:hAnsi="Times New Roman" w:cs="Times New Roman"/>
          <w:sz w:val="28"/>
          <w:szCs w:val="28"/>
        </w:rPr>
        <w:t xml:space="preserve">расшифровка получаемых средств из резервного фонда администрации </w:t>
      </w:r>
      <w:r w:rsidR="00214936">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00214936">
        <w:rPr>
          <w:rFonts w:ascii="Times New Roman" w:hAnsi="Times New Roman" w:cs="Times New Roman"/>
          <w:sz w:val="28"/>
          <w:szCs w:val="28"/>
        </w:rPr>
        <w:t>Коченевского</w:t>
      </w:r>
      <w:proofErr w:type="spellEnd"/>
      <w:r w:rsidR="00214936">
        <w:rPr>
          <w:rFonts w:ascii="Times New Roman" w:hAnsi="Times New Roman" w:cs="Times New Roman"/>
          <w:sz w:val="28"/>
          <w:szCs w:val="28"/>
        </w:rPr>
        <w:t xml:space="preserve"> района </w:t>
      </w:r>
      <w:r w:rsidRPr="001E2A31">
        <w:rPr>
          <w:rFonts w:ascii="Times New Roman" w:hAnsi="Times New Roman" w:cs="Times New Roman"/>
          <w:sz w:val="28"/>
          <w:szCs w:val="28"/>
        </w:rPr>
        <w:t>с указанием выделенных сумм и мероприятий, на которые выделены средства;</w:t>
      </w:r>
    </w:p>
    <w:p w:rsidR="00471142" w:rsidRPr="001E2A31" w:rsidRDefault="00471142" w:rsidP="003B5A8F">
      <w:pPr>
        <w:autoSpaceDE w:val="0"/>
        <w:autoSpaceDN w:val="0"/>
        <w:ind w:firstLine="851"/>
        <w:jc w:val="both"/>
        <w:rPr>
          <w:sz w:val="28"/>
          <w:szCs w:val="28"/>
        </w:rPr>
      </w:pPr>
      <w:r w:rsidRPr="001E2A31">
        <w:rPr>
          <w:sz w:val="28"/>
          <w:szCs w:val="28"/>
        </w:rPr>
        <w:t>6) отчет об исполнении бюджета за отчетный финансовый год по доходам бюджета по кодам классификации доходов бюджетов, по расходам – по разделам, подразделам, целевым статьям (муниципальным программам непрограммным направлениям деятельности) группам (группам и подгруппам) видов расходов классификации расходов бюджетов;</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7</w:t>
      </w:r>
      <w:r w:rsidR="00214936">
        <w:rPr>
          <w:rFonts w:ascii="Times New Roman" w:hAnsi="Times New Roman" w:cs="Times New Roman"/>
          <w:sz w:val="28"/>
          <w:szCs w:val="28"/>
        </w:rPr>
        <w:t xml:space="preserve">) </w:t>
      </w:r>
      <w:r w:rsidRPr="001E2A31">
        <w:rPr>
          <w:rFonts w:ascii="Times New Roman" w:hAnsi="Times New Roman" w:cs="Times New Roman"/>
          <w:sz w:val="28"/>
          <w:szCs w:val="28"/>
        </w:rPr>
        <w:t xml:space="preserve">расходы бюджета на реализацию муниципальных программ </w:t>
      </w:r>
      <w:r w:rsidR="00214936">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00214936">
        <w:rPr>
          <w:rFonts w:ascii="Times New Roman" w:hAnsi="Times New Roman" w:cs="Times New Roman"/>
          <w:sz w:val="28"/>
          <w:szCs w:val="28"/>
        </w:rPr>
        <w:t>Коченевского</w:t>
      </w:r>
      <w:proofErr w:type="spellEnd"/>
      <w:r w:rsidR="00214936">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в структуре кодов классификации расходов бюджетов; </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8) расходы бюджета по предоставлению иных межбюджетных трансфертов из бюджета местным бюджетам в разрезе муниципальных образований;</w:t>
      </w:r>
    </w:p>
    <w:p w:rsidR="00471142" w:rsidRPr="001E2A31" w:rsidRDefault="00471142" w:rsidP="003B5A8F">
      <w:pPr>
        <w:autoSpaceDE w:val="0"/>
        <w:autoSpaceDN w:val="0"/>
        <w:ind w:firstLine="851"/>
        <w:jc w:val="both"/>
        <w:rPr>
          <w:sz w:val="28"/>
          <w:szCs w:val="28"/>
        </w:rPr>
      </w:pPr>
      <w:r w:rsidRPr="001E2A31">
        <w:rPr>
          <w:sz w:val="28"/>
          <w:szCs w:val="28"/>
        </w:rPr>
        <w:t>9)  расходы бюджета на капитальные вложения по направлениям и объектам в структуре кодов классификации расходов бюджетов;</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10) доходы и расходы дорожного фонда </w:t>
      </w:r>
      <w:r w:rsidR="00214936">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214936">
        <w:rPr>
          <w:rFonts w:ascii="Times New Roman" w:hAnsi="Times New Roman" w:cs="Times New Roman"/>
          <w:sz w:val="28"/>
          <w:szCs w:val="28"/>
        </w:rPr>
        <w:t xml:space="preserve"> </w:t>
      </w:r>
      <w:proofErr w:type="spellStart"/>
      <w:r w:rsidR="00214936">
        <w:rPr>
          <w:rFonts w:ascii="Times New Roman" w:hAnsi="Times New Roman" w:cs="Times New Roman"/>
          <w:sz w:val="28"/>
          <w:szCs w:val="28"/>
        </w:rPr>
        <w:t>Коченевского</w:t>
      </w:r>
      <w:proofErr w:type="spellEnd"/>
      <w:r w:rsidR="00214936">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в структуре кодов бюджетной классификации;</w:t>
      </w:r>
    </w:p>
    <w:p w:rsidR="00471142" w:rsidRPr="001E2A31" w:rsidRDefault="00471142" w:rsidP="003B5A8F">
      <w:pPr>
        <w:pStyle w:val="ConsPlusNormal1"/>
        <w:tabs>
          <w:tab w:val="left" w:pos="0"/>
        </w:tabs>
        <w:spacing w:line="240" w:lineRule="auto"/>
        <w:ind w:firstLine="851"/>
        <w:rPr>
          <w:rFonts w:ascii="Times New Roman" w:hAnsi="Times New Roman" w:cs="Times New Roman"/>
          <w:sz w:val="28"/>
          <w:szCs w:val="28"/>
        </w:rPr>
      </w:pPr>
      <w:proofErr w:type="gramStart"/>
      <w:r w:rsidRPr="001E2A31">
        <w:rPr>
          <w:rFonts w:ascii="Times New Roman" w:hAnsi="Times New Roman" w:cs="Times New Roman"/>
          <w:sz w:val="28"/>
          <w:szCs w:val="28"/>
        </w:rPr>
        <w:t xml:space="preserve">11) отчет о доходах, полученных от использования и продажи муниципального имущества </w:t>
      </w:r>
      <w:r w:rsidR="00214936">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w:t>
      </w:r>
      <w:r w:rsidR="00214936">
        <w:rPr>
          <w:rFonts w:ascii="Times New Roman" w:hAnsi="Times New Roman" w:cs="Times New Roman"/>
          <w:sz w:val="28"/>
          <w:szCs w:val="28"/>
        </w:rPr>
        <w:t>ого</w:t>
      </w:r>
      <w:proofErr w:type="spellEnd"/>
      <w:r w:rsidR="00214936">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находящегося в муниципальной собственности </w:t>
      </w:r>
      <w:r w:rsidR="00214936">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214936">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после уплаты налогов и сборов, предусмотренных законодательством о налогах и сборах, за исключением имущества муниципальных бюджетных и автономных учреждений </w:t>
      </w:r>
      <w:r w:rsidR="00214936">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2D1FF1">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Новосибирской области, а также имущества муниципальных</w:t>
      </w:r>
      <w:r w:rsidR="002D1FF1">
        <w:rPr>
          <w:rFonts w:ascii="Times New Roman" w:hAnsi="Times New Roman" w:cs="Times New Roman"/>
          <w:sz w:val="28"/>
          <w:szCs w:val="28"/>
        </w:rPr>
        <w:t xml:space="preserve"> унитарных</w:t>
      </w:r>
      <w:proofErr w:type="gramEnd"/>
      <w:r w:rsidR="002D1FF1">
        <w:rPr>
          <w:rFonts w:ascii="Times New Roman" w:hAnsi="Times New Roman" w:cs="Times New Roman"/>
          <w:sz w:val="28"/>
          <w:szCs w:val="28"/>
        </w:rPr>
        <w:t xml:space="preserve"> </w:t>
      </w:r>
      <w:r w:rsidR="002D1FF1">
        <w:rPr>
          <w:rFonts w:ascii="Times New Roman" w:hAnsi="Times New Roman" w:cs="Times New Roman"/>
          <w:sz w:val="28"/>
          <w:szCs w:val="28"/>
        </w:rPr>
        <w:lastRenderedPageBreak/>
        <w:t xml:space="preserve">предприятий р. п. </w:t>
      </w:r>
      <w:r w:rsidR="001E2A31" w:rsidRPr="001E2A31">
        <w:rPr>
          <w:rFonts w:ascii="Times New Roman" w:hAnsi="Times New Roman" w:cs="Times New Roman"/>
          <w:sz w:val="28"/>
          <w:szCs w:val="28"/>
        </w:rPr>
        <w:t>Чик</w:t>
      </w:r>
      <w:r w:rsidR="002D1FF1">
        <w:rPr>
          <w:rFonts w:ascii="Times New Roman" w:hAnsi="Times New Roman" w:cs="Times New Roman"/>
          <w:sz w:val="28"/>
          <w:szCs w:val="28"/>
        </w:rPr>
        <w:t xml:space="preserve"> </w:t>
      </w:r>
      <w:proofErr w:type="spellStart"/>
      <w:r w:rsidR="002D1FF1">
        <w:rPr>
          <w:rFonts w:ascii="Times New Roman" w:hAnsi="Times New Roman" w:cs="Times New Roman"/>
          <w:sz w:val="28"/>
          <w:szCs w:val="28"/>
        </w:rPr>
        <w:t>Коченевского</w:t>
      </w:r>
      <w:proofErr w:type="spellEnd"/>
      <w:r w:rsidR="002D1FF1">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w:t>
      </w:r>
    </w:p>
    <w:p w:rsidR="00471142" w:rsidRPr="001E2A31" w:rsidRDefault="00471142" w:rsidP="003B5A8F">
      <w:pPr>
        <w:pStyle w:val="ConsPlusNormal1"/>
        <w:tabs>
          <w:tab w:val="left" w:pos="0"/>
        </w:tabs>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12) отчет о результатах реализации плана социально-экономического развития </w:t>
      </w:r>
      <w:r w:rsidR="002D1FF1">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D1FF1">
        <w:rPr>
          <w:rFonts w:ascii="Times New Roman" w:hAnsi="Times New Roman" w:cs="Times New Roman"/>
          <w:sz w:val="28"/>
          <w:szCs w:val="28"/>
        </w:rPr>
        <w:t xml:space="preserve"> </w:t>
      </w:r>
      <w:proofErr w:type="spellStart"/>
      <w:r w:rsidR="002D1FF1">
        <w:rPr>
          <w:rFonts w:ascii="Times New Roman" w:hAnsi="Times New Roman" w:cs="Times New Roman"/>
          <w:sz w:val="28"/>
          <w:szCs w:val="28"/>
        </w:rPr>
        <w:t>Коченевского</w:t>
      </w:r>
      <w:proofErr w:type="spellEnd"/>
      <w:r w:rsidR="002D1FF1">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за отчетный финансовый год;</w:t>
      </w:r>
    </w:p>
    <w:p w:rsidR="00471142" w:rsidRPr="001E2A31" w:rsidRDefault="00471142" w:rsidP="003B5A8F">
      <w:pPr>
        <w:autoSpaceDE w:val="0"/>
        <w:autoSpaceDN w:val="0"/>
        <w:ind w:firstLine="851"/>
        <w:jc w:val="both"/>
        <w:rPr>
          <w:sz w:val="28"/>
          <w:szCs w:val="28"/>
        </w:rPr>
      </w:pPr>
      <w:r w:rsidRPr="001E2A31">
        <w:rPr>
          <w:sz w:val="28"/>
          <w:szCs w:val="28"/>
        </w:rPr>
        <w:t>13) баланс исполнения бюджета;</w:t>
      </w:r>
    </w:p>
    <w:p w:rsidR="00471142" w:rsidRPr="001E2A31" w:rsidRDefault="00471142" w:rsidP="003B5A8F">
      <w:pPr>
        <w:autoSpaceDE w:val="0"/>
        <w:autoSpaceDN w:val="0"/>
        <w:ind w:firstLine="851"/>
        <w:jc w:val="both"/>
        <w:rPr>
          <w:sz w:val="28"/>
          <w:szCs w:val="28"/>
        </w:rPr>
      </w:pPr>
      <w:r w:rsidRPr="001E2A31">
        <w:rPr>
          <w:sz w:val="28"/>
          <w:szCs w:val="28"/>
        </w:rPr>
        <w:t>14) отчет о финансовых результатах деятельности;</w:t>
      </w:r>
    </w:p>
    <w:p w:rsidR="00471142" w:rsidRPr="001E2A31" w:rsidRDefault="00471142" w:rsidP="003B5A8F">
      <w:pPr>
        <w:autoSpaceDE w:val="0"/>
        <w:autoSpaceDN w:val="0"/>
        <w:ind w:firstLine="851"/>
        <w:jc w:val="both"/>
        <w:rPr>
          <w:sz w:val="28"/>
          <w:szCs w:val="28"/>
        </w:rPr>
      </w:pPr>
      <w:r w:rsidRPr="001E2A31">
        <w:rPr>
          <w:sz w:val="28"/>
          <w:szCs w:val="28"/>
        </w:rPr>
        <w:t>15) отчет о движении денежных средств;</w:t>
      </w:r>
    </w:p>
    <w:p w:rsidR="00471142" w:rsidRPr="001E2A31" w:rsidRDefault="00471142" w:rsidP="003B5A8F">
      <w:pPr>
        <w:pStyle w:val="ConsPlusNormal1"/>
        <w:widowControl/>
        <w:tabs>
          <w:tab w:val="left" w:pos="1026"/>
        </w:tabs>
        <w:spacing w:line="240" w:lineRule="auto"/>
        <w:ind w:firstLine="851"/>
        <w:rPr>
          <w:rFonts w:ascii="Times New Roman" w:hAnsi="Times New Roman" w:cs="Times New Roman"/>
          <w:b/>
          <w:sz w:val="28"/>
          <w:szCs w:val="28"/>
        </w:rPr>
      </w:pPr>
      <w:r w:rsidRPr="001E2A31">
        <w:rPr>
          <w:rFonts w:ascii="Times New Roman" w:hAnsi="Times New Roman" w:cs="Times New Roman"/>
          <w:sz w:val="28"/>
          <w:szCs w:val="28"/>
        </w:rPr>
        <w:t>16) иная бюджетная отчетность об исполнении бюджета за отчетный финансовый год.</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 xml:space="preserve">Статья 31. Порядок рассмотрения годового отчета об исполнении бюджета Советом депутатов </w:t>
      </w:r>
      <w:r w:rsidR="002D1FF1">
        <w:rPr>
          <w:rFonts w:ascii="Times New Roman" w:hAnsi="Times New Roman" w:cs="Times New Roman"/>
          <w:b/>
          <w:sz w:val="28"/>
          <w:szCs w:val="28"/>
        </w:rPr>
        <w:t xml:space="preserve">р. п. </w:t>
      </w:r>
      <w:r w:rsidR="001E2A31" w:rsidRPr="001E2A31">
        <w:rPr>
          <w:rFonts w:ascii="Times New Roman" w:hAnsi="Times New Roman" w:cs="Times New Roman"/>
          <w:b/>
          <w:sz w:val="28"/>
          <w:szCs w:val="28"/>
        </w:rPr>
        <w:t>Чик</w:t>
      </w:r>
      <w:r w:rsidR="002D1FF1">
        <w:rPr>
          <w:rFonts w:ascii="Times New Roman" w:hAnsi="Times New Roman" w:cs="Times New Roman"/>
          <w:b/>
          <w:sz w:val="28"/>
          <w:szCs w:val="28"/>
        </w:rPr>
        <w:t xml:space="preserve"> </w:t>
      </w:r>
      <w:proofErr w:type="spellStart"/>
      <w:r w:rsidRPr="001E2A31">
        <w:rPr>
          <w:rFonts w:ascii="Times New Roman" w:hAnsi="Times New Roman" w:cs="Times New Roman"/>
          <w:b/>
          <w:sz w:val="28"/>
          <w:szCs w:val="28"/>
        </w:rPr>
        <w:t>Коченевского</w:t>
      </w:r>
      <w:proofErr w:type="spellEnd"/>
      <w:r w:rsidRPr="001E2A31">
        <w:rPr>
          <w:rFonts w:ascii="Times New Roman" w:hAnsi="Times New Roman" w:cs="Times New Roman"/>
          <w:b/>
          <w:sz w:val="28"/>
          <w:szCs w:val="28"/>
        </w:rPr>
        <w:t xml:space="preserve"> района</w:t>
      </w:r>
      <w:proofErr w:type="gramStart"/>
      <w:r w:rsidRPr="001E2A31">
        <w:rPr>
          <w:rFonts w:ascii="Times New Roman" w:hAnsi="Times New Roman" w:cs="Times New Roman"/>
          <w:b/>
          <w:sz w:val="28"/>
          <w:szCs w:val="28"/>
        </w:rPr>
        <w:t xml:space="preserve"> .</w:t>
      </w:r>
      <w:proofErr w:type="gramEnd"/>
    </w:p>
    <w:p w:rsidR="00471142" w:rsidRPr="001E2A31" w:rsidRDefault="00471142" w:rsidP="003B5A8F">
      <w:pPr>
        <w:pStyle w:val="ConsPlusNormal"/>
        <w:widowControl/>
        <w:ind w:firstLine="851"/>
        <w:jc w:val="both"/>
        <w:rPr>
          <w:rFonts w:ascii="Times New Roman" w:hAnsi="Times New Roman" w:cs="Times New Roman"/>
          <w:b/>
          <w:sz w:val="28"/>
          <w:szCs w:val="28"/>
        </w:rPr>
      </w:pPr>
    </w:p>
    <w:p w:rsidR="00471142" w:rsidRPr="001E2A31" w:rsidRDefault="002D1FF1"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1. </w:t>
      </w:r>
      <w:r w:rsidR="00471142" w:rsidRPr="001E2A31">
        <w:rPr>
          <w:rFonts w:ascii="Times New Roman" w:hAnsi="Times New Roman" w:cs="Times New Roman"/>
          <w:sz w:val="28"/>
          <w:szCs w:val="28"/>
        </w:rPr>
        <w:t xml:space="preserve">Рассмотрение и принятие проекта решения об исполнении бюджета осуществляется в порядке, установленном статьями настоящего Положения, Регламентом Совета депутатов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w:t>
      </w:r>
      <w:proofErr w:type="gramStart"/>
      <w:r w:rsidR="00471142" w:rsidRPr="001E2A31">
        <w:rPr>
          <w:rFonts w:ascii="Times New Roman" w:hAnsi="Times New Roman" w:cs="Times New Roman"/>
          <w:sz w:val="28"/>
          <w:szCs w:val="28"/>
        </w:rPr>
        <w:t xml:space="preserve"> .</w:t>
      </w:r>
      <w:proofErr w:type="gramEnd"/>
    </w:p>
    <w:p w:rsidR="00471142" w:rsidRPr="001E2A31" w:rsidRDefault="002D1FF1"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2. </w:t>
      </w:r>
      <w:r w:rsidR="00471142" w:rsidRPr="001E2A31">
        <w:rPr>
          <w:rFonts w:ascii="Times New Roman" w:hAnsi="Times New Roman" w:cs="Times New Roman"/>
          <w:sz w:val="28"/>
          <w:szCs w:val="28"/>
        </w:rPr>
        <w:t xml:space="preserve">По итогам рассмотрения годового отчета об исполнении бюджета Совет депутатов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принимает решение об утверждении либо отклонении решения об исполнении бюджета за отчетный финансовый год.</w:t>
      </w:r>
    </w:p>
    <w:p w:rsidR="00471142" w:rsidRPr="001E2A31" w:rsidRDefault="002D1FF1"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3. </w:t>
      </w:r>
      <w:r w:rsidR="00471142" w:rsidRPr="001E2A31">
        <w:rPr>
          <w:rFonts w:ascii="Times New Roman" w:hAnsi="Times New Roman" w:cs="Times New Roman"/>
          <w:sz w:val="28"/>
          <w:szCs w:val="28"/>
        </w:rPr>
        <w:t xml:space="preserve">Проект решения об исполнении бюджета с материалами и документами, указанными в статье 30 настоящего Положения, подлежит регистрации в Совете депутатов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w:t>
      </w:r>
      <w:r w:rsidR="00471142" w:rsidRPr="001E2A31">
        <w:rPr>
          <w:rFonts w:ascii="Times New Roman" w:hAnsi="Times New Roman" w:cs="Times New Roman"/>
          <w:sz w:val="28"/>
          <w:szCs w:val="28"/>
        </w:rPr>
        <w:t>в установленном порядке.</w:t>
      </w:r>
    </w:p>
    <w:p w:rsidR="00471142" w:rsidRPr="001E2A31" w:rsidRDefault="0038182F"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4. </w:t>
      </w:r>
      <w:proofErr w:type="gramStart"/>
      <w:r w:rsidR="00471142" w:rsidRPr="001E2A31">
        <w:rPr>
          <w:rFonts w:ascii="Times New Roman" w:hAnsi="Times New Roman" w:cs="Times New Roman"/>
          <w:sz w:val="28"/>
          <w:szCs w:val="28"/>
        </w:rPr>
        <w:t xml:space="preserve">Председатель Совета депутатов </w:t>
      </w:r>
      <w:r w:rsidR="002D1FF1">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D1FF1">
        <w:rPr>
          <w:rFonts w:ascii="Times New Roman" w:hAnsi="Times New Roman" w:cs="Times New Roman"/>
          <w:sz w:val="28"/>
          <w:szCs w:val="28"/>
        </w:rPr>
        <w:t xml:space="preserve"> </w:t>
      </w:r>
      <w:proofErr w:type="spellStart"/>
      <w:r w:rsidR="002D1FF1">
        <w:rPr>
          <w:rFonts w:ascii="Times New Roman" w:hAnsi="Times New Roman" w:cs="Times New Roman"/>
          <w:sz w:val="28"/>
          <w:szCs w:val="28"/>
        </w:rPr>
        <w:t>Коченевского</w:t>
      </w:r>
      <w:proofErr w:type="spellEnd"/>
      <w:r w:rsidR="002D1FF1">
        <w:rPr>
          <w:rFonts w:ascii="Times New Roman" w:hAnsi="Times New Roman" w:cs="Times New Roman"/>
          <w:sz w:val="28"/>
          <w:szCs w:val="28"/>
        </w:rPr>
        <w:t xml:space="preserve"> района </w:t>
      </w:r>
      <w:r w:rsidR="00471142" w:rsidRPr="001E2A31">
        <w:rPr>
          <w:rFonts w:ascii="Times New Roman" w:hAnsi="Times New Roman" w:cs="Times New Roman"/>
          <w:sz w:val="28"/>
          <w:szCs w:val="28"/>
        </w:rPr>
        <w:t xml:space="preserve">принимает решение о рассмотрении проекта решения о районном бюджете в Совете депутатов </w:t>
      </w:r>
      <w:r w:rsidR="002D1FF1">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D1FF1">
        <w:rPr>
          <w:rFonts w:ascii="Times New Roman" w:hAnsi="Times New Roman" w:cs="Times New Roman"/>
          <w:sz w:val="28"/>
          <w:szCs w:val="28"/>
        </w:rPr>
        <w:t xml:space="preserve"> </w:t>
      </w:r>
      <w:proofErr w:type="spellStart"/>
      <w:r w:rsidR="002D1FF1">
        <w:rPr>
          <w:rFonts w:ascii="Times New Roman" w:hAnsi="Times New Roman" w:cs="Times New Roman"/>
          <w:sz w:val="28"/>
          <w:szCs w:val="28"/>
        </w:rPr>
        <w:t>Коченевского</w:t>
      </w:r>
      <w:proofErr w:type="spellEnd"/>
      <w:r w:rsidR="002D1FF1">
        <w:rPr>
          <w:rFonts w:ascii="Times New Roman" w:hAnsi="Times New Roman" w:cs="Times New Roman"/>
          <w:sz w:val="28"/>
          <w:szCs w:val="28"/>
        </w:rPr>
        <w:t xml:space="preserve"> района </w:t>
      </w:r>
      <w:r w:rsidR="00471142" w:rsidRPr="001E2A31">
        <w:rPr>
          <w:rFonts w:ascii="Times New Roman" w:hAnsi="Times New Roman" w:cs="Times New Roman"/>
          <w:sz w:val="28"/>
          <w:szCs w:val="28"/>
        </w:rPr>
        <w:t xml:space="preserve">и направлении его для проведения экспертизы в Контрольный орган </w:t>
      </w:r>
      <w:r w:rsidR="002D1FF1">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D1FF1">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при условии соответствия его требованиям статей настоящего Положения либо о его возвращении на доработку при несоответствии этим требованиям. </w:t>
      </w:r>
      <w:proofErr w:type="gramEnd"/>
    </w:p>
    <w:p w:rsidR="00471142" w:rsidRPr="0038182F" w:rsidRDefault="002D1FF1" w:rsidP="0038182F">
      <w:pPr>
        <w:pStyle w:val="ConsPlusNormal1"/>
        <w:spacing w:line="240" w:lineRule="auto"/>
        <w:ind w:firstLine="851"/>
        <w:rPr>
          <w:rFonts w:ascii="Times New Roman" w:hAnsi="Times New Roman" w:cs="Times New Roman"/>
          <w:b/>
          <w:sz w:val="28"/>
          <w:szCs w:val="28"/>
        </w:rPr>
      </w:pPr>
      <w:r>
        <w:rPr>
          <w:rFonts w:ascii="Times New Roman" w:hAnsi="Times New Roman" w:cs="Times New Roman"/>
          <w:sz w:val="28"/>
          <w:szCs w:val="28"/>
        </w:rPr>
        <w:t xml:space="preserve">5. </w:t>
      </w:r>
      <w:r w:rsidR="00471142" w:rsidRPr="001E2A31">
        <w:rPr>
          <w:rFonts w:ascii="Times New Roman" w:hAnsi="Times New Roman" w:cs="Times New Roman"/>
          <w:sz w:val="28"/>
          <w:szCs w:val="28"/>
        </w:rPr>
        <w:t xml:space="preserve">Доработанный проект решения о районном бюджете со всеми необходимыми документами представляется в Совет депутатов </w:t>
      </w:r>
      <w:r>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в срок, не превышающий один месяц.</w:t>
      </w:r>
    </w:p>
    <w:p w:rsidR="00471142" w:rsidRPr="001E2A31" w:rsidRDefault="00471142" w:rsidP="003B5A8F">
      <w:pPr>
        <w:autoSpaceDE w:val="0"/>
        <w:autoSpaceDN w:val="0"/>
        <w:ind w:firstLine="851"/>
        <w:jc w:val="both"/>
        <w:rPr>
          <w:b/>
          <w:sz w:val="28"/>
          <w:szCs w:val="28"/>
        </w:rPr>
      </w:pPr>
    </w:p>
    <w:p w:rsidR="00471142" w:rsidRPr="001E2A31" w:rsidRDefault="00471142" w:rsidP="003B5A8F">
      <w:pPr>
        <w:autoSpaceDE w:val="0"/>
        <w:autoSpaceDN w:val="0"/>
        <w:ind w:firstLine="851"/>
        <w:jc w:val="both"/>
        <w:rPr>
          <w:b/>
          <w:sz w:val="28"/>
          <w:szCs w:val="28"/>
        </w:rPr>
      </w:pPr>
      <w:r w:rsidRPr="001E2A31">
        <w:rPr>
          <w:b/>
          <w:sz w:val="28"/>
          <w:szCs w:val="28"/>
        </w:rPr>
        <w:t>Статья 32. Публичные слушания по годовому отчету об исполнении бюджета</w:t>
      </w:r>
    </w:p>
    <w:p w:rsidR="00471142" w:rsidRPr="001E2A31" w:rsidRDefault="00471142" w:rsidP="003B5A8F">
      <w:pPr>
        <w:autoSpaceDE w:val="0"/>
        <w:autoSpaceDN w:val="0"/>
        <w:ind w:firstLine="851"/>
        <w:jc w:val="both"/>
        <w:rPr>
          <w:b/>
          <w:sz w:val="28"/>
          <w:szCs w:val="28"/>
        </w:rPr>
      </w:pPr>
    </w:p>
    <w:p w:rsidR="00471142" w:rsidRPr="001E2A31" w:rsidRDefault="00471142" w:rsidP="003B5A8F">
      <w:pPr>
        <w:autoSpaceDE w:val="0"/>
        <w:autoSpaceDN w:val="0"/>
        <w:ind w:firstLine="851"/>
        <w:jc w:val="both"/>
        <w:rPr>
          <w:sz w:val="28"/>
          <w:szCs w:val="28"/>
        </w:rPr>
      </w:pPr>
      <w:r w:rsidRPr="001E2A31">
        <w:rPr>
          <w:sz w:val="28"/>
          <w:szCs w:val="28"/>
        </w:rPr>
        <w:t>По годовому отчету об исполнении бюджета проводятся публичные слушания в порядке, предусмотренном статьей 21 настоящего решения для проведения публичных слушаний по проекту бюджета.</w:t>
      </w:r>
    </w:p>
    <w:p w:rsidR="00471142" w:rsidRPr="001E2A31" w:rsidRDefault="00471142" w:rsidP="003B5A8F">
      <w:pPr>
        <w:pStyle w:val="ConsPlusNormal1"/>
        <w:spacing w:line="240" w:lineRule="auto"/>
        <w:ind w:firstLine="851"/>
        <w:rPr>
          <w:rFonts w:ascii="Times New Roman" w:hAnsi="Times New Roman" w:cs="Times New Roman"/>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Статья 33. Рассмотрение проекта решения об исполнении бюджета за отчетный финансовый год.</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2D1FF1"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1. </w:t>
      </w:r>
      <w:r w:rsidR="00471142" w:rsidRPr="001E2A31">
        <w:rPr>
          <w:rFonts w:ascii="Times New Roman" w:hAnsi="Times New Roman" w:cs="Times New Roman"/>
          <w:sz w:val="28"/>
          <w:szCs w:val="28"/>
        </w:rPr>
        <w:t xml:space="preserve">При рассмотрении отчета об исполнении бюджета за отчетный финансовый год Совет депутатов </w:t>
      </w:r>
      <w:r>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заслушивает и обсуждает:</w:t>
      </w:r>
    </w:p>
    <w:p w:rsidR="00471142" w:rsidRPr="001E2A31" w:rsidRDefault="002D1FF1"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471142" w:rsidRPr="001E2A31">
        <w:rPr>
          <w:rFonts w:ascii="Times New Roman" w:hAnsi="Times New Roman" w:cs="Times New Roman"/>
          <w:sz w:val="28"/>
          <w:szCs w:val="28"/>
        </w:rPr>
        <w:t xml:space="preserve">доклад Главы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sidR="00471142" w:rsidRPr="001E2A31">
        <w:rPr>
          <w:rFonts w:ascii="Times New Roman" w:hAnsi="Times New Roman" w:cs="Times New Roman"/>
          <w:sz w:val="28"/>
          <w:szCs w:val="28"/>
        </w:rPr>
        <w:t>Коченевского</w:t>
      </w:r>
      <w:proofErr w:type="spellEnd"/>
      <w:r w:rsidR="00471142" w:rsidRPr="001E2A31">
        <w:rPr>
          <w:rFonts w:ascii="Times New Roman" w:hAnsi="Times New Roman" w:cs="Times New Roman"/>
          <w:sz w:val="28"/>
          <w:szCs w:val="28"/>
        </w:rPr>
        <w:t xml:space="preserve"> района  или уполномоченного лица;</w:t>
      </w:r>
    </w:p>
    <w:p w:rsidR="00471142" w:rsidRPr="001E2A31" w:rsidRDefault="002D1FF1"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2) </w:t>
      </w:r>
      <w:r w:rsidR="00471142" w:rsidRPr="001E2A31">
        <w:rPr>
          <w:rFonts w:ascii="Times New Roman" w:hAnsi="Times New Roman" w:cs="Times New Roman"/>
          <w:sz w:val="28"/>
          <w:szCs w:val="28"/>
        </w:rPr>
        <w:t>сводное заключение бюджетного комитета.</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По решению бюджетного комитета на сессии Совета депутатов </w:t>
      </w:r>
      <w:r w:rsidR="002D1FF1">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2D1FF1">
        <w:rPr>
          <w:rFonts w:ascii="Times New Roman" w:hAnsi="Times New Roman" w:cs="Times New Roman"/>
          <w:sz w:val="28"/>
          <w:szCs w:val="28"/>
        </w:rPr>
        <w:t xml:space="preserve"> </w:t>
      </w:r>
      <w:proofErr w:type="spellStart"/>
      <w:r w:rsidR="002D1FF1">
        <w:rPr>
          <w:rFonts w:ascii="Times New Roman" w:hAnsi="Times New Roman" w:cs="Times New Roman"/>
          <w:sz w:val="28"/>
          <w:szCs w:val="28"/>
        </w:rPr>
        <w:t>Коченевского</w:t>
      </w:r>
      <w:proofErr w:type="spellEnd"/>
      <w:r w:rsidR="002D1FF1">
        <w:rPr>
          <w:rFonts w:ascii="Times New Roman" w:hAnsi="Times New Roman" w:cs="Times New Roman"/>
          <w:sz w:val="28"/>
          <w:szCs w:val="28"/>
        </w:rPr>
        <w:t xml:space="preserve"> района </w:t>
      </w:r>
      <w:r w:rsidRPr="001E2A31">
        <w:rPr>
          <w:rFonts w:ascii="Times New Roman" w:hAnsi="Times New Roman" w:cs="Times New Roman"/>
          <w:sz w:val="28"/>
          <w:szCs w:val="28"/>
        </w:rPr>
        <w:t>может быть заслушан содоклад руководителя Контрольного органа по экспертному заключению об исполнении бюджета.</w:t>
      </w:r>
    </w:p>
    <w:p w:rsidR="00471142" w:rsidRPr="001E2A31" w:rsidRDefault="002D1FF1"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2. </w:t>
      </w:r>
      <w:r w:rsidR="00471142" w:rsidRPr="001E2A31">
        <w:rPr>
          <w:rFonts w:ascii="Times New Roman" w:hAnsi="Times New Roman" w:cs="Times New Roman"/>
          <w:sz w:val="28"/>
          <w:szCs w:val="28"/>
        </w:rPr>
        <w:t>С докладом о проекте решения об исполнении бюджета выступает представитель бюджетного комитета. Докладчик сообщает об итогах рассмотрения проекта решения о районном бюджете в комитете, поступивших поправках и результатах их рассмотрения.</w:t>
      </w:r>
    </w:p>
    <w:p w:rsidR="00471142" w:rsidRPr="001E2A31" w:rsidRDefault="002D1FF1" w:rsidP="003B5A8F">
      <w:pPr>
        <w:pStyle w:val="ConsPlusNormal1"/>
        <w:spacing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3. </w:t>
      </w:r>
      <w:r w:rsidR="00471142" w:rsidRPr="001E2A31">
        <w:rPr>
          <w:rFonts w:ascii="Times New Roman" w:hAnsi="Times New Roman" w:cs="Times New Roman"/>
          <w:sz w:val="28"/>
          <w:szCs w:val="28"/>
        </w:rPr>
        <w:t xml:space="preserve">Порядок дальнейшего рассмотрения решения о районном бюджете на сессии осуществляется в соответствии с Регламентом Совета депутатов </w:t>
      </w:r>
      <w:r>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Pr>
          <w:rFonts w:ascii="Times New Roman" w:hAnsi="Times New Roman" w:cs="Times New Roman"/>
          <w:sz w:val="28"/>
          <w:szCs w:val="28"/>
        </w:rPr>
        <w:t xml:space="preserve"> </w:t>
      </w:r>
      <w:proofErr w:type="spellStart"/>
      <w:r w:rsidR="0038182F">
        <w:rPr>
          <w:rFonts w:ascii="Times New Roman" w:hAnsi="Times New Roman" w:cs="Times New Roman"/>
          <w:sz w:val="28"/>
          <w:szCs w:val="28"/>
        </w:rPr>
        <w:t>Коченевского</w:t>
      </w:r>
      <w:proofErr w:type="spellEnd"/>
      <w:r w:rsidR="0038182F">
        <w:rPr>
          <w:rFonts w:ascii="Times New Roman" w:hAnsi="Times New Roman" w:cs="Times New Roman"/>
          <w:sz w:val="28"/>
          <w:szCs w:val="28"/>
        </w:rPr>
        <w:t xml:space="preserve"> района</w:t>
      </w:r>
      <w:r w:rsidR="00471142" w:rsidRPr="001E2A31">
        <w:rPr>
          <w:rFonts w:ascii="Times New Roman" w:hAnsi="Times New Roman" w:cs="Times New Roman"/>
          <w:sz w:val="28"/>
          <w:szCs w:val="28"/>
        </w:rPr>
        <w:t>.</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Статья 34</w:t>
      </w:r>
      <w:r w:rsidR="002D1FF1">
        <w:rPr>
          <w:rFonts w:ascii="Times New Roman" w:hAnsi="Times New Roman" w:cs="Times New Roman"/>
          <w:b/>
          <w:sz w:val="28"/>
          <w:szCs w:val="28"/>
        </w:rPr>
        <w:t xml:space="preserve">. </w:t>
      </w:r>
      <w:r w:rsidRPr="001E2A31">
        <w:rPr>
          <w:rFonts w:ascii="Times New Roman" w:hAnsi="Times New Roman" w:cs="Times New Roman"/>
          <w:b/>
          <w:sz w:val="28"/>
          <w:szCs w:val="28"/>
        </w:rPr>
        <w:t>Порядок представления и рассмотрения отчетов об исполнении бюджета за первый квартал, полугодие и девять месяцев текущего финансового года</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roofErr w:type="gramStart"/>
      <w:r w:rsidRPr="001E2A31">
        <w:rPr>
          <w:rFonts w:ascii="Times New Roman" w:hAnsi="Times New Roman" w:cs="Times New Roman"/>
          <w:sz w:val="28"/>
          <w:szCs w:val="28"/>
        </w:rPr>
        <w:t xml:space="preserve">Отчеты об исполнении бюджета за первый квартал, полугодие и девять месяцев (далее - квартальный отчет) текущего финансового года утверждаются администрацией </w:t>
      </w:r>
      <w:r w:rsidR="002D1FF1">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D1FF1">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и направляются администрацией </w:t>
      </w:r>
      <w:r w:rsidR="002D1FF1">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D1FF1">
        <w:rPr>
          <w:rFonts w:ascii="Times New Roman" w:hAnsi="Times New Roman" w:cs="Times New Roman"/>
          <w:sz w:val="28"/>
          <w:szCs w:val="28"/>
        </w:rPr>
        <w:t xml:space="preserve"> </w:t>
      </w:r>
      <w:proofErr w:type="spellStart"/>
      <w:r w:rsidR="002D1FF1">
        <w:rPr>
          <w:rFonts w:ascii="Times New Roman" w:hAnsi="Times New Roman" w:cs="Times New Roman"/>
          <w:sz w:val="28"/>
          <w:szCs w:val="28"/>
        </w:rPr>
        <w:t>Коченевского</w:t>
      </w:r>
      <w:proofErr w:type="spellEnd"/>
      <w:r w:rsidR="002D1FF1">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в срок не позднее 45 календарных дней после окончания отчетного периода в Совет депутатов </w:t>
      </w:r>
      <w:r w:rsidR="002D1FF1">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D1FF1">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и Контрольный орган </w:t>
      </w:r>
      <w:r w:rsidR="002D1FF1">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2D1FF1">
        <w:rPr>
          <w:rFonts w:ascii="Times New Roman" w:hAnsi="Times New Roman" w:cs="Times New Roman"/>
          <w:sz w:val="28"/>
          <w:szCs w:val="28"/>
        </w:rPr>
        <w:t xml:space="preserve"> </w:t>
      </w:r>
      <w:proofErr w:type="spellStart"/>
      <w:r w:rsidR="002D1FF1">
        <w:rPr>
          <w:rFonts w:ascii="Times New Roman" w:hAnsi="Times New Roman" w:cs="Times New Roman"/>
          <w:sz w:val="28"/>
          <w:szCs w:val="28"/>
        </w:rPr>
        <w:t>Коченевского</w:t>
      </w:r>
      <w:proofErr w:type="spellEnd"/>
      <w:r w:rsidR="002D1FF1">
        <w:rPr>
          <w:rFonts w:ascii="Times New Roman" w:hAnsi="Times New Roman" w:cs="Times New Roman"/>
          <w:sz w:val="28"/>
          <w:szCs w:val="28"/>
        </w:rPr>
        <w:t xml:space="preserve"> района</w:t>
      </w:r>
      <w:r w:rsidRPr="001E2A31">
        <w:rPr>
          <w:rFonts w:ascii="Times New Roman" w:hAnsi="Times New Roman" w:cs="Times New Roman"/>
          <w:sz w:val="28"/>
          <w:szCs w:val="28"/>
        </w:rPr>
        <w:t>.</w:t>
      </w:r>
      <w:proofErr w:type="gramEnd"/>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Статья 35. Запрос дополнительной информации</w:t>
      </w:r>
    </w:p>
    <w:p w:rsidR="00471142" w:rsidRPr="001E2A31" w:rsidRDefault="00471142" w:rsidP="003B5A8F">
      <w:pPr>
        <w:pStyle w:val="ConsPlusNormal"/>
        <w:widowControl/>
        <w:ind w:firstLine="851"/>
        <w:jc w:val="both"/>
        <w:rPr>
          <w:rFonts w:ascii="Times New Roman" w:hAnsi="Times New Roman" w:cs="Times New Roman"/>
          <w:b/>
          <w:sz w:val="28"/>
          <w:szCs w:val="28"/>
        </w:rPr>
      </w:pP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Совет депутатов </w:t>
      </w:r>
      <w:r w:rsidR="002D1FF1">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2D1FF1">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и Контрольный орган </w:t>
      </w:r>
      <w:r w:rsidR="002D1FF1">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2D1FF1">
        <w:rPr>
          <w:rFonts w:ascii="Times New Roman" w:hAnsi="Times New Roman" w:cs="Times New Roman"/>
          <w:sz w:val="28"/>
          <w:szCs w:val="28"/>
        </w:rPr>
        <w:t xml:space="preserve"> </w:t>
      </w:r>
      <w:proofErr w:type="spellStart"/>
      <w:r w:rsidRPr="001E2A31">
        <w:rPr>
          <w:rFonts w:ascii="Times New Roman" w:hAnsi="Times New Roman" w:cs="Times New Roman"/>
          <w:sz w:val="28"/>
          <w:szCs w:val="28"/>
        </w:rPr>
        <w:t>Коченевского</w:t>
      </w:r>
      <w:proofErr w:type="spellEnd"/>
      <w:r w:rsidRPr="001E2A31">
        <w:rPr>
          <w:rFonts w:ascii="Times New Roman" w:hAnsi="Times New Roman" w:cs="Times New Roman"/>
          <w:sz w:val="28"/>
          <w:szCs w:val="28"/>
        </w:rPr>
        <w:t xml:space="preserve"> района  в процессе исполнения бюджета вправе запрашивать оперативную информацию, связанную с исполнением бюджета и использованием бюджетных сре</w:t>
      </w:r>
      <w:proofErr w:type="gramStart"/>
      <w:r w:rsidRPr="001E2A31">
        <w:rPr>
          <w:rFonts w:ascii="Times New Roman" w:hAnsi="Times New Roman" w:cs="Times New Roman"/>
          <w:sz w:val="28"/>
          <w:szCs w:val="28"/>
        </w:rPr>
        <w:t>дств в т</w:t>
      </w:r>
      <w:proofErr w:type="gramEnd"/>
      <w:r w:rsidRPr="001E2A31">
        <w:rPr>
          <w:rFonts w:ascii="Times New Roman" w:hAnsi="Times New Roman" w:cs="Times New Roman"/>
          <w:sz w:val="28"/>
          <w:szCs w:val="28"/>
        </w:rPr>
        <w:t>ечение всего финансового года.</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Ответ на запрос должен быть представлен в течение 10 календарных дней.</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Title"/>
        <w:widowControl/>
        <w:spacing w:line="240" w:lineRule="auto"/>
        <w:ind w:firstLine="851"/>
        <w:jc w:val="both"/>
        <w:outlineLvl w:val="0"/>
        <w:rPr>
          <w:rFonts w:ascii="Times New Roman" w:hAnsi="Times New Roman" w:cs="Times New Roman"/>
          <w:sz w:val="28"/>
          <w:szCs w:val="28"/>
        </w:rPr>
      </w:pPr>
    </w:p>
    <w:p w:rsidR="00471142" w:rsidRPr="001E2A31" w:rsidRDefault="00471142" w:rsidP="003B5A8F">
      <w:pPr>
        <w:pStyle w:val="ConsPlusTitle"/>
        <w:widowControl/>
        <w:spacing w:line="240" w:lineRule="auto"/>
        <w:ind w:firstLine="851"/>
        <w:jc w:val="both"/>
        <w:outlineLvl w:val="0"/>
        <w:rPr>
          <w:rFonts w:ascii="Times New Roman" w:hAnsi="Times New Roman" w:cs="Times New Roman"/>
          <w:b w:val="0"/>
          <w:sz w:val="28"/>
          <w:szCs w:val="28"/>
        </w:rPr>
      </w:pPr>
      <w:r w:rsidRPr="001E2A31">
        <w:rPr>
          <w:rFonts w:ascii="Times New Roman" w:hAnsi="Times New Roman" w:cs="Times New Roman"/>
          <w:sz w:val="28"/>
          <w:szCs w:val="28"/>
        </w:rPr>
        <w:t>Глава 8. МУНИЦИПАЛЬНЫЙ ФИНАНСОВЫЙ КОНТРОЛЬ В КОЧЕНЕВСКОМ РАЙОНЕ НОВОСИБИРСКОЙ ОБЛАСТИ</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 xml:space="preserve">Статья 36. Муниципальный финансовый контроль в </w:t>
      </w:r>
      <w:proofErr w:type="spellStart"/>
      <w:r w:rsidRPr="001E2A31">
        <w:rPr>
          <w:rFonts w:ascii="Times New Roman" w:hAnsi="Times New Roman" w:cs="Times New Roman"/>
          <w:b/>
          <w:sz w:val="28"/>
          <w:szCs w:val="28"/>
        </w:rPr>
        <w:t>Коченевском</w:t>
      </w:r>
      <w:proofErr w:type="spellEnd"/>
      <w:r w:rsidRPr="001E2A31">
        <w:rPr>
          <w:rFonts w:ascii="Times New Roman" w:hAnsi="Times New Roman" w:cs="Times New Roman"/>
          <w:b/>
          <w:sz w:val="28"/>
          <w:szCs w:val="28"/>
        </w:rPr>
        <w:t xml:space="preserve"> районе</w:t>
      </w:r>
      <w:r w:rsidRPr="001E2A31">
        <w:rPr>
          <w:rFonts w:ascii="Times New Roman" w:hAnsi="Times New Roman" w:cs="Times New Roman"/>
          <w:sz w:val="28"/>
          <w:szCs w:val="28"/>
        </w:rPr>
        <w:t xml:space="preserve"> </w:t>
      </w:r>
      <w:r w:rsidRPr="001E2A31">
        <w:rPr>
          <w:rFonts w:ascii="Times New Roman" w:hAnsi="Times New Roman" w:cs="Times New Roman"/>
          <w:b/>
          <w:sz w:val="28"/>
          <w:szCs w:val="28"/>
        </w:rPr>
        <w:t>Новосибирской области</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Муниципальный финансовый контроль в сфере бюджетных отношений в </w:t>
      </w:r>
      <w:proofErr w:type="spellStart"/>
      <w:r w:rsidRPr="001E2A31">
        <w:rPr>
          <w:rFonts w:ascii="Times New Roman" w:hAnsi="Times New Roman" w:cs="Times New Roman"/>
          <w:sz w:val="28"/>
          <w:szCs w:val="28"/>
        </w:rPr>
        <w:t>Коченевском</w:t>
      </w:r>
      <w:proofErr w:type="spellEnd"/>
      <w:r w:rsidRPr="001E2A31">
        <w:rPr>
          <w:rFonts w:ascii="Times New Roman" w:hAnsi="Times New Roman" w:cs="Times New Roman"/>
          <w:sz w:val="28"/>
          <w:szCs w:val="28"/>
        </w:rPr>
        <w:t xml:space="preserve"> районе Новосибирской области осуществляют:</w:t>
      </w:r>
    </w:p>
    <w:p w:rsidR="00471142" w:rsidRPr="001E2A31" w:rsidRDefault="00471142" w:rsidP="003B5A8F">
      <w:pPr>
        <w:pStyle w:val="ConsPlusNormal1"/>
        <w:spacing w:line="240" w:lineRule="auto"/>
        <w:ind w:firstLine="851"/>
        <w:rPr>
          <w:rFonts w:ascii="Times New Roman" w:hAnsi="Times New Roman" w:cs="Times New Roman"/>
          <w:sz w:val="28"/>
          <w:szCs w:val="28"/>
        </w:rPr>
      </w:pPr>
      <w:r w:rsidRPr="001E2A31">
        <w:rPr>
          <w:rFonts w:ascii="Times New Roman" w:hAnsi="Times New Roman" w:cs="Times New Roman"/>
          <w:sz w:val="28"/>
          <w:szCs w:val="28"/>
        </w:rPr>
        <w:t xml:space="preserve">1) структурное подразделение администрации </w:t>
      </w:r>
      <w:r w:rsidR="002D1FF1">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2D1FF1">
        <w:rPr>
          <w:rFonts w:ascii="Times New Roman" w:hAnsi="Times New Roman" w:cs="Times New Roman"/>
          <w:sz w:val="28"/>
          <w:szCs w:val="28"/>
        </w:rPr>
        <w:t xml:space="preserve"> </w:t>
      </w:r>
      <w:proofErr w:type="spellStart"/>
      <w:r w:rsidR="0038182F">
        <w:rPr>
          <w:rFonts w:ascii="Times New Roman" w:hAnsi="Times New Roman" w:cs="Times New Roman"/>
          <w:sz w:val="28"/>
          <w:szCs w:val="28"/>
        </w:rPr>
        <w:t>Коченевского</w:t>
      </w:r>
      <w:proofErr w:type="spellEnd"/>
      <w:r w:rsidR="0038182F">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 уполномоченное осуществлять финансовый контроль;</w:t>
      </w:r>
    </w:p>
    <w:p w:rsidR="00471142" w:rsidRPr="001E2A31" w:rsidRDefault="00471142" w:rsidP="003B5A8F">
      <w:pPr>
        <w:pStyle w:val="ConsPlusNormal1"/>
        <w:spacing w:line="240" w:lineRule="auto"/>
        <w:ind w:firstLine="851"/>
        <w:rPr>
          <w:rFonts w:ascii="Times New Roman" w:hAnsi="Times New Roman" w:cs="Times New Roman"/>
          <w:b/>
          <w:sz w:val="28"/>
          <w:szCs w:val="28"/>
        </w:rPr>
      </w:pPr>
      <w:r w:rsidRPr="001E2A31">
        <w:rPr>
          <w:rFonts w:ascii="Times New Roman" w:hAnsi="Times New Roman" w:cs="Times New Roman"/>
          <w:sz w:val="28"/>
          <w:szCs w:val="28"/>
        </w:rPr>
        <w:t>2</w:t>
      </w:r>
      <w:r w:rsidR="002D1FF1">
        <w:rPr>
          <w:rFonts w:ascii="Times New Roman" w:hAnsi="Times New Roman" w:cs="Times New Roman"/>
          <w:sz w:val="28"/>
          <w:szCs w:val="28"/>
        </w:rPr>
        <w:t xml:space="preserve">) </w:t>
      </w:r>
      <w:r w:rsidRPr="001E2A31">
        <w:rPr>
          <w:rFonts w:ascii="Times New Roman" w:hAnsi="Times New Roman" w:cs="Times New Roman"/>
          <w:sz w:val="28"/>
          <w:szCs w:val="28"/>
        </w:rPr>
        <w:t>Контрольно-счетная комиссия</w:t>
      </w:r>
      <w:r w:rsidR="002D1FF1">
        <w:rPr>
          <w:rFonts w:ascii="Times New Roman" w:hAnsi="Times New Roman" w:cs="Times New Roman"/>
          <w:sz w:val="28"/>
          <w:szCs w:val="28"/>
        </w:rPr>
        <w:t xml:space="preserve"> р. п. </w:t>
      </w:r>
      <w:r w:rsidR="001E2A31" w:rsidRPr="001E2A31">
        <w:rPr>
          <w:rFonts w:ascii="Times New Roman" w:hAnsi="Times New Roman" w:cs="Times New Roman"/>
          <w:sz w:val="28"/>
          <w:szCs w:val="28"/>
        </w:rPr>
        <w:t>Чик</w:t>
      </w:r>
      <w:r w:rsidR="002D1FF1">
        <w:rPr>
          <w:rFonts w:ascii="Times New Roman" w:hAnsi="Times New Roman" w:cs="Times New Roman"/>
          <w:sz w:val="28"/>
          <w:szCs w:val="28"/>
        </w:rPr>
        <w:t xml:space="preserve"> </w:t>
      </w:r>
      <w:proofErr w:type="spellStart"/>
      <w:r w:rsidR="0038182F">
        <w:rPr>
          <w:rFonts w:ascii="Times New Roman" w:hAnsi="Times New Roman" w:cs="Times New Roman"/>
          <w:sz w:val="28"/>
          <w:szCs w:val="28"/>
        </w:rPr>
        <w:t>Коченевского</w:t>
      </w:r>
      <w:proofErr w:type="spellEnd"/>
      <w:r w:rsidR="0038182F">
        <w:rPr>
          <w:rFonts w:ascii="Times New Roman" w:hAnsi="Times New Roman" w:cs="Times New Roman"/>
          <w:sz w:val="28"/>
          <w:szCs w:val="28"/>
        </w:rPr>
        <w:t xml:space="preserve"> района</w:t>
      </w:r>
      <w:r w:rsidRPr="001E2A31">
        <w:rPr>
          <w:rFonts w:ascii="Times New Roman" w:hAnsi="Times New Roman" w:cs="Times New Roman"/>
          <w:sz w:val="28"/>
          <w:szCs w:val="28"/>
        </w:rPr>
        <w:t>.</w:t>
      </w: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p>
    <w:p w:rsidR="00471142" w:rsidRPr="001E2A31" w:rsidRDefault="00471142" w:rsidP="003B5A8F">
      <w:pPr>
        <w:autoSpaceDE w:val="0"/>
        <w:autoSpaceDN w:val="0"/>
        <w:ind w:firstLine="851"/>
        <w:jc w:val="both"/>
        <w:outlineLvl w:val="0"/>
        <w:rPr>
          <w:b/>
          <w:bCs/>
          <w:sz w:val="28"/>
          <w:szCs w:val="28"/>
        </w:rPr>
      </w:pPr>
      <w:r w:rsidRPr="001E2A31">
        <w:rPr>
          <w:b/>
          <w:sz w:val="28"/>
          <w:szCs w:val="28"/>
        </w:rPr>
        <w:t xml:space="preserve">Статья 37. </w:t>
      </w:r>
      <w:r w:rsidRPr="001E2A31">
        <w:rPr>
          <w:b/>
          <w:bCs/>
          <w:sz w:val="28"/>
          <w:szCs w:val="28"/>
        </w:rPr>
        <w:t>Виды муниципального финансового контроля</w:t>
      </w:r>
    </w:p>
    <w:p w:rsidR="00471142" w:rsidRPr="001E2A31" w:rsidRDefault="00471142" w:rsidP="003B5A8F">
      <w:pPr>
        <w:autoSpaceDE w:val="0"/>
        <w:autoSpaceDN w:val="0"/>
        <w:ind w:firstLine="851"/>
        <w:jc w:val="both"/>
        <w:outlineLvl w:val="0"/>
        <w:rPr>
          <w:b/>
          <w:bCs/>
          <w:sz w:val="28"/>
          <w:szCs w:val="28"/>
        </w:rPr>
      </w:pPr>
    </w:p>
    <w:p w:rsidR="00471142" w:rsidRPr="001E2A31" w:rsidRDefault="00471142" w:rsidP="003B5A8F">
      <w:pPr>
        <w:autoSpaceDE w:val="0"/>
        <w:autoSpaceDN w:val="0"/>
        <w:ind w:firstLine="851"/>
        <w:jc w:val="both"/>
        <w:rPr>
          <w:bCs/>
          <w:sz w:val="28"/>
          <w:szCs w:val="28"/>
        </w:rPr>
      </w:pPr>
      <w:r w:rsidRPr="001E2A31">
        <w:rPr>
          <w:bCs/>
          <w:sz w:val="28"/>
          <w:szCs w:val="28"/>
        </w:rPr>
        <w:t>1.Муниципальный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71142" w:rsidRPr="001E2A31" w:rsidRDefault="00471142" w:rsidP="003B5A8F">
      <w:pPr>
        <w:autoSpaceDE w:val="0"/>
        <w:autoSpaceDN w:val="0"/>
        <w:ind w:firstLine="851"/>
        <w:jc w:val="both"/>
        <w:rPr>
          <w:bCs/>
          <w:sz w:val="28"/>
          <w:szCs w:val="28"/>
        </w:rPr>
      </w:pPr>
      <w:r w:rsidRPr="001E2A31">
        <w:rPr>
          <w:bCs/>
          <w:sz w:val="28"/>
          <w:szCs w:val="28"/>
        </w:rPr>
        <w:t xml:space="preserve">Муниципальный финансовый контроль подразделяется </w:t>
      </w:r>
      <w:proofErr w:type="gramStart"/>
      <w:r w:rsidRPr="001E2A31">
        <w:rPr>
          <w:bCs/>
          <w:sz w:val="28"/>
          <w:szCs w:val="28"/>
        </w:rPr>
        <w:t>на</w:t>
      </w:r>
      <w:proofErr w:type="gramEnd"/>
      <w:r w:rsidRPr="001E2A31">
        <w:rPr>
          <w:bCs/>
          <w:sz w:val="28"/>
          <w:szCs w:val="28"/>
        </w:rPr>
        <w:t xml:space="preserve"> внешний и внутренний, предварительный и последующий.</w:t>
      </w:r>
    </w:p>
    <w:p w:rsidR="00471142" w:rsidRPr="001E2A31" w:rsidRDefault="00471142" w:rsidP="003B5A8F">
      <w:pPr>
        <w:autoSpaceDE w:val="0"/>
        <w:autoSpaceDN w:val="0"/>
        <w:ind w:firstLine="851"/>
        <w:jc w:val="both"/>
        <w:rPr>
          <w:bCs/>
          <w:sz w:val="28"/>
          <w:szCs w:val="28"/>
        </w:rPr>
      </w:pPr>
      <w:r w:rsidRPr="001E2A31">
        <w:rPr>
          <w:bCs/>
          <w:sz w:val="28"/>
          <w:szCs w:val="28"/>
        </w:rPr>
        <w:t xml:space="preserve">2. Внешний муниципальный финансовый контроль в сфере бюджетных правоотношений является контрольной деятельностью контрольно-счетной комиссии </w:t>
      </w:r>
      <w:r w:rsidR="002D1FF1">
        <w:rPr>
          <w:bCs/>
          <w:sz w:val="28"/>
          <w:szCs w:val="28"/>
        </w:rPr>
        <w:t>р. п.</w:t>
      </w:r>
      <w:r w:rsidR="001E2A31" w:rsidRPr="001E2A31">
        <w:rPr>
          <w:bCs/>
          <w:sz w:val="28"/>
          <w:szCs w:val="28"/>
        </w:rPr>
        <w:t xml:space="preserve"> Чик</w:t>
      </w:r>
      <w:r w:rsidR="002D1FF1">
        <w:rPr>
          <w:bCs/>
          <w:sz w:val="28"/>
          <w:szCs w:val="28"/>
        </w:rPr>
        <w:t xml:space="preserve"> </w:t>
      </w:r>
      <w:proofErr w:type="spellStart"/>
      <w:r w:rsidRPr="001E2A31">
        <w:rPr>
          <w:bCs/>
          <w:sz w:val="28"/>
          <w:szCs w:val="28"/>
        </w:rPr>
        <w:t>Коченевского</w:t>
      </w:r>
      <w:proofErr w:type="spellEnd"/>
      <w:r w:rsidRPr="001E2A31">
        <w:rPr>
          <w:bCs/>
          <w:sz w:val="28"/>
          <w:szCs w:val="28"/>
        </w:rPr>
        <w:t xml:space="preserve"> района</w:t>
      </w:r>
      <w:proofErr w:type="gramStart"/>
      <w:r w:rsidRPr="001E2A31">
        <w:rPr>
          <w:bCs/>
          <w:sz w:val="28"/>
          <w:szCs w:val="28"/>
        </w:rPr>
        <w:t xml:space="preserve"> .</w:t>
      </w:r>
      <w:proofErr w:type="gramEnd"/>
    </w:p>
    <w:p w:rsidR="00471142" w:rsidRPr="001E2A31" w:rsidRDefault="00471142" w:rsidP="003B5A8F">
      <w:pPr>
        <w:autoSpaceDE w:val="0"/>
        <w:autoSpaceDN w:val="0"/>
        <w:ind w:firstLine="851"/>
        <w:jc w:val="both"/>
        <w:rPr>
          <w:bCs/>
          <w:sz w:val="28"/>
          <w:szCs w:val="28"/>
        </w:rPr>
      </w:pPr>
      <w:r w:rsidRPr="001E2A31">
        <w:rPr>
          <w:bCs/>
          <w:sz w:val="28"/>
          <w:szCs w:val="28"/>
        </w:rPr>
        <w:t xml:space="preserve">3. Внутренний муниципальный финансовый контроль в сфере бюджетных правоотношений является контрольной деятельностью структурного подразделения (должностного лицо) администрации </w:t>
      </w:r>
      <w:r w:rsidR="002D1FF1">
        <w:rPr>
          <w:bCs/>
          <w:sz w:val="28"/>
          <w:szCs w:val="28"/>
        </w:rPr>
        <w:t xml:space="preserve">р. п. </w:t>
      </w:r>
      <w:r w:rsidR="001E2A31" w:rsidRPr="001E2A31">
        <w:rPr>
          <w:bCs/>
          <w:sz w:val="28"/>
          <w:szCs w:val="28"/>
        </w:rPr>
        <w:t>Чик</w:t>
      </w:r>
      <w:r w:rsidR="002D1FF1">
        <w:rPr>
          <w:bCs/>
          <w:sz w:val="28"/>
          <w:szCs w:val="28"/>
        </w:rPr>
        <w:t xml:space="preserve"> </w:t>
      </w:r>
      <w:proofErr w:type="spellStart"/>
      <w:r w:rsidRPr="001E2A31">
        <w:rPr>
          <w:bCs/>
          <w:sz w:val="28"/>
          <w:szCs w:val="28"/>
        </w:rPr>
        <w:t>Коченевско</w:t>
      </w:r>
      <w:r w:rsidR="002D1FF1">
        <w:rPr>
          <w:bCs/>
          <w:sz w:val="28"/>
          <w:szCs w:val="28"/>
        </w:rPr>
        <w:t>го</w:t>
      </w:r>
      <w:proofErr w:type="spellEnd"/>
      <w:r w:rsidR="002D1FF1">
        <w:rPr>
          <w:bCs/>
          <w:sz w:val="28"/>
          <w:szCs w:val="28"/>
        </w:rPr>
        <w:t xml:space="preserve"> район</w:t>
      </w:r>
      <w:r w:rsidRPr="001E2A31">
        <w:rPr>
          <w:bCs/>
          <w:sz w:val="28"/>
          <w:szCs w:val="28"/>
        </w:rPr>
        <w:t>, уполномоченного осуществлять финансовый контроль (далее - орган внутреннего муниципального финансового контроля).</w:t>
      </w:r>
    </w:p>
    <w:p w:rsidR="00471142" w:rsidRPr="001E2A31" w:rsidRDefault="00471142" w:rsidP="003B5A8F">
      <w:pPr>
        <w:autoSpaceDE w:val="0"/>
        <w:autoSpaceDN w:val="0"/>
        <w:ind w:firstLine="851"/>
        <w:jc w:val="both"/>
        <w:rPr>
          <w:bCs/>
          <w:sz w:val="28"/>
          <w:szCs w:val="28"/>
        </w:rPr>
      </w:pPr>
      <w:r w:rsidRPr="001E2A31">
        <w:rPr>
          <w:bCs/>
          <w:sz w:val="28"/>
          <w:szCs w:val="28"/>
        </w:rPr>
        <w:t>4. Предварительный контроль осуществляется в целях предупреждения и пресечения бюджетных нарушений в процессе исполнения бюджета.</w:t>
      </w:r>
    </w:p>
    <w:p w:rsidR="00471142" w:rsidRPr="001E2A31" w:rsidRDefault="00471142" w:rsidP="003B5A8F">
      <w:pPr>
        <w:autoSpaceDE w:val="0"/>
        <w:autoSpaceDN w:val="0"/>
        <w:ind w:firstLine="851"/>
        <w:jc w:val="both"/>
        <w:rPr>
          <w:bCs/>
          <w:sz w:val="28"/>
          <w:szCs w:val="28"/>
        </w:rPr>
      </w:pPr>
      <w:r w:rsidRPr="001E2A31">
        <w:rPr>
          <w:bCs/>
          <w:sz w:val="28"/>
          <w:szCs w:val="28"/>
        </w:rPr>
        <w:t>5. Последующий контроль осуществляется по результатам исполнения бюджета в целях установления законности их исполнения, достоверности учета и отчетности.</w:t>
      </w:r>
    </w:p>
    <w:p w:rsidR="00471142" w:rsidRPr="001E2A31" w:rsidRDefault="00471142" w:rsidP="003B5A8F">
      <w:pPr>
        <w:autoSpaceDE w:val="0"/>
        <w:autoSpaceDN w:val="0"/>
        <w:ind w:firstLine="851"/>
        <w:jc w:val="both"/>
        <w:outlineLvl w:val="1"/>
        <w:rPr>
          <w:sz w:val="28"/>
          <w:szCs w:val="28"/>
        </w:rPr>
      </w:pPr>
    </w:p>
    <w:p w:rsidR="00471142" w:rsidRPr="001E2A31" w:rsidRDefault="00471142" w:rsidP="003B5A8F">
      <w:pPr>
        <w:autoSpaceDE w:val="0"/>
        <w:autoSpaceDN w:val="0"/>
        <w:ind w:firstLine="851"/>
        <w:jc w:val="both"/>
        <w:outlineLvl w:val="0"/>
        <w:rPr>
          <w:b/>
          <w:sz w:val="28"/>
          <w:szCs w:val="28"/>
        </w:rPr>
      </w:pPr>
      <w:r w:rsidRPr="001E2A31">
        <w:rPr>
          <w:b/>
          <w:sz w:val="28"/>
          <w:szCs w:val="28"/>
        </w:rPr>
        <w:t>Статья 38. Объекты муниципального финансового контроля</w:t>
      </w:r>
    </w:p>
    <w:p w:rsidR="00471142" w:rsidRPr="001E2A31" w:rsidRDefault="00471142" w:rsidP="003B5A8F">
      <w:pPr>
        <w:autoSpaceDE w:val="0"/>
        <w:autoSpaceDN w:val="0"/>
        <w:ind w:firstLine="851"/>
        <w:jc w:val="both"/>
        <w:outlineLvl w:val="0"/>
        <w:rPr>
          <w:b/>
          <w:sz w:val="28"/>
          <w:szCs w:val="28"/>
        </w:rPr>
      </w:pPr>
    </w:p>
    <w:p w:rsidR="00471142" w:rsidRPr="001E2A31" w:rsidRDefault="00471142" w:rsidP="003B5A8F">
      <w:pPr>
        <w:autoSpaceDE w:val="0"/>
        <w:autoSpaceDN w:val="0"/>
        <w:ind w:firstLine="851"/>
        <w:jc w:val="both"/>
        <w:rPr>
          <w:sz w:val="28"/>
          <w:szCs w:val="28"/>
        </w:rPr>
      </w:pPr>
      <w:r w:rsidRPr="001E2A31">
        <w:rPr>
          <w:sz w:val="28"/>
          <w:szCs w:val="28"/>
        </w:rPr>
        <w:t>1. Объектами муниципального финансового контроля (далее - объекты контроля) являются:</w:t>
      </w:r>
    </w:p>
    <w:p w:rsidR="00471142" w:rsidRPr="001E2A31" w:rsidRDefault="00471142" w:rsidP="003B5A8F">
      <w:pPr>
        <w:autoSpaceDE w:val="0"/>
        <w:autoSpaceDN w:val="0"/>
        <w:ind w:firstLine="851"/>
        <w:jc w:val="both"/>
        <w:rPr>
          <w:sz w:val="28"/>
          <w:szCs w:val="28"/>
        </w:rPr>
      </w:pPr>
      <w:proofErr w:type="gramStart"/>
      <w:r w:rsidRPr="001E2A31">
        <w:rPr>
          <w:sz w:val="28"/>
          <w:szCs w:val="28"/>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471142" w:rsidRPr="001E2A31" w:rsidRDefault="00471142" w:rsidP="003B5A8F">
      <w:pPr>
        <w:autoSpaceDE w:val="0"/>
        <w:autoSpaceDN w:val="0"/>
        <w:ind w:firstLine="851"/>
        <w:jc w:val="both"/>
        <w:rPr>
          <w:sz w:val="28"/>
          <w:szCs w:val="28"/>
        </w:rPr>
      </w:pPr>
      <w:r w:rsidRPr="001E2A31">
        <w:rPr>
          <w:sz w:val="28"/>
          <w:szCs w:val="28"/>
        </w:rPr>
        <w:t>-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471142" w:rsidRPr="001E2A31" w:rsidRDefault="00471142" w:rsidP="003B5A8F">
      <w:pPr>
        <w:autoSpaceDE w:val="0"/>
        <w:autoSpaceDN w:val="0"/>
        <w:ind w:firstLine="851"/>
        <w:jc w:val="both"/>
        <w:rPr>
          <w:sz w:val="28"/>
          <w:szCs w:val="28"/>
        </w:rPr>
      </w:pPr>
      <w:r w:rsidRPr="001E2A31">
        <w:rPr>
          <w:sz w:val="28"/>
          <w:szCs w:val="28"/>
        </w:rPr>
        <w:t>муниципальные учреждения;</w:t>
      </w:r>
    </w:p>
    <w:p w:rsidR="00471142" w:rsidRPr="001E2A31" w:rsidRDefault="00471142" w:rsidP="003B5A8F">
      <w:pPr>
        <w:autoSpaceDE w:val="0"/>
        <w:autoSpaceDN w:val="0"/>
        <w:ind w:firstLine="851"/>
        <w:jc w:val="both"/>
        <w:rPr>
          <w:sz w:val="28"/>
          <w:szCs w:val="28"/>
        </w:rPr>
      </w:pPr>
      <w:r w:rsidRPr="001E2A31">
        <w:rPr>
          <w:sz w:val="28"/>
          <w:szCs w:val="28"/>
        </w:rPr>
        <w:t>муниципальные унитарные предприятия;</w:t>
      </w:r>
    </w:p>
    <w:p w:rsidR="00471142" w:rsidRPr="001E2A31" w:rsidRDefault="00471142" w:rsidP="003B5A8F">
      <w:pPr>
        <w:autoSpaceDE w:val="0"/>
        <w:autoSpaceDN w:val="0"/>
        <w:ind w:firstLine="851"/>
        <w:jc w:val="both"/>
        <w:rPr>
          <w:sz w:val="28"/>
          <w:szCs w:val="28"/>
        </w:rPr>
      </w:pPr>
      <w:r w:rsidRPr="001E2A31">
        <w:rPr>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71142" w:rsidRPr="001E2A31" w:rsidRDefault="00471142" w:rsidP="003B5A8F">
      <w:pPr>
        <w:autoSpaceDE w:val="0"/>
        <w:autoSpaceDN w:val="0"/>
        <w:ind w:firstLine="851"/>
        <w:jc w:val="both"/>
        <w:rPr>
          <w:sz w:val="28"/>
          <w:szCs w:val="28"/>
        </w:rPr>
      </w:pPr>
      <w:proofErr w:type="gramStart"/>
      <w:r w:rsidRPr="001E2A31">
        <w:rPr>
          <w:sz w:val="28"/>
          <w:szCs w:val="28"/>
        </w:rPr>
        <w:t>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муниципальных контрактов, соблюдения ими целей, порядка</w:t>
      </w:r>
      <w:proofErr w:type="gramEnd"/>
      <w:r w:rsidRPr="001E2A31">
        <w:rPr>
          <w:sz w:val="28"/>
          <w:szCs w:val="28"/>
        </w:rPr>
        <w:t xml:space="preserve"> и условий предоставления кредитов и займов, обеспеченных </w:t>
      </w:r>
      <w:r w:rsidRPr="001E2A31">
        <w:rPr>
          <w:sz w:val="28"/>
          <w:szCs w:val="28"/>
        </w:rPr>
        <w:lastRenderedPageBreak/>
        <w:t>муниципальными гарантиями, целей, порядка и условий размещения средств бюджета в ценные бумаги таких юридических лиц;</w:t>
      </w:r>
    </w:p>
    <w:p w:rsidR="00471142" w:rsidRPr="001E2A31" w:rsidRDefault="00471142" w:rsidP="003B5A8F">
      <w:pPr>
        <w:autoSpaceDE w:val="0"/>
        <w:autoSpaceDN w:val="0"/>
        <w:ind w:firstLine="851"/>
        <w:jc w:val="both"/>
        <w:rPr>
          <w:sz w:val="28"/>
          <w:szCs w:val="28"/>
        </w:rPr>
      </w:pPr>
      <w:r w:rsidRPr="001E2A31">
        <w:rPr>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2D1FF1" w:rsidRDefault="00471142" w:rsidP="003B5A8F">
      <w:pPr>
        <w:autoSpaceDE w:val="0"/>
        <w:autoSpaceDN w:val="0"/>
        <w:ind w:firstLine="851"/>
        <w:jc w:val="both"/>
        <w:rPr>
          <w:sz w:val="28"/>
          <w:szCs w:val="28"/>
        </w:rPr>
      </w:pPr>
      <w:r w:rsidRPr="001E2A31">
        <w:rPr>
          <w:sz w:val="28"/>
          <w:szCs w:val="28"/>
        </w:rPr>
        <w:t xml:space="preserve">2. Органы муниципального финансового контроля осуществляют </w:t>
      </w:r>
      <w:proofErr w:type="gramStart"/>
      <w:r w:rsidRPr="001E2A31">
        <w:rPr>
          <w:sz w:val="28"/>
          <w:szCs w:val="28"/>
        </w:rPr>
        <w:t>контроль за</w:t>
      </w:r>
      <w:proofErr w:type="gramEnd"/>
      <w:r w:rsidRPr="001E2A31">
        <w:rPr>
          <w:sz w:val="28"/>
          <w:szCs w:val="28"/>
        </w:rPr>
        <w:t xml:space="preserve"> использованием средств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r w:rsidR="002D1FF1">
        <w:rPr>
          <w:sz w:val="28"/>
          <w:szCs w:val="28"/>
        </w:rPr>
        <w:t xml:space="preserve"> </w:t>
      </w:r>
      <w:proofErr w:type="gramStart"/>
      <w:r w:rsidRPr="001E2A31">
        <w:rPr>
          <w:sz w:val="28"/>
          <w:szCs w:val="28"/>
        </w:rPr>
        <w:t>Муниципальный финансовый контроль в отношении объектов контроля (за исключением участников бюджетного процесса, муниципальных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w:t>
      </w:r>
      <w:proofErr w:type="gramEnd"/>
      <w:r w:rsidRPr="001E2A31">
        <w:rPr>
          <w:sz w:val="28"/>
          <w:szCs w:val="28"/>
        </w:rPr>
        <w:t xml:space="preserve">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r w:rsidR="002D1FF1">
        <w:rPr>
          <w:sz w:val="28"/>
          <w:szCs w:val="28"/>
        </w:rPr>
        <w:t>.</w:t>
      </w:r>
    </w:p>
    <w:p w:rsidR="00471142" w:rsidRPr="001E2A31" w:rsidRDefault="00471142" w:rsidP="003B5A8F">
      <w:pPr>
        <w:autoSpaceDE w:val="0"/>
        <w:autoSpaceDN w:val="0"/>
        <w:ind w:firstLine="851"/>
        <w:jc w:val="both"/>
        <w:rPr>
          <w:sz w:val="28"/>
          <w:szCs w:val="28"/>
        </w:rPr>
      </w:pPr>
      <w:r w:rsidRPr="001E2A31">
        <w:rPr>
          <w:sz w:val="28"/>
          <w:szCs w:val="28"/>
        </w:rPr>
        <w:t xml:space="preserve">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 </w:t>
      </w:r>
    </w:p>
    <w:p w:rsidR="00471142" w:rsidRPr="001E2A31" w:rsidRDefault="00471142" w:rsidP="003B5A8F">
      <w:pPr>
        <w:autoSpaceDE w:val="0"/>
        <w:autoSpaceDN w:val="0"/>
        <w:ind w:firstLine="851"/>
        <w:jc w:val="both"/>
        <w:rPr>
          <w:sz w:val="28"/>
          <w:szCs w:val="28"/>
        </w:rPr>
      </w:pPr>
      <w:r w:rsidRPr="001E2A31">
        <w:rPr>
          <w:sz w:val="28"/>
          <w:szCs w:val="28"/>
        </w:rPr>
        <w:t>4. Проверка расхо</w:t>
      </w:r>
      <w:r w:rsidR="0038182F">
        <w:rPr>
          <w:sz w:val="28"/>
          <w:szCs w:val="28"/>
        </w:rPr>
        <w:t xml:space="preserve">дов контрольно-счетной комиссии р. п. </w:t>
      </w:r>
      <w:r w:rsidR="001E2A31" w:rsidRPr="001E2A31">
        <w:rPr>
          <w:sz w:val="28"/>
          <w:szCs w:val="28"/>
        </w:rPr>
        <w:t>Чик</w:t>
      </w:r>
      <w:r w:rsidR="0038182F">
        <w:rPr>
          <w:sz w:val="28"/>
          <w:szCs w:val="28"/>
        </w:rPr>
        <w:t xml:space="preserve"> </w:t>
      </w:r>
      <w:proofErr w:type="spellStart"/>
      <w:r w:rsidR="0038182F">
        <w:rPr>
          <w:sz w:val="28"/>
          <w:szCs w:val="28"/>
        </w:rPr>
        <w:t>Коченевского</w:t>
      </w:r>
      <w:proofErr w:type="spellEnd"/>
      <w:r w:rsidR="0038182F">
        <w:rPr>
          <w:sz w:val="28"/>
          <w:szCs w:val="28"/>
        </w:rPr>
        <w:t xml:space="preserve"> района </w:t>
      </w:r>
      <w:r w:rsidRPr="001E2A31">
        <w:rPr>
          <w:sz w:val="28"/>
          <w:szCs w:val="28"/>
        </w:rPr>
        <w:t xml:space="preserve">за отчетный финансовый год осуществляется в соответствии с Федеральным </w:t>
      </w:r>
      <w:hyperlink r:id="rId15" w:history="1">
        <w:r w:rsidRPr="001E2A31">
          <w:rPr>
            <w:sz w:val="28"/>
            <w:szCs w:val="28"/>
          </w:rPr>
          <w:t>законом</w:t>
        </w:r>
      </w:hyperlink>
      <w:r w:rsidR="0038182F">
        <w:rPr>
          <w:sz w:val="28"/>
          <w:szCs w:val="28"/>
        </w:rPr>
        <w:t xml:space="preserve"> от 7 февраля 2011 года № 6-ФЗ «</w:t>
      </w:r>
      <w:r w:rsidRPr="001E2A31">
        <w:rPr>
          <w:sz w:val="28"/>
          <w:szCs w:val="28"/>
        </w:rPr>
        <w:t>Об общих принципах организации и деятельности контрольно-счетных органов субъектов Российской Федера</w:t>
      </w:r>
      <w:r w:rsidR="0038182F">
        <w:rPr>
          <w:sz w:val="28"/>
          <w:szCs w:val="28"/>
        </w:rPr>
        <w:t>ции и муниципальных образований»</w:t>
      </w:r>
      <w:r w:rsidRPr="001E2A31">
        <w:rPr>
          <w:sz w:val="28"/>
          <w:szCs w:val="28"/>
        </w:rPr>
        <w:t>.</w:t>
      </w:r>
    </w:p>
    <w:p w:rsidR="00471142" w:rsidRPr="001E2A31" w:rsidRDefault="00471142" w:rsidP="003B5A8F">
      <w:pPr>
        <w:autoSpaceDE w:val="0"/>
        <w:autoSpaceDN w:val="0"/>
        <w:ind w:firstLine="851"/>
        <w:jc w:val="both"/>
        <w:outlineLvl w:val="0"/>
        <w:rPr>
          <w:sz w:val="28"/>
          <w:szCs w:val="28"/>
        </w:rPr>
      </w:pPr>
    </w:p>
    <w:p w:rsidR="00471142" w:rsidRPr="001E2A31" w:rsidRDefault="00471142" w:rsidP="003B5A8F">
      <w:pPr>
        <w:autoSpaceDE w:val="0"/>
        <w:autoSpaceDN w:val="0"/>
        <w:ind w:firstLine="851"/>
        <w:jc w:val="both"/>
        <w:outlineLvl w:val="0"/>
        <w:rPr>
          <w:b/>
          <w:bCs/>
          <w:sz w:val="28"/>
          <w:szCs w:val="28"/>
        </w:rPr>
      </w:pPr>
      <w:r w:rsidRPr="001E2A31">
        <w:rPr>
          <w:b/>
          <w:sz w:val="28"/>
          <w:szCs w:val="28"/>
        </w:rPr>
        <w:t>Статья 39.</w:t>
      </w:r>
      <w:r w:rsidRPr="001E2A31">
        <w:rPr>
          <w:b/>
          <w:bCs/>
          <w:sz w:val="28"/>
          <w:szCs w:val="28"/>
        </w:rPr>
        <w:t xml:space="preserve"> Методы осуществления муниципального финансового контроля</w:t>
      </w:r>
    </w:p>
    <w:p w:rsidR="00471142" w:rsidRPr="001E2A31" w:rsidRDefault="00471142" w:rsidP="003B5A8F">
      <w:pPr>
        <w:autoSpaceDE w:val="0"/>
        <w:autoSpaceDN w:val="0"/>
        <w:ind w:firstLine="851"/>
        <w:jc w:val="both"/>
        <w:outlineLvl w:val="0"/>
        <w:rPr>
          <w:b/>
          <w:bCs/>
          <w:sz w:val="28"/>
          <w:szCs w:val="28"/>
        </w:rPr>
      </w:pPr>
    </w:p>
    <w:p w:rsidR="00471142" w:rsidRPr="001E2A31" w:rsidRDefault="00471142" w:rsidP="003B5A8F">
      <w:pPr>
        <w:autoSpaceDE w:val="0"/>
        <w:autoSpaceDN w:val="0"/>
        <w:ind w:firstLine="851"/>
        <w:jc w:val="both"/>
        <w:rPr>
          <w:bCs/>
          <w:sz w:val="28"/>
          <w:szCs w:val="28"/>
        </w:rPr>
      </w:pPr>
      <w:r w:rsidRPr="001E2A31">
        <w:rPr>
          <w:bCs/>
          <w:sz w:val="28"/>
          <w:szCs w:val="28"/>
        </w:rPr>
        <w:t>1. Методами осуществления муниципального финансового контроля являются проверка, ревизия, обследование, санкционирование операций.</w:t>
      </w:r>
    </w:p>
    <w:p w:rsidR="00471142" w:rsidRPr="001E2A31" w:rsidRDefault="00471142" w:rsidP="003B5A8F">
      <w:pPr>
        <w:autoSpaceDE w:val="0"/>
        <w:autoSpaceDN w:val="0"/>
        <w:ind w:firstLine="851"/>
        <w:jc w:val="both"/>
        <w:rPr>
          <w:bCs/>
          <w:sz w:val="28"/>
          <w:szCs w:val="28"/>
        </w:rPr>
      </w:pPr>
      <w:r w:rsidRPr="001E2A31">
        <w:rPr>
          <w:bCs/>
          <w:sz w:val="28"/>
          <w:szCs w:val="28"/>
        </w:rPr>
        <w:t xml:space="preserve">2. Под проверкой в целях настоящего Положения понимается совершение </w:t>
      </w:r>
    </w:p>
    <w:p w:rsidR="00471142" w:rsidRPr="001E2A31" w:rsidRDefault="00471142" w:rsidP="003B5A8F">
      <w:pPr>
        <w:autoSpaceDE w:val="0"/>
        <w:autoSpaceDN w:val="0"/>
        <w:ind w:firstLine="851"/>
        <w:jc w:val="both"/>
        <w:rPr>
          <w:bCs/>
          <w:sz w:val="28"/>
          <w:szCs w:val="28"/>
        </w:rPr>
      </w:pPr>
      <w:r w:rsidRPr="001E2A31">
        <w:rPr>
          <w:bCs/>
          <w:sz w:val="28"/>
          <w:szCs w:val="28"/>
        </w:rPr>
        <w:t xml:space="preserve">контрольных действий по документальному и фактическому изучению законности отдельных финансовых и хозяйственных операций, достоверности </w:t>
      </w:r>
      <w:r w:rsidRPr="001E2A31">
        <w:rPr>
          <w:bCs/>
          <w:sz w:val="28"/>
          <w:szCs w:val="28"/>
        </w:rPr>
        <w:lastRenderedPageBreak/>
        <w:t>бюджетного (бухгалтерского) учета и бюджетной (бухгалтерской) отчетности в отношении деятельности объекта контроля за определенный период.</w:t>
      </w:r>
    </w:p>
    <w:p w:rsidR="00471142" w:rsidRPr="001E2A31" w:rsidRDefault="00471142" w:rsidP="003B5A8F">
      <w:pPr>
        <w:autoSpaceDE w:val="0"/>
        <w:autoSpaceDN w:val="0"/>
        <w:ind w:firstLine="851"/>
        <w:jc w:val="both"/>
        <w:rPr>
          <w:bCs/>
          <w:sz w:val="28"/>
          <w:szCs w:val="28"/>
        </w:rPr>
      </w:pPr>
      <w:r w:rsidRPr="001E2A31">
        <w:rPr>
          <w:bCs/>
          <w:sz w:val="28"/>
          <w:szCs w:val="28"/>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71142" w:rsidRPr="001E2A31" w:rsidRDefault="00471142" w:rsidP="003B5A8F">
      <w:pPr>
        <w:autoSpaceDE w:val="0"/>
        <w:autoSpaceDN w:val="0"/>
        <w:ind w:firstLine="851"/>
        <w:jc w:val="both"/>
        <w:rPr>
          <w:bCs/>
          <w:sz w:val="28"/>
          <w:szCs w:val="28"/>
        </w:rPr>
      </w:pPr>
      <w:r w:rsidRPr="001E2A31">
        <w:rPr>
          <w:bCs/>
          <w:sz w:val="28"/>
          <w:szCs w:val="28"/>
        </w:rPr>
        <w:t>Результаты проверки, ревизии оформляются актом.</w:t>
      </w:r>
    </w:p>
    <w:p w:rsidR="00471142" w:rsidRPr="001E2A31" w:rsidRDefault="00471142" w:rsidP="003B5A8F">
      <w:pPr>
        <w:autoSpaceDE w:val="0"/>
        <w:autoSpaceDN w:val="0"/>
        <w:ind w:firstLine="851"/>
        <w:jc w:val="both"/>
        <w:rPr>
          <w:bCs/>
          <w:sz w:val="28"/>
          <w:szCs w:val="28"/>
        </w:rPr>
      </w:pPr>
      <w:r w:rsidRPr="001E2A31">
        <w:rPr>
          <w:bCs/>
          <w:sz w:val="28"/>
          <w:szCs w:val="28"/>
        </w:rPr>
        <w:t>3. Проверки подразделяются на камеральные и выездные, в том числе встречные проверки.</w:t>
      </w:r>
    </w:p>
    <w:p w:rsidR="00471142" w:rsidRPr="001E2A31" w:rsidRDefault="00471142" w:rsidP="003B5A8F">
      <w:pPr>
        <w:autoSpaceDE w:val="0"/>
        <w:autoSpaceDN w:val="0"/>
        <w:ind w:firstLine="851"/>
        <w:jc w:val="both"/>
        <w:rPr>
          <w:bCs/>
          <w:sz w:val="28"/>
          <w:szCs w:val="28"/>
        </w:rPr>
      </w:pPr>
      <w:r w:rsidRPr="001E2A31">
        <w:rPr>
          <w:bCs/>
          <w:sz w:val="28"/>
          <w:szCs w:val="28"/>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471142" w:rsidRPr="001E2A31" w:rsidRDefault="00471142" w:rsidP="003B5A8F">
      <w:pPr>
        <w:autoSpaceDE w:val="0"/>
        <w:autoSpaceDN w:val="0"/>
        <w:ind w:firstLine="851"/>
        <w:jc w:val="both"/>
        <w:rPr>
          <w:bCs/>
          <w:sz w:val="28"/>
          <w:szCs w:val="28"/>
        </w:rPr>
      </w:pPr>
      <w:r w:rsidRPr="001E2A31">
        <w:rPr>
          <w:bCs/>
          <w:sz w:val="28"/>
          <w:szCs w:val="28"/>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471142" w:rsidRPr="001E2A31" w:rsidRDefault="00471142" w:rsidP="003B5A8F">
      <w:pPr>
        <w:autoSpaceDE w:val="0"/>
        <w:autoSpaceDN w:val="0"/>
        <w:ind w:firstLine="851"/>
        <w:jc w:val="both"/>
        <w:rPr>
          <w:bCs/>
          <w:sz w:val="28"/>
          <w:szCs w:val="28"/>
        </w:rPr>
      </w:pPr>
      <w:r w:rsidRPr="001E2A31">
        <w:rPr>
          <w:bCs/>
          <w:sz w:val="28"/>
          <w:szCs w:val="28"/>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471142" w:rsidRPr="001E2A31" w:rsidRDefault="00471142" w:rsidP="003B5A8F">
      <w:pPr>
        <w:autoSpaceDE w:val="0"/>
        <w:autoSpaceDN w:val="0"/>
        <w:ind w:firstLine="851"/>
        <w:jc w:val="both"/>
        <w:rPr>
          <w:bCs/>
          <w:sz w:val="28"/>
          <w:szCs w:val="28"/>
        </w:rPr>
      </w:pPr>
      <w:r w:rsidRPr="001E2A31">
        <w:rPr>
          <w:bCs/>
          <w:sz w:val="28"/>
          <w:szCs w:val="28"/>
        </w:rPr>
        <w:t xml:space="preserve">4. Под обследованием в целях настоящего Положения понимаются анализ и оценка </w:t>
      </w:r>
      <w:proofErr w:type="gramStart"/>
      <w:r w:rsidRPr="001E2A31">
        <w:rPr>
          <w:bCs/>
          <w:sz w:val="28"/>
          <w:szCs w:val="28"/>
        </w:rPr>
        <w:t>состояния определенной сферы деятельности объекта контроля</w:t>
      </w:r>
      <w:proofErr w:type="gramEnd"/>
      <w:r w:rsidRPr="001E2A31">
        <w:rPr>
          <w:bCs/>
          <w:sz w:val="28"/>
          <w:szCs w:val="28"/>
        </w:rPr>
        <w:t>.</w:t>
      </w:r>
    </w:p>
    <w:p w:rsidR="00471142" w:rsidRPr="001E2A31" w:rsidRDefault="00471142" w:rsidP="003B5A8F">
      <w:pPr>
        <w:autoSpaceDE w:val="0"/>
        <w:autoSpaceDN w:val="0"/>
        <w:ind w:firstLine="851"/>
        <w:jc w:val="both"/>
        <w:rPr>
          <w:bCs/>
          <w:sz w:val="28"/>
          <w:szCs w:val="28"/>
        </w:rPr>
      </w:pPr>
      <w:r w:rsidRPr="001E2A31">
        <w:rPr>
          <w:bCs/>
          <w:sz w:val="28"/>
          <w:szCs w:val="28"/>
        </w:rPr>
        <w:t>Результаты обследования оформляются заключением.</w:t>
      </w:r>
    </w:p>
    <w:p w:rsidR="00471142" w:rsidRDefault="00471142" w:rsidP="003B5A8F">
      <w:pPr>
        <w:autoSpaceDE w:val="0"/>
        <w:autoSpaceDN w:val="0"/>
        <w:ind w:firstLine="851"/>
        <w:jc w:val="both"/>
        <w:rPr>
          <w:bCs/>
          <w:sz w:val="28"/>
          <w:szCs w:val="28"/>
        </w:rPr>
      </w:pPr>
      <w:r w:rsidRPr="001E2A31">
        <w:rPr>
          <w:bCs/>
          <w:sz w:val="28"/>
          <w:szCs w:val="28"/>
        </w:rPr>
        <w:t>5.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2D1FF1" w:rsidRPr="002D1FF1" w:rsidRDefault="002D1FF1" w:rsidP="003B5A8F">
      <w:pPr>
        <w:autoSpaceDE w:val="0"/>
        <w:autoSpaceDN w:val="0"/>
        <w:ind w:firstLine="851"/>
        <w:jc w:val="both"/>
        <w:rPr>
          <w:bCs/>
          <w:sz w:val="28"/>
          <w:szCs w:val="28"/>
        </w:rPr>
      </w:pPr>
    </w:p>
    <w:p w:rsidR="00471142" w:rsidRPr="001E2A31" w:rsidRDefault="00471142" w:rsidP="003B5A8F">
      <w:pPr>
        <w:shd w:val="clear" w:color="auto" w:fill="FFFFFF"/>
        <w:ind w:firstLine="851"/>
        <w:jc w:val="both"/>
        <w:outlineLvl w:val="0"/>
        <w:rPr>
          <w:color w:val="000000"/>
          <w:sz w:val="28"/>
          <w:szCs w:val="28"/>
        </w:rPr>
      </w:pPr>
      <w:r w:rsidRPr="001E2A31">
        <w:rPr>
          <w:b/>
          <w:bCs/>
          <w:color w:val="000000"/>
          <w:sz w:val="28"/>
          <w:szCs w:val="28"/>
        </w:rPr>
        <w:t>Статья 40. Представления и предписания органов муниципального финансового контроля</w:t>
      </w:r>
    </w:p>
    <w:p w:rsidR="00471142" w:rsidRPr="001E2A31" w:rsidRDefault="00471142" w:rsidP="003B5A8F">
      <w:pPr>
        <w:shd w:val="clear" w:color="auto" w:fill="FFFFFF"/>
        <w:ind w:firstLine="851"/>
        <w:jc w:val="both"/>
        <w:rPr>
          <w:bCs/>
          <w:color w:val="000000"/>
          <w:sz w:val="28"/>
          <w:szCs w:val="28"/>
        </w:rPr>
      </w:pPr>
    </w:p>
    <w:p w:rsidR="00471142" w:rsidRPr="001E2A31" w:rsidRDefault="00471142" w:rsidP="003B5A8F">
      <w:pPr>
        <w:shd w:val="clear" w:color="auto" w:fill="FFFFFF"/>
        <w:ind w:firstLine="851"/>
        <w:jc w:val="both"/>
        <w:rPr>
          <w:bCs/>
          <w:color w:val="000000"/>
          <w:sz w:val="28"/>
          <w:szCs w:val="28"/>
        </w:rPr>
      </w:pPr>
      <w:r w:rsidRPr="001E2A31">
        <w:rPr>
          <w:bCs/>
          <w:color w:val="000000"/>
          <w:sz w:val="28"/>
          <w:szCs w:val="28"/>
        </w:rPr>
        <w:t xml:space="preserve">1. </w:t>
      </w:r>
      <w:proofErr w:type="gramStart"/>
      <w:r w:rsidRPr="001E2A31">
        <w:rPr>
          <w:bCs/>
          <w:color w:val="000000"/>
          <w:sz w:val="28"/>
          <w:szCs w:val="28"/>
        </w:rPr>
        <w:t>Под представлением в целях настоящего Положения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w:t>
      </w:r>
      <w:proofErr w:type="gramEnd"/>
      <w:r w:rsidRPr="001E2A31">
        <w:rPr>
          <w:bCs/>
          <w:color w:val="000000"/>
          <w:sz w:val="28"/>
          <w:szCs w:val="28"/>
        </w:rPr>
        <w:t xml:space="preserve"> </w:t>
      </w:r>
      <w:proofErr w:type="gramStart"/>
      <w:r w:rsidRPr="001E2A31">
        <w:rPr>
          <w:bCs/>
          <w:color w:val="000000"/>
          <w:sz w:val="28"/>
          <w:szCs w:val="28"/>
        </w:rPr>
        <w:t xml:space="preserve">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w:t>
      </w:r>
      <w:r w:rsidRPr="001E2A31">
        <w:rPr>
          <w:bCs/>
          <w:color w:val="000000"/>
          <w:sz w:val="28"/>
          <w:szCs w:val="28"/>
        </w:rPr>
        <w:lastRenderedPageBreak/>
        <w:t>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471142" w:rsidRPr="001E2A31" w:rsidRDefault="00471142" w:rsidP="003B5A8F">
      <w:pPr>
        <w:shd w:val="clear" w:color="auto" w:fill="FFFFFF"/>
        <w:ind w:firstLine="851"/>
        <w:jc w:val="both"/>
        <w:rPr>
          <w:bCs/>
          <w:color w:val="000000"/>
          <w:sz w:val="28"/>
          <w:szCs w:val="28"/>
        </w:rPr>
      </w:pPr>
      <w:r w:rsidRPr="001E2A31">
        <w:rPr>
          <w:bCs/>
          <w:color w:val="000000"/>
          <w:sz w:val="28"/>
          <w:szCs w:val="28"/>
        </w:rPr>
        <w:t xml:space="preserve">2. </w:t>
      </w:r>
      <w:proofErr w:type="gramStart"/>
      <w:r w:rsidRPr="001E2A31">
        <w:rPr>
          <w:bCs/>
          <w:color w:val="000000"/>
          <w:sz w:val="28"/>
          <w:szCs w:val="28"/>
        </w:rPr>
        <w:t>Под предписанием в целях настоящего Положения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w:t>
      </w:r>
      <w:proofErr w:type="gramEnd"/>
      <w:r w:rsidRPr="001E2A31">
        <w:rPr>
          <w:bCs/>
          <w:color w:val="000000"/>
          <w:sz w:val="28"/>
          <w:szCs w:val="28"/>
        </w:rPr>
        <w:t xml:space="preserve">, целей, порядка и условий размещения средств бюджета в ценные бумаги объектов контроля, и (или) требования о возмещении причиненного ущерба муниципальному образованию. </w:t>
      </w:r>
    </w:p>
    <w:p w:rsidR="00471142" w:rsidRPr="001E2A31" w:rsidRDefault="00471142" w:rsidP="003B5A8F">
      <w:pPr>
        <w:shd w:val="clear" w:color="auto" w:fill="FFFFFF"/>
        <w:ind w:firstLine="851"/>
        <w:jc w:val="both"/>
        <w:rPr>
          <w:bCs/>
          <w:color w:val="000000"/>
          <w:sz w:val="28"/>
          <w:szCs w:val="28"/>
        </w:rPr>
      </w:pPr>
      <w:r w:rsidRPr="001E2A31">
        <w:rPr>
          <w:bCs/>
          <w:color w:val="000000"/>
          <w:sz w:val="28"/>
          <w:szCs w:val="28"/>
        </w:rPr>
        <w:t>3.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w:t>
      </w:r>
      <w:r w:rsidR="0038182F">
        <w:rPr>
          <w:bCs/>
          <w:color w:val="000000"/>
          <w:sz w:val="28"/>
          <w:szCs w:val="28"/>
        </w:rPr>
        <w:t xml:space="preserve"> законом от 7 февраля 2011 года № </w:t>
      </w:r>
      <w:r w:rsidRPr="001E2A31">
        <w:rPr>
          <w:bCs/>
          <w:color w:val="000000"/>
          <w:sz w:val="28"/>
          <w:szCs w:val="28"/>
        </w:rPr>
        <w:t xml:space="preserve">6-ФЗ "Об общих принципах организации и деятельности контрольно-счетных органов субъектов Российской Федерации и муниципальных образований. </w:t>
      </w:r>
    </w:p>
    <w:p w:rsidR="00471142" w:rsidRPr="001E2A31" w:rsidRDefault="00471142" w:rsidP="003B5A8F">
      <w:pPr>
        <w:shd w:val="clear" w:color="auto" w:fill="FFFFFF"/>
        <w:ind w:firstLine="851"/>
        <w:jc w:val="both"/>
        <w:rPr>
          <w:sz w:val="28"/>
          <w:szCs w:val="28"/>
        </w:rPr>
      </w:pPr>
      <w:r w:rsidRPr="001E2A31">
        <w:rPr>
          <w:bCs/>
          <w:color w:val="000000"/>
          <w:sz w:val="28"/>
          <w:szCs w:val="28"/>
        </w:rPr>
        <w:t xml:space="preserve">4. Неисполнение предписаний органа внутреннего муниципального финансового </w:t>
      </w:r>
      <w:proofErr w:type="gramStart"/>
      <w:r w:rsidRPr="001E2A31">
        <w:rPr>
          <w:bCs/>
          <w:color w:val="000000"/>
          <w:sz w:val="28"/>
          <w:szCs w:val="28"/>
        </w:rPr>
        <w:t>контроля</w:t>
      </w:r>
      <w:proofErr w:type="gramEnd"/>
      <w:r w:rsidRPr="001E2A31">
        <w:rPr>
          <w:bCs/>
          <w:color w:val="000000"/>
          <w:sz w:val="28"/>
          <w:szCs w:val="28"/>
        </w:rPr>
        <w:t xml:space="preserve"> о возмещении причиненного нарушением муниципальному образованию ущерба является основанием для обращения уполномоченного муниципальным правовым актом администрации </w:t>
      </w:r>
      <w:r w:rsidR="002D1FF1">
        <w:rPr>
          <w:bCs/>
          <w:color w:val="000000"/>
          <w:sz w:val="28"/>
          <w:szCs w:val="28"/>
        </w:rPr>
        <w:t xml:space="preserve">р. п. </w:t>
      </w:r>
      <w:r w:rsidR="001E2A31" w:rsidRPr="001E2A31">
        <w:rPr>
          <w:bCs/>
          <w:color w:val="000000"/>
          <w:sz w:val="28"/>
          <w:szCs w:val="28"/>
        </w:rPr>
        <w:t>Чик</w:t>
      </w:r>
      <w:r w:rsidR="002D1FF1">
        <w:rPr>
          <w:bCs/>
          <w:color w:val="000000"/>
          <w:sz w:val="28"/>
          <w:szCs w:val="28"/>
        </w:rPr>
        <w:t xml:space="preserve"> </w:t>
      </w:r>
      <w:proofErr w:type="spellStart"/>
      <w:r w:rsidRPr="001E2A31">
        <w:rPr>
          <w:bCs/>
          <w:color w:val="000000"/>
          <w:sz w:val="28"/>
          <w:szCs w:val="28"/>
        </w:rPr>
        <w:t>Коченевского</w:t>
      </w:r>
      <w:proofErr w:type="spellEnd"/>
      <w:r w:rsidRPr="001E2A31">
        <w:rPr>
          <w:bCs/>
          <w:color w:val="000000"/>
          <w:sz w:val="28"/>
          <w:szCs w:val="28"/>
        </w:rPr>
        <w:t xml:space="preserve"> района  муниципального органа в суд с исковыми заявлениями о возмещении ущерба, причиненного муниципальному обр</w:t>
      </w:r>
      <w:r w:rsidR="008E2DD3">
        <w:rPr>
          <w:bCs/>
          <w:color w:val="000000"/>
          <w:sz w:val="28"/>
          <w:szCs w:val="28"/>
        </w:rPr>
        <w:t>азованию.</w:t>
      </w:r>
    </w:p>
    <w:p w:rsidR="00471142" w:rsidRPr="001E2A31" w:rsidRDefault="00471142" w:rsidP="003B5A8F">
      <w:pPr>
        <w:pStyle w:val="ConsPlusTitle"/>
        <w:widowControl/>
        <w:spacing w:line="240" w:lineRule="auto"/>
        <w:ind w:firstLine="851"/>
        <w:jc w:val="both"/>
        <w:outlineLvl w:val="0"/>
        <w:rPr>
          <w:rFonts w:ascii="Times New Roman" w:hAnsi="Times New Roman" w:cs="Times New Roman"/>
          <w:sz w:val="28"/>
          <w:szCs w:val="28"/>
        </w:rPr>
      </w:pPr>
    </w:p>
    <w:p w:rsidR="00471142" w:rsidRPr="001E2A31" w:rsidRDefault="00471142" w:rsidP="003B5A8F">
      <w:pPr>
        <w:pStyle w:val="ConsPlusTitle"/>
        <w:widowControl/>
        <w:spacing w:line="240" w:lineRule="auto"/>
        <w:ind w:firstLine="851"/>
        <w:jc w:val="both"/>
        <w:outlineLvl w:val="0"/>
        <w:rPr>
          <w:rFonts w:ascii="Times New Roman" w:hAnsi="Times New Roman" w:cs="Times New Roman"/>
          <w:sz w:val="28"/>
          <w:szCs w:val="28"/>
        </w:rPr>
      </w:pPr>
      <w:r w:rsidRPr="001E2A31">
        <w:rPr>
          <w:rFonts w:ascii="Times New Roman" w:hAnsi="Times New Roman" w:cs="Times New Roman"/>
          <w:sz w:val="28"/>
          <w:szCs w:val="28"/>
        </w:rPr>
        <w:t>Глава 9. ЗАКЛЮЧИТЕЛЬНЫЕ ПОЛОЖЕНИЯ</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outlineLvl w:val="1"/>
        <w:rPr>
          <w:rFonts w:ascii="Times New Roman" w:hAnsi="Times New Roman" w:cs="Times New Roman"/>
          <w:b/>
          <w:sz w:val="28"/>
          <w:szCs w:val="28"/>
        </w:rPr>
      </w:pPr>
      <w:r w:rsidRPr="001E2A31">
        <w:rPr>
          <w:rFonts w:ascii="Times New Roman" w:hAnsi="Times New Roman" w:cs="Times New Roman"/>
          <w:b/>
          <w:sz w:val="28"/>
          <w:szCs w:val="28"/>
        </w:rPr>
        <w:t>Статья 41. Вступление в силу настоящего Положения</w:t>
      </w:r>
    </w:p>
    <w:p w:rsidR="00471142" w:rsidRPr="001E2A31" w:rsidRDefault="00471142" w:rsidP="003B5A8F">
      <w:pPr>
        <w:pStyle w:val="ConsPlusNormal"/>
        <w:widowControl/>
        <w:ind w:firstLine="851"/>
        <w:jc w:val="both"/>
        <w:rPr>
          <w:rFonts w:ascii="Times New Roman" w:hAnsi="Times New Roman" w:cs="Times New Roman"/>
          <w:sz w:val="28"/>
          <w:szCs w:val="28"/>
        </w:rPr>
      </w:pP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1. Настоящее Положение вступает в силу со дня его подписания.</w:t>
      </w:r>
    </w:p>
    <w:p w:rsidR="00471142" w:rsidRPr="001E2A31" w:rsidRDefault="00471142" w:rsidP="003B5A8F">
      <w:pPr>
        <w:pStyle w:val="ConsPlusNormal"/>
        <w:widowControl/>
        <w:ind w:firstLine="851"/>
        <w:jc w:val="both"/>
        <w:rPr>
          <w:rFonts w:ascii="Times New Roman" w:hAnsi="Times New Roman" w:cs="Times New Roman"/>
          <w:sz w:val="28"/>
          <w:szCs w:val="28"/>
        </w:rPr>
      </w:pPr>
      <w:r w:rsidRPr="001E2A31">
        <w:rPr>
          <w:rFonts w:ascii="Times New Roman" w:hAnsi="Times New Roman" w:cs="Times New Roman"/>
          <w:sz w:val="28"/>
          <w:szCs w:val="28"/>
        </w:rPr>
        <w:t xml:space="preserve">2. </w:t>
      </w:r>
      <w:proofErr w:type="gramStart"/>
      <w:r w:rsidRPr="001E2A31">
        <w:rPr>
          <w:rFonts w:ascii="Times New Roman" w:hAnsi="Times New Roman" w:cs="Times New Roman"/>
          <w:sz w:val="28"/>
          <w:szCs w:val="28"/>
        </w:rPr>
        <w:t xml:space="preserve">До приведения решений </w:t>
      </w:r>
      <w:r w:rsidR="002D1FF1">
        <w:rPr>
          <w:rFonts w:ascii="Times New Roman" w:hAnsi="Times New Roman" w:cs="Times New Roman"/>
          <w:sz w:val="28"/>
          <w:szCs w:val="28"/>
        </w:rPr>
        <w:t>р. п.</w:t>
      </w:r>
      <w:r w:rsidR="001E2A31" w:rsidRPr="001E2A31">
        <w:rPr>
          <w:rFonts w:ascii="Times New Roman" w:hAnsi="Times New Roman" w:cs="Times New Roman"/>
          <w:sz w:val="28"/>
          <w:szCs w:val="28"/>
        </w:rPr>
        <w:t xml:space="preserve"> Чик</w:t>
      </w:r>
      <w:r w:rsidR="003B5A8F">
        <w:rPr>
          <w:rFonts w:ascii="Times New Roman" w:hAnsi="Times New Roman" w:cs="Times New Roman"/>
          <w:sz w:val="28"/>
          <w:szCs w:val="28"/>
        </w:rPr>
        <w:t xml:space="preserve"> </w:t>
      </w:r>
      <w:proofErr w:type="spellStart"/>
      <w:r w:rsidR="003B5A8F">
        <w:rPr>
          <w:rFonts w:ascii="Times New Roman" w:hAnsi="Times New Roman" w:cs="Times New Roman"/>
          <w:sz w:val="28"/>
          <w:szCs w:val="28"/>
        </w:rPr>
        <w:t>Коченевского</w:t>
      </w:r>
      <w:proofErr w:type="spellEnd"/>
      <w:r w:rsidR="003B5A8F">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и иных нормативных правовых актов, действующих на территории </w:t>
      </w:r>
      <w:r w:rsidR="003B5A8F">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3B5A8F">
        <w:rPr>
          <w:rFonts w:ascii="Times New Roman" w:hAnsi="Times New Roman" w:cs="Times New Roman"/>
          <w:sz w:val="28"/>
          <w:szCs w:val="28"/>
        </w:rPr>
        <w:t xml:space="preserve"> </w:t>
      </w:r>
      <w:proofErr w:type="spellStart"/>
      <w:r w:rsidR="003B5A8F">
        <w:rPr>
          <w:rFonts w:ascii="Times New Roman" w:hAnsi="Times New Roman" w:cs="Times New Roman"/>
          <w:sz w:val="28"/>
          <w:szCs w:val="28"/>
        </w:rPr>
        <w:t>Коченевского</w:t>
      </w:r>
      <w:proofErr w:type="spellEnd"/>
      <w:r w:rsidR="003B5A8F">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в соответствие с настоящим Положением решения </w:t>
      </w:r>
      <w:r w:rsidR="003B5A8F">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3B5A8F">
        <w:rPr>
          <w:rFonts w:ascii="Times New Roman" w:hAnsi="Times New Roman" w:cs="Times New Roman"/>
          <w:sz w:val="28"/>
          <w:szCs w:val="28"/>
        </w:rPr>
        <w:t xml:space="preserve"> </w:t>
      </w:r>
      <w:proofErr w:type="spellStart"/>
      <w:r w:rsidR="003B5A8F">
        <w:rPr>
          <w:rFonts w:ascii="Times New Roman" w:hAnsi="Times New Roman" w:cs="Times New Roman"/>
          <w:sz w:val="28"/>
          <w:szCs w:val="28"/>
        </w:rPr>
        <w:t>Коченевского</w:t>
      </w:r>
      <w:proofErr w:type="spellEnd"/>
      <w:r w:rsidR="003B5A8F">
        <w:rPr>
          <w:rFonts w:ascii="Times New Roman" w:hAnsi="Times New Roman" w:cs="Times New Roman"/>
          <w:sz w:val="28"/>
          <w:szCs w:val="28"/>
        </w:rPr>
        <w:t xml:space="preserve"> района </w:t>
      </w:r>
      <w:r w:rsidRPr="001E2A31">
        <w:rPr>
          <w:rFonts w:ascii="Times New Roman" w:hAnsi="Times New Roman" w:cs="Times New Roman"/>
          <w:sz w:val="28"/>
          <w:szCs w:val="28"/>
        </w:rPr>
        <w:t xml:space="preserve">Новосибирской области и иные нормативные правовые акты </w:t>
      </w:r>
      <w:r w:rsidR="003B5A8F">
        <w:rPr>
          <w:rFonts w:ascii="Times New Roman" w:hAnsi="Times New Roman" w:cs="Times New Roman"/>
          <w:sz w:val="28"/>
          <w:szCs w:val="28"/>
        </w:rPr>
        <w:t xml:space="preserve">р. п. </w:t>
      </w:r>
      <w:r w:rsidR="001E2A31" w:rsidRPr="001E2A31">
        <w:rPr>
          <w:rFonts w:ascii="Times New Roman" w:hAnsi="Times New Roman" w:cs="Times New Roman"/>
          <w:sz w:val="28"/>
          <w:szCs w:val="28"/>
        </w:rPr>
        <w:t>Чик</w:t>
      </w:r>
      <w:r w:rsidR="003B5A8F">
        <w:rPr>
          <w:rFonts w:ascii="Times New Roman" w:hAnsi="Times New Roman" w:cs="Times New Roman"/>
          <w:sz w:val="28"/>
          <w:szCs w:val="28"/>
        </w:rPr>
        <w:t xml:space="preserve"> </w:t>
      </w:r>
      <w:proofErr w:type="spellStart"/>
      <w:r w:rsidR="003B5A8F">
        <w:rPr>
          <w:rFonts w:ascii="Times New Roman" w:hAnsi="Times New Roman" w:cs="Times New Roman"/>
          <w:sz w:val="28"/>
          <w:szCs w:val="28"/>
        </w:rPr>
        <w:t>Коченевского</w:t>
      </w:r>
      <w:proofErr w:type="spellEnd"/>
      <w:r w:rsidR="003B5A8F">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w:t>
      </w:r>
      <w:r w:rsidR="003B5A8F">
        <w:rPr>
          <w:rFonts w:ascii="Times New Roman" w:hAnsi="Times New Roman" w:cs="Times New Roman"/>
          <w:sz w:val="28"/>
          <w:szCs w:val="28"/>
        </w:rPr>
        <w:t xml:space="preserve">асти, действующие на территории р. п. </w:t>
      </w:r>
      <w:r w:rsidR="001E2A31" w:rsidRPr="001E2A31">
        <w:rPr>
          <w:rFonts w:ascii="Times New Roman" w:hAnsi="Times New Roman" w:cs="Times New Roman"/>
          <w:sz w:val="28"/>
          <w:szCs w:val="28"/>
        </w:rPr>
        <w:t>Чик</w:t>
      </w:r>
      <w:r w:rsidR="003B5A8F">
        <w:rPr>
          <w:rFonts w:ascii="Times New Roman" w:hAnsi="Times New Roman" w:cs="Times New Roman"/>
          <w:sz w:val="28"/>
          <w:szCs w:val="28"/>
        </w:rPr>
        <w:t xml:space="preserve"> </w:t>
      </w:r>
      <w:proofErr w:type="spellStart"/>
      <w:r w:rsidR="003B5A8F">
        <w:rPr>
          <w:rFonts w:ascii="Times New Roman" w:hAnsi="Times New Roman" w:cs="Times New Roman"/>
          <w:sz w:val="28"/>
          <w:szCs w:val="28"/>
        </w:rPr>
        <w:t>Коченевского</w:t>
      </w:r>
      <w:proofErr w:type="spellEnd"/>
      <w:r w:rsidR="003B5A8F">
        <w:rPr>
          <w:rFonts w:ascii="Times New Roman" w:hAnsi="Times New Roman" w:cs="Times New Roman"/>
          <w:sz w:val="28"/>
          <w:szCs w:val="28"/>
        </w:rPr>
        <w:t xml:space="preserve"> района </w:t>
      </w:r>
      <w:r w:rsidRPr="001E2A31">
        <w:rPr>
          <w:rFonts w:ascii="Times New Roman" w:hAnsi="Times New Roman" w:cs="Times New Roman"/>
          <w:sz w:val="28"/>
          <w:szCs w:val="28"/>
        </w:rPr>
        <w:t>Новосибирской области</w:t>
      </w:r>
      <w:proofErr w:type="gramEnd"/>
      <w:r w:rsidRPr="001E2A31">
        <w:rPr>
          <w:rFonts w:ascii="Times New Roman" w:hAnsi="Times New Roman" w:cs="Times New Roman"/>
          <w:sz w:val="28"/>
          <w:szCs w:val="28"/>
        </w:rPr>
        <w:t>, применяются в части, не противоречащей настоящему Положению.</w:t>
      </w:r>
    </w:p>
    <w:p w:rsidR="00471142" w:rsidRPr="001E2A31" w:rsidRDefault="00471142" w:rsidP="003B5A8F">
      <w:pPr>
        <w:pStyle w:val="ConsPlusNormal1"/>
        <w:spacing w:line="240" w:lineRule="auto"/>
        <w:ind w:firstLine="851"/>
        <w:rPr>
          <w:rFonts w:ascii="Times New Roman" w:hAnsi="Times New Roman" w:cs="Times New Roman"/>
          <w:sz w:val="28"/>
          <w:szCs w:val="28"/>
        </w:rPr>
      </w:pPr>
    </w:p>
    <w:p w:rsidR="00471142" w:rsidRDefault="00471142" w:rsidP="003B5A8F">
      <w:pPr>
        <w:pStyle w:val="ConsPlusNormal1"/>
        <w:spacing w:line="240" w:lineRule="auto"/>
        <w:ind w:firstLine="851"/>
        <w:rPr>
          <w:rFonts w:ascii="Times New Roman" w:hAnsi="Times New Roman" w:cs="Times New Roman"/>
          <w:bCs/>
          <w:sz w:val="24"/>
          <w:szCs w:val="28"/>
        </w:rPr>
      </w:pPr>
    </w:p>
    <w:p w:rsidR="00471142" w:rsidRDefault="00471142" w:rsidP="003B5A8F">
      <w:pPr>
        <w:pStyle w:val="ConsPlusNormal1"/>
        <w:spacing w:line="240" w:lineRule="auto"/>
        <w:ind w:firstLine="851"/>
        <w:rPr>
          <w:rFonts w:ascii="Times New Roman" w:hAnsi="Times New Roman" w:cs="Times New Roman"/>
          <w:sz w:val="24"/>
          <w:szCs w:val="24"/>
        </w:rPr>
      </w:pPr>
    </w:p>
    <w:p w:rsidR="00471142" w:rsidRDefault="00471142" w:rsidP="003B5A8F">
      <w:pPr>
        <w:pStyle w:val="23"/>
        <w:ind w:left="0" w:firstLine="851"/>
        <w:rPr>
          <w:bCs/>
        </w:rPr>
      </w:pPr>
    </w:p>
    <w:p w:rsidR="00471142" w:rsidRDefault="00471142" w:rsidP="003B5A8F">
      <w:pPr>
        <w:pStyle w:val="23"/>
        <w:ind w:left="0" w:firstLine="851"/>
        <w:rPr>
          <w:bCs/>
          <w:sz w:val="22"/>
          <w:szCs w:val="28"/>
        </w:rPr>
      </w:pPr>
    </w:p>
    <w:p w:rsidR="003B5A8F" w:rsidRDefault="003B5A8F" w:rsidP="003B5A8F">
      <w:pPr>
        <w:pStyle w:val="23"/>
        <w:ind w:left="0" w:firstLine="851"/>
        <w:rPr>
          <w:bCs/>
          <w:sz w:val="22"/>
          <w:szCs w:val="28"/>
        </w:rPr>
      </w:pPr>
    </w:p>
    <w:p w:rsidR="003B5A8F" w:rsidRDefault="003B5A8F" w:rsidP="003B5A8F">
      <w:pPr>
        <w:pStyle w:val="23"/>
        <w:ind w:left="0" w:firstLine="851"/>
        <w:rPr>
          <w:bCs/>
          <w:sz w:val="22"/>
          <w:szCs w:val="28"/>
        </w:rPr>
      </w:pPr>
    </w:p>
    <w:p w:rsidR="003B5A8F" w:rsidRDefault="003B5A8F" w:rsidP="003B5A8F">
      <w:pPr>
        <w:pStyle w:val="23"/>
        <w:ind w:left="0" w:firstLine="851"/>
        <w:rPr>
          <w:bCs/>
          <w:sz w:val="22"/>
          <w:szCs w:val="28"/>
        </w:rPr>
      </w:pPr>
    </w:p>
    <w:p w:rsidR="003B5A8F" w:rsidRDefault="003B5A8F" w:rsidP="003B5A8F">
      <w:pPr>
        <w:pStyle w:val="23"/>
        <w:ind w:left="0" w:firstLine="851"/>
        <w:rPr>
          <w:bCs/>
          <w:sz w:val="22"/>
          <w:szCs w:val="28"/>
        </w:rPr>
      </w:pPr>
    </w:p>
    <w:p w:rsidR="003B5A8F" w:rsidRDefault="003B5A8F" w:rsidP="003B5A8F">
      <w:pPr>
        <w:pStyle w:val="23"/>
        <w:ind w:left="0" w:firstLine="851"/>
        <w:rPr>
          <w:bCs/>
          <w:sz w:val="22"/>
          <w:szCs w:val="28"/>
        </w:rPr>
      </w:pPr>
    </w:p>
    <w:p w:rsidR="00891AC6" w:rsidRDefault="00891AC6" w:rsidP="003B5A8F">
      <w:pPr>
        <w:pStyle w:val="23"/>
        <w:ind w:left="0" w:firstLine="851"/>
        <w:rPr>
          <w:bCs/>
          <w:sz w:val="22"/>
          <w:szCs w:val="28"/>
        </w:rPr>
      </w:pPr>
    </w:p>
    <w:p w:rsidR="00D84B18" w:rsidRDefault="00D84B18" w:rsidP="00D84B18">
      <w:pPr>
        <w:spacing w:line="100" w:lineRule="atLeast"/>
        <w:jc w:val="center"/>
        <w:rPr>
          <w:b/>
          <w:sz w:val="28"/>
          <w:szCs w:val="28"/>
        </w:rPr>
      </w:pPr>
      <w:r>
        <w:rPr>
          <w:b/>
          <w:sz w:val="28"/>
          <w:szCs w:val="28"/>
        </w:rPr>
        <w:lastRenderedPageBreak/>
        <w:t>СОВЕТ ДЕПУТАТОВ</w:t>
      </w:r>
    </w:p>
    <w:p w:rsidR="00D84B18" w:rsidRDefault="00D84B18" w:rsidP="00D84B18">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D84B18" w:rsidRDefault="00D84B18" w:rsidP="00D84B18">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D84B18" w:rsidRDefault="00D84B18" w:rsidP="00D84B18">
      <w:pPr>
        <w:spacing w:line="100" w:lineRule="atLeast"/>
        <w:jc w:val="center"/>
        <w:rPr>
          <w:b/>
          <w:sz w:val="28"/>
          <w:szCs w:val="28"/>
        </w:rPr>
      </w:pPr>
      <w:r>
        <w:rPr>
          <w:b/>
          <w:sz w:val="28"/>
          <w:szCs w:val="28"/>
        </w:rPr>
        <w:t>(пятого созыва)</w:t>
      </w:r>
    </w:p>
    <w:p w:rsidR="00D84B18" w:rsidRDefault="00D84B18" w:rsidP="00D84B18">
      <w:pPr>
        <w:spacing w:line="100" w:lineRule="atLeast"/>
        <w:ind w:firstLine="851"/>
        <w:jc w:val="center"/>
        <w:rPr>
          <w:b/>
          <w:sz w:val="28"/>
          <w:szCs w:val="28"/>
        </w:rPr>
      </w:pPr>
    </w:p>
    <w:p w:rsidR="00D84B18" w:rsidRDefault="00D84B18" w:rsidP="00D84B18">
      <w:pPr>
        <w:spacing w:line="100" w:lineRule="atLeast"/>
        <w:jc w:val="center"/>
        <w:rPr>
          <w:b/>
          <w:sz w:val="28"/>
          <w:szCs w:val="28"/>
        </w:rPr>
      </w:pPr>
      <w:r>
        <w:rPr>
          <w:b/>
          <w:sz w:val="28"/>
          <w:szCs w:val="28"/>
        </w:rPr>
        <w:t>РЕШЕНИЕ № ___</w:t>
      </w:r>
    </w:p>
    <w:p w:rsidR="00D84B18" w:rsidRDefault="00D84B18" w:rsidP="00D84B18">
      <w:pPr>
        <w:spacing w:line="100" w:lineRule="atLeast"/>
        <w:jc w:val="center"/>
        <w:rPr>
          <w:b/>
          <w:sz w:val="28"/>
          <w:szCs w:val="28"/>
        </w:rPr>
      </w:pPr>
      <w:r>
        <w:rPr>
          <w:b/>
          <w:sz w:val="28"/>
          <w:szCs w:val="28"/>
        </w:rPr>
        <w:t>(________________ сессия)</w:t>
      </w:r>
    </w:p>
    <w:p w:rsidR="00D84B18" w:rsidRDefault="00D84B18" w:rsidP="00D84B18">
      <w:pPr>
        <w:spacing w:line="100" w:lineRule="atLeast"/>
        <w:ind w:firstLine="851"/>
        <w:jc w:val="center"/>
        <w:rPr>
          <w:b/>
          <w:sz w:val="28"/>
          <w:szCs w:val="28"/>
        </w:rPr>
      </w:pPr>
    </w:p>
    <w:p w:rsidR="00D84B18" w:rsidRDefault="00D84B18" w:rsidP="00D84B18">
      <w:pPr>
        <w:spacing w:line="100" w:lineRule="atLeast"/>
        <w:jc w:val="center"/>
        <w:rPr>
          <w:sz w:val="28"/>
          <w:szCs w:val="28"/>
        </w:rPr>
      </w:pPr>
      <w:r>
        <w:rPr>
          <w:sz w:val="28"/>
          <w:szCs w:val="28"/>
        </w:rPr>
        <w:t>_____________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D84B18" w:rsidRDefault="00D84B18" w:rsidP="00891AC6">
      <w:pPr>
        <w:spacing w:line="100" w:lineRule="atLeast"/>
        <w:ind w:firstLine="851"/>
        <w:jc w:val="center"/>
        <w:rPr>
          <w:b/>
          <w:sz w:val="28"/>
          <w:szCs w:val="28"/>
        </w:rPr>
      </w:pPr>
    </w:p>
    <w:p w:rsidR="00891AC6" w:rsidRDefault="00891AC6" w:rsidP="00891AC6">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26.12.2016 г. № 95 «Об утверждении бюджета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2017 год и на плановый период на 2018-2019 годы»</w:t>
      </w:r>
    </w:p>
    <w:p w:rsidR="00891AC6" w:rsidRDefault="00891AC6" w:rsidP="00891AC6">
      <w:pPr>
        <w:spacing w:line="100" w:lineRule="atLeast"/>
        <w:ind w:firstLine="851"/>
        <w:rPr>
          <w:sz w:val="28"/>
          <w:szCs w:val="28"/>
        </w:rPr>
      </w:pPr>
    </w:p>
    <w:p w:rsidR="00891AC6" w:rsidRDefault="00891AC6" w:rsidP="00891AC6">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891AC6" w:rsidRDefault="00891AC6" w:rsidP="00891AC6">
      <w:pPr>
        <w:spacing w:line="100" w:lineRule="atLeast"/>
        <w:ind w:firstLine="851"/>
        <w:jc w:val="both"/>
        <w:rPr>
          <w:sz w:val="28"/>
          <w:szCs w:val="28"/>
        </w:rPr>
      </w:pPr>
      <w:r>
        <w:rPr>
          <w:b/>
          <w:sz w:val="28"/>
          <w:szCs w:val="28"/>
        </w:rPr>
        <w:t>РЕШИЛ:</w:t>
      </w:r>
    </w:p>
    <w:p w:rsidR="00891AC6" w:rsidRDefault="00891AC6" w:rsidP="00891AC6">
      <w:pPr>
        <w:numPr>
          <w:ilvl w:val="1"/>
          <w:numId w:val="5"/>
        </w:numPr>
        <w:tabs>
          <w:tab w:val="clear" w:pos="1440"/>
          <w:tab w:val="num" w:pos="0"/>
        </w:tabs>
        <w:ind w:left="0" w:firstLine="851"/>
        <w:jc w:val="both"/>
        <w:rPr>
          <w:sz w:val="28"/>
          <w:szCs w:val="28"/>
        </w:rPr>
      </w:pPr>
      <w:r>
        <w:rPr>
          <w:sz w:val="28"/>
          <w:szCs w:val="28"/>
        </w:rPr>
        <w:t>Внести изменения в решение Совета депутатов рабочего поселка</w:t>
      </w:r>
      <w:proofErr w:type="gramStart"/>
      <w:r>
        <w:rPr>
          <w:sz w:val="28"/>
          <w:szCs w:val="28"/>
        </w:rPr>
        <w:t xml:space="preserve"> Ч</w:t>
      </w:r>
      <w:proofErr w:type="gramEnd"/>
      <w:r>
        <w:rPr>
          <w:sz w:val="28"/>
          <w:szCs w:val="28"/>
        </w:rPr>
        <w:t xml:space="preserve">ик от 26.12.2016 г. № 95 «Об утверждении бюджета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2017год и на плановый период на 2018-2019 годы»:</w:t>
      </w:r>
    </w:p>
    <w:p w:rsidR="00891AC6" w:rsidRDefault="00891AC6" w:rsidP="00891AC6">
      <w:pPr>
        <w:pStyle w:val="ConsPlusTitle"/>
        <w:widowControl/>
        <w:tabs>
          <w:tab w:val="num" w:pos="0"/>
        </w:tabs>
        <w:spacing w:line="240" w:lineRule="auto"/>
        <w:ind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доходов бюджета в сумме 28553440,00 рублей (приложение №1)</w:t>
      </w:r>
      <w:r w:rsidR="00334B36">
        <w:rPr>
          <w:rFonts w:ascii="Times New Roman" w:hAnsi="Times New Roman" w:cs="Times New Roman"/>
          <w:b w:val="0"/>
          <w:sz w:val="28"/>
          <w:szCs w:val="28"/>
        </w:rPr>
        <w:t>;</w:t>
      </w:r>
    </w:p>
    <w:p w:rsidR="00891AC6" w:rsidRDefault="00891AC6" w:rsidP="00891AC6">
      <w:pPr>
        <w:pStyle w:val="ConsPlusTitle"/>
        <w:widowControl/>
        <w:tabs>
          <w:tab w:val="num" w:pos="0"/>
        </w:tabs>
        <w:spacing w:line="240" w:lineRule="auto"/>
        <w:ind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расходов бюджета в сумме 36268783 рубля 29 коп</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риложение № 2)</w:t>
      </w:r>
      <w:r w:rsidR="00334B36">
        <w:rPr>
          <w:rFonts w:ascii="Times New Roman" w:hAnsi="Times New Roman" w:cs="Times New Roman"/>
          <w:b w:val="0"/>
          <w:sz w:val="28"/>
          <w:szCs w:val="28"/>
        </w:rPr>
        <w:t>.</w:t>
      </w:r>
    </w:p>
    <w:p w:rsidR="00891AC6" w:rsidRDefault="00891AC6" w:rsidP="00891AC6">
      <w:pPr>
        <w:pStyle w:val="ConsPlusTitle"/>
        <w:widowControl/>
        <w:numPr>
          <w:ilvl w:val="1"/>
          <w:numId w:val="5"/>
        </w:numPr>
        <w:tabs>
          <w:tab w:val="clear" w:pos="1440"/>
          <w:tab w:val="num" w:pos="0"/>
        </w:tabs>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Опубликовать на официальном сайте администрации рабочего поселка</w:t>
      </w:r>
      <w:proofErr w:type="gramStart"/>
      <w:r>
        <w:rPr>
          <w:rFonts w:ascii="Times New Roman" w:hAnsi="Times New Roman" w:cs="Times New Roman"/>
          <w:b w:val="0"/>
          <w:sz w:val="28"/>
          <w:szCs w:val="28"/>
        </w:rPr>
        <w:t xml:space="preserve"> Ч</w:t>
      </w:r>
      <w:proofErr w:type="gramEnd"/>
      <w:r>
        <w:rPr>
          <w:rFonts w:ascii="Times New Roman" w:hAnsi="Times New Roman" w:cs="Times New Roman"/>
          <w:b w:val="0"/>
          <w:sz w:val="28"/>
          <w:szCs w:val="28"/>
        </w:rPr>
        <w:t>ик.</w:t>
      </w:r>
    </w:p>
    <w:p w:rsidR="00891AC6" w:rsidRPr="00891AC6" w:rsidRDefault="00891AC6" w:rsidP="00891AC6">
      <w:pPr>
        <w:pStyle w:val="ConsPlusTitle"/>
        <w:widowControl/>
        <w:numPr>
          <w:ilvl w:val="1"/>
          <w:numId w:val="5"/>
        </w:numPr>
        <w:tabs>
          <w:tab w:val="clear" w:pos="1440"/>
          <w:tab w:val="num" w:pos="0"/>
        </w:tabs>
        <w:spacing w:line="240" w:lineRule="auto"/>
        <w:ind w:left="0" w:firstLine="851"/>
        <w:jc w:val="both"/>
        <w:rPr>
          <w:rFonts w:ascii="Times New Roman" w:hAnsi="Times New Roman" w:cs="Times New Roman"/>
          <w:b w:val="0"/>
          <w:sz w:val="28"/>
          <w:szCs w:val="28"/>
        </w:rPr>
      </w:pPr>
      <w:r w:rsidRPr="00891AC6">
        <w:rPr>
          <w:rFonts w:ascii="Times New Roman" w:hAnsi="Times New Roman" w:cs="Times New Roman"/>
          <w:b w:val="0"/>
          <w:sz w:val="28"/>
          <w:szCs w:val="28"/>
        </w:rPr>
        <w:t>Решение вступает в силу со дня его опубликования.</w:t>
      </w:r>
    </w:p>
    <w:p w:rsidR="00891AC6" w:rsidRDefault="00891AC6" w:rsidP="00891AC6">
      <w:pPr>
        <w:pStyle w:val="ConsPlusTitle"/>
        <w:widowControl/>
        <w:tabs>
          <w:tab w:val="num" w:pos="0"/>
        </w:tabs>
        <w:ind w:firstLine="851"/>
        <w:jc w:val="both"/>
        <w:rPr>
          <w:rFonts w:ascii="Times New Roman" w:hAnsi="Times New Roman" w:cs="Times New Roman"/>
          <w:b w:val="0"/>
          <w:sz w:val="28"/>
          <w:szCs w:val="28"/>
        </w:rPr>
      </w:pPr>
    </w:p>
    <w:p w:rsidR="00891AC6" w:rsidRDefault="00891AC6" w:rsidP="00891AC6">
      <w:pPr>
        <w:pStyle w:val="ConsPlusTitle"/>
        <w:widowControl/>
        <w:tabs>
          <w:tab w:val="num" w:pos="0"/>
        </w:tabs>
        <w:ind w:firstLine="851"/>
        <w:jc w:val="both"/>
        <w:rPr>
          <w:rFonts w:ascii="Times New Roman" w:hAnsi="Times New Roman" w:cs="Times New Roman"/>
          <w:b w:val="0"/>
          <w:sz w:val="28"/>
          <w:szCs w:val="28"/>
        </w:rPr>
      </w:pPr>
    </w:p>
    <w:p w:rsidR="00891AC6" w:rsidRDefault="00891AC6" w:rsidP="00891AC6">
      <w:pPr>
        <w:pStyle w:val="ConsPlusTitle"/>
        <w:widowControl/>
        <w:ind w:firstLine="851"/>
        <w:jc w:val="both"/>
        <w:rPr>
          <w:rFonts w:ascii="Times New Roman" w:hAnsi="Times New Roman" w:cs="Times New Roman"/>
          <w:b w:val="0"/>
          <w:sz w:val="28"/>
          <w:szCs w:val="28"/>
        </w:rPr>
      </w:pPr>
    </w:p>
    <w:p w:rsidR="00891AC6" w:rsidRDefault="00891AC6" w:rsidP="00891AC6">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891AC6" w:rsidRDefault="00891AC6" w:rsidP="00891AC6">
      <w:pPr>
        <w:spacing w:line="100" w:lineRule="atLeast"/>
        <w:ind w:firstLine="851"/>
        <w:jc w:val="both"/>
        <w:rPr>
          <w:sz w:val="28"/>
          <w:szCs w:val="28"/>
        </w:rPr>
      </w:pPr>
    </w:p>
    <w:p w:rsidR="00891AC6" w:rsidRDefault="00891AC6" w:rsidP="00891AC6"/>
    <w:p w:rsidR="00891AC6" w:rsidRDefault="00891AC6" w:rsidP="003B5A8F">
      <w:pPr>
        <w:pStyle w:val="23"/>
        <w:ind w:left="0" w:firstLine="851"/>
        <w:rPr>
          <w:bCs/>
          <w:sz w:val="22"/>
          <w:szCs w:val="28"/>
        </w:rPr>
      </w:pPr>
    </w:p>
    <w:p w:rsidR="00891AC6" w:rsidRDefault="00891AC6" w:rsidP="003B5A8F">
      <w:pPr>
        <w:pStyle w:val="23"/>
        <w:ind w:left="0" w:firstLine="851"/>
        <w:rPr>
          <w:bCs/>
          <w:sz w:val="22"/>
          <w:szCs w:val="28"/>
        </w:rPr>
      </w:pPr>
    </w:p>
    <w:p w:rsidR="00891AC6" w:rsidRDefault="00891AC6" w:rsidP="003B5A8F">
      <w:pPr>
        <w:pStyle w:val="23"/>
        <w:ind w:left="0" w:firstLine="851"/>
        <w:rPr>
          <w:bCs/>
          <w:sz w:val="22"/>
          <w:szCs w:val="28"/>
        </w:rPr>
      </w:pPr>
    </w:p>
    <w:p w:rsidR="00891AC6" w:rsidRDefault="00891AC6" w:rsidP="003B5A8F">
      <w:pPr>
        <w:pStyle w:val="23"/>
        <w:ind w:left="0" w:firstLine="851"/>
        <w:rPr>
          <w:bCs/>
          <w:sz w:val="22"/>
          <w:szCs w:val="28"/>
        </w:rPr>
      </w:pPr>
    </w:p>
    <w:p w:rsidR="00891AC6" w:rsidRDefault="00891AC6" w:rsidP="003B5A8F">
      <w:pPr>
        <w:pStyle w:val="23"/>
        <w:ind w:left="0" w:firstLine="851"/>
        <w:rPr>
          <w:bCs/>
          <w:sz w:val="22"/>
          <w:szCs w:val="28"/>
        </w:rPr>
      </w:pPr>
    </w:p>
    <w:p w:rsidR="00891AC6" w:rsidRDefault="00891AC6" w:rsidP="003B5A8F">
      <w:pPr>
        <w:pStyle w:val="23"/>
        <w:ind w:left="0" w:firstLine="851"/>
        <w:rPr>
          <w:bCs/>
          <w:sz w:val="22"/>
          <w:szCs w:val="28"/>
        </w:rPr>
      </w:pPr>
    </w:p>
    <w:p w:rsidR="00891AC6" w:rsidRDefault="00891AC6" w:rsidP="003B5A8F">
      <w:pPr>
        <w:pStyle w:val="23"/>
        <w:ind w:left="0" w:firstLine="851"/>
        <w:rPr>
          <w:bCs/>
          <w:sz w:val="22"/>
          <w:szCs w:val="28"/>
        </w:rPr>
      </w:pPr>
    </w:p>
    <w:p w:rsidR="00891AC6" w:rsidRDefault="00891AC6" w:rsidP="003B5A8F">
      <w:pPr>
        <w:pStyle w:val="23"/>
        <w:ind w:left="0" w:firstLine="851"/>
        <w:rPr>
          <w:bCs/>
          <w:sz w:val="22"/>
          <w:szCs w:val="28"/>
        </w:rPr>
      </w:pPr>
    </w:p>
    <w:p w:rsidR="00891AC6" w:rsidRDefault="00891AC6" w:rsidP="003B5A8F">
      <w:pPr>
        <w:pStyle w:val="23"/>
        <w:ind w:left="0" w:firstLine="851"/>
        <w:rPr>
          <w:bCs/>
          <w:sz w:val="22"/>
          <w:szCs w:val="28"/>
        </w:rPr>
      </w:pPr>
    </w:p>
    <w:p w:rsidR="00891AC6" w:rsidRDefault="00891AC6" w:rsidP="003B5A8F">
      <w:pPr>
        <w:pStyle w:val="23"/>
        <w:ind w:left="0" w:firstLine="851"/>
        <w:rPr>
          <w:bCs/>
          <w:sz w:val="22"/>
          <w:szCs w:val="28"/>
        </w:rPr>
      </w:pPr>
    </w:p>
    <w:p w:rsidR="00891AC6" w:rsidRDefault="00891AC6" w:rsidP="003B5A8F">
      <w:pPr>
        <w:pStyle w:val="23"/>
        <w:ind w:left="0" w:firstLine="851"/>
        <w:rPr>
          <w:bCs/>
          <w:sz w:val="22"/>
          <w:szCs w:val="28"/>
        </w:rPr>
      </w:pPr>
    </w:p>
    <w:p w:rsidR="00D84B18" w:rsidRPr="00471142" w:rsidRDefault="00D84B18" w:rsidP="00D84B18">
      <w:pPr>
        <w:ind w:left="5245"/>
        <w:jc w:val="both"/>
        <w:rPr>
          <w:bCs/>
          <w:color w:val="000000"/>
          <w:sz w:val="28"/>
          <w:szCs w:val="28"/>
        </w:rPr>
      </w:pPr>
      <w:r w:rsidRPr="00471142">
        <w:rPr>
          <w:color w:val="000000"/>
          <w:sz w:val="28"/>
          <w:szCs w:val="28"/>
        </w:rPr>
        <w:lastRenderedPageBreak/>
        <w:t xml:space="preserve">Приложение к решению сессии </w:t>
      </w:r>
      <w:r w:rsidRPr="00471142">
        <w:rPr>
          <w:bCs/>
          <w:color w:val="000000"/>
          <w:sz w:val="28"/>
          <w:szCs w:val="28"/>
        </w:rPr>
        <w:t xml:space="preserve">Совета депутатов </w:t>
      </w:r>
      <w:r w:rsidRPr="00471142">
        <w:rPr>
          <w:color w:val="000000"/>
          <w:sz w:val="28"/>
          <w:szCs w:val="28"/>
        </w:rPr>
        <w:t>рабочего поселка</w:t>
      </w:r>
      <w:proofErr w:type="gramStart"/>
      <w:r w:rsidRPr="00471142">
        <w:rPr>
          <w:color w:val="000000"/>
          <w:sz w:val="28"/>
          <w:szCs w:val="28"/>
        </w:rPr>
        <w:t xml:space="preserve"> Ч</w:t>
      </w:r>
      <w:proofErr w:type="gramEnd"/>
      <w:r w:rsidRPr="00471142">
        <w:rPr>
          <w:color w:val="000000"/>
          <w:sz w:val="28"/>
          <w:szCs w:val="28"/>
        </w:rPr>
        <w:t>ик</w:t>
      </w:r>
    </w:p>
    <w:p w:rsidR="00D84B18" w:rsidRPr="00471142" w:rsidRDefault="00D84B18" w:rsidP="00D84B18">
      <w:pPr>
        <w:ind w:left="5245"/>
        <w:jc w:val="both"/>
        <w:rPr>
          <w:bCs/>
          <w:color w:val="000000"/>
          <w:sz w:val="28"/>
          <w:szCs w:val="28"/>
        </w:rPr>
      </w:pPr>
      <w:proofErr w:type="spellStart"/>
      <w:r w:rsidRPr="00471142">
        <w:rPr>
          <w:bCs/>
          <w:color w:val="000000"/>
          <w:sz w:val="28"/>
          <w:szCs w:val="28"/>
        </w:rPr>
        <w:t>Коченевского</w:t>
      </w:r>
      <w:proofErr w:type="spellEnd"/>
      <w:r w:rsidRPr="00471142">
        <w:rPr>
          <w:bCs/>
          <w:color w:val="000000"/>
          <w:sz w:val="28"/>
          <w:szCs w:val="28"/>
        </w:rPr>
        <w:t xml:space="preserve"> района Новосибирской области </w:t>
      </w:r>
      <w:proofErr w:type="gramStart"/>
      <w:r w:rsidRPr="00471142">
        <w:rPr>
          <w:color w:val="000000"/>
          <w:kern w:val="32"/>
          <w:sz w:val="28"/>
          <w:szCs w:val="28"/>
        </w:rPr>
        <w:t>от</w:t>
      </w:r>
      <w:proofErr w:type="gramEnd"/>
      <w:r w:rsidRPr="00471142">
        <w:rPr>
          <w:bCs/>
          <w:color w:val="000000"/>
          <w:kern w:val="32"/>
          <w:sz w:val="28"/>
          <w:szCs w:val="28"/>
        </w:rPr>
        <w:t xml:space="preserve"> </w:t>
      </w:r>
      <w:r>
        <w:rPr>
          <w:bCs/>
          <w:color w:val="000000"/>
          <w:kern w:val="32"/>
          <w:sz w:val="28"/>
          <w:szCs w:val="28"/>
        </w:rPr>
        <w:t>___________</w:t>
      </w:r>
      <w:r>
        <w:rPr>
          <w:color w:val="000000"/>
          <w:kern w:val="32"/>
          <w:sz w:val="28"/>
          <w:szCs w:val="28"/>
        </w:rPr>
        <w:t xml:space="preserve">___ </w:t>
      </w:r>
      <w:r w:rsidRPr="00471142">
        <w:rPr>
          <w:color w:val="000000"/>
          <w:kern w:val="32"/>
          <w:sz w:val="28"/>
          <w:szCs w:val="28"/>
        </w:rPr>
        <w:t xml:space="preserve">№ </w:t>
      </w:r>
      <w:r>
        <w:rPr>
          <w:color w:val="000000"/>
          <w:kern w:val="32"/>
          <w:sz w:val="28"/>
          <w:szCs w:val="28"/>
        </w:rPr>
        <w:t>_______</w:t>
      </w:r>
    </w:p>
    <w:p w:rsidR="00D84B18" w:rsidRDefault="00D84B18" w:rsidP="00D84B18">
      <w:pPr>
        <w:ind w:firstLine="851"/>
        <w:jc w:val="center"/>
        <w:rPr>
          <w:b/>
          <w:sz w:val="26"/>
          <w:szCs w:val="26"/>
        </w:rPr>
      </w:pPr>
    </w:p>
    <w:p w:rsidR="009D56DB" w:rsidRDefault="009D56DB" w:rsidP="009D56DB">
      <w:pPr>
        <w:spacing w:line="100" w:lineRule="atLeast"/>
        <w:ind w:left="4956" w:firstLine="851"/>
        <w:rPr>
          <w:rFonts w:eastAsia="Calibri"/>
          <w:lang w:eastAsia="en-US" w:bidi="en-US"/>
        </w:rPr>
      </w:pPr>
    </w:p>
    <w:p w:rsidR="009D56DB" w:rsidRPr="0062567B" w:rsidRDefault="009D56DB" w:rsidP="009D56DB">
      <w:pPr>
        <w:ind w:firstLine="851"/>
        <w:jc w:val="center"/>
        <w:rPr>
          <w:rFonts w:eastAsia="Calibri"/>
          <w:lang w:eastAsia="en-US" w:bidi="en-US"/>
        </w:rPr>
      </w:pPr>
      <w:r w:rsidRPr="0062567B">
        <w:rPr>
          <w:rFonts w:eastAsia="Calibri"/>
          <w:b/>
          <w:lang w:eastAsia="en-US" w:bidi="en-US"/>
        </w:rPr>
        <w:t>Перечень видов доходов бюджета р.</w:t>
      </w:r>
      <w:r>
        <w:rPr>
          <w:rFonts w:eastAsia="Calibri"/>
          <w:b/>
          <w:lang w:eastAsia="en-US" w:bidi="en-US"/>
        </w:rPr>
        <w:t xml:space="preserve"> </w:t>
      </w:r>
      <w:r w:rsidRPr="0062567B">
        <w:rPr>
          <w:rFonts w:eastAsia="Calibri"/>
          <w:b/>
          <w:lang w:eastAsia="en-US" w:bidi="en-US"/>
        </w:rPr>
        <w:t>п.</w:t>
      </w:r>
      <w:r>
        <w:rPr>
          <w:rFonts w:eastAsia="Calibri"/>
          <w:b/>
          <w:lang w:eastAsia="en-US" w:bidi="en-US"/>
        </w:rPr>
        <w:t xml:space="preserve"> </w:t>
      </w:r>
      <w:r w:rsidRPr="0062567B">
        <w:rPr>
          <w:rFonts w:eastAsia="Calibri"/>
          <w:b/>
          <w:lang w:eastAsia="en-US" w:bidi="en-US"/>
        </w:rPr>
        <w:t>Чик на 201</w:t>
      </w:r>
      <w:r>
        <w:rPr>
          <w:rFonts w:eastAsia="Calibri"/>
          <w:b/>
          <w:lang w:eastAsia="en-US" w:bidi="en-US"/>
        </w:rPr>
        <w:t>7</w:t>
      </w:r>
      <w:r w:rsidRPr="0062567B">
        <w:rPr>
          <w:rFonts w:eastAsia="Calibri"/>
          <w:b/>
          <w:lang w:eastAsia="en-US" w:bidi="en-US"/>
        </w:rPr>
        <w:t xml:space="preserve"> г.</w:t>
      </w:r>
    </w:p>
    <w:p w:rsidR="009D56DB" w:rsidRDefault="009D56DB" w:rsidP="009D56DB">
      <w:pPr>
        <w:spacing w:line="100" w:lineRule="atLeast"/>
        <w:ind w:firstLine="851"/>
        <w:jc w:val="center"/>
        <w:rPr>
          <w:rFonts w:eastAsia="Calibri"/>
          <w:b/>
          <w:lang w:eastAsia="en-US" w:bidi="en-US"/>
        </w:rPr>
      </w:pPr>
      <w:r w:rsidRPr="0062567B">
        <w:rPr>
          <w:rFonts w:eastAsia="Calibri"/>
          <w:lang w:eastAsia="en-US" w:bidi="en-US"/>
        </w:rPr>
        <w:t xml:space="preserve">                                                                                                       </w:t>
      </w:r>
      <w:r>
        <w:rPr>
          <w:rFonts w:eastAsia="Calibri"/>
          <w:lang w:eastAsia="en-US" w:bidi="en-US"/>
        </w:rPr>
        <w:t xml:space="preserve">             </w:t>
      </w:r>
      <w:r w:rsidRPr="0062567B">
        <w:rPr>
          <w:rFonts w:eastAsia="Calibri"/>
          <w:lang w:eastAsia="en-US" w:bidi="en-US"/>
        </w:rPr>
        <w:t xml:space="preserve">       </w:t>
      </w:r>
      <w:r w:rsidRPr="002C6CEC">
        <w:rPr>
          <w:rFonts w:eastAsia="Calibri"/>
          <w:lang w:eastAsia="en-US" w:bidi="en-US"/>
        </w:rPr>
        <w:t>(</w:t>
      </w:r>
      <w:r w:rsidRPr="002C6CEC">
        <w:rPr>
          <w:rFonts w:eastAsia="Calibri"/>
          <w:sz w:val="20"/>
          <w:szCs w:val="20"/>
          <w:lang w:eastAsia="en-US" w:bidi="en-US"/>
        </w:rPr>
        <w:t xml:space="preserve"> рублей</w:t>
      </w:r>
      <w:r w:rsidRPr="002C6CEC">
        <w:rPr>
          <w:rFonts w:eastAsia="Calibri"/>
          <w:lang w:eastAsia="en-US" w:bidi="en-US"/>
        </w:rPr>
        <w:t>)</w:t>
      </w:r>
      <w:r w:rsidRPr="002C6CEC">
        <w:rPr>
          <w:rFonts w:eastAsia="Calibri"/>
          <w:b/>
          <w:lang w:eastAsia="en-US" w:bidi="en-US"/>
        </w:rPr>
        <w:t xml:space="preserve"> </w:t>
      </w:r>
    </w:p>
    <w:p w:rsidR="009D56DB" w:rsidRDefault="009D56DB" w:rsidP="009D56DB">
      <w:pPr>
        <w:spacing w:line="100" w:lineRule="atLeast"/>
        <w:ind w:firstLine="851"/>
        <w:jc w:val="center"/>
        <w:rPr>
          <w:rFonts w:eastAsia="Calibri"/>
          <w:lang w:eastAsia="en-US" w:bidi="en-US"/>
        </w:rPr>
      </w:pPr>
    </w:p>
    <w:tbl>
      <w:tblPr>
        <w:tblW w:w="10931" w:type="dxa"/>
        <w:tblLayout w:type="fixed"/>
        <w:tblLook w:val="0000" w:firstRow="0" w:lastRow="0" w:firstColumn="0" w:lastColumn="0" w:noHBand="0" w:noVBand="0"/>
      </w:tblPr>
      <w:tblGrid>
        <w:gridCol w:w="5070"/>
        <w:gridCol w:w="3260"/>
        <w:gridCol w:w="1560"/>
        <w:gridCol w:w="1041"/>
      </w:tblGrid>
      <w:tr w:rsidR="009D56DB" w:rsidTr="00334B36">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D56DB" w:rsidRDefault="009D56DB" w:rsidP="00334B36">
            <w:pPr>
              <w:spacing w:line="100" w:lineRule="atLeast"/>
              <w:ind w:firstLine="851"/>
              <w:jc w:val="center"/>
              <w:rPr>
                <w:rFonts w:eastAsia="Calibri"/>
                <w:b/>
                <w:lang w:val="en-US" w:eastAsia="en-US" w:bidi="en-US"/>
              </w:rPr>
            </w:pPr>
            <w:proofErr w:type="spellStart"/>
            <w:r>
              <w:rPr>
                <w:rFonts w:eastAsia="Calibri"/>
                <w:b/>
                <w:lang w:val="en-US" w:eastAsia="en-US" w:bidi="en-US"/>
              </w:rPr>
              <w:t>Наименование</w:t>
            </w:r>
            <w:proofErr w:type="spellEnd"/>
            <w:r>
              <w:rPr>
                <w:rFonts w:eastAsia="Calibri"/>
                <w:b/>
                <w:lang w:val="en-US" w:eastAsia="en-US" w:bidi="en-US"/>
              </w:rPr>
              <w:t xml:space="preserve"> </w:t>
            </w:r>
            <w:proofErr w:type="spellStart"/>
            <w:r>
              <w:rPr>
                <w:rFonts w:eastAsia="Calibri"/>
                <w:b/>
                <w:lang w:val="en-US" w:eastAsia="en-US" w:bidi="en-US"/>
              </w:rPr>
              <w:t>вида</w:t>
            </w:r>
            <w:proofErr w:type="spellEnd"/>
            <w:r>
              <w:rPr>
                <w:rFonts w:eastAsia="Calibri"/>
                <w:b/>
                <w:lang w:val="en-US" w:eastAsia="en-US" w:bidi="en-US"/>
              </w:rPr>
              <w:t xml:space="preserve"> </w:t>
            </w:r>
            <w:proofErr w:type="spellStart"/>
            <w:r>
              <w:rPr>
                <w:rFonts w:eastAsia="Calibri"/>
                <w:b/>
                <w:lang w:val="en-US" w:eastAsia="en-US" w:bidi="en-US"/>
              </w:rPr>
              <w:t>доходов</w:t>
            </w:r>
            <w:proofErr w:type="spellEnd"/>
            <w:r>
              <w:rPr>
                <w:rFonts w:eastAsia="Calibri"/>
                <w:b/>
                <w:lang w:val="en-US" w:eastAsia="en-US" w:bidi="en-US"/>
              </w:rPr>
              <w:t xml:space="preserve"> </w:t>
            </w:r>
            <w:proofErr w:type="spellStart"/>
            <w:r>
              <w:rPr>
                <w:rFonts w:eastAsia="Calibri"/>
                <w:b/>
                <w:lang w:val="en-US" w:eastAsia="en-US" w:bidi="en-US"/>
              </w:rPr>
              <w:t>бюджета</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D56DB" w:rsidRDefault="009D56DB" w:rsidP="00334B36">
            <w:pPr>
              <w:spacing w:line="100" w:lineRule="atLeast"/>
              <w:jc w:val="center"/>
              <w:rPr>
                <w:rFonts w:eastAsia="Calibri"/>
                <w:b/>
                <w:lang w:val="en-US" w:eastAsia="en-US" w:bidi="en-US"/>
              </w:rPr>
            </w:pPr>
            <w:proofErr w:type="spellStart"/>
            <w:r>
              <w:rPr>
                <w:rFonts w:eastAsia="Calibri"/>
                <w:b/>
                <w:lang w:val="en-US" w:eastAsia="en-US" w:bidi="en-US"/>
              </w:rPr>
              <w:t>Код</w:t>
            </w:r>
            <w:proofErr w:type="spellEnd"/>
            <w:r>
              <w:rPr>
                <w:rFonts w:eastAsia="Calibri"/>
                <w:b/>
                <w:lang w:val="en-US" w:eastAsia="en-US" w:bidi="en-US"/>
              </w:rPr>
              <w:t xml:space="preserve"> </w:t>
            </w:r>
            <w:proofErr w:type="spellStart"/>
            <w:r>
              <w:rPr>
                <w:rFonts w:eastAsia="Calibri"/>
                <w:b/>
                <w:lang w:val="en-US" w:eastAsia="en-US" w:bidi="en-US"/>
              </w:rPr>
              <w:t>вида</w:t>
            </w:r>
            <w:proofErr w:type="spellEnd"/>
            <w:r>
              <w:rPr>
                <w:rFonts w:eastAsia="Calibri"/>
                <w:b/>
                <w:lang w:val="en-US" w:eastAsia="en-US" w:bidi="en-US"/>
              </w:rPr>
              <w:t xml:space="preserve"> </w:t>
            </w:r>
            <w:proofErr w:type="spellStart"/>
            <w:r>
              <w:rPr>
                <w:rFonts w:eastAsia="Calibri"/>
                <w:b/>
                <w:lang w:val="en-US" w:eastAsia="en-US" w:bidi="en-US"/>
              </w:rPr>
              <w:t>доходов</w:t>
            </w:r>
            <w:proofErr w:type="spellEnd"/>
            <w:r>
              <w:rPr>
                <w:rFonts w:eastAsia="Calibri"/>
                <w:b/>
                <w:lang w:val="en-US" w:eastAsia="en-US" w:bidi="en-US"/>
              </w:rPr>
              <w:t xml:space="preserve"> </w:t>
            </w:r>
            <w:proofErr w:type="spellStart"/>
            <w:r>
              <w:rPr>
                <w:rFonts w:eastAsia="Calibri"/>
                <w:b/>
                <w:lang w:val="en-US" w:eastAsia="en-US" w:bidi="en-US"/>
              </w:rPr>
              <w:t>бюджета</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6DB" w:rsidRDefault="009D56DB" w:rsidP="00334B36">
            <w:pPr>
              <w:spacing w:line="100" w:lineRule="atLeast"/>
              <w:rPr>
                <w:rFonts w:eastAsia="Calibri"/>
                <w:sz w:val="20"/>
                <w:szCs w:val="20"/>
                <w:lang w:eastAsia="en-US" w:bidi="en-US"/>
              </w:rPr>
            </w:pPr>
            <w:r>
              <w:rPr>
                <w:rFonts w:eastAsia="Calibri"/>
                <w:b/>
                <w:lang w:eastAsia="en-US" w:bidi="en-US"/>
              </w:rPr>
              <w:t xml:space="preserve">       </w:t>
            </w:r>
            <w:r>
              <w:rPr>
                <w:rFonts w:eastAsia="Calibri"/>
                <w:b/>
                <w:lang w:val="en-US" w:eastAsia="en-US" w:bidi="en-US"/>
              </w:rPr>
              <w:t>201</w:t>
            </w:r>
            <w:r>
              <w:rPr>
                <w:rFonts w:eastAsia="Calibri"/>
                <w:b/>
                <w:lang w:eastAsia="en-US" w:bidi="en-US"/>
              </w:rPr>
              <w:t>7</w:t>
            </w:r>
            <w:r>
              <w:rPr>
                <w:rFonts w:eastAsia="Calibri"/>
                <w:b/>
                <w:lang w:val="en-US" w:eastAsia="en-US" w:bidi="en-US"/>
              </w:rPr>
              <w:t>г.</w:t>
            </w:r>
          </w:p>
        </w:tc>
      </w:tr>
      <w:tr w:rsidR="009D56DB" w:rsidTr="00334B36">
        <w:trPr>
          <w:gridAfter w:val="1"/>
          <w:wAfter w:w="1041" w:type="dxa"/>
          <w:trHeight w:val="1268"/>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D56DB" w:rsidRPr="005F5A70" w:rsidRDefault="009D56DB" w:rsidP="00334B36">
            <w:pPr>
              <w:jc w:val="both"/>
              <w:rPr>
                <w:sz w:val="20"/>
                <w:szCs w:val="20"/>
              </w:rPr>
            </w:pPr>
            <w:r w:rsidRPr="005D583D">
              <w:rPr>
                <w:kern w:val="20"/>
                <w:sz w:val="20"/>
                <w:szCs w:val="20"/>
              </w:rPr>
              <w:t>Налог</w:t>
            </w:r>
            <w:r w:rsidRPr="005F5A70">
              <w:rPr>
                <w:sz w:val="20"/>
                <w:szCs w:val="20"/>
              </w:rPr>
              <w:t xml:space="preserve"> </w:t>
            </w:r>
            <w:r w:rsidRPr="005D583D">
              <w:rPr>
                <w:kern w:val="20"/>
                <w:sz w:val="20"/>
                <w:szCs w:val="20"/>
              </w:rPr>
              <w:t>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center"/>
              <w:rPr>
                <w:kern w:val="22"/>
              </w:rPr>
            </w:pPr>
            <w:r w:rsidRPr="005D583D">
              <w:rPr>
                <w:kern w:val="22"/>
              </w:rPr>
              <w:t>182 101 02010 01 0000 110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spacing w:line="100" w:lineRule="atLeast"/>
              <w:jc w:val="center"/>
              <w:rPr>
                <w:kern w:val="20"/>
                <w:sz w:val="20"/>
                <w:szCs w:val="20"/>
              </w:rPr>
            </w:pPr>
            <w:r>
              <w:rPr>
                <w:kern w:val="20"/>
                <w:sz w:val="20"/>
                <w:szCs w:val="20"/>
              </w:rPr>
              <w:t>2 248 300,00</w:t>
            </w:r>
          </w:p>
        </w:tc>
      </w:tr>
      <w:tr w:rsidR="009D56DB" w:rsidTr="00334B36">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both"/>
              <w:rPr>
                <w:kern w:val="2"/>
                <w:sz w:val="20"/>
                <w:szCs w:val="20"/>
              </w:rPr>
            </w:pPr>
            <w:r w:rsidRPr="005D583D">
              <w:rPr>
                <w:kern w:val="2"/>
                <w:sz w:val="20"/>
                <w:szCs w:val="20"/>
              </w:rPr>
              <w:t xml:space="preserve">Налог на доходы физических лиц с доходов, полученных </w:t>
            </w:r>
            <w:proofErr w:type="spellStart"/>
            <w:r w:rsidRPr="005D583D">
              <w:rPr>
                <w:kern w:val="2"/>
                <w:sz w:val="20"/>
                <w:szCs w:val="20"/>
              </w:rPr>
              <w:t>физ</w:t>
            </w:r>
            <w:proofErr w:type="gramStart"/>
            <w:r w:rsidRPr="005D583D">
              <w:rPr>
                <w:kern w:val="2"/>
                <w:sz w:val="20"/>
                <w:szCs w:val="20"/>
              </w:rPr>
              <w:t>.л</w:t>
            </w:r>
            <w:proofErr w:type="gramEnd"/>
            <w:r w:rsidRPr="005D583D">
              <w:rPr>
                <w:kern w:val="2"/>
                <w:sz w:val="20"/>
                <w:szCs w:val="20"/>
              </w:rPr>
              <w:t>ицами</w:t>
            </w:r>
            <w:proofErr w:type="spellEnd"/>
            <w:r w:rsidRPr="005D583D">
              <w:rPr>
                <w:kern w:val="2"/>
                <w:sz w:val="20"/>
                <w:szCs w:val="20"/>
              </w:rPr>
              <w:t xml:space="preserve"> в соотв. со ст.228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center"/>
              <w:rPr>
                <w:kern w:val="2"/>
              </w:rPr>
            </w:pPr>
            <w:r w:rsidRPr="005D583D">
              <w:rPr>
                <w:kern w:val="2"/>
              </w:rPr>
              <w:t>182 101 02030 010000 110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rPr>
                <w:kern w:val="2"/>
                <w:sz w:val="20"/>
                <w:szCs w:val="20"/>
              </w:rPr>
            </w:pPr>
            <w:r>
              <w:rPr>
                <w:kern w:val="2"/>
                <w:sz w:val="20"/>
                <w:szCs w:val="20"/>
              </w:rPr>
              <w:t>34 500,00</w:t>
            </w:r>
          </w:p>
        </w:tc>
      </w:tr>
      <w:tr w:rsidR="009D56DB" w:rsidTr="00334B36">
        <w:trPr>
          <w:gridAfter w:val="1"/>
          <w:wAfter w:w="1041" w:type="dxa"/>
          <w:trHeight w:val="533"/>
        </w:trPr>
        <w:tc>
          <w:tcPr>
            <w:tcW w:w="5070" w:type="dxa"/>
            <w:tcBorders>
              <w:left w:val="single" w:sz="4" w:space="0" w:color="000000"/>
              <w:bottom w:val="single" w:sz="4" w:space="0" w:color="auto"/>
              <w:right w:val="single" w:sz="4" w:space="0" w:color="000000"/>
            </w:tcBorders>
            <w:shd w:val="clear" w:color="auto" w:fill="auto"/>
          </w:tcPr>
          <w:p w:rsidR="009D56DB" w:rsidRPr="005D583D" w:rsidRDefault="009D56DB" w:rsidP="00334B36">
            <w:pPr>
              <w:jc w:val="both"/>
              <w:rPr>
                <w:kern w:val="2"/>
                <w:sz w:val="20"/>
                <w:szCs w:val="20"/>
              </w:rPr>
            </w:pPr>
            <w:r w:rsidRPr="005D583D">
              <w:rPr>
                <w:kern w:val="2"/>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260" w:type="dxa"/>
            <w:tcBorders>
              <w:left w:val="single" w:sz="4" w:space="0" w:color="000000"/>
              <w:bottom w:val="single" w:sz="4" w:space="0" w:color="auto"/>
              <w:right w:val="single" w:sz="4" w:space="0" w:color="000000"/>
            </w:tcBorders>
            <w:shd w:val="clear" w:color="auto" w:fill="auto"/>
          </w:tcPr>
          <w:p w:rsidR="009D56DB" w:rsidRPr="005D583D" w:rsidRDefault="009D56DB" w:rsidP="00334B36">
            <w:pPr>
              <w:jc w:val="center"/>
              <w:rPr>
                <w:kern w:val="2"/>
              </w:rPr>
            </w:pPr>
            <w:r w:rsidRPr="005D583D">
              <w:rPr>
                <w:kern w:val="2"/>
              </w:rPr>
              <w:t>182 106 01030 13 0000 110</w:t>
            </w:r>
          </w:p>
        </w:tc>
        <w:tc>
          <w:tcPr>
            <w:tcW w:w="1560" w:type="dxa"/>
            <w:tcBorders>
              <w:left w:val="single" w:sz="4" w:space="0" w:color="000000"/>
              <w:bottom w:val="single" w:sz="4" w:space="0" w:color="auto"/>
              <w:right w:val="single" w:sz="4" w:space="0" w:color="000000"/>
            </w:tcBorders>
            <w:shd w:val="clear" w:color="auto" w:fill="auto"/>
          </w:tcPr>
          <w:p w:rsidR="009D56DB" w:rsidRPr="002003B5" w:rsidRDefault="009D56DB" w:rsidP="00334B36">
            <w:pPr>
              <w:rPr>
                <w:kern w:val="2"/>
                <w:sz w:val="20"/>
                <w:szCs w:val="20"/>
              </w:rPr>
            </w:pPr>
            <w:r>
              <w:rPr>
                <w:kern w:val="2"/>
                <w:sz w:val="20"/>
                <w:szCs w:val="20"/>
              </w:rPr>
              <w:t>279 5</w:t>
            </w:r>
            <w:r w:rsidRPr="002003B5">
              <w:rPr>
                <w:kern w:val="2"/>
                <w:sz w:val="20"/>
                <w:szCs w:val="20"/>
              </w:rPr>
              <w:t>00,00</w:t>
            </w:r>
          </w:p>
        </w:tc>
      </w:tr>
      <w:tr w:rsidR="009D56DB" w:rsidTr="00334B36">
        <w:trPr>
          <w:gridAfter w:val="1"/>
          <w:wAfter w:w="1041" w:type="dxa"/>
          <w:trHeight w:val="699"/>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9D56DB" w:rsidRPr="005D583D" w:rsidRDefault="009D56DB" w:rsidP="00334B36">
            <w:pPr>
              <w:jc w:val="both"/>
              <w:rPr>
                <w:kern w:val="2"/>
                <w:sz w:val="20"/>
                <w:szCs w:val="20"/>
              </w:rPr>
            </w:pPr>
            <w:r w:rsidRPr="005D583D">
              <w:rPr>
                <w:kern w:val="2"/>
                <w:sz w:val="20"/>
                <w:szCs w:val="20"/>
              </w:rPr>
              <w:t>Земельный налог с организаций,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9D56DB" w:rsidRPr="005D583D" w:rsidRDefault="009D56DB" w:rsidP="00334B36">
            <w:pPr>
              <w:jc w:val="center"/>
              <w:rPr>
                <w:kern w:val="2"/>
              </w:rPr>
            </w:pPr>
            <w:r w:rsidRPr="005D583D">
              <w:rPr>
                <w:kern w:val="2"/>
              </w:rPr>
              <w:t>182 106 06033 13 0000 110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9D56DB" w:rsidRPr="002003B5" w:rsidRDefault="009D56DB" w:rsidP="00334B36">
            <w:pPr>
              <w:rPr>
                <w:kern w:val="2"/>
                <w:sz w:val="20"/>
                <w:szCs w:val="20"/>
              </w:rPr>
            </w:pPr>
            <w:r>
              <w:rPr>
                <w:kern w:val="2"/>
                <w:sz w:val="20"/>
                <w:szCs w:val="20"/>
              </w:rPr>
              <w:t>12 9</w:t>
            </w:r>
            <w:r w:rsidRPr="002003B5">
              <w:rPr>
                <w:kern w:val="2"/>
                <w:sz w:val="20"/>
                <w:szCs w:val="20"/>
              </w:rPr>
              <w:t>00 000,00</w:t>
            </w:r>
          </w:p>
          <w:p w:rsidR="009D56DB" w:rsidRPr="002003B5" w:rsidRDefault="009D56DB" w:rsidP="00334B36">
            <w:pPr>
              <w:rPr>
                <w:kern w:val="2"/>
                <w:sz w:val="20"/>
                <w:szCs w:val="20"/>
              </w:rPr>
            </w:pPr>
          </w:p>
        </w:tc>
      </w:tr>
      <w:tr w:rsidR="009D56DB" w:rsidTr="00334B36">
        <w:trPr>
          <w:gridAfter w:val="1"/>
          <w:wAfter w:w="1041" w:type="dxa"/>
          <w:trHeight w:val="687"/>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9D56DB" w:rsidRPr="005D583D" w:rsidRDefault="009D56DB" w:rsidP="00334B36">
            <w:pPr>
              <w:jc w:val="both"/>
              <w:rPr>
                <w:kern w:val="2"/>
                <w:sz w:val="20"/>
                <w:szCs w:val="20"/>
              </w:rPr>
            </w:pPr>
            <w:r w:rsidRPr="005D583D">
              <w:rPr>
                <w:kern w:val="2"/>
                <w:sz w:val="20"/>
                <w:szCs w:val="20"/>
              </w:rPr>
              <w:t>Земельный налог с физических лиц,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9D56DB" w:rsidRPr="005D583D" w:rsidRDefault="009D56DB" w:rsidP="00334B36">
            <w:pPr>
              <w:jc w:val="center"/>
              <w:rPr>
                <w:kern w:val="2"/>
              </w:rPr>
            </w:pPr>
            <w:r w:rsidRPr="005D583D">
              <w:rPr>
                <w:kern w:val="2"/>
              </w:rPr>
              <w:t>182 106 06043 13 0000 110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9D56DB" w:rsidRPr="002003B5" w:rsidRDefault="009D56DB" w:rsidP="00334B36">
            <w:pPr>
              <w:rPr>
                <w:kern w:val="2"/>
                <w:sz w:val="20"/>
                <w:szCs w:val="20"/>
              </w:rPr>
            </w:pPr>
            <w:r>
              <w:rPr>
                <w:kern w:val="2"/>
                <w:sz w:val="20"/>
                <w:szCs w:val="20"/>
              </w:rPr>
              <w:t>187 2</w:t>
            </w:r>
            <w:r w:rsidRPr="002003B5">
              <w:rPr>
                <w:kern w:val="2"/>
                <w:sz w:val="20"/>
                <w:szCs w:val="20"/>
              </w:rPr>
              <w:t>00,00</w:t>
            </w:r>
          </w:p>
        </w:tc>
      </w:tr>
      <w:tr w:rsidR="009D56DB" w:rsidTr="00334B36">
        <w:trPr>
          <w:gridAfter w:val="1"/>
          <w:wAfter w:w="1041" w:type="dxa"/>
          <w:trHeight w:val="190"/>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9D56DB" w:rsidRPr="005D583D" w:rsidRDefault="009D56DB" w:rsidP="00334B36">
            <w:pPr>
              <w:jc w:val="both"/>
              <w:rPr>
                <w:kern w:val="2"/>
                <w:sz w:val="20"/>
                <w:szCs w:val="20"/>
              </w:rPr>
            </w:pPr>
            <w:r w:rsidRPr="005D583D">
              <w:rPr>
                <w:kern w:val="2"/>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9D56DB" w:rsidRPr="005D583D" w:rsidRDefault="009D56DB" w:rsidP="00334B36">
            <w:pPr>
              <w:jc w:val="center"/>
              <w:rPr>
                <w:kern w:val="2"/>
              </w:rPr>
            </w:pPr>
            <w:r w:rsidRPr="005D583D">
              <w:rPr>
                <w:kern w:val="2"/>
              </w:rPr>
              <w:t>100 103 02230 01 0000 110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9D56DB" w:rsidRPr="005D583D" w:rsidRDefault="009D56DB" w:rsidP="00334B36">
            <w:pPr>
              <w:rPr>
                <w:kern w:val="2"/>
                <w:sz w:val="20"/>
                <w:szCs w:val="20"/>
              </w:rPr>
            </w:pPr>
            <w:r>
              <w:rPr>
                <w:kern w:val="2"/>
                <w:sz w:val="20"/>
                <w:szCs w:val="20"/>
              </w:rPr>
              <w:t>302 400,00</w:t>
            </w:r>
          </w:p>
        </w:tc>
      </w:tr>
      <w:tr w:rsidR="009D56DB" w:rsidTr="00334B36">
        <w:trPr>
          <w:gridAfter w:val="1"/>
          <w:wAfter w:w="1041" w:type="dxa"/>
          <w:trHeight w:val="315"/>
        </w:trPr>
        <w:tc>
          <w:tcPr>
            <w:tcW w:w="5070" w:type="dxa"/>
            <w:tcBorders>
              <w:top w:val="single" w:sz="4" w:space="0" w:color="auto"/>
              <w:left w:val="single" w:sz="4" w:space="0" w:color="000000"/>
              <w:bottom w:val="single" w:sz="4" w:space="0" w:color="000000"/>
              <w:right w:val="single" w:sz="4" w:space="0" w:color="000000"/>
            </w:tcBorders>
            <w:shd w:val="clear" w:color="auto" w:fill="auto"/>
          </w:tcPr>
          <w:p w:rsidR="009D56DB" w:rsidRPr="005D583D" w:rsidRDefault="009D56DB" w:rsidP="00334B36">
            <w:pPr>
              <w:jc w:val="both"/>
              <w:rPr>
                <w:kern w:val="2"/>
                <w:sz w:val="20"/>
                <w:szCs w:val="20"/>
              </w:rPr>
            </w:pPr>
            <w:r w:rsidRPr="005D583D">
              <w:rPr>
                <w:kern w:val="2"/>
                <w:sz w:val="20"/>
                <w:szCs w:val="20"/>
              </w:rPr>
              <w:t>Доходы от уплаты акцизов на моторные масла для дизельных и (или) карбюраторных (</w:t>
            </w:r>
            <w:proofErr w:type="spellStart"/>
            <w:r w:rsidRPr="005D583D">
              <w:rPr>
                <w:kern w:val="2"/>
                <w:sz w:val="20"/>
                <w:szCs w:val="20"/>
              </w:rPr>
              <w:t>инжекторных</w:t>
            </w:r>
            <w:proofErr w:type="spellEnd"/>
            <w:r w:rsidRPr="005D583D">
              <w:rPr>
                <w:kern w:val="2"/>
                <w:sz w:val="20"/>
                <w:szCs w:val="20"/>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rsidR="009D56DB" w:rsidRPr="005D583D" w:rsidRDefault="009D56DB" w:rsidP="00334B36">
            <w:pPr>
              <w:jc w:val="center"/>
              <w:rPr>
                <w:kern w:val="2"/>
              </w:rPr>
            </w:pPr>
            <w:r w:rsidRPr="005D583D">
              <w:rPr>
                <w:kern w:val="2"/>
              </w:rPr>
              <w:t>100 103 02240 01 0000 110</w:t>
            </w:r>
          </w:p>
        </w:tc>
        <w:tc>
          <w:tcPr>
            <w:tcW w:w="1560" w:type="dxa"/>
            <w:tcBorders>
              <w:top w:val="single" w:sz="4" w:space="0" w:color="auto"/>
              <w:left w:val="single" w:sz="4" w:space="0" w:color="000000"/>
              <w:bottom w:val="single" w:sz="4" w:space="0" w:color="000000"/>
              <w:right w:val="single" w:sz="4" w:space="0" w:color="000000"/>
            </w:tcBorders>
            <w:shd w:val="clear" w:color="auto" w:fill="auto"/>
          </w:tcPr>
          <w:p w:rsidR="009D56DB" w:rsidRPr="005D583D" w:rsidRDefault="009D56DB" w:rsidP="00334B36">
            <w:pPr>
              <w:rPr>
                <w:kern w:val="2"/>
                <w:sz w:val="20"/>
                <w:szCs w:val="20"/>
              </w:rPr>
            </w:pPr>
            <w:r>
              <w:rPr>
                <w:kern w:val="2"/>
                <w:sz w:val="20"/>
                <w:szCs w:val="20"/>
              </w:rPr>
              <w:t xml:space="preserve">      2 800</w:t>
            </w:r>
            <w:r w:rsidRPr="005D583D">
              <w:rPr>
                <w:kern w:val="2"/>
                <w:sz w:val="20"/>
                <w:szCs w:val="20"/>
              </w:rPr>
              <w:t>,0</w:t>
            </w:r>
          </w:p>
        </w:tc>
      </w:tr>
      <w:tr w:rsidR="009D56DB" w:rsidTr="00334B36">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9D56DB" w:rsidRPr="005D583D" w:rsidRDefault="009D56DB" w:rsidP="00334B36">
            <w:pPr>
              <w:jc w:val="both"/>
              <w:rPr>
                <w:kern w:val="2"/>
                <w:sz w:val="20"/>
                <w:szCs w:val="20"/>
              </w:rPr>
            </w:pPr>
            <w:r w:rsidRPr="005D583D">
              <w:rPr>
                <w:kern w:val="2"/>
                <w:sz w:val="20"/>
                <w:szCs w:val="20"/>
              </w:rPr>
              <w:t>Доходы от уплаты акцизов на автомобильный бензин,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left w:val="single" w:sz="4" w:space="0" w:color="000000"/>
              <w:bottom w:val="single" w:sz="4" w:space="0" w:color="000000"/>
              <w:right w:val="single" w:sz="4" w:space="0" w:color="000000"/>
            </w:tcBorders>
            <w:shd w:val="clear" w:color="auto" w:fill="auto"/>
          </w:tcPr>
          <w:p w:rsidR="009D56DB" w:rsidRPr="005D583D" w:rsidRDefault="009D56DB" w:rsidP="00334B36">
            <w:pPr>
              <w:jc w:val="center"/>
              <w:rPr>
                <w:kern w:val="2"/>
              </w:rPr>
            </w:pPr>
            <w:r w:rsidRPr="005D583D">
              <w:rPr>
                <w:kern w:val="2"/>
              </w:rPr>
              <w:t>100 103 02250 01 0000 110</w:t>
            </w:r>
          </w:p>
        </w:tc>
        <w:tc>
          <w:tcPr>
            <w:tcW w:w="1560" w:type="dxa"/>
            <w:tcBorders>
              <w:left w:val="single" w:sz="4" w:space="0" w:color="000000"/>
              <w:bottom w:val="single" w:sz="4" w:space="0" w:color="000000"/>
              <w:right w:val="single" w:sz="4" w:space="0" w:color="000000"/>
            </w:tcBorders>
            <w:shd w:val="clear" w:color="auto" w:fill="auto"/>
          </w:tcPr>
          <w:p w:rsidR="009D56DB" w:rsidRPr="005D583D" w:rsidRDefault="009D56DB" w:rsidP="00334B36">
            <w:pPr>
              <w:rPr>
                <w:kern w:val="2"/>
                <w:sz w:val="20"/>
                <w:szCs w:val="20"/>
              </w:rPr>
            </w:pPr>
            <w:r>
              <w:rPr>
                <w:kern w:val="2"/>
                <w:sz w:val="20"/>
                <w:szCs w:val="20"/>
              </w:rPr>
              <w:t xml:space="preserve">       454 300</w:t>
            </w:r>
            <w:r w:rsidRPr="005D583D">
              <w:rPr>
                <w:kern w:val="2"/>
                <w:sz w:val="20"/>
                <w:szCs w:val="20"/>
              </w:rPr>
              <w:t>,0</w:t>
            </w:r>
          </w:p>
        </w:tc>
      </w:tr>
      <w:tr w:rsidR="009D56DB" w:rsidTr="00334B36">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both"/>
              <w:rPr>
                <w:kern w:val="2"/>
                <w:sz w:val="20"/>
                <w:szCs w:val="20"/>
              </w:rPr>
            </w:pPr>
            <w:r w:rsidRPr="005D583D">
              <w:rPr>
                <w:kern w:val="2"/>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center"/>
              <w:rPr>
                <w:kern w:val="2"/>
              </w:rPr>
            </w:pPr>
            <w:r w:rsidRPr="005D583D">
              <w:rPr>
                <w:kern w:val="2"/>
              </w:rPr>
              <w:t xml:space="preserve">100 103 02260 01 0000 110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6DB" w:rsidRPr="002A0C07" w:rsidRDefault="009D56DB" w:rsidP="00334B36">
            <w:pPr>
              <w:rPr>
                <w:kern w:val="2"/>
                <w:sz w:val="18"/>
                <w:szCs w:val="18"/>
              </w:rPr>
            </w:pPr>
            <w:r>
              <w:rPr>
                <w:kern w:val="2"/>
                <w:sz w:val="20"/>
                <w:szCs w:val="20"/>
              </w:rPr>
              <w:t xml:space="preserve">        - </w:t>
            </w:r>
            <w:r>
              <w:rPr>
                <w:kern w:val="2"/>
                <w:sz w:val="18"/>
                <w:szCs w:val="18"/>
              </w:rPr>
              <w:t xml:space="preserve"> 50 610</w:t>
            </w:r>
            <w:r w:rsidRPr="002A0C07">
              <w:rPr>
                <w:kern w:val="2"/>
                <w:sz w:val="18"/>
                <w:szCs w:val="18"/>
              </w:rPr>
              <w:t>,00</w:t>
            </w:r>
          </w:p>
        </w:tc>
      </w:tr>
      <w:tr w:rsidR="009D56DB" w:rsidTr="00334B36">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both"/>
              <w:rPr>
                <w:b/>
                <w:kern w:val="2"/>
              </w:rPr>
            </w:pPr>
            <w:r w:rsidRPr="005D583D">
              <w:rPr>
                <w:kern w:val="2"/>
                <w:sz w:val="20"/>
                <w:szCs w:val="20"/>
              </w:rPr>
              <w:t>Доходы, получаемые в виде арендной платы за земельные участки,…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center"/>
              <w:rPr>
                <w:b/>
                <w:kern w:val="2"/>
              </w:rPr>
            </w:pPr>
            <w:r w:rsidRPr="005D583D">
              <w:rPr>
                <w:kern w:val="2"/>
              </w:rPr>
              <w:t>444 111 05013 13 0000 120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center"/>
              <w:rPr>
                <w:b/>
                <w:kern w:val="2"/>
              </w:rPr>
            </w:pPr>
            <w:r>
              <w:rPr>
                <w:kern w:val="2"/>
              </w:rPr>
              <w:t>247 500,00</w:t>
            </w:r>
          </w:p>
        </w:tc>
      </w:tr>
      <w:tr w:rsidR="009D56DB" w:rsidTr="00334B36">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both"/>
              <w:rPr>
                <w:kern w:val="2"/>
                <w:sz w:val="20"/>
                <w:szCs w:val="20"/>
              </w:rPr>
            </w:pPr>
            <w:r w:rsidRPr="005D583D">
              <w:rPr>
                <w:kern w:val="2"/>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w:t>
            </w:r>
            <w:proofErr w:type="gramStart"/>
            <w:r w:rsidRPr="005D583D">
              <w:rPr>
                <w:kern w:val="2"/>
                <w:sz w:val="20"/>
                <w:szCs w:val="20"/>
              </w:rPr>
              <w:t xml:space="preserve">( </w:t>
            </w:r>
            <w:proofErr w:type="gramEnd"/>
            <w:r w:rsidRPr="005D583D">
              <w:rPr>
                <w:kern w:val="2"/>
                <w:sz w:val="20"/>
                <w:szCs w:val="20"/>
              </w:rPr>
              <w:t>за исключением имущества муниципальных бюджетных и автономных учреждений)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rPr>
                <w:kern w:val="2"/>
              </w:rPr>
            </w:pPr>
            <w:r w:rsidRPr="005D583D">
              <w:rPr>
                <w:kern w:val="2"/>
              </w:rPr>
              <w:t xml:space="preserve">      555 111 05035 13 0000 120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rPr>
                <w:kern w:val="2"/>
              </w:rPr>
            </w:pPr>
            <w:r>
              <w:rPr>
                <w:kern w:val="2"/>
              </w:rPr>
              <w:t>1 700 000,00</w:t>
            </w:r>
          </w:p>
        </w:tc>
      </w:tr>
      <w:tr w:rsidR="009D56DB" w:rsidTr="00334B36">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both"/>
              <w:rPr>
                <w:kern w:val="2"/>
                <w:sz w:val="20"/>
                <w:szCs w:val="20"/>
              </w:rPr>
            </w:pPr>
            <w:r w:rsidRPr="005D583D">
              <w:rPr>
                <w:kern w:val="2"/>
                <w:sz w:val="20"/>
                <w:szCs w:val="20"/>
              </w:rPr>
              <w:t xml:space="preserve">Доходы от продажи земельных участков, государственная собственность на которые не </w:t>
            </w:r>
            <w:r w:rsidRPr="005D583D">
              <w:rPr>
                <w:kern w:val="2"/>
                <w:sz w:val="20"/>
                <w:szCs w:val="20"/>
              </w:rPr>
              <w:lastRenderedPageBreak/>
              <w:t>разграничена и которые расположены в границах 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center"/>
              <w:rPr>
                <w:kern w:val="2"/>
              </w:rPr>
            </w:pPr>
            <w:r w:rsidRPr="005D583D">
              <w:rPr>
                <w:kern w:val="2"/>
              </w:rPr>
              <w:lastRenderedPageBreak/>
              <w:t xml:space="preserve">444 114 06013 13 0000 430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center"/>
              <w:rPr>
                <w:kern w:val="2"/>
              </w:rPr>
            </w:pPr>
            <w:r>
              <w:rPr>
                <w:kern w:val="2"/>
              </w:rPr>
              <w:t>150 000</w:t>
            </w:r>
            <w:r w:rsidRPr="005D583D">
              <w:rPr>
                <w:kern w:val="2"/>
              </w:rPr>
              <w:t>,0</w:t>
            </w:r>
          </w:p>
        </w:tc>
      </w:tr>
      <w:tr w:rsidR="009D56DB" w:rsidTr="00334B36">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both"/>
            </w:pPr>
            <w:r w:rsidRPr="005D583D">
              <w:lastRenderedPageBreak/>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center"/>
            </w:pPr>
            <w:r w:rsidRPr="005D583D">
              <w:t xml:space="preserve">555 116 51040 02 0000 140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r>
              <w:t xml:space="preserve">              1000</w:t>
            </w:r>
            <w:r w:rsidRPr="005D583D">
              <w:t>,0</w:t>
            </w:r>
            <w:r>
              <w:t>0</w:t>
            </w:r>
          </w:p>
        </w:tc>
      </w:tr>
      <w:tr w:rsidR="009D56DB" w:rsidTr="00334B36">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9D56DB" w:rsidRPr="005D583D" w:rsidRDefault="009D56DB" w:rsidP="00334B36">
            <w:pPr>
              <w:jc w:val="both"/>
              <w:rPr>
                <w:b/>
              </w:rPr>
            </w:pPr>
            <w:r w:rsidRPr="005D583D">
              <w:rPr>
                <w:b/>
              </w:rPr>
              <w:t>ИТОГО СОБСТВЕННЫХ ДОХОДОВ</w:t>
            </w:r>
          </w:p>
        </w:tc>
        <w:tc>
          <w:tcPr>
            <w:tcW w:w="3260" w:type="dxa"/>
            <w:tcBorders>
              <w:left w:val="single" w:sz="4" w:space="0" w:color="000000"/>
              <w:bottom w:val="single" w:sz="4" w:space="0" w:color="000000"/>
              <w:right w:val="single" w:sz="4" w:space="0" w:color="000000"/>
            </w:tcBorders>
            <w:shd w:val="clear" w:color="auto" w:fill="auto"/>
          </w:tcPr>
          <w:p w:rsidR="009D56DB" w:rsidRPr="005D583D" w:rsidRDefault="009D56DB" w:rsidP="00334B36">
            <w:pPr>
              <w:jc w:val="center"/>
              <w:rPr>
                <w:b/>
              </w:rPr>
            </w:pPr>
            <w:r w:rsidRPr="005D583D">
              <w:rPr>
                <w:b/>
              </w:rPr>
              <w:t>Х</w:t>
            </w:r>
          </w:p>
        </w:tc>
        <w:tc>
          <w:tcPr>
            <w:tcW w:w="1560" w:type="dxa"/>
            <w:tcBorders>
              <w:left w:val="single" w:sz="4" w:space="0" w:color="000000"/>
              <w:bottom w:val="single" w:sz="4" w:space="0" w:color="000000"/>
              <w:right w:val="single" w:sz="4" w:space="0" w:color="000000"/>
            </w:tcBorders>
            <w:shd w:val="clear" w:color="auto" w:fill="auto"/>
          </w:tcPr>
          <w:p w:rsidR="009D56DB" w:rsidRPr="005D583D" w:rsidRDefault="009D56DB" w:rsidP="00334B36">
            <w:pPr>
              <w:rPr>
                <w:b/>
              </w:rPr>
            </w:pPr>
            <w:r>
              <w:rPr>
                <w:b/>
              </w:rPr>
              <w:t xml:space="preserve">       18456890,00</w:t>
            </w:r>
          </w:p>
        </w:tc>
      </w:tr>
      <w:tr w:rsidR="009D56DB" w:rsidRPr="00A46713" w:rsidTr="00334B36">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both"/>
              <w:rPr>
                <w:b/>
              </w:rPr>
            </w:pPr>
            <w:r w:rsidRPr="005D583D">
              <w:rPr>
                <w:sz w:val="20"/>
                <w:szCs w:val="20"/>
              </w:rPr>
              <w:t>Дотации бюджетам поселений на выравнивание бюджетной обеспеченности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rPr>
                <w:b/>
              </w:rPr>
            </w:pPr>
            <w:r>
              <w:t xml:space="preserve">   555 202 15</w:t>
            </w:r>
            <w:r w:rsidRPr="005D583D">
              <w:t>001 13  0000151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rPr>
                <w:b/>
              </w:rPr>
            </w:pPr>
            <w:r w:rsidRPr="005D583D">
              <w:t xml:space="preserve">   </w:t>
            </w:r>
            <w:r>
              <w:t>6865750,00</w:t>
            </w:r>
          </w:p>
        </w:tc>
      </w:tr>
      <w:tr w:rsidR="009D56DB" w:rsidRPr="007A4D2C" w:rsidTr="00334B36">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both"/>
              <w:rPr>
                <w:sz w:val="20"/>
                <w:szCs w:val="20"/>
              </w:rPr>
            </w:pPr>
            <w:r w:rsidRPr="005D583D">
              <w:rPr>
                <w:sz w:val="20"/>
                <w:szCs w:val="20"/>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center"/>
            </w:pPr>
          </w:p>
          <w:p w:rsidR="009D56DB" w:rsidRPr="005D583D" w:rsidRDefault="009D56DB" w:rsidP="00334B36">
            <w:r>
              <w:t xml:space="preserve">   555 202 35118</w:t>
            </w:r>
            <w:r w:rsidRPr="005D583D">
              <w:t xml:space="preserve">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 w:rsidR="009D56DB" w:rsidRPr="005D583D" w:rsidRDefault="009D56DB" w:rsidP="00334B36">
            <w:r w:rsidRPr="005D583D">
              <w:t xml:space="preserve">      </w:t>
            </w:r>
            <w:r>
              <w:t>205 800,00</w:t>
            </w:r>
          </w:p>
        </w:tc>
      </w:tr>
      <w:tr w:rsidR="009D56DB" w:rsidTr="00334B36">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spacing w:line="100" w:lineRule="atLeast"/>
              <w:jc w:val="both"/>
              <w:rPr>
                <w:rFonts w:eastAsia="Calibri"/>
                <w:kern w:val="24"/>
                <w:sz w:val="20"/>
                <w:lang w:eastAsia="en-US" w:bidi="en-US"/>
              </w:rPr>
            </w:pPr>
            <w:r w:rsidRPr="005D583D">
              <w:rPr>
                <w:rFonts w:eastAsia="Calibri"/>
                <w:kern w:val="24"/>
                <w:sz w:val="20"/>
                <w:lang w:eastAsia="en-US" w:bidi="en-US"/>
              </w:rPr>
              <w:t xml:space="preserve">Субсидии на реализацию на реализацию мероприятий государственной программы НСО « Развитие автомобильных дорог регионального, межмуниципального и местного значения  в Новосибирской области в 2012-2016 годы»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spacing w:line="100" w:lineRule="atLeast"/>
              <w:rPr>
                <w:rFonts w:eastAsia="Calibri"/>
                <w:sz w:val="20"/>
                <w:szCs w:val="20"/>
                <w:lang w:eastAsia="en-US" w:bidi="en-US"/>
              </w:rPr>
            </w:pPr>
            <w:r>
              <w:rPr>
                <w:rFonts w:eastAsia="Calibri"/>
                <w:sz w:val="20"/>
                <w:szCs w:val="20"/>
                <w:lang w:eastAsia="en-US" w:bidi="en-US"/>
              </w:rPr>
              <w:t xml:space="preserve">   555  202  49999</w:t>
            </w:r>
            <w:r w:rsidRPr="005D583D">
              <w:rPr>
                <w:rFonts w:eastAsia="Calibri"/>
                <w:sz w:val="20"/>
                <w:szCs w:val="20"/>
                <w:lang w:eastAsia="en-US" w:bidi="en-US"/>
              </w:rPr>
              <w:t xml:space="preserve">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spacing w:line="100" w:lineRule="atLeast"/>
              <w:rPr>
                <w:rFonts w:eastAsia="Calibri"/>
                <w:sz w:val="20"/>
                <w:szCs w:val="20"/>
                <w:lang w:eastAsia="en-US" w:bidi="en-US"/>
              </w:rPr>
            </w:pPr>
            <w:r>
              <w:rPr>
                <w:rFonts w:eastAsia="Calibri"/>
                <w:sz w:val="20"/>
                <w:szCs w:val="20"/>
                <w:lang w:eastAsia="en-US" w:bidi="en-US"/>
              </w:rPr>
              <w:t>3 025 000,00</w:t>
            </w:r>
          </w:p>
          <w:p w:rsidR="009D56DB" w:rsidRPr="005D583D" w:rsidRDefault="009D56DB" w:rsidP="00334B36">
            <w:pPr>
              <w:spacing w:line="100" w:lineRule="atLeast"/>
              <w:jc w:val="center"/>
              <w:rPr>
                <w:rFonts w:eastAsia="Calibri"/>
                <w:b/>
                <w:sz w:val="20"/>
                <w:szCs w:val="20"/>
                <w:lang w:eastAsia="en-US" w:bidi="en-US"/>
              </w:rPr>
            </w:pPr>
          </w:p>
        </w:tc>
      </w:tr>
      <w:tr w:rsidR="009D56DB" w:rsidTr="00334B36">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rPr>
                <w:b/>
              </w:rPr>
            </w:pPr>
            <w:r w:rsidRPr="005D583D">
              <w:rPr>
                <w:b/>
              </w:rPr>
              <w:t xml:space="preserve">ИТОГО безвозмездных поступлений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jc w:val="center"/>
              <w:rPr>
                <w:b/>
              </w:rPr>
            </w:pPr>
            <w:r w:rsidRPr="005D583D">
              <w:rPr>
                <w:b/>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rPr>
                <w:b/>
              </w:rPr>
            </w:pPr>
            <w:r w:rsidRPr="005D583D">
              <w:rPr>
                <w:b/>
              </w:rPr>
              <w:t xml:space="preserve">    </w:t>
            </w:r>
            <w:r>
              <w:rPr>
                <w:b/>
              </w:rPr>
              <w:t>10096550,00</w:t>
            </w:r>
          </w:p>
        </w:tc>
      </w:tr>
      <w:tr w:rsidR="009D56DB" w:rsidTr="00334B36">
        <w:trPr>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spacing w:line="100" w:lineRule="atLeast"/>
              <w:ind w:firstLine="851"/>
              <w:jc w:val="both"/>
              <w:rPr>
                <w:rFonts w:eastAsia="Calibri"/>
                <w:sz w:val="20"/>
                <w:szCs w:val="20"/>
                <w:lang w:eastAsia="en-US" w:bidi="en-US"/>
              </w:rPr>
            </w:pPr>
            <w:r w:rsidRPr="005D583D">
              <w:rPr>
                <w:rFonts w:eastAsia="Calibri"/>
                <w:b/>
                <w:lang w:val="en-US" w:eastAsia="en-US" w:bidi="en-US"/>
              </w:rPr>
              <w:t>ВСЕГО ДОХОДОВ: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rPr>
                <w:b/>
              </w:rPr>
            </w:pPr>
            <w:r w:rsidRPr="005D583D">
              <w:rPr>
                <w:b/>
              </w:rPr>
              <w:t xml:space="preserve">                             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D56DB" w:rsidRPr="005D583D" w:rsidRDefault="009D56DB" w:rsidP="00334B36">
            <w:pPr>
              <w:rPr>
                <w:b/>
              </w:rPr>
            </w:pPr>
            <w:r w:rsidRPr="005D583D">
              <w:rPr>
                <w:b/>
              </w:rPr>
              <w:t xml:space="preserve"> </w:t>
            </w:r>
            <w:r>
              <w:rPr>
                <w:b/>
              </w:rPr>
              <w:t>28553440,00</w:t>
            </w:r>
          </w:p>
        </w:tc>
        <w:tc>
          <w:tcPr>
            <w:tcW w:w="1041" w:type="dxa"/>
          </w:tcPr>
          <w:p w:rsidR="009D56DB" w:rsidRPr="005F5A70" w:rsidRDefault="009D56DB" w:rsidP="00334B36">
            <w:pPr>
              <w:rPr>
                <w:b/>
              </w:rPr>
            </w:pPr>
          </w:p>
        </w:tc>
      </w:tr>
    </w:tbl>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9D56DB" w:rsidRDefault="009D56DB" w:rsidP="009D56DB">
      <w:pPr>
        <w:pStyle w:val="23"/>
        <w:ind w:left="0" w:firstLine="0"/>
        <w:rPr>
          <w:rFonts w:eastAsia="Calibri"/>
          <w:lang w:eastAsia="en-US" w:bidi="en-US"/>
        </w:rPr>
      </w:pPr>
    </w:p>
    <w:p w:rsidR="00D84B18" w:rsidRPr="00471142" w:rsidRDefault="00D84B18" w:rsidP="00D84B18">
      <w:pPr>
        <w:ind w:left="5245"/>
        <w:jc w:val="both"/>
        <w:rPr>
          <w:bCs/>
          <w:color w:val="000000"/>
          <w:sz w:val="28"/>
          <w:szCs w:val="28"/>
        </w:rPr>
      </w:pPr>
      <w:r w:rsidRPr="00471142">
        <w:rPr>
          <w:color w:val="000000"/>
          <w:sz w:val="28"/>
          <w:szCs w:val="28"/>
        </w:rPr>
        <w:lastRenderedPageBreak/>
        <w:t xml:space="preserve">Приложение к решению сессии </w:t>
      </w:r>
      <w:r w:rsidRPr="00471142">
        <w:rPr>
          <w:bCs/>
          <w:color w:val="000000"/>
          <w:sz w:val="28"/>
          <w:szCs w:val="28"/>
        </w:rPr>
        <w:t xml:space="preserve">Совета депутатов </w:t>
      </w:r>
      <w:r w:rsidRPr="00471142">
        <w:rPr>
          <w:color w:val="000000"/>
          <w:sz w:val="28"/>
          <w:szCs w:val="28"/>
        </w:rPr>
        <w:t>рабочего поселка</w:t>
      </w:r>
      <w:proofErr w:type="gramStart"/>
      <w:r w:rsidRPr="00471142">
        <w:rPr>
          <w:color w:val="000000"/>
          <w:sz w:val="28"/>
          <w:szCs w:val="28"/>
        </w:rPr>
        <w:t xml:space="preserve"> Ч</w:t>
      </w:r>
      <w:proofErr w:type="gramEnd"/>
      <w:r w:rsidRPr="00471142">
        <w:rPr>
          <w:color w:val="000000"/>
          <w:sz w:val="28"/>
          <w:szCs w:val="28"/>
        </w:rPr>
        <w:t>ик</w:t>
      </w:r>
    </w:p>
    <w:p w:rsidR="00D84B18" w:rsidRPr="00471142" w:rsidRDefault="00D84B18" w:rsidP="00D84B18">
      <w:pPr>
        <w:ind w:left="5245"/>
        <w:jc w:val="both"/>
        <w:rPr>
          <w:bCs/>
          <w:color w:val="000000"/>
          <w:sz w:val="28"/>
          <w:szCs w:val="28"/>
        </w:rPr>
      </w:pPr>
      <w:proofErr w:type="spellStart"/>
      <w:r w:rsidRPr="00471142">
        <w:rPr>
          <w:bCs/>
          <w:color w:val="000000"/>
          <w:sz w:val="28"/>
          <w:szCs w:val="28"/>
        </w:rPr>
        <w:t>Коченевского</w:t>
      </w:r>
      <w:proofErr w:type="spellEnd"/>
      <w:r w:rsidRPr="00471142">
        <w:rPr>
          <w:bCs/>
          <w:color w:val="000000"/>
          <w:sz w:val="28"/>
          <w:szCs w:val="28"/>
        </w:rPr>
        <w:t xml:space="preserve"> района Новосибирской области </w:t>
      </w:r>
      <w:proofErr w:type="gramStart"/>
      <w:r w:rsidRPr="00471142">
        <w:rPr>
          <w:color w:val="000000"/>
          <w:kern w:val="32"/>
          <w:sz w:val="28"/>
          <w:szCs w:val="28"/>
        </w:rPr>
        <w:t>от</w:t>
      </w:r>
      <w:proofErr w:type="gramEnd"/>
      <w:r w:rsidRPr="00471142">
        <w:rPr>
          <w:bCs/>
          <w:color w:val="000000"/>
          <w:kern w:val="32"/>
          <w:sz w:val="28"/>
          <w:szCs w:val="28"/>
        </w:rPr>
        <w:t xml:space="preserve"> </w:t>
      </w:r>
      <w:r>
        <w:rPr>
          <w:bCs/>
          <w:color w:val="000000"/>
          <w:kern w:val="32"/>
          <w:sz w:val="28"/>
          <w:szCs w:val="28"/>
        </w:rPr>
        <w:t>___________</w:t>
      </w:r>
      <w:r>
        <w:rPr>
          <w:color w:val="000000"/>
          <w:kern w:val="32"/>
          <w:sz w:val="28"/>
          <w:szCs w:val="28"/>
        </w:rPr>
        <w:t xml:space="preserve">___ </w:t>
      </w:r>
      <w:r w:rsidRPr="00471142">
        <w:rPr>
          <w:color w:val="000000"/>
          <w:kern w:val="32"/>
          <w:sz w:val="28"/>
          <w:szCs w:val="28"/>
        </w:rPr>
        <w:t xml:space="preserve">№ </w:t>
      </w:r>
      <w:r>
        <w:rPr>
          <w:color w:val="000000"/>
          <w:kern w:val="32"/>
          <w:sz w:val="28"/>
          <w:szCs w:val="28"/>
        </w:rPr>
        <w:t>_______</w:t>
      </w:r>
    </w:p>
    <w:p w:rsidR="00D84B18" w:rsidRDefault="00D84B18" w:rsidP="00D84B18">
      <w:pPr>
        <w:ind w:firstLine="851"/>
        <w:jc w:val="center"/>
        <w:rPr>
          <w:b/>
          <w:sz w:val="26"/>
          <w:szCs w:val="26"/>
        </w:rPr>
      </w:pPr>
    </w:p>
    <w:p w:rsidR="009D56DB" w:rsidRDefault="009D56DB" w:rsidP="009D56DB">
      <w:pPr>
        <w:spacing w:line="100" w:lineRule="atLeast"/>
        <w:ind w:left="4956" w:firstLine="851"/>
        <w:rPr>
          <w:rFonts w:eastAsia="Calibri"/>
          <w:lang w:eastAsia="en-US" w:bidi="en-US"/>
        </w:rPr>
      </w:pPr>
    </w:p>
    <w:tbl>
      <w:tblPr>
        <w:tblW w:w="11280" w:type="dxa"/>
        <w:tblInd w:w="93" w:type="dxa"/>
        <w:tblLook w:val="04A0" w:firstRow="1" w:lastRow="0" w:firstColumn="1" w:lastColumn="0" w:noHBand="0" w:noVBand="1"/>
      </w:tblPr>
      <w:tblGrid>
        <w:gridCol w:w="329"/>
        <w:gridCol w:w="549"/>
        <w:gridCol w:w="502"/>
        <w:gridCol w:w="463"/>
        <w:gridCol w:w="434"/>
        <w:gridCol w:w="411"/>
        <w:gridCol w:w="1007"/>
        <w:gridCol w:w="480"/>
        <w:gridCol w:w="510"/>
        <w:gridCol w:w="1917"/>
        <w:gridCol w:w="601"/>
        <w:gridCol w:w="2646"/>
        <w:gridCol w:w="222"/>
        <w:gridCol w:w="222"/>
        <w:gridCol w:w="222"/>
        <w:gridCol w:w="1560"/>
      </w:tblGrid>
      <w:tr w:rsidR="009D56DB" w:rsidRPr="009D56DB" w:rsidTr="009D56DB">
        <w:trPr>
          <w:trHeight w:val="255"/>
        </w:trPr>
        <w:tc>
          <w:tcPr>
            <w:tcW w:w="9720" w:type="dxa"/>
            <w:gridSpan w:val="15"/>
            <w:tcBorders>
              <w:top w:val="nil"/>
              <w:left w:val="nil"/>
              <w:bottom w:val="nil"/>
              <w:right w:val="nil"/>
            </w:tcBorders>
            <w:shd w:val="clear" w:color="auto" w:fill="auto"/>
            <w:noWrap/>
            <w:vAlign w:val="bottom"/>
            <w:hideMark/>
          </w:tcPr>
          <w:p w:rsidR="009D56DB" w:rsidRPr="009D56DB" w:rsidRDefault="009D56DB" w:rsidP="009D56DB">
            <w:pPr>
              <w:jc w:val="center"/>
              <w:rPr>
                <w:rFonts w:ascii="Arial" w:hAnsi="Arial" w:cs="Arial"/>
                <w:b/>
                <w:bCs/>
                <w:sz w:val="20"/>
                <w:szCs w:val="20"/>
              </w:rPr>
            </w:pPr>
            <w:r w:rsidRPr="009D56DB">
              <w:rPr>
                <w:rFonts w:ascii="Arial" w:hAnsi="Arial" w:cs="Arial"/>
                <w:b/>
                <w:bCs/>
                <w:sz w:val="20"/>
                <w:szCs w:val="20"/>
              </w:rPr>
              <w:t>Распределение бюджетных ассигнований по сводной бюджетной росписи расходов</w:t>
            </w:r>
          </w:p>
        </w:tc>
        <w:tc>
          <w:tcPr>
            <w:tcW w:w="15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r>
      <w:tr w:rsidR="009D56DB" w:rsidRPr="009D56DB" w:rsidTr="009D56DB">
        <w:trPr>
          <w:trHeight w:val="255"/>
        </w:trPr>
        <w:tc>
          <w:tcPr>
            <w:tcW w:w="9720" w:type="dxa"/>
            <w:gridSpan w:val="15"/>
            <w:tcBorders>
              <w:top w:val="nil"/>
              <w:left w:val="nil"/>
              <w:bottom w:val="nil"/>
              <w:right w:val="nil"/>
            </w:tcBorders>
            <w:shd w:val="clear" w:color="auto" w:fill="auto"/>
            <w:noWrap/>
            <w:vAlign w:val="bottom"/>
            <w:hideMark/>
          </w:tcPr>
          <w:p w:rsidR="009D56DB" w:rsidRPr="009D56DB" w:rsidRDefault="009D56DB" w:rsidP="009D56DB">
            <w:pPr>
              <w:jc w:val="center"/>
              <w:rPr>
                <w:rFonts w:ascii="Arial" w:hAnsi="Arial" w:cs="Arial"/>
                <w:b/>
                <w:bCs/>
                <w:sz w:val="20"/>
                <w:szCs w:val="20"/>
              </w:rPr>
            </w:pPr>
            <w:r w:rsidRPr="009D56DB">
              <w:rPr>
                <w:rFonts w:ascii="Arial" w:hAnsi="Arial" w:cs="Arial"/>
                <w:b/>
                <w:bCs/>
                <w:sz w:val="20"/>
                <w:szCs w:val="20"/>
              </w:rPr>
              <w:t>на 2017 год по ведомственной структуре расходов</w:t>
            </w:r>
          </w:p>
        </w:tc>
        <w:tc>
          <w:tcPr>
            <w:tcW w:w="1560" w:type="dxa"/>
            <w:tcBorders>
              <w:top w:val="nil"/>
              <w:left w:val="nil"/>
              <w:bottom w:val="nil"/>
              <w:right w:val="nil"/>
            </w:tcBorders>
            <w:shd w:val="clear" w:color="auto" w:fill="auto"/>
            <w:noWrap/>
            <w:vAlign w:val="bottom"/>
            <w:hideMark/>
          </w:tcPr>
          <w:p w:rsidR="009D56DB" w:rsidRPr="009D56DB" w:rsidRDefault="009D56DB" w:rsidP="009D56DB">
            <w:pPr>
              <w:jc w:val="center"/>
              <w:rPr>
                <w:rFonts w:ascii="Arial" w:hAnsi="Arial" w:cs="Arial"/>
                <w:sz w:val="16"/>
                <w:szCs w:val="16"/>
              </w:rPr>
            </w:pPr>
          </w:p>
        </w:tc>
      </w:tr>
      <w:tr w:rsidR="009D56DB" w:rsidRPr="009D56DB" w:rsidTr="009D56DB">
        <w:trPr>
          <w:trHeight w:val="255"/>
        </w:trPr>
        <w:tc>
          <w:tcPr>
            <w:tcW w:w="329"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506"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463"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427"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378"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007"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51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917"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601"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2646" w:type="dxa"/>
            <w:tcBorders>
              <w:top w:val="nil"/>
              <w:left w:val="nil"/>
              <w:bottom w:val="nil"/>
              <w:right w:val="nil"/>
            </w:tcBorders>
            <w:shd w:val="clear" w:color="auto" w:fill="auto"/>
            <w:noWrap/>
            <w:vAlign w:val="bottom"/>
            <w:hideMark/>
          </w:tcPr>
          <w:p w:rsidR="009D56DB" w:rsidRPr="009D56DB" w:rsidRDefault="009D56DB" w:rsidP="009D56DB">
            <w:pPr>
              <w:jc w:val="center"/>
              <w:rPr>
                <w:rFonts w:ascii="Arial" w:hAnsi="Arial" w:cs="Arial"/>
                <w:sz w:val="16"/>
                <w:szCs w:val="16"/>
              </w:rPr>
            </w:pP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506"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463"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427"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40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378"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007"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51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917"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601"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2646" w:type="dxa"/>
            <w:tcBorders>
              <w:top w:val="nil"/>
              <w:left w:val="nil"/>
              <w:bottom w:val="nil"/>
              <w:right w:val="nil"/>
            </w:tcBorders>
            <w:shd w:val="clear" w:color="auto" w:fill="auto"/>
            <w:noWrap/>
            <w:vAlign w:val="bottom"/>
            <w:hideMark/>
          </w:tcPr>
          <w:p w:rsidR="009D56DB" w:rsidRPr="009D56DB" w:rsidRDefault="009D56DB" w:rsidP="009D56DB">
            <w:pPr>
              <w:jc w:val="center"/>
              <w:rPr>
                <w:rFonts w:ascii="Arial" w:hAnsi="Arial" w:cs="Arial"/>
                <w:sz w:val="16"/>
                <w:szCs w:val="16"/>
              </w:rPr>
            </w:pP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645"/>
        </w:trPr>
        <w:tc>
          <w:tcPr>
            <w:tcW w:w="2503" w:type="dxa"/>
            <w:gridSpan w:val="6"/>
            <w:tcBorders>
              <w:top w:val="nil"/>
              <w:left w:val="nil"/>
              <w:bottom w:val="nil"/>
              <w:right w:val="nil"/>
            </w:tcBorders>
            <w:shd w:val="clear" w:color="auto" w:fill="auto"/>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Наименование органа, организующего исполнение бюджета:</w:t>
            </w:r>
          </w:p>
        </w:tc>
        <w:tc>
          <w:tcPr>
            <w:tcW w:w="4515" w:type="dxa"/>
            <w:gridSpan w:val="5"/>
            <w:tcBorders>
              <w:top w:val="nil"/>
              <w:left w:val="nil"/>
              <w:bottom w:val="nil"/>
              <w:right w:val="nil"/>
            </w:tcBorders>
            <w:shd w:val="clear" w:color="auto" w:fill="auto"/>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Администрация рабочего поселка</w:t>
            </w:r>
            <w:proofErr w:type="gramStart"/>
            <w:r w:rsidRPr="009D56DB">
              <w:rPr>
                <w:rFonts w:ascii="Arial" w:hAnsi="Arial" w:cs="Arial"/>
                <w:sz w:val="16"/>
                <w:szCs w:val="16"/>
              </w:rPr>
              <w:t xml:space="preserve"> Ч</w:t>
            </w:r>
            <w:proofErr w:type="gramEnd"/>
            <w:r w:rsidRPr="009D56DB">
              <w:rPr>
                <w:rFonts w:ascii="Arial" w:hAnsi="Arial" w:cs="Arial"/>
                <w:sz w:val="16"/>
                <w:szCs w:val="16"/>
              </w:rPr>
              <w:t xml:space="preserve">ик </w:t>
            </w:r>
            <w:proofErr w:type="spellStart"/>
            <w:r w:rsidRPr="009D56DB">
              <w:rPr>
                <w:rFonts w:ascii="Arial" w:hAnsi="Arial" w:cs="Arial"/>
                <w:sz w:val="16"/>
                <w:szCs w:val="16"/>
              </w:rPr>
              <w:t>Коченевского</w:t>
            </w:r>
            <w:proofErr w:type="spellEnd"/>
            <w:r w:rsidRPr="009D56DB">
              <w:rPr>
                <w:rFonts w:ascii="Arial" w:hAnsi="Arial" w:cs="Arial"/>
                <w:sz w:val="16"/>
                <w:szCs w:val="16"/>
              </w:rPr>
              <w:t xml:space="preserve"> района Новосибирской области</w:t>
            </w:r>
          </w:p>
        </w:tc>
        <w:tc>
          <w:tcPr>
            <w:tcW w:w="2646" w:type="dxa"/>
            <w:tcBorders>
              <w:top w:val="nil"/>
              <w:left w:val="nil"/>
              <w:bottom w:val="nil"/>
              <w:right w:val="nil"/>
            </w:tcBorders>
            <w:shd w:val="clear" w:color="auto" w:fill="auto"/>
            <w:noWrap/>
            <w:vAlign w:val="bottom"/>
            <w:hideMark/>
          </w:tcPr>
          <w:p w:rsidR="009D56DB" w:rsidRPr="009D56DB" w:rsidRDefault="009D56DB" w:rsidP="009D56DB">
            <w:pPr>
              <w:jc w:val="center"/>
              <w:rPr>
                <w:rFonts w:ascii="Arial" w:hAnsi="Arial" w:cs="Arial"/>
                <w:sz w:val="16"/>
                <w:szCs w:val="16"/>
              </w:rPr>
            </w:pP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2503" w:type="dxa"/>
            <w:gridSpan w:val="6"/>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Наименование бюджета:</w:t>
            </w:r>
          </w:p>
        </w:tc>
        <w:tc>
          <w:tcPr>
            <w:tcW w:w="4515" w:type="dxa"/>
            <w:gridSpan w:val="5"/>
            <w:tcBorders>
              <w:top w:val="single" w:sz="4" w:space="0" w:color="auto"/>
              <w:left w:val="nil"/>
              <w:bottom w:val="single" w:sz="4" w:space="0" w:color="auto"/>
              <w:right w:val="nil"/>
            </w:tcBorders>
            <w:shd w:val="clear" w:color="auto" w:fill="auto"/>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рабочий поселок</w:t>
            </w:r>
            <w:proofErr w:type="gramStart"/>
            <w:r w:rsidRPr="009D56DB">
              <w:rPr>
                <w:rFonts w:ascii="Arial" w:hAnsi="Arial" w:cs="Arial"/>
                <w:sz w:val="16"/>
                <w:szCs w:val="16"/>
              </w:rPr>
              <w:t xml:space="preserve"> Ч</w:t>
            </w:r>
            <w:proofErr w:type="gramEnd"/>
            <w:r w:rsidRPr="009D56DB">
              <w:rPr>
                <w:rFonts w:ascii="Arial" w:hAnsi="Arial" w:cs="Arial"/>
                <w:sz w:val="16"/>
                <w:szCs w:val="16"/>
              </w:rPr>
              <w:t xml:space="preserve">ик </w:t>
            </w:r>
            <w:proofErr w:type="spellStart"/>
            <w:r w:rsidRPr="009D56DB">
              <w:rPr>
                <w:rFonts w:ascii="Arial" w:hAnsi="Arial" w:cs="Arial"/>
                <w:sz w:val="16"/>
                <w:szCs w:val="16"/>
              </w:rPr>
              <w:t>Коченевского</w:t>
            </w:r>
            <w:proofErr w:type="spellEnd"/>
            <w:r w:rsidRPr="009D56DB">
              <w:rPr>
                <w:rFonts w:ascii="Arial" w:hAnsi="Arial" w:cs="Arial"/>
                <w:sz w:val="16"/>
                <w:szCs w:val="16"/>
              </w:rPr>
              <w:t xml:space="preserve"> района</w:t>
            </w:r>
          </w:p>
        </w:tc>
        <w:tc>
          <w:tcPr>
            <w:tcW w:w="2646" w:type="dxa"/>
            <w:tcBorders>
              <w:top w:val="nil"/>
              <w:left w:val="nil"/>
              <w:bottom w:val="nil"/>
              <w:right w:val="nil"/>
            </w:tcBorders>
            <w:shd w:val="clear" w:color="auto" w:fill="auto"/>
            <w:noWrap/>
            <w:vAlign w:val="bottom"/>
            <w:hideMark/>
          </w:tcPr>
          <w:p w:rsidR="009D56DB" w:rsidRPr="009D56DB" w:rsidRDefault="009D56DB" w:rsidP="009D56DB">
            <w:pPr>
              <w:jc w:val="center"/>
              <w:rPr>
                <w:rFonts w:ascii="Arial" w:hAnsi="Arial" w:cs="Arial"/>
                <w:sz w:val="16"/>
                <w:szCs w:val="16"/>
              </w:rPr>
            </w:pP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2503" w:type="dxa"/>
            <w:gridSpan w:val="6"/>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Единица измерения: руб.</w:t>
            </w:r>
          </w:p>
        </w:tc>
        <w:tc>
          <w:tcPr>
            <w:tcW w:w="1007"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51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917"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601"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2646" w:type="dxa"/>
            <w:tcBorders>
              <w:top w:val="nil"/>
              <w:left w:val="nil"/>
              <w:bottom w:val="nil"/>
              <w:right w:val="nil"/>
            </w:tcBorders>
            <w:shd w:val="clear" w:color="auto" w:fill="auto"/>
            <w:noWrap/>
            <w:vAlign w:val="bottom"/>
            <w:hideMark/>
          </w:tcPr>
          <w:p w:rsidR="009D56DB" w:rsidRPr="009D56DB" w:rsidRDefault="009D56DB" w:rsidP="009D56DB">
            <w:pPr>
              <w:jc w:val="center"/>
              <w:rPr>
                <w:rFonts w:ascii="Arial" w:hAnsi="Arial" w:cs="Arial"/>
                <w:sz w:val="16"/>
                <w:szCs w:val="16"/>
              </w:rPr>
            </w:pP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25"/>
        </w:trPr>
        <w:tc>
          <w:tcPr>
            <w:tcW w:w="329"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506"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463"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427"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40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378"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1007"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48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51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1917"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601"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2646"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369"/>
        </w:trPr>
        <w:tc>
          <w:tcPr>
            <w:tcW w:w="329"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2174"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56DB" w:rsidRPr="009D56DB" w:rsidRDefault="009D56DB" w:rsidP="009D56DB">
            <w:pPr>
              <w:jc w:val="center"/>
              <w:rPr>
                <w:rFonts w:ascii="Arial" w:hAnsi="Arial" w:cs="Arial"/>
                <w:b/>
                <w:bCs/>
                <w:sz w:val="16"/>
                <w:szCs w:val="16"/>
              </w:rPr>
            </w:pPr>
            <w:r w:rsidRPr="009D56DB">
              <w:rPr>
                <w:rFonts w:ascii="Arial" w:hAnsi="Arial" w:cs="Arial"/>
                <w:b/>
                <w:bCs/>
                <w:sz w:val="16"/>
                <w:szCs w:val="16"/>
              </w:rPr>
              <w:t>Наименование показателя</w:t>
            </w:r>
          </w:p>
        </w:tc>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56DB" w:rsidRPr="009D56DB" w:rsidRDefault="009D56DB" w:rsidP="009D56DB">
            <w:pPr>
              <w:jc w:val="center"/>
              <w:rPr>
                <w:rFonts w:ascii="Arial" w:hAnsi="Arial" w:cs="Arial"/>
                <w:b/>
                <w:bCs/>
                <w:sz w:val="16"/>
                <w:szCs w:val="16"/>
              </w:rPr>
            </w:pPr>
            <w:r w:rsidRPr="009D56DB">
              <w:rPr>
                <w:rFonts w:ascii="Arial" w:hAnsi="Arial" w:cs="Arial"/>
                <w:b/>
                <w:bCs/>
                <w:sz w:val="16"/>
                <w:szCs w:val="16"/>
              </w:rPr>
              <w:t>ППП</w:t>
            </w:r>
          </w:p>
        </w:tc>
        <w:tc>
          <w:tcPr>
            <w:tcW w:w="480" w:type="dxa"/>
            <w:tcBorders>
              <w:top w:val="single" w:sz="8" w:space="0" w:color="auto"/>
              <w:left w:val="nil"/>
              <w:bottom w:val="single" w:sz="8" w:space="0" w:color="auto"/>
              <w:right w:val="single" w:sz="8" w:space="0" w:color="auto"/>
            </w:tcBorders>
            <w:shd w:val="clear" w:color="auto" w:fill="auto"/>
            <w:noWrap/>
            <w:vAlign w:val="center"/>
            <w:hideMark/>
          </w:tcPr>
          <w:p w:rsidR="009D56DB" w:rsidRPr="009D56DB" w:rsidRDefault="009D56DB" w:rsidP="009D56DB">
            <w:pPr>
              <w:jc w:val="center"/>
              <w:rPr>
                <w:rFonts w:ascii="Arial" w:hAnsi="Arial" w:cs="Arial"/>
                <w:b/>
                <w:bCs/>
                <w:sz w:val="16"/>
                <w:szCs w:val="16"/>
              </w:rPr>
            </w:pPr>
            <w:r w:rsidRPr="009D56DB">
              <w:rPr>
                <w:rFonts w:ascii="Arial" w:hAnsi="Arial" w:cs="Arial"/>
                <w:b/>
                <w:bCs/>
                <w:sz w:val="16"/>
                <w:szCs w:val="16"/>
              </w:rPr>
              <w:t>РЗ</w:t>
            </w:r>
          </w:p>
        </w:tc>
        <w:tc>
          <w:tcPr>
            <w:tcW w:w="510" w:type="dxa"/>
            <w:tcBorders>
              <w:top w:val="single" w:sz="8" w:space="0" w:color="auto"/>
              <w:left w:val="nil"/>
              <w:bottom w:val="single" w:sz="8" w:space="0" w:color="auto"/>
              <w:right w:val="single" w:sz="8" w:space="0" w:color="auto"/>
            </w:tcBorders>
            <w:shd w:val="clear" w:color="auto" w:fill="auto"/>
            <w:noWrap/>
            <w:vAlign w:val="center"/>
            <w:hideMark/>
          </w:tcPr>
          <w:p w:rsidR="009D56DB" w:rsidRPr="009D56DB" w:rsidRDefault="009D56DB" w:rsidP="009D56DB">
            <w:pPr>
              <w:jc w:val="center"/>
              <w:rPr>
                <w:rFonts w:ascii="Arial" w:hAnsi="Arial" w:cs="Arial"/>
                <w:b/>
                <w:bCs/>
                <w:sz w:val="16"/>
                <w:szCs w:val="16"/>
              </w:rPr>
            </w:pPr>
            <w:proofErr w:type="gramStart"/>
            <w:r w:rsidRPr="009D56DB">
              <w:rPr>
                <w:rFonts w:ascii="Arial" w:hAnsi="Arial" w:cs="Arial"/>
                <w:b/>
                <w:bCs/>
                <w:sz w:val="16"/>
                <w:szCs w:val="16"/>
              </w:rPr>
              <w:t>ПР</w:t>
            </w:r>
            <w:proofErr w:type="gramEnd"/>
          </w:p>
        </w:tc>
        <w:tc>
          <w:tcPr>
            <w:tcW w:w="1917" w:type="dxa"/>
            <w:tcBorders>
              <w:top w:val="single" w:sz="8" w:space="0" w:color="auto"/>
              <w:left w:val="nil"/>
              <w:bottom w:val="single" w:sz="8" w:space="0" w:color="auto"/>
              <w:right w:val="single" w:sz="8" w:space="0" w:color="auto"/>
            </w:tcBorders>
            <w:shd w:val="clear" w:color="auto" w:fill="auto"/>
            <w:noWrap/>
            <w:vAlign w:val="center"/>
            <w:hideMark/>
          </w:tcPr>
          <w:p w:rsidR="009D56DB" w:rsidRPr="009D56DB" w:rsidRDefault="009D56DB" w:rsidP="009D56DB">
            <w:pPr>
              <w:jc w:val="center"/>
              <w:rPr>
                <w:rFonts w:ascii="Arial" w:hAnsi="Arial" w:cs="Arial"/>
                <w:b/>
                <w:bCs/>
                <w:sz w:val="16"/>
                <w:szCs w:val="16"/>
              </w:rPr>
            </w:pPr>
            <w:r w:rsidRPr="009D56DB">
              <w:rPr>
                <w:rFonts w:ascii="Arial" w:hAnsi="Arial" w:cs="Arial"/>
                <w:b/>
                <w:bCs/>
                <w:sz w:val="16"/>
                <w:szCs w:val="16"/>
              </w:rPr>
              <w:t>ЦСР</w:t>
            </w:r>
          </w:p>
        </w:tc>
        <w:tc>
          <w:tcPr>
            <w:tcW w:w="601" w:type="dxa"/>
            <w:tcBorders>
              <w:top w:val="single" w:sz="8" w:space="0" w:color="auto"/>
              <w:left w:val="nil"/>
              <w:bottom w:val="single" w:sz="8" w:space="0" w:color="auto"/>
              <w:right w:val="single" w:sz="8" w:space="0" w:color="auto"/>
            </w:tcBorders>
            <w:shd w:val="clear" w:color="auto" w:fill="auto"/>
            <w:noWrap/>
            <w:vAlign w:val="center"/>
            <w:hideMark/>
          </w:tcPr>
          <w:p w:rsidR="009D56DB" w:rsidRPr="009D56DB" w:rsidRDefault="009D56DB" w:rsidP="009D56DB">
            <w:pPr>
              <w:jc w:val="center"/>
              <w:rPr>
                <w:rFonts w:ascii="Arial" w:hAnsi="Arial" w:cs="Arial"/>
                <w:b/>
                <w:bCs/>
                <w:sz w:val="16"/>
                <w:szCs w:val="16"/>
              </w:rPr>
            </w:pPr>
            <w:r w:rsidRPr="009D56DB">
              <w:rPr>
                <w:rFonts w:ascii="Arial" w:hAnsi="Arial" w:cs="Arial"/>
                <w:b/>
                <w:bCs/>
                <w:sz w:val="16"/>
                <w:szCs w:val="16"/>
              </w:rPr>
              <w:t>ВР</w:t>
            </w:r>
          </w:p>
        </w:tc>
        <w:tc>
          <w:tcPr>
            <w:tcW w:w="2646" w:type="dxa"/>
            <w:tcBorders>
              <w:top w:val="single" w:sz="8" w:space="0" w:color="auto"/>
              <w:left w:val="nil"/>
              <w:bottom w:val="single" w:sz="8" w:space="0" w:color="auto"/>
              <w:right w:val="single" w:sz="8" w:space="0" w:color="auto"/>
            </w:tcBorders>
            <w:shd w:val="clear" w:color="auto" w:fill="auto"/>
            <w:vAlign w:val="center"/>
            <w:hideMark/>
          </w:tcPr>
          <w:p w:rsidR="009D56DB" w:rsidRPr="009D56DB" w:rsidRDefault="009D56DB" w:rsidP="009D56DB">
            <w:pPr>
              <w:jc w:val="center"/>
              <w:rPr>
                <w:rFonts w:ascii="Arial" w:hAnsi="Arial" w:cs="Arial"/>
                <w:b/>
                <w:bCs/>
                <w:sz w:val="16"/>
                <w:szCs w:val="16"/>
              </w:rPr>
            </w:pPr>
            <w:r w:rsidRPr="009D56DB">
              <w:rPr>
                <w:rFonts w:ascii="Arial" w:hAnsi="Arial" w:cs="Arial"/>
                <w:b/>
                <w:bCs/>
                <w:sz w:val="16"/>
                <w:szCs w:val="16"/>
              </w:rPr>
              <w:t>Сумма</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8"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Муниципальные образования</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36 268 783,29</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ОБЩЕГОСУДАРСТВЕННЫЕ ВОПРОСЫ</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6 312 327,00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64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547 617,00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Глава муниципального образования</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8800002030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547 617,00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Расходы на выплаты персоналу государственных (муниципальных) органов</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8800002030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120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547 617,00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8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5 502 385,00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Расходы на обеспечение деятельности муниципальных органов</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5 502 385,00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Расходы на выплаты персоналу государственных (муниципальных) органов</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120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4 294 520,00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1 028 865,00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Исполнение судебных актов</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830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29 932,00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149 068,00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64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06</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50 325,00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64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06</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50 325,00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межбюджетные трансферты</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06</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540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50 325,00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Резервные фонды</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112 000,00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xml:space="preserve">Резервные фонды местных </w:t>
            </w:r>
            <w:r w:rsidRPr="009D56DB">
              <w:rPr>
                <w:rFonts w:ascii="Arial" w:hAnsi="Arial" w:cs="Arial"/>
                <w:sz w:val="16"/>
                <w:szCs w:val="16"/>
              </w:rPr>
              <w:lastRenderedPageBreak/>
              <w:t>администраций</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lastRenderedPageBreak/>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8800005000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112 000,00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lastRenderedPageBreak/>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Резервные средства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8800005000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870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112 000,00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Другие общегосударственные вопросы</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8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8800009000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8800009000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xml:space="preserve">Мероприятия по охране общественного порядка на территории </w:t>
            </w:r>
            <w:proofErr w:type="spellStart"/>
            <w:r w:rsidRPr="009D56DB">
              <w:rPr>
                <w:rFonts w:ascii="Arial" w:hAnsi="Arial" w:cs="Arial"/>
                <w:sz w:val="16"/>
                <w:szCs w:val="16"/>
              </w:rPr>
              <w:t>Коченевского</w:t>
            </w:r>
            <w:proofErr w:type="spellEnd"/>
            <w:r w:rsidRPr="009D56DB">
              <w:rPr>
                <w:rFonts w:ascii="Arial" w:hAnsi="Arial" w:cs="Arial"/>
                <w:sz w:val="16"/>
                <w:szCs w:val="16"/>
              </w:rPr>
              <w:t xml:space="preserve"> района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8800045860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8800045860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НАЦИОНАЛЬНАЯ ОБОРОНА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205 800,00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Мобилизационная и вневойсковая подготовка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205 800,00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8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9900051180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205 800,00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Расходы на выплаты персоналу государственных (муниципальных) органов</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9900051180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120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203 971,00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9900051180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1 829,00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НАЦИОНАЛЬНАЯ БЕЗОПАСНОСТЬ И ПРАВООХРАНИТЕЛЬНАЯ ДЕЯТЕЛЬНОСТЬ</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450 000,00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64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150 000,00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64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150 000,00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150 000,00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Обеспечение пожарной безопасности</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300 000,00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Противопожарные мероприятия</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300 000,00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300 000,00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xml:space="preserve">НАЦИОНАЛЬНАЯ </w:t>
            </w:r>
            <w:r w:rsidRPr="009D56DB">
              <w:rPr>
                <w:rFonts w:ascii="Arial" w:hAnsi="Arial" w:cs="Arial"/>
                <w:sz w:val="16"/>
                <w:szCs w:val="16"/>
              </w:rPr>
              <w:lastRenderedPageBreak/>
              <w:t>ЭКОНОМИКА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lastRenderedPageBreak/>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8 004 550,00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lastRenderedPageBreak/>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Дорожное хозяйство (дорожные фонды)</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7 773 550,00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8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6100070760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2 500 000,00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6100070760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2 500 000,00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Содержание и ремонт автомобильных дорог</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8800003150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5 273 550,00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8800003150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5 273 550,00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Другие вопросы в области национальной экономики</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231 000,00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64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xml:space="preserve">Реализация мероприятий муниципальной программы "Развитие малого и среднего предпринимательства в </w:t>
            </w:r>
            <w:proofErr w:type="spellStart"/>
            <w:r w:rsidRPr="009D56DB">
              <w:rPr>
                <w:rFonts w:ascii="Arial" w:hAnsi="Arial" w:cs="Arial"/>
                <w:sz w:val="16"/>
                <w:szCs w:val="16"/>
              </w:rPr>
              <w:t>Коченевском</w:t>
            </w:r>
            <w:proofErr w:type="spellEnd"/>
            <w:r w:rsidRPr="009D56DB">
              <w:rPr>
                <w:rFonts w:ascii="Arial" w:hAnsi="Arial" w:cs="Arial"/>
                <w:sz w:val="16"/>
                <w:szCs w:val="16"/>
              </w:rPr>
              <w:t xml:space="preserve"> районе 2014-2017гг"</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0500079570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8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0500079570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Другие вопросы в области национальной экономики</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8800003380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201 000,00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8800003380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200 000,00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межбюджетные трансферты</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8800003380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540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ЖИЛИЩНО-КОММУНАЛЬНОЕ ХОЗЯЙСТВО</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14 364 106,29</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Жилищное хозяйство</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790 000,00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Мероприятия в области жилищного хозяйства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790 000,00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780 000,00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Коммунальное хозяйство</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7 152 045,00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8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Реализацию мероприятий подпрограммы "Газификация" государственной программы Новосибирской области "Жилищно-коммунальное хозяйство Новосибирской области в 2015-2020 годах"</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09300R0185</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525 000,00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09300R0185</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525 000,00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Мероприятия в области коммунального хозяйства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6 627 045,00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xml:space="preserve">Иные закупки товаров, работ и услуг для обеспечения </w:t>
            </w:r>
            <w:r w:rsidRPr="009D56DB">
              <w:rPr>
                <w:rFonts w:ascii="Arial" w:hAnsi="Arial" w:cs="Arial"/>
                <w:sz w:val="16"/>
                <w:szCs w:val="16"/>
              </w:rPr>
              <w:lastRenderedPageBreak/>
              <w:t>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lastRenderedPageBreak/>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78 177,00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lastRenderedPageBreak/>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3 045 545,00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8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3 400 000,00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103 323,00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Благоустройство</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6 422 061,29</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Благоустройство</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3 298 453,00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1 575 200,00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508 253,00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8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1 200 000,00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15 000,00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Прочие мероприятия по благоустройству</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3 123 608,29</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2 423 608,29</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685 000,00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15 000,00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КУЛЬТУРА, КИНЕМАТОГРАФИЯ</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5 300 000,00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Культура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5 300 000,00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Обеспечение деятельности подведомственных учреждений (дом культуры)</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8800004400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5 020 000,00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Расходы на выплаты персоналу казенных учреждений</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8800004400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110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3 408 900,00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8800004400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1 589 300,00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8800004400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21 800,00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Проведение мероприятий в области культуры</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280 000,00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280 000,00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СОЦИАЛЬНАЯ ПОЛИТИКА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180 000,00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Пенсионное обеспечение</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180 000,00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Доплаты к пенсиям муниципальных служащих</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8800004910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180 000,00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Публичные нормативные социальные выплаты гражданам</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8800004910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310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180 000,00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ФИЗИЧЕСКАЯ КУЛЬТУРА И СПОРТ</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1 452 000,00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lastRenderedPageBreak/>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Физическая культура</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1 452 000,00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Обеспечение деятельности подведомственных учреждений (МКУ ФК и</w:t>
            </w:r>
            <w:proofErr w:type="gramStart"/>
            <w:r w:rsidRPr="009D56DB">
              <w:rPr>
                <w:rFonts w:ascii="Arial" w:hAnsi="Arial" w:cs="Arial"/>
                <w:sz w:val="16"/>
                <w:szCs w:val="16"/>
              </w:rPr>
              <w:t xml:space="preserve"> С</w:t>
            </w:r>
            <w:proofErr w:type="gramEnd"/>
            <w:r w:rsidRPr="009D56DB">
              <w:rPr>
                <w:rFonts w:ascii="Arial" w:hAnsi="Arial" w:cs="Arial"/>
                <w:sz w:val="16"/>
                <w:szCs w:val="16"/>
              </w:rPr>
              <w:t xml:space="preserve"> "Спортивный клуб Чик")</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8800004820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1 452 000,00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Расходы на выплаты персоналу казенных учреждений</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8800004820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110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972 500,00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43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8800004820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444 500,00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single" w:sz="8" w:space="0" w:color="auto"/>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2174" w:type="dxa"/>
            <w:gridSpan w:val="5"/>
            <w:tcBorders>
              <w:top w:val="single" w:sz="4" w:space="0" w:color="auto"/>
              <w:left w:val="nil"/>
              <w:bottom w:val="single" w:sz="8"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1007" w:type="dxa"/>
            <w:tcBorders>
              <w:top w:val="nil"/>
              <w:left w:val="single" w:sz="4" w:space="0" w:color="auto"/>
              <w:bottom w:val="single" w:sz="8" w:space="0" w:color="auto"/>
              <w:right w:val="nil"/>
            </w:tcBorders>
            <w:shd w:val="clear" w:color="000000" w:fill="FFFFFF"/>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555</w:t>
            </w:r>
          </w:p>
        </w:tc>
        <w:tc>
          <w:tcPr>
            <w:tcW w:w="480" w:type="dxa"/>
            <w:tcBorders>
              <w:top w:val="nil"/>
              <w:left w:val="single" w:sz="4" w:space="0" w:color="auto"/>
              <w:bottom w:val="single" w:sz="8"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510" w:type="dxa"/>
            <w:tcBorders>
              <w:top w:val="nil"/>
              <w:left w:val="single" w:sz="4" w:space="0" w:color="auto"/>
              <w:bottom w:val="single" w:sz="8"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917" w:type="dxa"/>
            <w:tcBorders>
              <w:top w:val="nil"/>
              <w:left w:val="single" w:sz="4" w:space="0" w:color="auto"/>
              <w:bottom w:val="single" w:sz="8"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8800004820</w:t>
            </w:r>
          </w:p>
        </w:tc>
        <w:tc>
          <w:tcPr>
            <w:tcW w:w="601" w:type="dxa"/>
            <w:tcBorders>
              <w:top w:val="nil"/>
              <w:left w:val="single" w:sz="4" w:space="0" w:color="auto"/>
              <w:bottom w:val="single" w:sz="8" w:space="0" w:color="auto"/>
              <w:right w:val="single" w:sz="4" w:space="0" w:color="auto"/>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2646" w:type="dxa"/>
            <w:tcBorders>
              <w:top w:val="nil"/>
              <w:left w:val="single" w:sz="4" w:space="0" w:color="auto"/>
              <w:bottom w:val="single" w:sz="8"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35 000,00</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r w:rsidR="009D56DB" w:rsidRPr="009D56DB" w:rsidTr="009D56DB">
        <w:trPr>
          <w:trHeight w:val="255"/>
        </w:trPr>
        <w:tc>
          <w:tcPr>
            <w:tcW w:w="329"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506" w:type="dxa"/>
            <w:tcBorders>
              <w:top w:val="single" w:sz="4" w:space="0" w:color="auto"/>
              <w:left w:val="single" w:sz="8" w:space="0" w:color="auto"/>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463" w:type="dxa"/>
            <w:tcBorders>
              <w:top w:val="single" w:sz="4" w:space="0" w:color="auto"/>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427" w:type="dxa"/>
            <w:tcBorders>
              <w:top w:val="single" w:sz="4" w:space="0" w:color="auto"/>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400" w:type="dxa"/>
            <w:tcBorders>
              <w:top w:val="single" w:sz="4" w:space="0" w:color="auto"/>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378" w:type="dxa"/>
            <w:tcBorders>
              <w:top w:val="single" w:sz="4" w:space="0" w:color="auto"/>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1007" w:type="dxa"/>
            <w:tcBorders>
              <w:top w:val="single" w:sz="4" w:space="0" w:color="auto"/>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480" w:type="dxa"/>
            <w:tcBorders>
              <w:top w:val="single" w:sz="4" w:space="0" w:color="auto"/>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510" w:type="dxa"/>
            <w:tcBorders>
              <w:top w:val="single" w:sz="4" w:space="0" w:color="auto"/>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1917" w:type="dxa"/>
            <w:tcBorders>
              <w:top w:val="single" w:sz="4" w:space="0" w:color="auto"/>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601" w:type="dxa"/>
            <w:tcBorders>
              <w:top w:val="single" w:sz="4" w:space="0" w:color="auto"/>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2646" w:type="dxa"/>
            <w:tcBorders>
              <w:top w:val="single" w:sz="4" w:space="0" w:color="auto"/>
              <w:left w:val="nil"/>
              <w:bottom w:val="nil"/>
              <w:right w:val="single" w:sz="8" w:space="0" w:color="auto"/>
            </w:tcBorders>
            <w:shd w:val="clear" w:color="auto" w:fill="auto"/>
            <w:noWrap/>
            <w:vAlign w:val="bottom"/>
            <w:hideMark/>
          </w:tcPr>
          <w:p w:rsidR="009D56DB" w:rsidRPr="009D56DB" w:rsidRDefault="009D56DB" w:rsidP="009D56DB">
            <w:pPr>
              <w:jc w:val="right"/>
              <w:rPr>
                <w:rFonts w:ascii="Arial" w:hAnsi="Arial" w:cs="Arial"/>
                <w:b/>
                <w:bCs/>
                <w:sz w:val="16"/>
                <w:szCs w:val="16"/>
              </w:rPr>
            </w:pPr>
            <w:r w:rsidRPr="009D56DB">
              <w:rPr>
                <w:rFonts w:ascii="Arial" w:hAnsi="Arial" w:cs="Arial"/>
                <w:b/>
                <w:bCs/>
                <w:sz w:val="16"/>
                <w:szCs w:val="16"/>
              </w:rPr>
              <w:t>36 268 783,29</w:t>
            </w:r>
          </w:p>
        </w:tc>
        <w:tc>
          <w:tcPr>
            <w:tcW w:w="3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2" w:type="dxa"/>
            <w:vAlign w:val="center"/>
            <w:hideMark/>
          </w:tcPr>
          <w:p w:rsidR="009D56DB" w:rsidRPr="009D56DB" w:rsidRDefault="009D56DB" w:rsidP="009D56DB">
            <w:pPr>
              <w:rPr>
                <w:sz w:val="20"/>
                <w:szCs w:val="20"/>
              </w:rPr>
            </w:pPr>
          </w:p>
        </w:tc>
        <w:tc>
          <w:tcPr>
            <w:tcW w:w="1560" w:type="dxa"/>
            <w:vAlign w:val="center"/>
            <w:hideMark/>
          </w:tcPr>
          <w:p w:rsidR="009D56DB" w:rsidRPr="009D56DB" w:rsidRDefault="009D56DB" w:rsidP="009D56DB">
            <w:pPr>
              <w:rPr>
                <w:sz w:val="20"/>
                <w:szCs w:val="20"/>
              </w:rPr>
            </w:pPr>
          </w:p>
        </w:tc>
      </w:tr>
    </w:tbl>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D84B18" w:rsidRPr="00471142" w:rsidRDefault="00D84B18" w:rsidP="00D84B18">
      <w:pPr>
        <w:ind w:left="5245"/>
        <w:jc w:val="both"/>
        <w:rPr>
          <w:bCs/>
          <w:color w:val="000000"/>
          <w:sz w:val="28"/>
          <w:szCs w:val="28"/>
        </w:rPr>
      </w:pPr>
      <w:r w:rsidRPr="00471142">
        <w:rPr>
          <w:color w:val="000000"/>
          <w:sz w:val="28"/>
          <w:szCs w:val="28"/>
        </w:rPr>
        <w:lastRenderedPageBreak/>
        <w:t xml:space="preserve">Приложение к решению сессии </w:t>
      </w:r>
      <w:r w:rsidRPr="00471142">
        <w:rPr>
          <w:bCs/>
          <w:color w:val="000000"/>
          <w:sz w:val="28"/>
          <w:szCs w:val="28"/>
        </w:rPr>
        <w:t xml:space="preserve">Совета депутатов </w:t>
      </w:r>
      <w:r w:rsidRPr="00471142">
        <w:rPr>
          <w:color w:val="000000"/>
          <w:sz w:val="28"/>
          <w:szCs w:val="28"/>
        </w:rPr>
        <w:t>рабочего поселка</w:t>
      </w:r>
      <w:proofErr w:type="gramStart"/>
      <w:r w:rsidRPr="00471142">
        <w:rPr>
          <w:color w:val="000000"/>
          <w:sz w:val="28"/>
          <w:szCs w:val="28"/>
        </w:rPr>
        <w:t xml:space="preserve"> Ч</w:t>
      </w:r>
      <w:proofErr w:type="gramEnd"/>
      <w:r w:rsidRPr="00471142">
        <w:rPr>
          <w:color w:val="000000"/>
          <w:sz w:val="28"/>
          <w:szCs w:val="28"/>
        </w:rPr>
        <w:t>ик</w:t>
      </w:r>
    </w:p>
    <w:p w:rsidR="00D84B18" w:rsidRPr="00471142" w:rsidRDefault="00D84B18" w:rsidP="00D84B18">
      <w:pPr>
        <w:ind w:left="5245"/>
        <w:jc w:val="both"/>
        <w:rPr>
          <w:bCs/>
          <w:color w:val="000000"/>
          <w:sz w:val="28"/>
          <w:szCs w:val="28"/>
        </w:rPr>
      </w:pPr>
      <w:proofErr w:type="spellStart"/>
      <w:r w:rsidRPr="00471142">
        <w:rPr>
          <w:bCs/>
          <w:color w:val="000000"/>
          <w:sz w:val="28"/>
          <w:szCs w:val="28"/>
        </w:rPr>
        <w:t>Коченевского</w:t>
      </w:r>
      <w:proofErr w:type="spellEnd"/>
      <w:r w:rsidRPr="00471142">
        <w:rPr>
          <w:bCs/>
          <w:color w:val="000000"/>
          <w:sz w:val="28"/>
          <w:szCs w:val="28"/>
        </w:rPr>
        <w:t xml:space="preserve"> района Новосибирской области </w:t>
      </w:r>
      <w:proofErr w:type="gramStart"/>
      <w:r w:rsidRPr="00471142">
        <w:rPr>
          <w:color w:val="000000"/>
          <w:kern w:val="32"/>
          <w:sz w:val="28"/>
          <w:szCs w:val="28"/>
        </w:rPr>
        <w:t>от</w:t>
      </w:r>
      <w:proofErr w:type="gramEnd"/>
      <w:r w:rsidRPr="00471142">
        <w:rPr>
          <w:bCs/>
          <w:color w:val="000000"/>
          <w:kern w:val="32"/>
          <w:sz w:val="28"/>
          <w:szCs w:val="28"/>
        </w:rPr>
        <w:t xml:space="preserve"> </w:t>
      </w:r>
      <w:r>
        <w:rPr>
          <w:bCs/>
          <w:color w:val="000000"/>
          <w:kern w:val="32"/>
          <w:sz w:val="28"/>
          <w:szCs w:val="28"/>
        </w:rPr>
        <w:t>___________</w:t>
      </w:r>
      <w:r>
        <w:rPr>
          <w:color w:val="000000"/>
          <w:kern w:val="32"/>
          <w:sz w:val="28"/>
          <w:szCs w:val="28"/>
        </w:rPr>
        <w:t xml:space="preserve">___ </w:t>
      </w:r>
      <w:r w:rsidRPr="00471142">
        <w:rPr>
          <w:color w:val="000000"/>
          <w:kern w:val="32"/>
          <w:sz w:val="28"/>
          <w:szCs w:val="28"/>
        </w:rPr>
        <w:t xml:space="preserve">№ </w:t>
      </w:r>
      <w:r>
        <w:rPr>
          <w:color w:val="000000"/>
          <w:kern w:val="32"/>
          <w:sz w:val="28"/>
          <w:szCs w:val="28"/>
        </w:rPr>
        <w:t>_______</w:t>
      </w:r>
    </w:p>
    <w:p w:rsidR="00D84B18" w:rsidRDefault="00D84B18" w:rsidP="00D84B18">
      <w:pPr>
        <w:ind w:firstLine="851"/>
        <w:jc w:val="center"/>
        <w:rPr>
          <w:b/>
          <w:sz w:val="26"/>
          <w:szCs w:val="26"/>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tbl>
      <w:tblPr>
        <w:tblW w:w="20136" w:type="dxa"/>
        <w:tblInd w:w="93" w:type="dxa"/>
        <w:tblLook w:val="04A0" w:firstRow="1" w:lastRow="0" w:firstColumn="1" w:lastColumn="0" w:noHBand="0" w:noVBand="1"/>
      </w:tblPr>
      <w:tblGrid>
        <w:gridCol w:w="660"/>
        <w:gridCol w:w="660"/>
        <w:gridCol w:w="660"/>
        <w:gridCol w:w="350"/>
        <w:gridCol w:w="310"/>
        <w:gridCol w:w="660"/>
        <w:gridCol w:w="660"/>
        <w:gridCol w:w="660"/>
        <w:gridCol w:w="40"/>
        <w:gridCol w:w="840"/>
        <w:gridCol w:w="372"/>
        <w:gridCol w:w="388"/>
        <w:gridCol w:w="823"/>
        <w:gridCol w:w="577"/>
        <w:gridCol w:w="634"/>
        <w:gridCol w:w="26"/>
        <w:gridCol w:w="1185"/>
        <w:gridCol w:w="375"/>
        <w:gridCol w:w="836"/>
        <w:gridCol w:w="4160"/>
        <w:gridCol w:w="880"/>
        <w:gridCol w:w="760"/>
        <w:gridCol w:w="1400"/>
        <w:gridCol w:w="660"/>
        <w:gridCol w:w="1560"/>
      </w:tblGrid>
      <w:tr w:rsidR="009D56DB" w:rsidRPr="009D56DB" w:rsidTr="009D56DB">
        <w:trPr>
          <w:trHeight w:val="255"/>
        </w:trPr>
        <w:tc>
          <w:tcPr>
            <w:tcW w:w="10716" w:type="dxa"/>
            <w:gridSpan w:val="19"/>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20"/>
                <w:szCs w:val="20"/>
              </w:rPr>
            </w:pPr>
            <w:r w:rsidRPr="009D56DB">
              <w:rPr>
                <w:rFonts w:ascii="Arial" w:hAnsi="Arial" w:cs="Arial"/>
                <w:b/>
                <w:bCs/>
                <w:sz w:val="20"/>
                <w:szCs w:val="20"/>
              </w:rPr>
              <w:t>Распределение бюджетных ассигнований по разделам, подразделам, целевым статьям</w:t>
            </w:r>
          </w:p>
        </w:tc>
        <w:tc>
          <w:tcPr>
            <w:tcW w:w="41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r>
      <w:tr w:rsidR="009D56DB" w:rsidRPr="009D56DB" w:rsidTr="009D56DB">
        <w:trPr>
          <w:trHeight w:val="255"/>
        </w:trPr>
        <w:tc>
          <w:tcPr>
            <w:tcW w:w="10716" w:type="dxa"/>
            <w:gridSpan w:val="19"/>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20"/>
                <w:szCs w:val="20"/>
              </w:rPr>
            </w:pPr>
            <w:proofErr w:type="gramStart"/>
            <w:r w:rsidRPr="009D56DB">
              <w:rPr>
                <w:rFonts w:ascii="Arial" w:hAnsi="Arial" w:cs="Arial"/>
                <w:b/>
                <w:bCs/>
                <w:sz w:val="20"/>
                <w:szCs w:val="20"/>
              </w:rPr>
              <w:t xml:space="preserve">(муниципальным программ </w:t>
            </w:r>
            <w:proofErr w:type="spellStart"/>
            <w:r w:rsidRPr="009D56DB">
              <w:rPr>
                <w:rFonts w:ascii="Arial" w:hAnsi="Arial" w:cs="Arial"/>
                <w:b/>
                <w:bCs/>
                <w:sz w:val="20"/>
                <w:szCs w:val="20"/>
              </w:rPr>
              <w:t>р.п</w:t>
            </w:r>
            <w:proofErr w:type="spellEnd"/>
            <w:r w:rsidRPr="009D56DB">
              <w:rPr>
                <w:rFonts w:ascii="Arial" w:hAnsi="Arial" w:cs="Arial"/>
                <w:b/>
                <w:bCs/>
                <w:sz w:val="20"/>
                <w:szCs w:val="20"/>
              </w:rPr>
              <w:t>.</w:t>
            </w:r>
            <w:proofErr w:type="gramEnd"/>
            <w:r w:rsidRPr="009D56DB">
              <w:rPr>
                <w:rFonts w:ascii="Arial" w:hAnsi="Arial" w:cs="Arial"/>
                <w:b/>
                <w:bCs/>
                <w:sz w:val="20"/>
                <w:szCs w:val="20"/>
              </w:rPr>
              <w:t xml:space="preserve"> </w:t>
            </w:r>
            <w:proofErr w:type="gramStart"/>
            <w:r w:rsidRPr="009D56DB">
              <w:rPr>
                <w:rFonts w:ascii="Arial" w:hAnsi="Arial" w:cs="Arial"/>
                <w:b/>
                <w:bCs/>
                <w:sz w:val="20"/>
                <w:szCs w:val="20"/>
              </w:rPr>
              <w:t xml:space="preserve">Чик и непрограммным </w:t>
            </w:r>
            <w:proofErr w:type="spellStart"/>
            <w:r w:rsidRPr="009D56DB">
              <w:rPr>
                <w:rFonts w:ascii="Arial" w:hAnsi="Arial" w:cs="Arial"/>
                <w:b/>
                <w:bCs/>
                <w:sz w:val="20"/>
                <w:szCs w:val="20"/>
              </w:rPr>
              <w:t>напрвлениям</w:t>
            </w:r>
            <w:proofErr w:type="spellEnd"/>
            <w:r w:rsidRPr="009D56DB">
              <w:rPr>
                <w:rFonts w:ascii="Arial" w:hAnsi="Arial" w:cs="Arial"/>
                <w:b/>
                <w:bCs/>
                <w:sz w:val="20"/>
                <w:szCs w:val="20"/>
              </w:rPr>
              <w:t xml:space="preserve"> деятельности),</w:t>
            </w:r>
            <w:proofErr w:type="gramEnd"/>
          </w:p>
        </w:tc>
        <w:tc>
          <w:tcPr>
            <w:tcW w:w="41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r>
      <w:tr w:rsidR="009D56DB" w:rsidRPr="009D56DB" w:rsidTr="009D56DB">
        <w:trPr>
          <w:trHeight w:val="255"/>
        </w:trPr>
        <w:tc>
          <w:tcPr>
            <w:tcW w:w="10716" w:type="dxa"/>
            <w:gridSpan w:val="19"/>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20"/>
                <w:szCs w:val="20"/>
              </w:rPr>
            </w:pPr>
            <w:r w:rsidRPr="009D56DB">
              <w:rPr>
                <w:rFonts w:ascii="Arial" w:hAnsi="Arial" w:cs="Arial"/>
                <w:b/>
                <w:bCs/>
                <w:sz w:val="20"/>
                <w:szCs w:val="20"/>
              </w:rPr>
              <w:t xml:space="preserve">группам и подгруппам видов расходов, классификации расходов бюджета </w:t>
            </w:r>
            <w:proofErr w:type="spellStart"/>
            <w:r w:rsidRPr="009D56DB">
              <w:rPr>
                <w:rFonts w:ascii="Arial" w:hAnsi="Arial" w:cs="Arial"/>
                <w:b/>
                <w:bCs/>
                <w:sz w:val="20"/>
                <w:szCs w:val="20"/>
              </w:rPr>
              <w:t>р.п</w:t>
            </w:r>
            <w:proofErr w:type="gramStart"/>
            <w:r w:rsidRPr="009D56DB">
              <w:rPr>
                <w:rFonts w:ascii="Arial" w:hAnsi="Arial" w:cs="Arial"/>
                <w:b/>
                <w:bCs/>
                <w:sz w:val="20"/>
                <w:szCs w:val="20"/>
              </w:rPr>
              <w:t>.Ч</w:t>
            </w:r>
            <w:proofErr w:type="gramEnd"/>
            <w:r w:rsidRPr="009D56DB">
              <w:rPr>
                <w:rFonts w:ascii="Arial" w:hAnsi="Arial" w:cs="Arial"/>
                <w:b/>
                <w:bCs/>
                <w:sz w:val="20"/>
                <w:szCs w:val="20"/>
              </w:rPr>
              <w:t>ик</w:t>
            </w:r>
            <w:proofErr w:type="spellEnd"/>
          </w:p>
        </w:tc>
        <w:tc>
          <w:tcPr>
            <w:tcW w:w="41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r>
      <w:tr w:rsidR="009D56DB" w:rsidRPr="009D56DB" w:rsidTr="009D56DB">
        <w:trPr>
          <w:trHeight w:val="255"/>
        </w:trPr>
        <w:tc>
          <w:tcPr>
            <w:tcW w:w="4660" w:type="dxa"/>
            <w:gridSpan w:val="9"/>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20"/>
                <w:szCs w:val="20"/>
              </w:rPr>
            </w:pPr>
            <w:proofErr w:type="spellStart"/>
            <w:r w:rsidRPr="009D56DB">
              <w:rPr>
                <w:rFonts w:ascii="Arial" w:hAnsi="Arial" w:cs="Arial"/>
                <w:b/>
                <w:bCs/>
                <w:sz w:val="20"/>
                <w:szCs w:val="20"/>
              </w:rPr>
              <w:t>Коченевского</w:t>
            </w:r>
            <w:proofErr w:type="spellEnd"/>
            <w:r w:rsidRPr="009D56DB">
              <w:rPr>
                <w:rFonts w:ascii="Arial" w:hAnsi="Arial" w:cs="Arial"/>
                <w:b/>
                <w:bCs/>
                <w:sz w:val="20"/>
                <w:szCs w:val="20"/>
              </w:rPr>
              <w:t xml:space="preserve"> района Новосибирской области</w:t>
            </w:r>
          </w:p>
        </w:tc>
        <w:tc>
          <w:tcPr>
            <w:tcW w:w="1212"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211"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211"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211"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211"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41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r>
      <w:tr w:rsidR="009D56DB" w:rsidRPr="009D56DB" w:rsidTr="009D56DB">
        <w:trPr>
          <w:trHeight w:val="255"/>
        </w:trPr>
        <w:tc>
          <w:tcPr>
            <w:tcW w:w="2330" w:type="dxa"/>
            <w:gridSpan w:val="4"/>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2330" w:type="dxa"/>
            <w:gridSpan w:val="5"/>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212"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211"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211"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211"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211"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41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9D56DB" w:rsidRPr="009D56DB" w:rsidRDefault="009D56DB" w:rsidP="009D56DB">
            <w:pPr>
              <w:jc w:val="center"/>
              <w:rPr>
                <w:rFonts w:ascii="Arial" w:hAnsi="Arial" w:cs="Arial"/>
                <w:sz w:val="16"/>
                <w:szCs w:val="16"/>
              </w:rPr>
            </w:pPr>
          </w:p>
        </w:tc>
      </w:tr>
      <w:tr w:rsidR="009D56DB" w:rsidRPr="009D56DB" w:rsidTr="009D56DB">
        <w:trPr>
          <w:trHeight w:val="645"/>
        </w:trPr>
        <w:tc>
          <w:tcPr>
            <w:tcW w:w="14876" w:type="dxa"/>
            <w:gridSpan w:val="20"/>
            <w:tcBorders>
              <w:top w:val="nil"/>
              <w:left w:val="nil"/>
              <w:bottom w:val="nil"/>
              <w:right w:val="nil"/>
            </w:tcBorders>
            <w:shd w:val="clear" w:color="auto" w:fill="auto"/>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Наименование органа, организующего исполнение бюджета:</w:t>
            </w:r>
          </w:p>
        </w:tc>
        <w:tc>
          <w:tcPr>
            <w:tcW w:w="3700" w:type="dxa"/>
            <w:gridSpan w:val="4"/>
            <w:tcBorders>
              <w:top w:val="nil"/>
              <w:left w:val="nil"/>
              <w:bottom w:val="single" w:sz="4" w:space="0" w:color="auto"/>
              <w:right w:val="nil"/>
            </w:tcBorders>
            <w:shd w:val="clear" w:color="auto" w:fill="auto"/>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Администрация рабочего поселка</w:t>
            </w:r>
            <w:proofErr w:type="gramStart"/>
            <w:r w:rsidRPr="009D56DB">
              <w:rPr>
                <w:rFonts w:ascii="Arial" w:hAnsi="Arial" w:cs="Arial"/>
                <w:sz w:val="16"/>
                <w:szCs w:val="16"/>
              </w:rPr>
              <w:t xml:space="preserve"> Ч</w:t>
            </w:r>
            <w:proofErr w:type="gramEnd"/>
            <w:r w:rsidRPr="009D56DB">
              <w:rPr>
                <w:rFonts w:ascii="Arial" w:hAnsi="Arial" w:cs="Arial"/>
                <w:sz w:val="16"/>
                <w:szCs w:val="16"/>
              </w:rPr>
              <w:t xml:space="preserve">ик </w:t>
            </w:r>
            <w:proofErr w:type="spellStart"/>
            <w:r w:rsidRPr="009D56DB">
              <w:rPr>
                <w:rFonts w:ascii="Arial" w:hAnsi="Arial" w:cs="Arial"/>
                <w:sz w:val="16"/>
                <w:szCs w:val="16"/>
              </w:rPr>
              <w:t>Коченевского</w:t>
            </w:r>
            <w:proofErr w:type="spellEnd"/>
            <w:r w:rsidRPr="009D56DB">
              <w:rPr>
                <w:rFonts w:ascii="Arial" w:hAnsi="Arial" w:cs="Arial"/>
                <w:sz w:val="16"/>
                <w:szCs w:val="16"/>
              </w:rPr>
              <w:t xml:space="preserve"> района Новосибирской области</w:t>
            </w:r>
          </w:p>
        </w:tc>
        <w:tc>
          <w:tcPr>
            <w:tcW w:w="1560" w:type="dxa"/>
            <w:tcBorders>
              <w:top w:val="nil"/>
              <w:left w:val="nil"/>
              <w:bottom w:val="nil"/>
              <w:right w:val="nil"/>
            </w:tcBorders>
            <w:shd w:val="clear" w:color="auto" w:fill="auto"/>
            <w:noWrap/>
            <w:vAlign w:val="bottom"/>
            <w:hideMark/>
          </w:tcPr>
          <w:p w:rsidR="009D56DB" w:rsidRPr="009D56DB" w:rsidRDefault="009D56DB" w:rsidP="009D56DB">
            <w:pPr>
              <w:jc w:val="center"/>
              <w:rPr>
                <w:rFonts w:ascii="Arial" w:hAnsi="Arial" w:cs="Arial"/>
                <w:sz w:val="16"/>
                <w:szCs w:val="16"/>
              </w:rPr>
            </w:pPr>
          </w:p>
        </w:tc>
      </w:tr>
      <w:tr w:rsidR="009D56DB" w:rsidRPr="009D56DB" w:rsidTr="009D56DB">
        <w:trPr>
          <w:trHeight w:val="255"/>
        </w:trPr>
        <w:tc>
          <w:tcPr>
            <w:tcW w:w="14876" w:type="dxa"/>
            <w:gridSpan w:val="20"/>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Наименование бюджета:</w:t>
            </w:r>
          </w:p>
        </w:tc>
        <w:tc>
          <w:tcPr>
            <w:tcW w:w="3700" w:type="dxa"/>
            <w:gridSpan w:val="4"/>
            <w:tcBorders>
              <w:top w:val="single" w:sz="4" w:space="0" w:color="auto"/>
              <w:left w:val="nil"/>
              <w:bottom w:val="single" w:sz="4" w:space="0" w:color="auto"/>
              <w:right w:val="nil"/>
            </w:tcBorders>
            <w:shd w:val="clear" w:color="auto" w:fill="auto"/>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рабочий поселок</w:t>
            </w:r>
            <w:proofErr w:type="gramStart"/>
            <w:r w:rsidRPr="009D56DB">
              <w:rPr>
                <w:rFonts w:ascii="Arial" w:hAnsi="Arial" w:cs="Arial"/>
                <w:sz w:val="16"/>
                <w:szCs w:val="16"/>
              </w:rPr>
              <w:t xml:space="preserve"> Ч</w:t>
            </w:r>
            <w:proofErr w:type="gramEnd"/>
            <w:r w:rsidRPr="009D56DB">
              <w:rPr>
                <w:rFonts w:ascii="Arial" w:hAnsi="Arial" w:cs="Arial"/>
                <w:sz w:val="16"/>
                <w:szCs w:val="16"/>
              </w:rPr>
              <w:t xml:space="preserve">ик </w:t>
            </w:r>
            <w:proofErr w:type="spellStart"/>
            <w:r w:rsidRPr="009D56DB">
              <w:rPr>
                <w:rFonts w:ascii="Arial" w:hAnsi="Arial" w:cs="Arial"/>
                <w:sz w:val="16"/>
                <w:szCs w:val="16"/>
              </w:rPr>
              <w:t>Коченевского</w:t>
            </w:r>
            <w:proofErr w:type="spellEnd"/>
            <w:r w:rsidRPr="009D56DB">
              <w:rPr>
                <w:rFonts w:ascii="Arial" w:hAnsi="Arial" w:cs="Arial"/>
                <w:sz w:val="16"/>
                <w:szCs w:val="16"/>
              </w:rPr>
              <w:t xml:space="preserve"> района</w:t>
            </w:r>
          </w:p>
        </w:tc>
        <w:tc>
          <w:tcPr>
            <w:tcW w:w="1560" w:type="dxa"/>
            <w:tcBorders>
              <w:top w:val="nil"/>
              <w:left w:val="nil"/>
              <w:bottom w:val="nil"/>
              <w:right w:val="nil"/>
            </w:tcBorders>
            <w:shd w:val="clear" w:color="auto" w:fill="auto"/>
            <w:noWrap/>
            <w:vAlign w:val="bottom"/>
            <w:hideMark/>
          </w:tcPr>
          <w:p w:rsidR="009D56DB" w:rsidRPr="009D56DB" w:rsidRDefault="009D56DB" w:rsidP="009D56DB">
            <w:pPr>
              <w:jc w:val="center"/>
              <w:rPr>
                <w:rFonts w:ascii="Arial" w:hAnsi="Arial" w:cs="Arial"/>
                <w:sz w:val="16"/>
                <w:szCs w:val="16"/>
              </w:rPr>
            </w:pPr>
          </w:p>
        </w:tc>
      </w:tr>
      <w:tr w:rsidR="009D56DB" w:rsidRPr="009D56DB" w:rsidTr="009D56DB">
        <w:trPr>
          <w:trHeight w:val="255"/>
        </w:trPr>
        <w:tc>
          <w:tcPr>
            <w:tcW w:w="14876" w:type="dxa"/>
            <w:gridSpan w:val="20"/>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Единица измерения: руб.</w:t>
            </w:r>
          </w:p>
        </w:tc>
        <w:tc>
          <w:tcPr>
            <w:tcW w:w="88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9D56DB" w:rsidRPr="009D56DB" w:rsidRDefault="009D56DB" w:rsidP="009D56DB">
            <w:pPr>
              <w:jc w:val="center"/>
              <w:rPr>
                <w:rFonts w:ascii="Arial" w:hAnsi="Arial" w:cs="Arial"/>
                <w:sz w:val="16"/>
                <w:szCs w:val="16"/>
              </w:rPr>
            </w:pPr>
          </w:p>
        </w:tc>
      </w:tr>
      <w:tr w:rsidR="009D56DB" w:rsidRPr="009D56DB" w:rsidTr="009D56DB">
        <w:trPr>
          <w:trHeight w:val="225"/>
        </w:trPr>
        <w:tc>
          <w:tcPr>
            <w:tcW w:w="2330" w:type="dxa"/>
            <w:gridSpan w:val="4"/>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2330" w:type="dxa"/>
            <w:gridSpan w:val="5"/>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1212"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1211"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1211"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1211"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1211" w:type="dxa"/>
            <w:gridSpan w:val="2"/>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41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140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6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c>
          <w:tcPr>
            <w:tcW w:w="1560" w:type="dxa"/>
            <w:tcBorders>
              <w:top w:val="nil"/>
              <w:left w:val="nil"/>
              <w:bottom w:val="nil"/>
              <w:right w:val="nil"/>
            </w:tcBorders>
            <w:shd w:val="clear" w:color="auto" w:fill="auto"/>
            <w:noWrap/>
            <w:vAlign w:val="bottom"/>
            <w:hideMark/>
          </w:tcPr>
          <w:p w:rsidR="009D56DB" w:rsidRPr="009D56DB" w:rsidRDefault="009D56DB" w:rsidP="009D56DB">
            <w:pPr>
              <w:rPr>
                <w:rFonts w:ascii="Arial" w:hAnsi="Arial" w:cs="Arial"/>
                <w:b/>
                <w:bCs/>
                <w:sz w:val="16"/>
                <w:szCs w:val="16"/>
              </w:rPr>
            </w:pPr>
          </w:p>
        </w:tc>
      </w:tr>
      <w:tr w:rsidR="009D56DB" w:rsidRPr="009D56DB" w:rsidTr="009D56DB">
        <w:trPr>
          <w:gridAfter w:val="7"/>
          <w:wAfter w:w="10256" w:type="dxa"/>
          <w:trHeight w:val="393"/>
        </w:trPr>
        <w:tc>
          <w:tcPr>
            <w:tcW w:w="4620"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D56DB" w:rsidRPr="009D56DB" w:rsidRDefault="009D56DB" w:rsidP="009D56DB">
            <w:pPr>
              <w:jc w:val="center"/>
              <w:rPr>
                <w:rFonts w:ascii="Arial" w:hAnsi="Arial" w:cs="Arial"/>
                <w:b/>
                <w:bCs/>
                <w:sz w:val="16"/>
                <w:szCs w:val="16"/>
              </w:rPr>
            </w:pPr>
            <w:r w:rsidRPr="009D56DB">
              <w:rPr>
                <w:rFonts w:ascii="Arial" w:hAnsi="Arial" w:cs="Arial"/>
                <w:b/>
                <w:bCs/>
                <w:sz w:val="16"/>
                <w:szCs w:val="16"/>
              </w:rPr>
              <w:t>Наименование показателя</w:t>
            </w:r>
          </w:p>
        </w:tc>
        <w:tc>
          <w:tcPr>
            <w:tcW w:w="88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D56DB" w:rsidRPr="009D56DB" w:rsidRDefault="009D56DB" w:rsidP="009D56DB">
            <w:pPr>
              <w:jc w:val="center"/>
              <w:rPr>
                <w:rFonts w:ascii="Arial" w:hAnsi="Arial" w:cs="Arial"/>
                <w:b/>
                <w:bCs/>
                <w:sz w:val="16"/>
                <w:szCs w:val="16"/>
              </w:rPr>
            </w:pPr>
            <w:r w:rsidRPr="009D56DB">
              <w:rPr>
                <w:rFonts w:ascii="Arial" w:hAnsi="Arial" w:cs="Arial"/>
                <w:b/>
                <w:bCs/>
                <w:sz w:val="16"/>
                <w:szCs w:val="16"/>
              </w:rPr>
              <w:t>РЗ</w:t>
            </w:r>
          </w:p>
        </w:tc>
        <w:tc>
          <w:tcPr>
            <w:tcW w:w="760" w:type="dxa"/>
            <w:gridSpan w:val="2"/>
            <w:tcBorders>
              <w:top w:val="single" w:sz="8" w:space="0" w:color="auto"/>
              <w:left w:val="nil"/>
              <w:bottom w:val="single" w:sz="8" w:space="0" w:color="auto"/>
              <w:right w:val="single" w:sz="8" w:space="0" w:color="auto"/>
            </w:tcBorders>
            <w:shd w:val="clear" w:color="auto" w:fill="auto"/>
            <w:vAlign w:val="center"/>
            <w:hideMark/>
          </w:tcPr>
          <w:p w:rsidR="009D56DB" w:rsidRPr="009D56DB" w:rsidRDefault="009D56DB" w:rsidP="009D56DB">
            <w:pPr>
              <w:jc w:val="center"/>
              <w:rPr>
                <w:rFonts w:ascii="Arial" w:hAnsi="Arial" w:cs="Arial"/>
                <w:b/>
                <w:bCs/>
                <w:sz w:val="16"/>
                <w:szCs w:val="16"/>
              </w:rPr>
            </w:pPr>
            <w:proofErr w:type="gramStart"/>
            <w:r w:rsidRPr="009D56DB">
              <w:rPr>
                <w:rFonts w:ascii="Arial" w:hAnsi="Arial" w:cs="Arial"/>
                <w:b/>
                <w:bCs/>
                <w:sz w:val="16"/>
                <w:szCs w:val="16"/>
              </w:rPr>
              <w:t>ПР</w:t>
            </w:r>
            <w:proofErr w:type="gramEnd"/>
          </w:p>
        </w:tc>
        <w:tc>
          <w:tcPr>
            <w:tcW w:w="1400" w:type="dxa"/>
            <w:gridSpan w:val="2"/>
            <w:tcBorders>
              <w:top w:val="single" w:sz="8" w:space="0" w:color="auto"/>
              <w:left w:val="nil"/>
              <w:bottom w:val="single" w:sz="8" w:space="0" w:color="auto"/>
              <w:right w:val="single" w:sz="8" w:space="0" w:color="auto"/>
            </w:tcBorders>
            <w:shd w:val="clear" w:color="auto" w:fill="auto"/>
            <w:vAlign w:val="center"/>
            <w:hideMark/>
          </w:tcPr>
          <w:p w:rsidR="009D56DB" w:rsidRPr="009D56DB" w:rsidRDefault="009D56DB" w:rsidP="009D56DB">
            <w:pPr>
              <w:jc w:val="center"/>
              <w:rPr>
                <w:rFonts w:ascii="Arial" w:hAnsi="Arial" w:cs="Arial"/>
                <w:b/>
                <w:bCs/>
                <w:sz w:val="16"/>
                <w:szCs w:val="16"/>
              </w:rPr>
            </w:pPr>
            <w:r w:rsidRPr="009D56DB">
              <w:rPr>
                <w:rFonts w:ascii="Arial" w:hAnsi="Arial" w:cs="Arial"/>
                <w:b/>
                <w:bCs/>
                <w:sz w:val="16"/>
                <w:szCs w:val="16"/>
              </w:rPr>
              <w:t>ЦСР</w:t>
            </w:r>
          </w:p>
        </w:tc>
        <w:tc>
          <w:tcPr>
            <w:tcW w:w="660" w:type="dxa"/>
            <w:gridSpan w:val="2"/>
            <w:tcBorders>
              <w:top w:val="single" w:sz="8" w:space="0" w:color="auto"/>
              <w:left w:val="nil"/>
              <w:bottom w:val="single" w:sz="8" w:space="0" w:color="auto"/>
              <w:right w:val="single" w:sz="8" w:space="0" w:color="auto"/>
            </w:tcBorders>
            <w:shd w:val="clear" w:color="auto" w:fill="auto"/>
            <w:vAlign w:val="center"/>
            <w:hideMark/>
          </w:tcPr>
          <w:p w:rsidR="009D56DB" w:rsidRPr="009D56DB" w:rsidRDefault="009D56DB" w:rsidP="009D56DB">
            <w:pPr>
              <w:jc w:val="center"/>
              <w:rPr>
                <w:rFonts w:ascii="Arial" w:hAnsi="Arial" w:cs="Arial"/>
                <w:b/>
                <w:bCs/>
                <w:sz w:val="16"/>
                <w:szCs w:val="16"/>
              </w:rPr>
            </w:pPr>
            <w:r w:rsidRPr="009D56DB">
              <w:rPr>
                <w:rFonts w:ascii="Arial" w:hAnsi="Arial" w:cs="Arial"/>
                <w:b/>
                <w:bCs/>
                <w:sz w:val="16"/>
                <w:szCs w:val="16"/>
              </w:rPr>
              <w:t>ВР</w:t>
            </w:r>
          </w:p>
        </w:tc>
        <w:tc>
          <w:tcPr>
            <w:tcW w:w="1560" w:type="dxa"/>
            <w:gridSpan w:val="2"/>
            <w:tcBorders>
              <w:top w:val="single" w:sz="8" w:space="0" w:color="auto"/>
              <w:left w:val="nil"/>
              <w:bottom w:val="single" w:sz="8" w:space="0" w:color="auto"/>
              <w:right w:val="single" w:sz="8" w:space="0" w:color="auto"/>
            </w:tcBorders>
            <w:shd w:val="clear" w:color="auto" w:fill="auto"/>
            <w:vAlign w:val="center"/>
            <w:hideMark/>
          </w:tcPr>
          <w:p w:rsidR="009D56DB" w:rsidRPr="009D56DB" w:rsidRDefault="009D56DB" w:rsidP="009D56DB">
            <w:pPr>
              <w:jc w:val="center"/>
              <w:rPr>
                <w:rFonts w:ascii="Arial" w:hAnsi="Arial" w:cs="Arial"/>
                <w:b/>
                <w:bCs/>
                <w:sz w:val="16"/>
                <w:szCs w:val="16"/>
              </w:rPr>
            </w:pPr>
            <w:r w:rsidRPr="009D56DB">
              <w:rPr>
                <w:rFonts w:ascii="Arial" w:hAnsi="Arial" w:cs="Arial"/>
                <w:b/>
                <w:bCs/>
                <w:sz w:val="16"/>
                <w:szCs w:val="16"/>
              </w:rPr>
              <w:t>Сумма</w:t>
            </w:r>
          </w:p>
        </w:tc>
      </w:tr>
      <w:tr w:rsidR="009D56DB" w:rsidRPr="009D56DB" w:rsidTr="009D56DB">
        <w:trPr>
          <w:gridAfter w:val="7"/>
          <w:wAfter w:w="10256" w:type="dxa"/>
          <w:trHeight w:val="255"/>
        </w:trPr>
        <w:tc>
          <w:tcPr>
            <w:tcW w:w="4620"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ОБЩЕГОСУДАРСТВЕННЫЕ ВОПРОСЫ</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6 312 327,00</w:t>
            </w:r>
          </w:p>
        </w:tc>
      </w:tr>
      <w:tr w:rsidR="009D56DB" w:rsidRPr="009D56DB" w:rsidTr="009D56DB">
        <w:trPr>
          <w:gridAfter w:val="7"/>
          <w:wAfter w:w="10256" w:type="dxa"/>
          <w:trHeight w:val="64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547 617,00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Глава муниципального образования</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8800002030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547 617,00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Расходы на выплаты персоналу государственных (муниципальных) органов</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8800002030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120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547 617,00</w:t>
            </w:r>
          </w:p>
        </w:tc>
      </w:tr>
      <w:tr w:rsidR="009D56DB" w:rsidRPr="009D56DB" w:rsidTr="009D56DB">
        <w:trPr>
          <w:gridAfter w:val="7"/>
          <w:wAfter w:w="10256" w:type="dxa"/>
          <w:trHeight w:val="8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5 502 385,00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Расходы на обеспечение деятельности муниципальных органов</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8800002040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5 502 385,00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Расходы на выплаты персоналу государственных (муниципальных) органов</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8800002040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120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4 294 520,00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8800002040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1 028 865,00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Исполнение судебных актов</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8800002040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830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29 932,00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8800002040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149 068,00</w:t>
            </w:r>
          </w:p>
        </w:tc>
      </w:tr>
      <w:tr w:rsidR="009D56DB" w:rsidRPr="009D56DB" w:rsidTr="009D56DB">
        <w:trPr>
          <w:gridAfter w:val="7"/>
          <w:wAfter w:w="10256" w:type="dxa"/>
          <w:trHeight w:val="64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06</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50 325,00</w:t>
            </w:r>
          </w:p>
        </w:tc>
      </w:tr>
      <w:tr w:rsidR="009D56DB" w:rsidRPr="009D56DB" w:rsidTr="009D56DB">
        <w:trPr>
          <w:gridAfter w:val="7"/>
          <w:wAfter w:w="10256" w:type="dxa"/>
          <w:trHeight w:val="64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06</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8800004010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50 325,00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межбюджетные трансферты</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06</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8800004010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540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50 325,00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Резервные фонды</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112 000,00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Резервные фонды местных администраций</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8800005000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112 000,00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Резервные средства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8800005000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870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112 000,00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Другие общегосударственные вопросы</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100 000,00</w:t>
            </w:r>
          </w:p>
        </w:tc>
      </w:tr>
      <w:tr w:rsidR="009D56DB" w:rsidRPr="009D56DB" w:rsidTr="009D56DB">
        <w:trPr>
          <w:gridAfter w:val="7"/>
          <w:wAfter w:w="10256" w:type="dxa"/>
          <w:trHeight w:val="64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8800009000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50 000,00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8800009000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50 000,00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xml:space="preserve">Мероприятия по охране общественного порядка на территории </w:t>
            </w:r>
            <w:proofErr w:type="spellStart"/>
            <w:r w:rsidRPr="009D56DB">
              <w:rPr>
                <w:rFonts w:ascii="Arial" w:hAnsi="Arial" w:cs="Arial"/>
                <w:sz w:val="16"/>
                <w:szCs w:val="16"/>
              </w:rPr>
              <w:t>Коченевского</w:t>
            </w:r>
            <w:proofErr w:type="spellEnd"/>
            <w:r w:rsidRPr="009D56DB">
              <w:rPr>
                <w:rFonts w:ascii="Arial" w:hAnsi="Arial" w:cs="Arial"/>
                <w:sz w:val="16"/>
                <w:szCs w:val="16"/>
              </w:rPr>
              <w:t xml:space="preserve"> района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8800045860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50 000,00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8800045860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НАЦИОНАЛЬНАЯ ОБОРОНА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205 800,00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lastRenderedPageBreak/>
              <w:t>Мобилизационная и вневойсковая подготовка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205 800,00</w:t>
            </w:r>
          </w:p>
        </w:tc>
      </w:tr>
      <w:tr w:rsidR="009D56DB" w:rsidRPr="009D56DB" w:rsidTr="009D56DB">
        <w:trPr>
          <w:gridAfter w:val="7"/>
          <w:wAfter w:w="10256" w:type="dxa"/>
          <w:trHeight w:val="64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9900051180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205 800,00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Расходы на выплаты персоналу государственных (муниципальных) органов</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9900051180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120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203 971,00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9900051180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1 829,00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НАЦИОНАЛЬНАЯ БЕЗОПАСНОСТЬ И ПРАВООХРАНИТЕЛЬНАЯ ДЕЯТЕЛЬНОСТЬ</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450 000,00</w:t>
            </w:r>
          </w:p>
        </w:tc>
      </w:tr>
      <w:tr w:rsidR="009D56DB" w:rsidRPr="009D56DB" w:rsidTr="009D56DB">
        <w:trPr>
          <w:gridAfter w:val="7"/>
          <w:wAfter w:w="10256" w:type="dxa"/>
          <w:trHeight w:val="64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150 000,00</w:t>
            </w:r>
          </w:p>
        </w:tc>
      </w:tr>
      <w:tr w:rsidR="009D56DB" w:rsidRPr="009D56DB" w:rsidTr="009D56DB">
        <w:trPr>
          <w:gridAfter w:val="7"/>
          <w:wAfter w:w="10256" w:type="dxa"/>
          <w:trHeight w:val="64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8800002180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150 000,00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8800002180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150 000,00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Обеспечение пожарной безопасности</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300 000,00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Противопожарные мероприятия</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8800003180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300 000,00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8800003180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300 000,00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НАЦИОНАЛЬНАЯ ЭКОНОМИКА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8 004 550,00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Дорожное хозяйство (дорожные фонды)</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7 773 550,00</w:t>
            </w:r>
          </w:p>
        </w:tc>
      </w:tr>
      <w:tr w:rsidR="009D56DB" w:rsidRPr="009D56DB" w:rsidTr="009D56DB">
        <w:trPr>
          <w:gridAfter w:val="7"/>
          <w:wAfter w:w="10256" w:type="dxa"/>
          <w:trHeight w:val="8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6100070760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2 500 000,00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6100070760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2 500 000,00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Содержание и ремонт автомобильных дорог</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8800003150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5 273 550,00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09</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8800003150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5 273 550,00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Другие вопросы в области национальной экономики</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231 000,00</w:t>
            </w:r>
          </w:p>
        </w:tc>
      </w:tr>
      <w:tr w:rsidR="009D56DB" w:rsidRPr="009D56DB" w:rsidTr="009D56DB">
        <w:trPr>
          <w:gridAfter w:val="7"/>
          <w:wAfter w:w="10256" w:type="dxa"/>
          <w:trHeight w:val="64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xml:space="preserve">Реализация мероприятий муниципальной программы "Развитие малого и среднего предпринимательства в </w:t>
            </w:r>
            <w:proofErr w:type="spellStart"/>
            <w:r w:rsidRPr="009D56DB">
              <w:rPr>
                <w:rFonts w:ascii="Arial" w:hAnsi="Arial" w:cs="Arial"/>
                <w:sz w:val="16"/>
                <w:szCs w:val="16"/>
              </w:rPr>
              <w:t>Коченевском</w:t>
            </w:r>
            <w:proofErr w:type="spellEnd"/>
            <w:r w:rsidRPr="009D56DB">
              <w:rPr>
                <w:rFonts w:ascii="Arial" w:hAnsi="Arial" w:cs="Arial"/>
                <w:sz w:val="16"/>
                <w:szCs w:val="16"/>
              </w:rPr>
              <w:t xml:space="preserve"> районе 2014-2017гг"</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0500079570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30 000,00</w:t>
            </w:r>
          </w:p>
        </w:tc>
      </w:tr>
      <w:tr w:rsidR="009D56DB" w:rsidRPr="009D56DB" w:rsidTr="009D56DB">
        <w:trPr>
          <w:gridAfter w:val="7"/>
          <w:wAfter w:w="10256" w:type="dxa"/>
          <w:trHeight w:val="8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0500079570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810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Другие вопросы в области национальной экономики</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8800003380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201 000,00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8800003380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200 000,00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межбюджетные трансферты</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04</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8800003380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540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ЖИЛИЩНО-КОММУНАЛЬНОЕ ХОЗЯЙСТВО</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14 364 106,29</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Жилищное хозяйство</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790 000,00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Мероприятия в области жилищного хозяйства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8800003500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790 000,00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8800003500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780 000,00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8800003500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Коммунальное хозяйство</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7 152 045,00</w:t>
            </w:r>
          </w:p>
        </w:tc>
      </w:tr>
      <w:tr w:rsidR="009D56DB" w:rsidRPr="009D56DB" w:rsidTr="009D56DB">
        <w:trPr>
          <w:gridAfter w:val="7"/>
          <w:wAfter w:w="10256" w:type="dxa"/>
          <w:trHeight w:val="8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Реализацию мероприятий подпрограммы "Газификация" государственной программы Новосибирской области "Жилищно-коммунальное хозяйство Новосибирской области в 2015-2020 годах"</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09300R0185</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525 000,00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Бюджетные инвестиции</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09300R0185</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410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525 000,00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Мероприятия в области коммунального хозяйства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6 627 045,00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78 177,00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Бюджетные инвестиции</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410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3 045 545,00</w:t>
            </w:r>
          </w:p>
        </w:tc>
      </w:tr>
      <w:tr w:rsidR="009D56DB" w:rsidRPr="009D56DB" w:rsidTr="009D56DB">
        <w:trPr>
          <w:gridAfter w:val="7"/>
          <w:wAfter w:w="10256" w:type="dxa"/>
          <w:trHeight w:val="8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810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3 400 000,00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02</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8800003510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103 323,00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Благоустройство</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6 422 061,29</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Благоустройство</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3 298 453,00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1 575 200,00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Бюджетные инвестиции</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410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508 253,00</w:t>
            </w:r>
          </w:p>
        </w:tc>
      </w:tr>
      <w:tr w:rsidR="009D56DB" w:rsidRPr="009D56DB" w:rsidTr="009D56DB">
        <w:trPr>
          <w:gridAfter w:val="7"/>
          <w:wAfter w:w="10256" w:type="dxa"/>
          <w:trHeight w:val="8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810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1 200 000,00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15 000,00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Прочие мероприятия по благоустройству</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8800060050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3 123 608,29</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8800060050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2 423 608,29</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Бюджетные инвестиции</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8800060050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410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685 000,00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05</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03</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8800060050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15 000,00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КУЛЬТУРА, КИНЕМАТОГРАФИЯ</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5 300 000,00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Культура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5 300 000,00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Обеспечение деятельности подведомственных учреждений (дом культуры)</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8800004400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5 020 000,00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Расходы на выплаты персоналу казенных учреждений</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8800004400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110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3 408 900,00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8800004400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1 589 300,00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8800004400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21 800,00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Проведение мероприятий в области культуры</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8800004500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280 000,00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08</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8800004500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280 000,00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СОЦИАЛЬНАЯ ПОЛИТИКА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180 000,00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Пенсионное обеспечение</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180 000,00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Доплаты к пенсиям муниципальных служащих</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8800004910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180 000,00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Публичные нормативные социальные выплаты гражданам</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10</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8800004910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310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180 000,00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ФИЗИЧЕСКАЯ КУЛЬТУРА И СПОРТ</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00</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1 452 000,00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Физическая культура</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1 452 000,00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Обеспечение деятельности подведомственных учреждений (МКУ ФК и</w:t>
            </w:r>
            <w:proofErr w:type="gramStart"/>
            <w:r w:rsidRPr="009D56DB">
              <w:rPr>
                <w:rFonts w:ascii="Arial" w:hAnsi="Arial" w:cs="Arial"/>
                <w:sz w:val="16"/>
                <w:szCs w:val="16"/>
              </w:rPr>
              <w:t xml:space="preserve"> С</w:t>
            </w:r>
            <w:proofErr w:type="gramEnd"/>
            <w:r w:rsidRPr="009D56DB">
              <w:rPr>
                <w:rFonts w:ascii="Arial" w:hAnsi="Arial" w:cs="Arial"/>
                <w:sz w:val="16"/>
                <w:szCs w:val="16"/>
              </w:rPr>
              <w:t xml:space="preserve"> "Спортивный клуб Чик")</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8800004820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 </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1 452 000,00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Расходы на выплаты персоналу казенных учреждений</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8800004820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110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972 500,00</w:t>
            </w:r>
          </w:p>
        </w:tc>
      </w:tr>
      <w:tr w:rsidR="009D56DB" w:rsidRPr="009D56DB" w:rsidTr="009D56DB">
        <w:trPr>
          <w:gridAfter w:val="7"/>
          <w:wAfter w:w="10256" w:type="dxa"/>
          <w:trHeight w:val="435"/>
        </w:trPr>
        <w:tc>
          <w:tcPr>
            <w:tcW w:w="4620"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76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4"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8800004820</w:t>
            </w:r>
          </w:p>
        </w:tc>
        <w:tc>
          <w:tcPr>
            <w:tcW w:w="660" w:type="dxa"/>
            <w:gridSpan w:val="2"/>
            <w:tcBorders>
              <w:top w:val="nil"/>
              <w:left w:val="single" w:sz="4" w:space="0" w:color="auto"/>
              <w:bottom w:val="single" w:sz="4"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240</w:t>
            </w:r>
          </w:p>
        </w:tc>
        <w:tc>
          <w:tcPr>
            <w:tcW w:w="1560"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444 500,00</w:t>
            </w:r>
          </w:p>
        </w:tc>
      </w:tr>
      <w:tr w:rsidR="009D56DB" w:rsidRPr="009D56DB" w:rsidTr="009D56DB">
        <w:trPr>
          <w:gridAfter w:val="7"/>
          <w:wAfter w:w="10256" w:type="dxa"/>
          <w:trHeight w:val="255"/>
        </w:trPr>
        <w:tc>
          <w:tcPr>
            <w:tcW w:w="4620"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Уплата налогов, сборов и иных платежей</w:t>
            </w:r>
          </w:p>
        </w:tc>
        <w:tc>
          <w:tcPr>
            <w:tcW w:w="880" w:type="dxa"/>
            <w:gridSpan w:val="2"/>
            <w:tcBorders>
              <w:top w:val="nil"/>
              <w:left w:val="single" w:sz="4" w:space="0" w:color="auto"/>
              <w:bottom w:val="single" w:sz="8"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11</w:t>
            </w:r>
          </w:p>
        </w:tc>
        <w:tc>
          <w:tcPr>
            <w:tcW w:w="760" w:type="dxa"/>
            <w:gridSpan w:val="2"/>
            <w:tcBorders>
              <w:top w:val="nil"/>
              <w:left w:val="single" w:sz="4" w:space="0" w:color="auto"/>
              <w:bottom w:val="single" w:sz="8" w:space="0" w:color="auto"/>
              <w:right w:val="nil"/>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01</w:t>
            </w:r>
          </w:p>
        </w:tc>
        <w:tc>
          <w:tcPr>
            <w:tcW w:w="1400" w:type="dxa"/>
            <w:gridSpan w:val="2"/>
            <w:tcBorders>
              <w:top w:val="nil"/>
              <w:left w:val="single" w:sz="4" w:space="0" w:color="auto"/>
              <w:bottom w:val="single" w:sz="8" w:space="0" w:color="auto"/>
              <w:right w:val="nil"/>
            </w:tcBorders>
            <w:shd w:val="clear" w:color="000000" w:fill="FFFFFF"/>
            <w:noWrap/>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8800004820</w:t>
            </w:r>
          </w:p>
        </w:tc>
        <w:tc>
          <w:tcPr>
            <w:tcW w:w="660" w:type="dxa"/>
            <w:gridSpan w:val="2"/>
            <w:tcBorders>
              <w:top w:val="nil"/>
              <w:left w:val="single" w:sz="4" w:space="0" w:color="auto"/>
              <w:bottom w:val="single" w:sz="8" w:space="0" w:color="auto"/>
              <w:right w:val="single" w:sz="4" w:space="0" w:color="auto"/>
            </w:tcBorders>
            <w:shd w:val="clear" w:color="000000" w:fill="FFFFFF"/>
            <w:vAlign w:val="bottom"/>
            <w:hideMark/>
          </w:tcPr>
          <w:p w:rsidR="009D56DB" w:rsidRPr="009D56DB" w:rsidRDefault="009D56DB" w:rsidP="009D56DB">
            <w:pPr>
              <w:rPr>
                <w:rFonts w:ascii="Arial" w:hAnsi="Arial" w:cs="Arial"/>
                <w:sz w:val="16"/>
                <w:szCs w:val="16"/>
              </w:rPr>
            </w:pPr>
            <w:r w:rsidRPr="009D56DB">
              <w:rPr>
                <w:rFonts w:ascii="Arial" w:hAnsi="Arial" w:cs="Arial"/>
                <w:sz w:val="16"/>
                <w:szCs w:val="16"/>
              </w:rPr>
              <w:t>850</w:t>
            </w:r>
          </w:p>
        </w:tc>
        <w:tc>
          <w:tcPr>
            <w:tcW w:w="1560" w:type="dxa"/>
            <w:gridSpan w:val="2"/>
            <w:tcBorders>
              <w:top w:val="nil"/>
              <w:left w:val="single" w:sz="4" w:space="0" w:color="auto"/>
              <w:bottom w:val="single" w:sz="8" w:space="0" w:color="auto"/>
              <w:right w:val="single" w:sz="8" w:space="0" w:color="auto"/>
            </w:tcBorders>
            <w:shd w:val="clear" w:color="000000" w:fill="FFFFFF"/>
            <w:noWrap/>
            <w:vAlign w:val="bottom"/>
            <w:hideMark/>
          </w:tcPr>
          <w:p w:rsidR="009D56DB" w:rsidRPr="009D56DB" w:rsidRDefault="009D56DB" w:rsidP="009D56DB">
            <w:pPr>
              <w:jc w:val="right"/>
              <w:rPr>
                <w:rFonts w:ascii="Arial" w:hAnsi="Arial" w:cs="Arial"/>
                <w:sz w:val="16"/>
                <w:szCs w:val="16"/>
              </w:rPr>
            </w:pPr>
            <w:r w:rsidRPr="009D56DB">
              <w:rPr>
                <w:rFonts w:ascii="Arial" w:hAnsi="Arial" w:cs="Arial"/>
                <w:sz w:val="16"/>
                <w:szCs w:val="16"/>
              </w:rPr>
              <w:t>35 000,00</w:t>
            </w:r>
          </w:p>
        </w:tc>
      </w:tr>
      <w:tr w:rsidR="009D56DB" w:rsidRPr="009D56DB" w:rsidTr="009D56DB">
        <w:trPr>
          <w:gridAfter w:val="7"/>
          <w:wAfter w:w="10256" w:type="dxa"/>
          <w:trHeight w:val="255"/>
        </w:trPr>
        <w:tc>
          <w:tcPr>
            <w:tcW w:w="660" w:type="dxa"/>
            <w:tcBorders>
              <w:top w:val="single" w:sz="4" w:space="0" w:color="auto"/>
              <w:left w:val="single" w:sz="8" w:space="0" w:color="auto"/>
              <w:bottom w:val="single" w:sz="8" w:space="0" w:color="auto"/>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660" w:type="dxa"/>
            <w:gridSpan w:val="2"/>
            <w:tcBorders>
              <w:top w:val="single" w:sz="4" w:space="0" w:color="auto"/>
              <w:left w:val="nil"/>
              <w:bottom w:val="single" w:sz="8" w:space="0" w:color="auto"/>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880" w:type="dxa"/>
            <w:gridSpan w:val="2"/>
            <w:tcBorders>
              <w:top w:val="single" w:sz="4" w:space="0" w:color="auto"/>
              <w:left w:val="nil"/>
              <w:bottom w:val="single" w:sz="8" w:space="0" w:color="auto"/>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760" w:type="dxa"/>
            <w:gridSpan w:val="2"/>
            <w:tcBorders>
              <w:top w:val="single" w:sz="4" w:space="0" w:color="auto"/>
              <w:left w:val="nil"/>
              <w:bottom w:val="single" w:sz="8" w:space="0" w:color="auto"/>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1400" w:type="dxa"/>
            <w:gridSpan w:val="2"/>
            <w:tcBorders>
              <w:top w:val="single" w:sz="4" w:space="0" w:color="auto"/>
              <w:left w:val="nil"/>
              <w:bottom w:val="single" w:sz="8" w:space="0" w:color="auto"/>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660" w:type="dxa"/>
            <w:gridSpan w:val="2"/>
            <w:tcBorders>
              <w:top w:val="single" w:sz="4" w:space="0" w:color="auto"/>
              <w:left w:val="nil"/>
              <w:bottom w:val="single" w:sz="8" w:space="0" w:color="auto"/>
              <w:right w:val="nil"/>
            </w:tcBorders>
            <w:shd w:val="clear" w:color="auto" w:fill="auto"/>
            <w:noWrap/>
            <w:vAlign w:val="bottom"/>
            <w:hideMark/>
          </w:tcPr>
          <w:p w:rsidR="009D56DB" w:rsidRPr="009D56DB" w:rsidRDefault="009D56DB" w:rsidP="009D56DB">
            <w:pPr>
              <w:rPr>
                <w:rFonts w:ascii="Arial" w:hAnsi="Arial" w:cs="Arial"/>
                <w:sz w:val="20"/>
                <w:szCs w:val="20"/>
              </w:rPr>
            </w:pPr>
            <w:r w:rsidRPr="009D56DB">
              <w:rPr>
                <w:rFonts w:ascii="Arial" w:hAnsi="Arial" w:cs="Arial"/>
                <w:sz w:val="20"/>
                <w:szCs w:val="20"/>
              </w:rPr>
              <w:t> </w:t>
            </w:r>
          </w:p>
        </w:tc>
        <w:tc>
          <w:tcPr>
            <w:tcW w:w="1560" w:type="dxa"/>
            <w:gridSpan w:val="2"/>
            <w:tcBorders>
              <w:top w:val="single" w:sz="4" w:space="0" w:color="auto"/>
              <w:left w:val="nil"/>
              <w:bottom w:val="single" w:sz="8" w:space="0" w:color="auto"/>
              <w:right w:val="single" w:sz="8" w:space="0" w:color="auto"/>
            </w:tcBorders>
            <w:shd w:val="clear" w:color="auto" w:fill="auto"/>
            <w:noWrap/>
            <w:vAlign w:val="bottom"/>
            <w:hideMark/>
          </w:tcPr>
          <w:p w:rsidR="009D56DB" w:rsidRPr="009D56DB" w:rsidRDefault="009D56DB" w:rsidP="009D56DB">
            <w:pPr>
              <w:jc w:val="right"/>
              <w:rPr>
                <w:rFonts w:ascii="Arial" w:hAnsi="Arial" w:cs="Arial"/>
                <w:b/>
                <w:bCs/>
                <w:sz w:val="16"/>
                <w:szCs w:val="16"/>
              </w:rPr>
            </w:pPr>
            <w:r w:rsidRPr="009D56DB">
              <w:rPr>
                <w:rFonts w:ascii="Arial" w:hAnsi="Arial" w:cs="Arial"/>
                <w:b/>
                <w:bCs/>
                <w:sz w:val="16"/>
                <w:szCs w:val="16"/>
              </w:rPr>
              <w:t>36 268 783,29</w:t>
            </w:r>
          </w:p>
        </w:tc>
      </w:tr>
    </w:tbl>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9D56DB" w:rsidRDefault="009D56DB" w:rsidP="009D56DB">
      <w:pPr>
        <w:spacing w:line="100" w:lineRule="atLeast"/>
        <w:ind w:left="4956" w:firstLine="851"/>
        <w:rPr>
          <w:rFonts w:eastAsia="Calibri"/>
          <w:lang w:eastAsia="en-US" w:bidi="en-US"/>
        </w:rPr>
      </w:pPr>
    </w:p>
    <w:p w:rsidR="00D84B18" w:rsidRDefault="00D84B18" w:rsidP="00D84B18">
      <w:pPr>
        <w:spacing w:line="100" w:lineRule="atLeast"/>
        <w:jc w:val="center"/>
        <w:rPr>
          <w:b/>
          <w:sz w:val="28"/>
          <w:szCs w:val="28"/>
        </w:rPr>
      </w:pPr>
      <w:r>
        <w:rPr>
          <w:b/>
          <w:sz w:val="28"/>
          <w:szCs w:val="28"/>
        </w:rPr>
        <w:lastRenderedPageBreak/>
        <w:t>СОВЕТ ДЕПУТАТОВ</w:t>
      </w:r>
    </w:p>
    <w:p w:rsidR="00D84B18" w:rsidRDefault="00D84B18" w:rsidP="00D84B18">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D84B18" w:rsidRDefault="00D84B18" w:rsidP="00D84B18">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D84B18" w:rsidRDefault="00D84B18" w:rsidP="00D84B18">
      <w:pPr>
        <w:spacing w:line="100" w:lineRule="atLeast"/>
        <w:jc w:val="center"/>
        <w:rPr>
          <w:b/>
          <w:sz w:val="28"/>
          <w:szCs w:val="28"/>
        </w:rPr>
      </w:pPr>
      <w:r>
        <w:rPr>
          <w:b/>
          <w:sz w:val="28"/>
          <w:szCs w:val="28"/>
        </w:rPr>
        <w:t>(пятого созыва)</w:t>
      </w:r>
    </w:p>
    <w:p w:rsidR="00D84B18" w:rsidRDefault="00D84B18" w:rsidP="00D84B18">
      <w:pPr>
        <w:spacing w:line="100" w:lineRule="atLeast"/>
        <w:ind w:firstLine="851"/>
        <w:jc w:val="center"/>
        <w:rPr>
          <w:b/>
          <w:sz w:val="28"/>
          <w:szCs w:val="28"/>
        </w:rPr>
      </w:pPr>
    </w:p>
    <w:p w:rsidR="00D84B18" w:rsidRDefault="00D84B18" w:rsidP="00D84B18">
      <w:pPr>
        <w:spacing w:line="100" w:lineRule="atLeast"/>
        <w:jc w:val="center"/>
        <w:rPr>
          <w:b/>
          <w:sz w:val="28"/>
          <w:szCs w:val="28"/>
        </w:rPr>
      </w:pPr>
      <w:r>
        <w:rPr>
          <w:b/>
          <w:sz w:val="28"/>
          <w:szCs w:val="28"/>
        </w:rPr>
        <w:t>РЕШЕНИЕ № ___</w:t>
      </w:r>
    </w:p>
    <w:p w:rsidR="00D84B18" w:rsidRDefault="00D84B18" w:rsidP="00D84B18">
      <w:pPr>
        <w:spacing w:line="100" w:lineRule="atLeast"/>
        <w:jc w:val="center"/>
        <w:rPr>
          <w:b/>
          <w:sz w:val="28"/>
          <w:szCs w:val="28"/>
        </w:rPr>
      </w:pPr>
      <w:r>
        <w:rPr>
          <w:b/>
          <w:sz w:val="28"/>
          <w:szCs w:val="28"/>
        </w:rPr>
        <w:t>(________________ сессия)</w:t>
      </w:r>
    </w:p>
    <w:p w:rsidR="00D84B18" w:rsidRDefault="00D84B18" w:rsidP="00D84B18">
      <w:pPr>
        <w:spacing w:line="100" w:lineRule="atLeast"/>
        <w:ind w:firstLine="851"/>
        <w:jc w:val="center"/>
        <w:rPr>
          <w:b/>
          <w:sz w:val="28"/>
          <w:szCs w:val="28"/>
        </w:rPr>
      </w:pPr>
    </w:p>
    <w:p w:rsidR="00D84B18" w:rsidRDefault="00D84B18" w:rsidP="00D84B18">
      <w:pPr>
        <w:spacing w:line="100" w:lineRule="atLeast"/>
        <w:jc w:val="center"/>
        <w:rPr>
          <w:sz w:val="28"/>
          <w:szCs w:val="28"/>
        </w:rPr>
      </w:pPr>
      <w:r>
        <w:rPr>
          <w:sz w:val="28"/>
          <w:szCs w:val="28"/>
        </w:rPr>
        <w:t>_____________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2A17C9" w:rsidRPr="0090538E" w:rsidRDefault="002A17C9" w:rsidP="00B35752">
      <w:pPr>
        <w:ind w:firstLine="851"/>
        <w:jc w:val="center"/>
        <w:rPr>
          <w:b/>
          <w:sz w:val="26"/>
          <w:szCs w:val="26"/>
        </w:rPr>
      </w:pPr>
    </w:p>
    <w:p w:rsidR="000030CC" w:rsidRDefault="000030CC" w:rsidP="000030CC">
      <w:pPr>
        <w:autoSpaceDE w:val="0"/>
        <w:autoSpaceDN w:val="0"/>
        <w:adjustRightInd w:val="0"/>
        <w:jc w:val="center"/>
        <w:rPr>
          <w:b/>
          <w:bCs/>
          <w:color w:val="000000"/>
          <w:sz w:val="28"/>
          <w:szCs w:val="28"/>
        </w:rPr>
      </w:pPr>
      <w:r>
        <w:rPr>
          <w:b/>
          <w:bCs/>
          <w:color w:val="000000"/>
          <w:sz w:val="28"/>
          <w:szCs w:val="28"/>
        </w:rPr>
        <w:t xml:space="preserve">О начале формирования избирательной комиссии </w:t>
      </w:r>
      <w:r>
        <w:rPr>
          <w:b/>
          <w:color w:val="000000"/>
          <w:sz w:val="28"/>
          <w:szCs w:val="28"/>
        </w:rPr>
        <w:t>рабочего поселка</w:t>
      </w:r>
      <w:proofErr w:type="gramStart"/>
      <w:r>
        <w:rPr>
          <w:b/>
          <w:color w:val="000000"/>
          <w:sz w:val="28"/>
          <w:szCs w:val="28"/>
        </w:rPr>
        <w:t xml:space="preserve"> Ч</w:t>
      </w:r>
      <w:proofErr w:type="gramEnd"/>
      <w:r>
        <w:rPr>
          <w:b/>
          <w:color w:val="000000"/>
          <w:sz w:val="28"/>
          <w:szCs w:val="28"/>
        </w:rPr>
        <w:t xml:space="preserve">ик </w:t>
      </w:r>
      <w:proofErr w:type="spellStart"/>
      <w:r>
        <w:rPr>
          <w:b/>
          <w:color w:val="000000"/>
          <w:sz w:val="28"/>
          <w:szCs w:val="28"/>
        </w:rPr>
        <w:t>Коченевского</w:t>
      </w:r>
      <w:proofErr w:type="spellEnd"/>
      <w:r>
        <w:rPr>
          <w:b/>
          <w:color w:val="000000"/>
          <w:sz w:val="28"/>
          <w:szCs w:val="28"/>
        </w:rPr>
        <w:t xml:space="preserve"> района Новосибирской области</w:t>
      </w:r>
    </w:p>
    <w:p w:rsidR="000030CC" w:rsidRDefault="000030CC" w:rsidP="000030CC">
      <w:pPr>
        <w:rPr>
          <w:color w:val="000000"/>
          <w:sz w:val="28"/>
          <w:szCs w:val="28"/>
        </w:rPr>
      </w:pPr>
    </w:p>
    <w:p w:rsidR="000030CC" w:rsidRDefault="000030CC" w:rsidP="000030CC">
      <w:pPr>
        <w:rPr>
          <w:color w:val="000000"/>
          <w:sz w:val="28"/>
          <w:szCs w:val="28"/>
        </w:rPr>
      </w:pPr>
    </w:p>
    <w:p w:rsidR="000030CC" w:rsidRDefault="000030CC" w:rsidP="00F06470">
      <w:pPr>
        <w:ind w:firstLine="851"/>
        <w:jc w:val="both"/>
        <w:rPr>
          <w:color w:val="000000"/>
          <w:sz w:val="28"/>
          <w:szCs w:val="28"/>
        </w:rPr>
      </w:pPr>
      <w:r>
        <w:rPr>
          <w:color w:val="000000"/>
          <w:sz w:val="28"/>
          <w:szCs w:val="28"/>
        </w:rPr>
        <w:t>В связи с истечением 03 сентября 2017 года</w:t>
      </w:r>
      <w:r>
        <w:rPr>
          <w:i/>
          <w:color w:val="000000"/>
          <w:sz w:val="28"/>
          <w:szCs w:val="28"/>
        </w:rPr>
        <w:t xml:space="preserve"> </w:t>
      </w:r>
      <w:r>
        <w:rPr>
          <w:color w:val="000000"/>
          <w:sz w:val="28"/>
          <w:szCs w:val="28"/>
        </w:rPr>
        <w:t xml:space="preserve">срока полномочий </w:t>
      </w:r>
      <w:r>
        <w:rPr>
          <w:bCs/>
          <w:color w:val="000000"/>
          <w:sz w:val="28"/>
          <w:szCs w:val="28"/>
        </w:rPr>
        <w:t xml:space="preserve">избирательной комиссии </w:t>
      </w: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 в соответствии со статьями 22, 24 Федерального закона «Об основных гарантиях избирательных прав и права на участие в референдуме граждан Российской Федерации», статьями 4, 6 Закона Новосибирской области «Об избирательных комиссиях, комиссиях референдума в Новосибирской области», статьей 31 Устава </w:t>
      </w:r>
      <w:r>
        <w:rPr>
          <w:bCs/>
          <w:color w:val="000000"/>
          <w:sz w:val="28"/>
          <w:szCs w:val="28"/>
        </w:rPr>
        <w:t xml:space="preserve">рабочего поселка Чик </w:t>
      </w:r>
      <w:proofErr w:type="spellStart"/>
      <w:r>
        <w:rPr>
          <w:bCs/>
          <w:color w:val="000000"/>
          <w:sz w:val="28"/>
          <w:szCs w:val="28"/>
        </w:rPr>
        <w:t>Коченевского</w:t>
      </w:r>
      <w:proofErr w:type="spellEnd"/>
      <w:r>
        <w:rPr>
          <w:bCs/>
          <w:color w:val="000000"/>
          <w:sz w:val="28"/>
          <w:szCs w:val="28"/>
        </w:rPr>
        <w:t xml:space="preserve"> района Новосибирской области, </w:t>
      </w:r>
      <w:r>
        <w:rPr>
          <w:color w:val="000000"/>
          <w:sz w:val="28"/>
          <w:szCs w:val="28"/>
        </w:rPr>
        <w:t>Совет депутатов 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0030CC" w:rsidRDefault="000030CC" w:rsidP="00F06470">
      <w:pPr>
        <w:ind w:firstLine="851"/>
        <w:jc w:val="both"/>
        <w:rPr>
          <w:b/>
          <w:color w:val="000000"/>
          <w:sz w:val="28"/>
          <w:szCs w:val="28"/>
        </w:rPr>
      </w:pPr>
      <w:r>
        <w:rPr>
          <w:b/>
          <w:color w:val="000000"/>
          <w:sz w:val="28"/>
          <w:szCs w:val="28"/>
        </w:rPr>
        <w:t>РЕШИЛ:</w:t>
      </w:r>
    </w:p>
    <w:p w:rsidR="000030CC" w:rsidRDefault="000D4B60" w:rsidP="00F06470">
      <w:pPr>
        <w:pStyle w:val="af6"/>
        <w:spacing w:after="0"/>
        <w:ind w:firstLine="851"/>
        <w:jc w:val="both"/>
        <w:rPr>
          <w:bCs/>
          <w:color w:val="000000"/>
          <w:sz w:val="28"/>
          <w:szCs w:val="28"/>
        </w:rPr>
      </w:pPr>
      <w:r>
        <w:rPr>
          <w:color w:val="000000"/>
          <w:sz w:val="28"/>
          <w:szCs w:val="28"/>
        </w:rPr>
        <w:t xml:space="preserve">1. </w:t>
      </w:r>
      <w:r w:rsidR="000030CC">
        <w:rPr>
          <w:color w:val="000000"/>
          <w:sz w:val="28"/>
          <w:szCs w:val="28"/>
        </w:rPr>
        <w:t xml:space="preserve">Начать процедуру формирования </w:t>
      </w:r>
      <w:r w:rsidR="000030CC">
        <w:rPr>
          <w:bCs/>
          <w:color w:val="000000"/>
          <w:sz w:val="28"/>
          <w:szCs w:val="28"/>
        </w:rPr>
        <w:t xml:space="preserve">избирательной комиссии </w:t>
      </w:r>
      <w:r w:rsidR="000030CC">
        <w:rPr>
          <w:color w:val="000000"/>
          <w:sz w:val="28"/>
          <w:szCs w:val="28"/>
        </w:rPr>
        <w:t>рабочего поселка</w:t>
      </w:r>
      <w:proofErr w:type="gramStart"/>
      <w:r w:rsidR="000030CC">
        <w:rPr>
          <w:color w:val="000000"/>
          <w:sz w:val="28"/>
          <w:szCs w:val="28"/>
        </w:rPr>
        <w:t xml:space="preserve"> Ч</w:t>
      </w:r>
      <w:proofErr w:type="gramEnd"/>
      <w:r w:rsidR="000030CC">
        <w:rPr>
          <w:color w:val="000000"/>
          <w:sz w:val="28"/>
          <w:szCs w:val="28"/>
        </w:rPr>
        <w:t xml:space="preserve">ик </w:t>
      </w:r>
      <w:proofErr w:type="spellStart"/>
      <w:r w:rsidR="000030CC">
        <w:rPr>
          <w:color w:val="000000"/>
          <w:sz w:val="28"/>
          <w:szCs w:val="28"/>
        </w:rPr>
        <w:t>Коченевского</w:t>
      </w:r>
      <w:proofErr w:type="spellEnd"/>
      <w:r w:rsidR="000030CC">
        <w:rPr>
          <w:color w:val="000000"/>
          <w:sz w:val="28"/>
          <w:szCs w:val="28"/>
        </w:rPr>
        <w:t xml:space="preserve"> района Новосибирской области</w:t>
      </w:r>
      <w:r w:rsidR="000030CC">
        <w:rPr>
          <w:i/>
          <w:color w:val="000000"/>
          <w:sz w:val="28"/>
          <w:szCs w:val="28"/>
        </w:rPr>
        <w:t xml:space="preserve"> </w:t>
      </w:r>
      <w:r w:rsidR="000030CC">
        <w:rPr>
          <w:bCs/>
          <w:color w:val="000000"/>
          <w:sz w:val="28"/>
          <w:szCs w:val="28"/>
        </w:rPr>
        <w:t xml:space="preserve">в количестве шести членов избирательной комиссии </w:t>
      </w:r>
      <w:r w:rsidR="000030CC">
        <w:rPr>
          <w:color w:val="000000"/>
          <w:sz w:val="28"/>
          <w:szCs w:val="28"/>
        </w:rPr>
        <w:t xml:space="preserve">рабочего поселка Чик </w:t>
      </w:r>
      <w:proofErr w:type="spellStart"/>
      <w:r w:rsidR="000030CC">
        <w:rPr>
          <w:color w:val="000000"/>
          <w:sz w:val="28"/>
          <w:szCs w:val="28"/>
        </w:rPr>
        <w:t>Коченевского</w:t>
      </w:r>
      <w:proofErr w:type="spellEnd"/>
      <w:r w:rsidR="000030CC">
        <w:rPr>
          <w:color w:val="000000"/>
          <w:sz w:val="28"/>
          <w:szCs w:val="28"/>
        </w:rPr>
        <w:t xml:space="preserve"> района Новосибирской области</w:t>
      </w:r>
      <w:r w:rsidR="000030CC">
        <w:rPr>
          <w:i/>
          <w:color w:val="000000"/>
          <w:sz w:val="28"/>
          <w:szCs w:val="28"/>
        </w:rPr>
        <w:t xml:space="preserve"> </w:t>
      </w:r>
      <w:r w:rsidR="000030CC">
        <w:rPr>
          <w:bCs/>
          <w:color w:val="000000"/>
          <w:sz w:val="28"/>
          <w:szCs w:val="28"/>
        </w:rPr>
        <w:t>с правом решающего голоса</w:t>
      </w:r>
      <w:r w:rsidR="000030CC">
        <w:rPr>
          <w:color w:val="000000"/>
          <w:sz w:val="28"/>
          <w:szCs w:val="28"/>
        </w:rPr>
        <w:t>.</w:t>
      </w:r>
    </w:p>
    <w:p w:rsidR="000030CC" w:rsidRDefault="000D4B60" w:rsidP="00F06470">
      <w:pPr>
        <w:pStyle w:val="af6"/>
        <w:spacing w:after="0"/>
        <w:ind w:firstLine="851"/>
        <w:jc w:val="both"/>
        <w:rPr>
          <w:color w:val="000000"/>
          <w:sz w:val="28"/>
          <w:szCs w:val="28"/>
        </w:rPr>
      </w:pPr>
      <w:r>
        <w:rPr>
          <w:color w:val="000000"/>
          <w:sz w:val="28"/>
          <w:szCs w:val="28"/>
        </w:rPr>
        <w:t xml:space="preserve">2. </w:t>
      </w:r>
      <w:r w:rsidR="000030CC">
        <w:rPr>
          <w:color w:val="000000"/>
          <w:sz w:val="28"/>
          <w:szCs w:val="28"/>
        </w:rPr>
        <w:t>Установить срок приема предложений Советом депутатов рабочего поселка</w:t>
      </w:r>
      <w:proofErr w:type="gramStart"/>
      <w:r w:rsidR="000030CC">
        <w:rPr>
          <w:color w:val="000000"/>
          <w:sz w:val="28"/>
          <w:szCs w:val="28"/>
        </w:rPr>
        <w:t xml:space="preserve"> Ч</w:t>
      </w:r>
      <w:proofErr w:type="gramEnd"/>
      <w:r w:rsidR="000030CC">
        <w:rPr>
          <w:color w:val="000000"/>
          <w:sz w:val="28"/>
          <w:szCs w:val="28"/>
        </w:rPr>
        <w:t xml:space="preserve">ик </w:t>
      </w:r>
      <w:proofErr w:type="spellStart"/>
      <w:r w:rsidR="000030CC">
        <w:rPr>
          <w:color w:val="000000"/>
          <w:sz w:val="28"/>
          <w:szCs w:val="28"/>
        </w:rPr>
        <w:t>Коченевского</w:t>
      </w:r>
      <w:proofErr w:type="spellEnd"/>
      <w:r w:rsidR="000030CC">
        <w:rPr>
          <w:color w:val="000000"/>
          <w:sz w:val="28"/>
          <w:szCs w:val="28"/>
        </w:rPr>
        <w:t xml:space="preserve"> района Новосибирской области по составу </w:t>
      </w:r>
      <w:r w:rsidR="000030CC">
        <w:rPr>
          <w:bCs/>
          <w:color w:val="000000"/>
          <w:sz w:val="28"/>
          <w:szCs w:val="28"/>
        </w:rPr>
        <w:t xml:space="preserve">избирательной комиссии </w:t>
      </w:r>
      <w:r w:rsidR="000030CC">
        <w:rPr>
          <w:color w:val="000000"/>
          <w:sz w:val="28"/>
          <w:szCs w:val="28"/>
        </w:rPr>
        <w:t xml:space="preserve">рабочего поселка Чик </w:t>
      </w:r>
      <w:proofErr w:type="spellStart"/>
      <w:r w:rsidR="000030CC">
        <w:rPr>
          <w:color w:val="000000"/>
          <w:sz w:val="28"/>
          <w:szCs w:val="28"/>
        </w:rPr>
        <w:t>Коченевского</w:t>
      </w:r>
      <w:proofErr w:type="spellEnd"/>
      <w:r w:rsidR="000030CC">
        <w:rPr>
          <w:color w:val="000000"/>
          <w:sz w:val="28"/>
          <w:szCs w:val="28"/>
        </w:rPr>
        <w:t xml:space="preserve"> района Новосибирской области</w:t>
      </w:r>
      <w:r w:rsidR="000030CC">
        <w:rPr>
          <w:i/>
          <w:color w:val="000000"/>
          <w:sz w:val="28"/>
          <w:szCs w:val="28"/>
        </w:rPr>
        <w:t xml:space="preserve"> </w:t>
      </w:r>
      <w:r w:rsidR="000030CC">
        <w:rPr>
          <w:color w:val="000000"/>
          <w:sz w:val="28"/>
          <w:szCs w:val="28"/>
        </w:rPr>
        <w:t>с 26 июня 2017 года по 25 июля 2017 года.</w:t>
      </w:r>
    </w:p>
    <w:p w:rsidR="000030CC" w:rsidRDefault="000D4B60" w:rsidP="000D4B60">
      <w:pPr>
        <w:autoSpaceDE w:val="0"/>
        <w:autoSpaceDN w:val="0"/>
        <w:adjustRightInd w:val="0"/>
        <w:ind w:firstLine="709"/>
        <w:jc w:val="both"/>
        <w:outlineLvl w:val="1"/>
        <w:rPr>
          <w:color w:val="000000"/>
          <w:sz w:val="28"/>
          <w:szCs w:val="28"/>
        </w:rPr>
      </w:pPr>
      <w:r>
        <w:rPr>
          <w:color w:val="000000"/>
          <w:sz w:val="28"/>
          <w:szCs w:val="28"/>
        </w:rPr>
        <w:t xml:space="preserve">3. </w:t>
      </w:r>
      <w:r w:rsidR="000030CC">
        <w:rPr>
          <w:color w:val="000000"/>
          <w:sz w:val="28"/>
          <w:szCs w:val="28"/>
        </w:rPr>
        <w:t xml:space="preserve">Утвердить перечень документов, необходимых при внесении предложений по кандидатурам в состав </w:t>
      </w:r>
      <w:r w:rsidR="000030CC">
        <w:rPr>
          <w:bCs/>
          <w:color w:val="000000"/>
          <w:sz w:val="28"/>
          <w:szCs w:val="28"/>
        </w:rPr>
        <w:t xml:space="preserve">избирательной комиссии </w:t>
      </w:r>
      <w:r w:rsidR="000030CC">
        <w:rPr>
          <w:color w:val="000000"/>
          <w:sz w:val="28"/>
          <w:szCs w:val="28"/>
        </w:rPr>
        <w:t>рабочего поселка</w:t>
      </w:r>
      <w:proofErr w:type="gramStart"/>
      <w:r w:rsidR="000030CC">
        <w:rPr>
          <w:color w:val="000000"/>
          <w:sz w:val="28"/>
          <w:szCs w:val="28"/>
        </w:rPr>
        <w:t xml:space="preserve"> Ч</w:t>
      </w:r>
      <w:proofErr w:type="gramEnd"/>
      <w:r w:rsidR="000030CC">
        <w:rPr>
          <w:color w:val="000000"/>
          <w:sz w:val="28"/>
          <w:szCs w:val="28"/>
        </w:rPr>
        <w:t xml:space="preserve">ик </w:t>
      </w:r>
      <w:proofErr w:type="spellStart"/>
      <w:r w:rsidR="000030CC">
        <w:rPr>
          <w:color w:val="000000"/>
          <w:sz w:val="28"/>
          <w:szCs w:val="28"/>
        </w:rPr>
        <w:t>Коченевского</w:t>
      </w:r>
      <w:proofErr w:type="spellEnd"/>
      <w:r w:rsidR="000030CC">
        <w:rPr>
          <w:color w:val="000000"/>
          <w:sz w:val="28"/>
          <w:szCs w:val="28"/>
        </w:rPr>
        <w:t xml:space="preserve"> района Новосибирской области (приложение №1). </w:t>
      </w:r>
    </w:p>
    <w:p w:rsidR="000030CC" w:rsidRDefault="000D4B60" w:rsidP="000D4B60">
      <w:pPr>
        <w:tabs>
          <w:tab w:val="left" w:pos="993"/>
          <w:tab w:val="left" w:pos="1134"/>
        </w:tabs>
        <w:autoSpaceDE w:val="0"/>
        <w:autoSpaceDN w:val="0"/>
        <w:adjustRightInd w:val="0"/>
        <w:ind w:firstLine="709"/>
        <w:jc w:val="both"/>
        <w:rPr>
          <w:color w:val="000000"/>
          <w:sz w:val="28"/>
          <w:szCs w:val="28"/>
        </w:rPr>
      </w:pPr>
      <w:r>
        <w:rPr>
          <w:color w:val="000000"/>
          <w:sz w:val="28"/>
          <w:szCs w:val="28"/>
        </w:rPr>
        <w:t xml:space="preserve">4. </w:t>
      </w:r>
      <w:r w:rsidR="000030CC">
        <w:rPr>
          <w:color w:val="000000"/>
          <w:sz w:val="28"/>
          <w:szCs w:val="28"/>
        </w:rPr>
        <w:t>Утвердить текст сообщения Совета депутатов рабочего поселка</w:t>
      </w:r>
      <w:proofErr w:type="gramStart"/>
      <w:r w:rsidR="000030CC">
        <w:rPr>
          <w:color w:val="000000"/>
          <w:sz w:val="28"/>
          <w:szCs w:val="28"/>
        </w:rPr>
        <w:t xml:space="preserve"> Ч</w:t>
      </w:r>
      <w:proofErr w:type="gramEnd"/>
      <w:r w:rsidR="000030CC">
        <w:rPr>
          <w:color w:val="000000"/>
          <w:sz w:val="28"/>
          <w:szCs w:val="28"/>
        </w:rPr>
        <w:t xml:space="preserve">ик </w:t>
      </w:r>
      <w:proofErr w:type="spellStart"/>
      <w:r w:rsidR="000030CC">
        <w:rPr>
          <w:color w:val="000000"/>
          <w:sz w:val="28"/>
          <w:szCs w:val="28"/>
        </w:rPr>
        <w:t>Коченевского</w:t>
      </w:r>
      <w:proofErr w:type="spellEnd"/>
      <w:r w:rsidR="000030CC">
        <w:rPr>
          <w:color w:val="000000"/>
          <w:sz w:val="28"/>
          <w:szCs w:val="28"/>
        </w:rPr>
        <w:t xml:space="preserve"> района Новосибирской области о начале формирования </w:t>
      </w:r>
      <w:r w:rsidR="000030CC">
        <w:rPr>
          <w:bCs/>
          <w:color w:val="000000"/>
          <w:sz w:val="28"/>
          <w:szCs w:val="28"/>
        </w:rPr>
        <w:t>избирательной комиссии</w:t>
      </w:r>
      <w:r w:rsidR="000030CC">
        <w:rPr>
          <w:color w:val="000000"/>
          <w:sz w:val="28"/>
          <w:szCs w:val="28"/>
        </w:rPr>
        <w:t xml:space="preserve"> рабочего поселка Чик </w:t>
      </w:r>
      <w:proofErr w:type="spellStart"/>
      <w:r w:rsidR="000030CC">
        <w:rPr>
          <w:color w:val="000000"/>
          <w:sz w:val="28"/>
          <w:szCs w:val="28"/>
        </w:rPr>
        <w:t>Коченевского</w:t>
      </w:r>
      <w:proofErr w:type="spellEnd"/>
      <w:r w:rsidR="000030CC">
        <w:rPr>
          <w:color w:val="000000"/>
          <w:sz w:val="28"/>
          <w:szCs w:val="28"/>
        </w:rPr>
        <w:t xml:space="preserve"> района Новосибирской области</w:t>
      </w:r>
      <w:r w:rsidR="000030CC">
        <w:rPr>
          <w:bCs/>
          <w:color w:val="000000"/>
          <w:sz w:val="28"/>
          <w:szCs w:val="28"/>
        </w:rPr>
        <w:t xml:space="preserve"> и сроке приема предложений</w:t>
      </w:r>
      <w:r w:rsidR="000030CC">
        <w:rPr>
          <w:color w:val="000000"/>
          <w:sz w:val="28"/>
          <w:szCs w:val="28"/>
        </w:rPr>
        <w:t xml:space="preserve"> по кандидатурам в состав избирательной комиссии (приложение № 2).</w:t>
      </w:r>
    </w:p>
    <w:p w:rsidR="000030CC" w:rsidRDefault="000D4B60" w:rsidP="000D4B60">
      <w:pPr>
        <w:autoSpaceDE w:val="0"/>
        <w:autoSpaceDN w:val="0"/>
        <w:adjustRightInd w:val="0"/>
        <w:ind w:firstLine="709"/>
        <w:jc w:val="both"/>
        <w:rPr>
          <w:color w:val="000000"/>
          <w:sz w:val="28"/>
          <w:szCs w:val="28"/>
        </w:rPr>
      </w:pPr>
      <w:r>
        <w:rPr>
          <w:color w:val="000000"/>
          <w:sz w:val="28"/>
          <w:szCs w:val="28"/>
        </w:rPr>
        <w:t xml:space="preserve">5. </w:t>
      </w:r>
      <w:r w:rsidR="000030CC">
        <w:rPr>
          <w:color w:val="000000"/>
          <w:sz w:val="28"/>
          <w:szCs w:val="28"/>
        </w:rPr>
        <w:t>Опубликовать сообщение Совета депутатов рабочего поселка</w:t>
      </w:r>
      <w:proofErr w:type="gramStart"/>
      <w:r w:rsidR="000030CC">
        <w:rPr>
          <w:color w:val="000000"/>
          <w:sz w:val="28"/>
          <w:szCs w:val="28"/>
        </w:rPr>
        <w:t xml:space="preserve"> Ч</w:t>
      </w:r>
      <w:proofErr w:type="gramEnd"/>
      <w:r w:rsidR="000030CC">
        <w:rPr>
          <w:color w:val="000000"/>
          <w:sz w:val="28"/>
          <w:szCs w:val="28"/>
        </w:rPr>
        <w:t xml:space="preserve">ик </w:t>
      </w:r>
      <w:proofErr w:type="spellStart"/>
      <w:r w:rsidR="000030CC">
        <w:rPr>
          <w:color w:val="000000"/>
          <w:sz w:val="28"/>
          <w:szCs w:val="28"/>
        </w:rPr>
        <w:t>Коченевского</w:t>
      </w:r>
      <w:proofErr w:type="spellEnd"/>
      <w:r w:rsidR="000030CC">
        <w:rPr>
          <w:color w:val="000000"/>
          <w:sz w:val="28"/>
          <w:szCs w:val="28"/>
        </w:rPr>
        <w:t xml:space="preserve"> района Новосибирской области, указанное в пункте 4 настоящего решения в периодическом печатном издании «Информационный бюллетень органов местного самоуправления рабочего поселка Чик </w:t>
      </w:r>
      <w:proofErr w:type="spellStart"/>
      <w:r w:rsidR="000030CC">
        <w:rPr>
          <w:color w:val="000000"/>
          <w:sz w:val="28"/>
          <w:szCs w:val="28"/>
        </w:rPr>
        <w:t>Коченевского</w:t>
      </w:r>
      <w:proofErr w:type="spellEnd"/>
      <w:r w:rsidR="000030CC">
        <w:rPr>
          <w:color w:val="000000"/>
          <w:sz w:val="28"/>
          <w:szCs w:val="28"/>
        </w:rPr>
        <w:t xml:space="preserve"> района Новосибирской области». </w:t>
      </w:r>
    </w:p>
    <w:p w:rsidR="000030CC" w:rsidRDefault="000030CC" w:rsidP="000D4B60">
      <w:pPr>
        <w:autoSpaceDE w:val="0"/>
        <w:autoSpaceDN w:val="0"/>
        <w:adjustRightInd w:val="0"/>
        <w:ind w:firstLine="709"/>
        <w:jc w:val="both"/>
        <w:outlineLvl w:val="1"/>
        <w:rPr>
          <w:color w:val="000000"/>
          <w:sz w:val="28"/>
          <w:szCs w:val="28"/>
        </w:rPr>
      </w:pPr>
      <w:r>
        <w:rPr>
          <w:color w:val="000000"/>
          <w:sz w:val="28"/>
          <w:szCs w:val="28"/>
        </w:rPr>
        <w:lastRenderedPageBreak/>
        <w:t xml:space="preserve">6. Предложить политическим партиям, их структурным подразделениям, иным общественным объединениям, избирательной комиссии предыдущего состава, территориальной избирательной комиссии </w:t>
      </w:r>
      <w:proofErr w:type="spellStart"/>
      <w:r>
        <w:rPr>
          <w:color w:val="000000"/>
          <w:sz w:val="28"/>
          <w:szCs w:val="28"/>
        </w:rPr>
        <w:t>Коченевского</w:t>
      </w:r>
      <w:proofErr w:type="spellEnd"/>
      <w:r>
        <w:rPr>
          <w:color w:val="000000"/>
          <w:sz w:val="28"/>
          <w:szCs w:val="28"/>
        </w:rPr>
        <w:t xml:space="preserve"> района Новосибирской области, собраниям избирателей по месту жительства, работы, службы, учебы представить в Совет депутатов 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 предложения по кандидатурам в члены избирательной комиссии рабочего поселка Чик </w:t>
      </w:r>
      <w:proofErr w:type="spellStart"/>
      <w:r>
        <w:rPr>
          <w:color w:val="000000"/>
          <w:sz w:val="28"/>
          <w:szCs w:val="28"/>
        </w:rPr>
        <w:t>Коченевского</w:t>
      </w:r>
      <w:proofErr w:type="spellEnd"/>
      <w:r>
        <w:rPr>
          <w:color w:val="000000"/>
          <w:sz w:val="28"/>
          <w:szCs w:val="28"/>
        </w:rPr>
        <w:t xml:space="preserve"> района Новосибирской области с правом решающего голоса в сроки, установленные пунктом 2 настоящего решения.</w:t>
      </w:r>
    </w:p>
    <w:p w:rsidR="00704E75" w:rsidRDefault="00704E75" w:rsidP="00704E75">
      <w:pPr>
        <w:ind w:firstLine="851"/>
        <w:rPr>
          <w:sz w:val="28"/>
        </w:rPr>
      </w:pPr>
    </w:p>
    <w:p w:rsidR="00704E75" w:rsidRDefault="00704E75" w:rsidP="00704E75">
      <w:pPr>
        <w:ind w:firstLine="851"/>
        <w:rPr>
          <w:sz w:val="28"/>
        </w:rPr>
      </w:pPr>
    </w:p>
    <w:p w:rsidR="00704E75" w:rsidRDefault="00704E75" w:rsidP="00704E75">
      <w:pPr>
        <w:ind w:firstLine="851"/>
        <w:rPr>
          <w:sz w:val="28"/>
        </w:rPr>
      </w:pPr>
    </w:p>
    <w:p w:rsidR="00704E75" w:rsidRPr="00B16555" w:rsidRDefault="00704E75" w:rsidP="00704E75">
      <w:pPr>
        <w:ind w:firstLine="851"/>
        <w:rPr>
          <w:sz w:val="28"/>
        </w:rPr>
      </w:pPr>
      <w:r w:rsidRPr="00B16555">
        <w:rPr>
          <w:sz w:val="28"/>
        </w:rPr>
        <w:t>Глава рабочего поселка</w:t>
      </w:r>
      <w:proofErr w:type="gramStart"/>
      <w:r w:rsidRPr="00B16555">
        <w:rPr>
          <w:sz w:val="28"/>
        </w:rPr>
        <w:t xml:space="preserve"> Ч</w:t>
      </w:r>
      <w:proofErr w:type="gramEnd"/>
      <w:r w:rsidRPr="00B16555">
        <w:rPr>
          <w:sz w:val="28"/>
        </w:rPr>
        <w:t>ик</w:t>
      </w:r>
      <w:r w:rsidRPr="00B16555">
        <w:rPr>
          <w:sz w:val="28"/>
        </w:rPr>
        <w:tab/>
      </w:r>
      <w:r w:rsidRPr="00B16555">
        <w:rPr>
          <w:sz w:val="28"/>
        </w:rPr>
        <w:tab/>
      </w:r>
      <w:r w:rsidRPr="00B16555">
        <w:rPr>
          <w:sz w:val="28"/>
        </w:rPr>
        <w:tab/>
      </w:r>
      <w:r w:rsidRPr="00B16555">
        <w:rPr>
          <w:sz w:val="28"/>
        </w:rPr>
        <w:tab/>
      </w:r>
      <w:r w:rsidRPr="00B16555">
        <w:rPr>
          <w:sz w:val="28"/>
        </w:rPr>
        <w:tab/>
        <w:t xml:space="preserve">О. П. </w:t>
      </w:r>
      <w:proofErr w:type="spellStart"/>
      <w:r w:rsidRPr="00B16555">
        <w:rPr>
          <w:sz w:val="28"/>
        </w:rPr>
        <w:t>Алпеев</w:t>
      </w:r>
      <w:proofErr w:type="spellEnd"/>
    </w:p>
    <w:p w:rsidR="00704E75" w:rsidRPr="00B16555" w:rsidRDefault="00704E75" w:rsidP="00704E75">
      <w:pPr>
        <w:ind w:firstLine="851"/>
        <w:rPr>
          <w:sz w:val="28"/>
        </w:rPr>
      </w:pPr>
    </w:p>
    <w:p w:rsidR="00704E75" w:rsidRPr="00B16555" w:rsidRDefault="00704E75" w:rsidP="00704E75">
      <w:pPr>
        <w:ind w:firstLine="851"/>
        <w:rPr>
          <w:sz w:val="28"/>
          <w:szCs w:val="28"/>
        </w:rPr>
      </w:pPr>
      <w:r w:rsidRPr="00B16555">
        <w:rPr>
          <w:sz w:val="28"/>
          <w:szCs w:val="28"/>
        </w:rPr>
        <w:t>Председатель Совета депутатов</w:t>
      </w:r>
      <w:r w:rsidRPr="00B16555">
        <w:rPr>
          <w:sz w:val="28"/>
          <w:szCs w:val="28"/>
        </w:rPr>
        <w:tab/>
      </w:r>
      <w:r w:rsidRPr="00B16555">
        <w:rPr>
          <w:sz w:val="28"/>
          <w:szCs w:val="28"/>
        </w:rPr>
        <w:tab/>
      </w:r>
      <w:r w:rsidRPr="00B16555">
        <w:rPr>
          <w:sz w:val="28"/>
          <w:szCs w:val="28"/>
        </w:rPr>
        <w:tab/>
      </w:r>
      <w:r w:rsidRPr="00B16555">
        <w:rPr>
          <w:sz w:val="28"/>
          <w:szCs w:val="28"/>
        </w:rPr>
        <w:tab/>
        <w:t>А. С. Масленников</w:t>
      </w:r>
    </w:p>
    <w:p w:rsidR="00704E75" w:rsidRPr="00B16555" w:rsidRDefault="00704E75" w:rsidP="00704E75">
      <w:pPr>
        <w:ind w:firstLine="851"/>
        <w:rPr>
          <w:sz w:val="28"/>
          <w:szCs w:val="28"/>
        </w:rPr>
      </w:pPr>
      <w:r w:rsidRPr="00B16555">
        <w:rPr>
          <w:sz w:val="28"/>
          <w:szCs w:val="28"/>
        </w:rPr>
        <w:t>рабочего поселка</w:t>
      </w:r>
      <w:proofErr w:type="gramStart"/>
      <w:r w:rsidRPr="00B16555">
        <w:rPr>
          <w:sz w:val="28"/>
          <w:szCs w:val="28"/>
        </w:rPr>
        <w:t xml:space="preserve"> Ч</w:t>
      </w:r>
      <w:proofErr w:type="gramEnd"/>
      <w:r w:rsidRPr="00B16555">
        <w:rPr>
          <w:sz w:val="28"/>
          <w:szCs w:val="28"/>
        </w:rPr>
        <w:t>ик</w:t>
      </w:r>
    </w:p>
    <w:p w:rsidR="000030CC" w:rsidRDefault="000030CC" w:rsidP="000D4B60">
      <w:pPr>
        <w:jc w:val="right"/>
        <w:rPr>
          <w:rFonts w:eastAsia="Calibri"/>
          <w:color w:val="000000"/>
          <w:sz w:val="28"/>
          <w:szCs w:val="28"/>
          <w:lang w:eastAsia="en-US"/>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9C0CF2" w:rsidRDefault="009C0CF2"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0D4B60">
      <w:pPr>
        <w:ind w:firstLine="6521"/>
        <w:jc w:val="both"/>
        <w:rPr>
          <w:color w:val="000000"/>
          <w:sz w:val="28"/>
          <w:szCs w:val="28"/>
        </w:rPr>
      </w:pPr>
    </w:p>
    <w:p w:rsidR="00704E75" w:rsidRDefault="00704E75" w:rsidP="00F06470">
      <w:pPr>
        <w:jc w:val="both"/>
        <w:rPr>
          <w:color w:val="000000"/>
          <w:sz w:val="28"/>
          <w:szCs w:val="28"/>
        </w:rPr>
      </w:pPr>
    </w:p>
    <w:p w:rsidR="00D84B18" w:rsidRPr="00471142" w:rsidRDefault="00D84B18" w:rsidP="00D84B18">
      <w:pPr>
        <w:ind w:left="5245"/>
        <w:jc w:val="both"/>
        <w:rPr>
          <w:bCs/>
          <w:color w:val="000000"/>
          <w:sz w:val="28"/>
          <w:szCs w:val="28"/>
        </w:rPr>
      </w:pPr>
      <w:r w:rsidRPr="00471142">
        <w:rPr>
          <w:color w:val="000000"/>
          <w:sz w:val="28"/>
          <w:szCs w:val="28"/>
        </w:rPr>
        <w:lastRenderedPageBreak/>
        <w:t xml:space="preserve">Приложение к решению сессии </w:t>
      </w:r>
      <w:r w:rsidRPr="00471142">
        <w:rPr>
          <w:bCs/>
          <w:color w:val="000000"/>
          <w:sz w:val="28"/>
          <w:szCs w:val="28"/>
        </w:rPr>
        <w:t xml:space="preserve">Совета депутатов </w:t>
      </w:r>
      <w:r w:rsidRPr="00471142">
        <w:rPr>
          <w:color w:val="000000"/>
          <w:sz w:val="28"/>
          <w:szCs w:val="28"/>
        </w:rPr>
        <w:t>рабочего поселка</w:t>
      </w:r>
      <w:proofErr w:type="gramStart"/>
      <w:r w:rsidRPr="00471142">
        <w:rPr>
          <w:color w:val="000000"/>
          <w:sz w:val="28"/>
          <w:szCs w:val="28"/>
        </w:rPr>
        <w:t xml:space="preserve"> Ч</w:t>
      </w:r>
      <w:proofErr w:type="gramEnd"/>
      <w:r w:rsidRPr="00471142">
        <w:rPr>
          <w:color w:val="000000"/>
          <w:sz w:val="28"/>
          <w:szCs w:val="28"/>
        </w:rPr>
        <w:t>ик</w:t>
      </w:r>
    </w:p>
    <w:p w:rsidR="00D84B18" w:rsidRPr="00471142" w:rsidRDefault="00D84B18" w:rsidP="00D84B18">
      <w:pPr>
        <w:ind w:left="5245"/>
        <w:jc w:val="both"/>
        <w:rPr>
          <w:bCs/>
          <w:color w:val="000000"/>
          <w:sz w:val="28"/>
          <w:szCs w:val="28"/>
        </w:rPr>
      </w:pPr>
      <w:proofErr w:type="spellStart"/>
      <w:r w:rsidRPr="00471142">
        <w:rPr>
          <w:bCs/>
          <w:color w:val="000000"/>
          <w:sz w:val="28"/>
          <w:szCs w:val="28"/>
        </w:rPr>
        <w:t>Коченевского</w:t>
      </w:r>
      <w:proofErr w:type="spellEnd"/>
      <w:r w:rsidRPr="00471142">
        <w:rPr>
          <w:bCs/>
          <w:color w:val="000000"/>
          <w:sz w:val="28"/>
          <w:szCs w:val="28"/>
        </w:rPr>
        <w:t xml:space="preserve"> района Новосибирской области </w:t>
      </w:r>
      <w:proofErr w:type="gramStart"/>
      <w:r w:rsidRPr="00471142">
        <w:rPr>
          <w:color w:val="000000"/>
          <w:kern w:val="32"/>
          <w:sz w:val="28"/>
          <w:szCs w:val="28"/>
        </w:rPr>
        <w:t>от</w:t>
      </w:r>
      <w:proofErr w:type="gramEnd"/>
      <w:r w:rsidRPr="00471142">
        <w:rPr>
          <w:bCs/>
          <w:color w:val="000000"/>
          <w:kern w:val="32"/>
          <w:sz w:val="28"/>
          <w:szCs w:val="28"/>
        </w:rPr>
        <w:t xml:space="preserve"> </w:t>
      </w:r>
      <w:r>
        <w:rPr>
          <w:bCs/>
          <w:color w:val="000000"/>
          <w:kern w:val="32"/>
          <w:sz w:val="28"/>
          <w:szCs w:val="28"/>
        </w:rPr>
        <w:t>___________</w:t>
      </w:r>
      <w:r>
        <w:rPr>
          <w:color w:val="000000"/>
          <w:kern w:val="32"/>
          <w:sz w:val="28"/>
          <w:szCs w:val="28"/>
        </w:rPr>
        <w:t xml:space="preserve">___ </w:t>
      </w:r>
      <w:r w:rsidRPr="00471142">
        <w:rPr>
          <w:color w:val="000000"/>
          <w:kern w:val="32"/>
          <w:sz w:val="28"/>
          <w:szCs w:val="28"/>
        </w:rPr>
        <w:t xml:space="preserve">№ </w:t>
      </w:r>
      <w:r>
        <w:rPr>
          <w:color w:val="000000"/>
          <w:kern w:val="32"/>
          <w:sz w:val="28"/>
          <w:szCs w:val="28"/>
        </w:rPr>
        <w:t>_______</w:t>
      </w:r>
    </w:p>
    <w:p w:rsidR="00D84B18" w:rsidRDefault="00D84B18" w:rsidP="00D84B18">
      <w:pPr>
        <w:ind w:firstLine="851"/>
        <w:jc w:val="center"/>
        <w:rPr>
          <w:b/>
          <w:sz w:val="26"/>
          <w:szCs w:val="26"/>
        </w:rPr>
      </w:pPr>
    </w:p>
    <w:p w:rsidR="000030CC" w:rsidRDefault="000030CC" w:rsidP="000D4B60">
      <w:pPr>
        <w:ind w:firstLine="6521"/>
        <w:jc w:val="both"/>
        <w:rPr>
          <w:color w:val="000000"/>
          <w:sz w:val="28"/>
          <w:szCs w:val="28"/>
        </w:rPr>
      </w:pPr>
      <w:bookmarkStart w:id="0" w:name="_GoBack"/>
      <w:bookmarkEnd w:id="0"/>
    </w:p>
    <w:p w:rsidR="000030CC" w:rsidRDefault="000030CC" w:rsidP="000D4B60">
      <w:pPr>
        <w:jc w:val="center"/>
        <w:rPr>
          <w:b/>
          <w:bCs/>
          <w:color w:val="000000"/>
          <w:sz w:val="28"/>
          <w:szCs w:val="28"/>
        </w:rPr>
      </w:pPr>
    </w:p>
    <w:p w:rsidR="000030CC" w:rsidRDefault="000030CC" w:rsidP="000D4B60">
      <w:pPr>
        <w:jc w:val="center"/>
        <w:rPr>
          <w:color w:val="000000"/>
          <w:sz w:val="28"/>
          <w:szCs w:val="28"/>
        </w:rPr>
      </w:pPr>
      <w:r>
        <w:rPr>
          <w:color w:val="000000"/>
          <w:sz w:val="28"/>
          <w:szCs w:val="28"/>
        </w:rPr>
        <w:t>ПЕРЕЧЕНЬ</w:t>
      </w:r>
    </w:p>
    <w:p w:rsidR="000030CC" w:rsidRDefault="000030CC" w:rsidP="000D4B60">
      <w:pPr>
        <w:jc w:val="center"/>
        <w:rPr>
          <w:color w:val="000000"/>
          <w:sz w:val="28"/>
          <w:szCs w:val="28"/>
        </w:rPr>
      </w:pPr>
      <w:r>
        <w:rPr>
          <w:color w:val="000000"/>
          <w:sz w:val="28"/>
          <w:szCs w:val="28"/>
        </w:rPr>
        <w:t>ДОКУМЕНТОВ, НЕОБХОДИМЫХ ПРИ ВНЕСЕНИИ ПРЕДЛОЖЕНИЙ</w:t>
      </w:r>
    </w:p>
    <w:p w:rsidR="000030CC" w:rsidRDefault="000030CC" w:rsidP="000D4B60">
      <w:pPr>
        <w:jc w:val="center"/>
        <w:rPr>
          <w:color w:val="000000"/>
          <w:sz w:val="28"/>
          <w:szCs w:val="28"/>
        </w:rPr>
      </w:pPr>
      <w:r>
        <w:rPr>
          <w:color w:val="000000"/>
          <w:sz w:val="28"/>
          <w:szCs w:val="28"/>
        </w:rPr>
        <w:t>ПО КАНДИДАТУРАМ В СОСТАВ ИЗБИРАТЕЛЬНОЙ КОМИССИИ</w:t>
      </w:r>
    </w:p>
    <w:p w:rsidR="000030CC" w:rsidRDefault="000030CC" w:rsidP="000D4B60">
      <w:pPr>
        <w:jc w:val="center"/>
        <w:rPr>
          <w:color w:val="000000"/>
          <w:sz w:val="28"/>
          <w:szCs w:val="28"/>
        </w:rPr>
      </w:pPr>
    </w:p>
    <w:p w:rsidR="000030CC" w:rsidRDefault="000030CC" w:rsidP="000D4B60">
      <w:pPr>
        <w:jc w:val="center"/>
        <w:outlineLvl w:val="0"/>
        <w:rPr>
          <w:color w:val="000000"/>
          <w:sz w:val="28"/>
          <w:szCs w:val="28"/>
        </w:rPr>
      </w:pPr>
      <w:r>
        <w:rPr>
          <w:color w:val="000000"/>
          <w:sz w:val="28"/>
          <w:szCs w:val="28"/>
        </w:rPr>
        <w:t>Для политических партий, их региональных отделений, иных</w:t>
      </w:r>
    </w:p>
    <w:p w:rsidR="000030CC" w:rsidRDefault="000030CC" w:rsidP="000D4B60">
      <w:pPr>
        <w:jc w:val="center"/>
        <w:rPr>
          <w:color w:val="000000"/>
          <w:sz w:val="28"/>
          <w:szCs w:val="28"/>
        </w:rPr>
      </w:pPr>
      <w:r>
        <w:rPr>
          <w:color w:val="000000"/>
          <w:sz w:val="28"/>
          <w:szCs w:val="28"/>
        </w:rPr>
        <w:t>структурных подразделений</w:t>
      </w:r>
    </w:p>
    <w:p w:rsidR="000030CC" w:rsidRDefault="000030CC" w:rsidP="000D4B60">
      <w:pPr>
        <w:ind w:firstLine="540"/>
        <w:jc w:val="both"/>
        <w:rPr>
          <w:color w:val="000000"/>
          <w:sz w:val="28"/>
          <w:szCs w:val="28"/>
        </w:rPr>
      </w:pPr>
    </w:p>
    <w:p w:rsidR="000030CC" w:rsidRDefault="000030CC" w:rsidP="000D4B60">
      <w:pPr>
        <w:ind w:firstLine="540"/>
        <w:jc w:val="both"/>
        <w:rPr>
          <w:color w:val="000000"/>
          <w:sz w:val="28"/>
          <w:szCs w:val="28"/>
        </w:rPr>
      </w:pPr>
      <w:r>
        <w:rPr>
          <w:color w:val="000000"/>
          <w:sz w:val="28"/>
          <w:szCs w:val="28"/>
        </w:rPr>
        <w:t>1.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 избирательных комиссий, оформленное в соответствии с требованиями устава политической партии.</w:t>
      </w:r>
    </w:p>
    <w:p w:rsidR="000030CC" w:rsidRDefault="000030CC" w:rsidP="000D4B60">
      <w:pPr>
        <w:ind w:firstLine="540"/>
        <w:jc w:val="both"/>
        <w:rPr>
          <w:color w:val="000000"/>
          <w:sz w:val="28"/>
          <w:szCs w:val="28"/>
        </w:rPr>
      </w:pPr>
      <w:r>
        <w:rPr>
          <w:color w:val="000000"/>
          <w:sz w:val="28"/>
          <w:szCs w:val="28"/>
        </w:rPr>
        <w:t xml:space="preserve">2. </w:t>
      </w:r>
      <w:proofErr w:type="gramStart"/>
      <w:r>
        <w:rPr>
          <w:color w:val="000000"/>
          <w:sz w:val="28"/>
          <w:szCs w:val="28"/>
        </w:rPr>
        <w:t>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 оформленное в соответствии с требованиями устава.</w:t>
      </w:r>
      <w:proofErr w:type="gramEnd"/>
    </w:p>
    <w:p w:rsidR="000030CC" w:rsidRDefault="000030CC" w:rsidP="000D4B60">
      <w:pPr>
        <w:ind w:firstLine="540"/>
        <w:jc w:val="both"/>
        <w:rPr>
          <w:color w:val="000000"/>
          <w:sz w:val="28"/>
          <w:szCs w:val="28"/>
        </w:rPr>
      </w:pPr>
    </w:p>
    <w:p w:rsidR="000030CC" w:rsidRDefault="000030CC" w:rsidP="000D4B60">
      <w:pPr>
        <w:jc w:val="center"/>
        <w:outlineLvl w:val="0"/>
        <w:rPr>
          <w:color w:val="000000"/>
          <w:sz w:val="28"/>
          <w:szCs w:val="28"/>
        </w:rPr>
      </w:pPr>
      <w:r>
        <w:rPr>
          <w:color w:val="000000"/>
          <w:sz w:val="28"/>
          <w:szCs w:val="28"/>
        </w:rPr>
        <w:t>Для иных общественных объединений</w:t>
      </w:r>
    </w:p>
    <w:p w:rsidR="000030CC" w:rsidRDefault="000030CC" w:rsidP="000D4B60">
      <w:pPr>
        <w:ind w:firstLine="540"/>
        <w:jc w:val="both"/>
        <w:rPr>
          <w:color w:val="000000"/>
          <w:sz w:val="28"/>
          <w:szCs w:val="28"/>
        </w:rPr>
      </w:pPr>
    </w:p>
    <w:p w:rsidR="000030CC" w:rsidRDefault="006F5A99" w:rsidP="000D4B60">
      <w:pPr>
        <w:ind w:firstLine="540"/>
        <w:jc w:val="both"/>
        <w:rPr>
          <w:color w:val="000000"/>
          <w:sz w:val="28"/>
          <w:szCs w:val="28"/>
        </w:rPr>
      </w:pPr>
      <w:r>
        <w:rPr>
          <w:color w:val="000000"/>
          <w:sz w:val="28"/>
          <w:szCs w:val="28"/>
        </w:rPr>
        <w:t xml:space="preserve">1. </w:t>
      </w:r>
      <w:r w:rsidR="000030CC">
        <w:rPr>
          <w:color w:val="000000"/>
          <w:sz w:val="28"/>
          <w:szCs w:val="28"/>
        </w:rPr>
        <w:t>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0030CC" w:rsidRDefault="006F5A99" w:rsidP="000D4B60">
      <w:pPr>
        <w:ind w:firstLine="540"/>
        <w:jc w:val="both"/>
        <w:rPr>
          <w:color w:val="000000"/>
          <w:sz w:val="28"/>
          <w:szCs w:val="28"/>
        </w:rPr>
      </w:pPr>
      <w:bookmarkStart w:id="1" w:name="P18"/>
      <w:bookmarkEnd w:id="1"/>
      <w:r>
        <w:rPr>
          <w:color w:val="000000"/>
          <w:sz w:val="28"/>
          <w:szCs w:val="28"/>
        </w:rPr>
        <w:t xml:space="preserve">2. </w:t>
      </w:r>
      <w:proofErr w:type="gramStart"/>
      <w:r w:rsidR="000030CC">
        <w:rPr>
          <w:color w:val="000000"/>
          <w:sz w:val="28"/>
          <w:szCs w:val="28"/>
        </w:rPr>
        <w:t>Решение полномочного (руководящего или иного) органа общественного объединения о внесении предложения о кандидатурах в состав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roofErr w:type="gramEnd"/>
    </w:p>
    <w:p w:rsidR="000030CC" w:rsidRDefault="006F5A99" w:rsidP="000D4B60">
      <w:pPr>
        <w:ind w:firstLine="540"/>
        <w:jc w:val="both"/>
        <w:rPr>
          <w:color w:val="000000"/>
          <w:sz w:val="28"/>
          <w:szCs w:val="28"/>
        </w:rPr>
      </w:pPr>
      <w:r>
        <w:rPr>
          <w:color w:val="000000"/>
          <w:sz w:val="28"/>
          <w:szCs w:val="28"/>
        </w:rPr>
        <w:t xml:space="preserve">3. </w:t>
      </w:r>
      <w:proofErr w:type="gramStart"/>
      <w:r w:rsidR="000030CC">
        <w:rPr>
          <w:color w:val="000000"/>
          <w:sz w:val="28"/>
          <w:szCs w:val="28"/>
        </w:rPr>
        <w:t xml:space="preserve">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 </w:t>
      </w:r>
      <w:hyperlink r:id="rId16" w:anchor="P18" w:history="1">
        <w:r w:rsidR="000030CC">
          <w:rPr>
            <w:rStyle w:val="af8"/>
            <w:color w:val="000000"/>
            <w:sz w:val="28"/>
            <w:szCs w:val="28"/>
          </w:rPr>
          <w:t>пункте 2</w:t>
        </w:r>
      </w:hyperlink>
      <w:r w:rsidR="000030CC">
        <w:rPr>
          <w:color w:val="000000"/>
          <w:sz w:val="28"/>
          <w:szCs w:val="28"/>
        </w:rPr>
        <w:t xml:space="preserve">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 о делегировании таких полномочий </w:t>
      </w:r>
      <w:r w:rsidR="000030CC">
        <w:rPr>
          <w:color w:val="000000"/>
          <w:sz w:val="28"/>
          <w:szCs w:val="28"/>
        </w:rPr>
        <w:lastRenderedPageBreak/>
        <w:t>и решение органа, которому делегированы эти полномочия, о внесении предложений</w:t>
      </w:r>
      <w:proofErr w:type="gramEnd"/>
      <w:r w:rsidR="000030CC">
        <w:rPr>
          <w:color w:val="000000"/>
          <w:sz w:val="28"/>
          <w:szCs w:val="28"/>
        </w:rPr>
        <w:t xml:space="preserve"> в состав избирательных комиссий.</w:t>
      </w:r>
    </w:p>
    <w:p w:rsidR="000030CC" w:rsidRDefault="000030CC" w:rsidP="000D4B60">
      <w:pPr>
        <w:ind w:firstLine="540"/>
        <w:jc w:val="both"/>
        <w:rPr>
          <w:color w:val="000000"/>
          <w:sz w:val="28"/>
          <w:szCs w:val="28"/>
        </w:rPr>
      </w:pPr>
    </w:p>
    <w:p w:rsidR="000030CC" w:rsidRDefault="000030CC" w:rsidP="000D4B60">
      <w:pPr>
        <w:jc w:val="center"/>
        <w:outlineLvl w:val="0"/>
        <w:rPr>
          <w:color w:val="000000"/>
          <w:sz w:val="28"/>
          <w:szCs w:val="28"/>
        </w:rPr>
      </w:pPr>
      <w:r>
        <w:rPr>
          <w:color w:val="000000"/>
          <w:sz w:val="28"/>
          <w:szCs w:val="28"/>
        </w:rPr>
        <w:t>Для иных субъектов права внесения кандидатур в состав</w:t>
      </w:r>
    </w:p>
    <w:p w:rsidR="000030CC" w:rsidRDefault="000030CC" w:rsidP="000D4B60">
      <w:pPr>
        <w:jc w:val="center"/>
        <w:rPr>
          <w:color w:val="000000"/>
          <w:sz w:val="28"/>
          <w:szCs w:val="28"/>
        </w:rPr>
      </w:pPr>
      <w:r>
        <w:rPr>
          <w:color w:val="000000"/>
          <w:sz w:val="28"/>
          <w:szCs w:val="28"/>
        </w:rPr>
        <w:t>избирательных комиссий</w:t>
      </w:r>
    </w:p>
    <w:p w:rsidR="000030CC" w:rsidRDefault="000030CC" w:rsidP="000D4B60">
      <w:pPr>
        <w:ind w:firstLine="540"/>
        <w:jc w:val="both"/>
        <w:rPr>
          <w:color w:val="000000"/>
          <w:sz w:val="28"/>
          <w:szCs w:val="28"/>
        </w:rPr>
      </w:pPr>
    </w:p>
    <w:p w:rsidR="000030CC" w:rsidRDefault="000030CC" w:rsidP="000D4B60">
      <w:pPr>
        <w:ind w:firstLine="540"/>
        <w:jc w:val="both"/>
        <w:rPr>
          <w:color w:val="000000"/>
          <w:sz w:val="28"/>
          <w:szCs w:val="28"/>
        </w:rPr>
      </w:pPr>
      <w:r>
        <w:rPr>
          <w:color w:val="000000"/>
          <w:sz w:val="28"/>
          <w:szCs w:val="28"/>
        </w:rPr>
        <w:t>Решение избирательной комиссии предыдущего (действующего) состава, собрания избирателей по месту жительства, работы, службы, учебы.</w:t>
      </w:r>
    </w:p>
    <w:p w:rsidR="000030CC" w:rsidRDefault="000030CC" w:rsidP="000D4B60">
      <w:pPr>
        <w:ind w:firstLine="540"/>
        <w:jc w:val="both"/>
        <w:rPr>
          <w:color w:val="000000"/>
          <w:sz w:val="28"/>
          <w:szCs w:val="28"/>
        </w:rPr>
      </w:pPr>
    </w:p>
    <w:p w:rsidR="000030CC" w:rsidRDefault="000030CC" w:rsidP="000D4B60">
      <w:pPr>
        <w:ind w:firstLine="540"/>
        <w:jc w:val="both"/>
        <w:rPr>
          <w:color w:val="000000"/>
          <w:sz w:val="28"/>
          <w:szCs w:val="28"/>
        </w:rPr>
      </w:pPr>
      <w:r>
        <w:rPr>
          <w:color w:val="000000"/>
          <w:sz w:val="28"/>
          <w:szCs w:val="28"/>
        </w:rPr>
        <w:t>Кроме того, субъектами права внесения кандидатур должны быть представлены:</w:t>
      </w:r>
    </w:p>
    <w:p w:rsidR="000030CC" w:rsidRDefault="002E314F" w:rsidP="000D4B60">
      <w:pPr>
        <w:ind w:firstLine="540"/>
        <w:jc w:val="both"/>
        <w:rPr>
          <w:color w:val="000000"/>
          <w:sz w:val="28"/>
          <w:szCs w:val="28"/>
        </w:rPr>
      </w:pPr>
      <w:bookmarkStart w:id="2" w:name="P28"/>
      <w:bookmarkEnd w:id="2"/>
      <w:r>
        <w:rPr>
          <w:color w:val="000000"/>
          <w:sz w:val="28"/>
          <w:szCs w:val="28"/>
        </w:rPr>
        <w:t xml:space="preserve">1. </w:t>
      </w:r>
      <w:r w:rsidR="000030CC">
        <w:rPr>
          <w:color w:val="000000"/>
          <w:sz w:val="28"/>
          <w:szCs w:val="28"/>
        </w:rPr>
        <w:t>Две фотографии лица, предлагаемого в состав избирательной комиссии, размером 3 x 4 см (без уголка).</w:t>
      </w:r>
    </w:p>
    <w:p w:rsidR="000030CC" w:rsidRDefault="002E314F" w:rsidP="000D4B60">
      <w:pPr>
        <w:ind w:firstLine="540"/>
        <w:jc w:val="both"/>
        <w:rPr>
          <w:color w:val="000000"/>
          <w:sz w:val="28"/>
          <w:szCs w:val="28"/>
        </w:rPr>
      </w:pPr>
      <w:r>
        <w:rPr>
          <w:color w:val="000000"/>
          <w:sz w:val="28"/>
          <w:szCs w:val="28"/>
        </w:rPr>
        <w:t xml:space="preserve">2. </w:t>
      </w:r>
      <w:r w:rsidR="000030CC">
        <w:rPr>
          <w:color w:val="000000"/>
          <w:sz w:val="28"/>
          <w:szCs w:val="28"/>
        </w:rPr>
        <w:t>Письменное согласие гражданина Российской Федерации на его назначение в состав избирательной комиссии.</w:t>
      </w:r>
    </w:p>
    <w:p w:rsidR="000030CC" w:rsidRDefault="002E314F" w:rsidP="000D4B60">
      <w:pPr>
        <w:ind w:firstLine="540"/>
        <w:jc w:val="both"/>
        <w:rPr>
          <w:color w:val="000000"/>
          <w:sz w:val="28"/>
          <w:szCs w:val="28"/>
        </w:rPr>
      </w:pPr>
      <w:r>
        <w:rPr>
          <w:color w:val="000000"/>
          <w:sz w:val="28"/>
          <w:szCs w:val="28"/>
        </w:rPr>
        <w:t xml:space="preserve">3. </w:t>
      </w:r>
      <w:r w:rsidR="000030CC">
        <w:rPr>
          <w:color w:val="000000"/>
          <w:sz w:val="28"/>
          <w:szCs w:val="28"/>
        </w:rPr>
        <w:t>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0030CC" w:rsidRDefault="002E314F" w:rsidP="000D4B60">
      <w:pPr>
        <w:ind w:firstLine="540"/>
        <w:jc w:val="both"/>
        <w:rPr>
          <w:color w:val="000000"/>
          <w:sz w:val="28"/>
          <w:szCs w:val="28"/>
        </w:rPr>
      </w:pPr>
      <w:bookmarkStart w:id="3" w:name="P32"/>
      <w:bookmarkEnd w:id="3"/>
      <w:r>
        <w:rPr>
          <w:color w:val="000000"/>
          <w:sz w:val="28"/>
          <w:szCs w:val="28"/>
        </w:rPr>
        <w:t xml:space="preserve">4. </w:t>
      </w:r>
      <w:proofErr w:type="gramStart"/>
      <w:r w:rsidR="000030CC">
        <w:rPr>
          <w:color w:val="000000"/>
          <w:sz w:val="28"/>
          <w:szCs w:val="28"/>
        </w:rPr>
        <w:t>Копия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копия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(с</w:t>
      </w:r>
      <w:proofErr w:type="gramEnd"/>
      <w:r w:rsidR="000030CC">
        <w:rPr>
          <w:color w:val="000000"/>
          <w:sz w:val="28"/>
          <w:szCs w:val="28"/>
        </w:rPr>
        <w:t xml:space="preserve"> </w:t>
      </w:r>
      <w:proofErr w:type="gramStart"/>
      <w:r w:rsidR="000030CC">
        <w:rPr>
          <w:color w:val="000000"/>
          <w:sz w:val="28"/>
          <w:szCs w:val="28"/>
        </w:rPr>
        <w:t>указанием наименования учебного заведения), домохозяйка, временно неработающий).</w:t>
      </w:r>
      <w:proofErr w:type="gramEnd"/>
    </w:p>
    <w:p w:rsidR="000030CC" w:rsidRDefault="000030CC" w:rsidP="000D4B60">
      <w:pPr>
        <w:jc w:val="center"/>
        <w:rPr>
          <w:b/>
          <w:bCs/>
          <w:color w:val="000000"/>
          <w:sz w:val="28"/>
          <w:szCs w:val="28"/>
        </w:rPr>
      </w:pPr>
    </w:p>
    <w:p w:rsidR="000030CC" w:rsidRDefault="000030CC" w:rsidP="000D4B60">
      <w:pPr>
        <w:jc w:val="center"/>
        <w:rPr>
          <w:b/>
          <w:bCs/>
          <w:color w:val="000000"/>
          <w:sz w:val="28"/>
          <w:szCs w:val="28"/>
        </w:rPr>
      </w:pPr>
    </w:p>
    <w:p w:rsidR="000030CC" w:rsidRDefault="000030CC" w:rsidP="000D4B60">
      <w:pPr>
        <w:pStyle w:val="ConsPlusNormal"/>
        <w:ind w:firstLine="6521"/>
        <w:rPr>
          <w:rFonts w:ascii="Times New Roman" w:hAnsi="Times New Roman" w:cs="Times New Roman"/>
          <w:color w:val="000000"/>
          <w:sz w:val="28"/>
          <w:szCs w:val="28"/>
        </w:rPr>
      </w:pPr>
      <w:r>
        <w:rPr>
          <w:rFonts w:ascii="Times New Roman" w:hAnsi="Times New Roman"/>
          <w:color w:val="000000"/>
          <w:sz w:val="28"/>
          <w:szCs w:val="28"/>
        </w:rPr>
        <w:br w:type="page"/>
      </w:r>
      <w:r>
        <w:rPr>
          <w:rFonts w:ascii="Times New Roman" w:hAnsi="Times New Roman" w:cs="Times New Roman"/>
          <w:color w:val="000000"/>
          <w:sz w:val="28"/>
          <w:szCs w:val="28"/>
        </w:rPr>
        <w:lastRenderedPageBreak/>
        <w:t>Приложение № 2</w:t>
      </w:r>
    </w:p>
    <w:p w:rsidR="000030CC" w:rsidRDefault="000030CC" w:rsidP="000D4B60">
      <w:pPr>
        <w:ind w:firstLine="6521"/>
        <w:rPr>
          <w:bCs/>
          <w:color w:val="000000"/>
          <w:sz w:val="28"/>
          <w:szCs w:val="28"/>
        </w:rPr>
      </w:pPr>
      <w:r>
        <w:rPr>
          <w:bCs/>
          <w:color w:val="000000"/>
          <w:sz w:val="28"/>
          <w:szCs w:val="28"/>
        </w:rPr>
        <w:t>УТВЕРЖДЕНО</w:t>
      </w:r>
    </w:p>
    <w:p w:rsidR="000030CC" w:rsidRDefault="000030CC" w:rsidP="000D4B60">
      <w:pPr>
        <w:ind w:firstLine="6521"/>
        <w:rPr>
          <w:bCs/>
          <w:color w:val="000000"/>
          <w:sz w:val="28"/>
          <w:szCs w:val="28"/>
        </w:rPr>
      </w:pPr>
      <w:r>
        <w:rPr>
          <w:bCs/>
          <w:color w:val="000000"/>
          <w:sz w:val="28"/>
          <w:szCs w:val="28"/>
        </w:rPr>
        <w:t>Решением Совета депутатов</w:t>
      </w:r>
    </w:p>
    <w:p w:rsidR="000030CC" w:rsidRDefault="000030CC" w:rsidP="000D4B60">
      <w:pPr>
        <w:ind w:firstLine="6521"/>
        <w:rPr>
          <w:bCs/>
          <w:color w:val="000000"/>
          <w:sz w:val="28"/>
          <w:szCs w:val="28"/>
        </w:rPr>
      </w:pPr>
      <w:r>
        <w:rPr>
          <w:bCs/>
          <w:color w:val="000000"/>
          <w:sz w:val="28"/>
          <w:szCs w:val="28"/>
        </w:rPr>
        <w:t xml:space="preserve"> </w:t>
      </w: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ик</w:t>
      </w:r>
    </w:p>
    <w:p w:rsidR="000030CC" w:rsidRDefault="000030CC" w:rsidP="000D4B60">
      <w:pPr>
        <w:ind w:firstLine="6521"/>
        <w:rPr>
          <w:bCs/>
          <w:color w:val="000000"/>
          <w:sz w:val="28"/>
          <w:szCs w:val="28"/>
        </w:rPr>
      </w:pPr>
      <w:proofErr w:type="spellStart"/>
      <w:r>
        <w:rPr>
          <w:bCs/>
          <w:color w:val="000000"/>
          <w:sz w:val="28"/>
          <w:szCs w:val="28"/>
        </w:rPr>
        <w:t>Коченевского</w:t>
      </w:r>
      <w:proofErr w:type="spellEnd"/>
      <w:r>
        <w:rPr>
          <w:bCs/>
          <w:color w:val="000000"/>
          <w:sz w:val="28"/>
          <w:szCs w:val="28"/>
        </w:rPr>
        <w:t xml:space="preserve"> района</w:t>
      </w:r>
    </w:p>
    <w:p w:rsidR="000030CC" w:rsidRDefault="000030CC" w:rsidP="000D4B60">
      <w:pPr>
        <w:ind w:firstLine="6521"/>
        <w:rPr>
          <w:bCs/>
          <w:color w:val="000000"/>
          <w:sz w:val="28"/>
          <w:szCs w:val="28"/>
        </w:rPr>
      </w:pPr>
      <w:r>
        <w:rPr>
          <w:bCs/>
          <w:color w:val="000000"/>
          <w:sz w:val="28"/>
          <w:szCs w:val="28"/>
        </w:rPr>
        <w:t>Новосибирской области</w:t>
      </w:r>
    </w:p>
    <w:p w:rsidR="000030CC" w:rsidRDefault="000030CC" w:rsidP="000D4B60">
      <w:pPr>
        <w:pStyle w:val="aff0"/>
        <w:spacing w:after="0"/>
        <w:ind w:left="0" w:firstLine="6521"/>
        <w:rPr>
          <w:color w:val="000000"/>
          <w:sz w:val="28"/>
          <w:szCs w:val="28"/>
        </w:rPr>
      </w:pPr>
      <w:r>
        <w:rPr>
          <w:color w:val="000000"/>
          <w:kern w:val="32"/>
          <w:szCs w:val="28"/>
        </w:rPr>
        <w:t>от</w:t>
      </w:r>
      <w:r>
        <w:rPr>
          <w:bCs/>
          <w:color w:val="000000"/>
          <w:kern w:val="32"/>
          <w:szCs w:val="28"/>
        </w:rPr>
        <w:t xml:space="preserve"> 22.06. 2017</w:t>
      </w:r>
      <w:r>
        <w:rPr>
          <w:color w:val="000000"/>
          <w:kern w:val="32"/>
          <w:szCs w:val="28"/>
        </w:rPr>
        <w:t xml:space="preserve"> года</w:t>
      </w:r>
      <w:r>
        <w:rPr>
          <w:bCs/>
          <w:color w:val="000000"/>
          <w:kern w:val="32"/>
          <w:szCs w:val="28"/>
        </w:rPr>
        <w:t xml:space="preserve"> </w:t>
      </w:r>
      <w:r>
        <w:rPr>
          <w:color w:val="000000"/>
          <w:kern w:val="32"/>
          <w:szCs w:val="28"/>
        </w:rPr>
        <w:t xml:space="preserve">№ </w:t>
      </w:r>
      <w:r w:rsidR="00570FFB">
        <w:rPr>
          <w:color w:val="000000"/>
          <w:kern w:val="32"/>
          <w:szCs w:val="28"/>
        </w:rPr>
        <w:t>130</w:t>
      </w:r>
    </w:p>
    <w:p w:rsidR="000030CC" w:rsidRDefault="000030CC" w:rsidP="000D4B60">
      <w:pPr>
        <w:ind w:firstLine="6521"/>
        <w:rPr>
          <w:b/>
          <w:bCs/>
          <w:color w:val="000000"/>
          <w:sz w:val="28"/>
          <w:szCs w:val="28"/>
        </w:rPr>
      </w:pPr>
    </w:p>
    <w:p w:rsidR="000030CC" w:rsidRDefault="000030CC" w:rsidP="000D4B60">
      <w:pPr>
        <w:jc w:val="center"/>
        <w:rPr>
          <w:b/>
          <w:bCs/>
          <w:color w:val="000000"/>
          <w:sz w:val="28"/>
          <w:szCs w:val="28"/>
        </w:rPr>
      </w:pPr>
    </w:p>
    <w:p w:rsidR="000030CC" w:rsidRDefault="000030CC" w:rsidP="000D4B60">
      <w:pPr>
        <w:jc w:val="center"/>
        <w:rPr>
          <w:b/>
          <w:bCs/>
          <w:color w:val="000000"/>
          <w:sz w:val="28"/>
          <w:szCs w:val="28"/>
        </w:rPr>
      </w:pPr>
      <w:r>
        <w:rPr>
          <w:b/>
          <w:bCs/>
          <w:color w:val="000000"/>
          <w:sz w:val="28"/>
          <w:szCs w:val="28"/>
        </w:rPr>
        <w:t xml:space="preserve">Сообщение </w:t>
      </w:r>
    </w:p>
    <w:p w:rsidR="000030CC" w:rsidRDefault="000030CC" w:rsidP="000D4B60">
      <w:pPr>
        <w:jc w:val="center"/>
        <w:rPr>
          <w:b/>
          <w:color w:val="000000"/>
          <w:sz w:val="28"/>
          <w:szCs w:val="28"/>
        </w:rPr>
      </w:pPr>
      <w:r>
        <w:rPr>
          <w:b/>
          <w:color w:val="000000"/>
          <w:sz w:val="28"/>
          <w:szCs w:val="28"/>
        </w:rPr>
        <w:t xml:space="preserve">о начале формирования </w:t>
      </w:r>
      <w:r>
        <w:rPr>
          <w:b/>
          <w:bCs/>
          <w:color w:val="000000"/>
          <w:sz w:val="28"/>
          <w:szCs w:val="28"/>
        </w:rPr>
        <w:t xml:space="preserve">избирательной комиссии </w:t>
      </w:r>
      <w:r>
        <w:rPr>
          <w:b/>
          <w:color w:val="000000"/>
          <w:sz w:val="28"/>
          <w:szCs w:val="28"/>
        </w:rPr>
        <w:t>рабочего поселка</w:t>
      </w:r>
      <w:proofErr w:type="gramStart"/>
      <w:r>
        <w:rPr>
          <w:b/>
          <w:color w:val="000000"/>
          <w:sz w:val="28"/>
          <w:szCs w:val="28"/>
        </w:rPr>
        <w:t xml:space="preserve"> Ч</w:t>
      </w:r>
      <w:proofErr w:type="gramEnd"/>
      <w:r>
        <w:rPr>
          <w:b/>
          <w:color w:val="000000"/>
          <w:sz w:val="28"/>
          <w:szCs w:val="28"/>
        </w:rPr>
        <w:t>ик</w:t>
      </w:r>
      <w:r>
        <w:rPr>
          <w:color w:val="000000"/>
          <w:sz w:val="28"/>
          <w:szCs w:val="28"/>
        </w:rPr>
        <w:t xml:space="preserve"> </w:t>
      </w:r>
      <w:proofErr w:type="spellStart"/>
      <w:r>
        <w:rPr>
          <w:b/>
          <w:color w:val="000000"/>
          <w:sz w:val="28"/>
          <w:szCs w:val="28"/>
        </w:rPr>
        <w:t>Коченевского</w:t>
      </w:r>
      <w:proofErr w:type="spellEnd"/>
      <w:r>
        <w:rPr>
          <w:b/>
          <w:color w:val="000000"/>
          <w:sz w:val="28"/>
          <w:szCs w:val="28"/>
        </w:rPr>
        <w:t xml:space="preserve"> района Новосибирской области</w:t>
      </w:r>
      <w:r>
        <w:rPr>
          <w:i/>
          <w:color w:val="000000"/>
          <w:sz w:val="28"/>
          <w:szCs w:val="28"/>
        </w:rPr>
        <w:t xml:space="preserve"> </w:t>
      </w:r>
      <w:r>
        <w:rPr>
          <w:b/>
          <w:color w:val="000000"/>
          <w:sz w:val="28"/>
          <w:szCs w:val="28"/>
        </w:rPr>
        <w:t>и сроке приема предложений по кандидатурам в состав избирательной комиссии</w:t>
      </w:r>
      <w:r>
        <w:rPr>
          <w:b/>
          <w:color w:val="000000"/>
          <w:sz w:val="28"/>
          <w:szCs w:val="28"/>
        </w:rPr>
        <w:br/>
      </w:r>
    </w:p>
    <w:p w:rsidR="000030CC" w:rsidRDefault="000030CC" w:rsidP="000D4B60">
      <w:pPr>
        <w:jc w:val="center"/>
        <w:rPr>
          <w:b/>
          <w:color w:val="000000"/>
          <w:sz w:val="28"/>
          <w:szCs w:val="28"/>
        </w:rPr>
      </w:pPr>
    </w:p>
    <w:p w:rsidR="000030CC" w:rsidRDefault="000030CC" w:rsidP="000D4B60">
      <w:pPr>
        <w:autoSpaceDE w:val="0"/>
        <w:autoSpaceDN w:val="0"/>
        <w:adjustRightInd w:val="0"/>
        <w:ind w:firstLine="709"/>
        <w:jc w:val="both"/>
        <w:rPr>
          <w:color w:val="000000"/>
          <w:sz w:val="28"/>
          <w:szCs w:val="28"/>
        </w:rPr>
      </w:pPr>
      <w:r>
        <w:rPr>
          <w:color w:val="000000"/>
          <w:sz w:val="28"/>
          <w:szCs w:val="28"/>
        </w:rPr>
        <w:t>Руководствуясь статьей 24 Федерального закона «Об основных гарантиях избирательных прав и права на участие в референдуме граждан Российской Федерации», статьей 6 Закона Новосибирской области «Об избирательных комиссиях, комиссиях референдума в Новосибирской области» Совет депутатов 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 объявляет о начале формирования </w:t>
      </w:r>
      <w:r>
        <w:rPr>
          <w:bCs/>
          <w:color w:val="000000"/>
          <w:sz w:val="28"/>
          <w:szCs w:val="28"/>
        </w:rPr>
        <w:t xml:space="preserve">избирательной комиссии </w:t>
      </w:r>
      <w:r>
        <w:rPr>
          <w:color w:val="000000"/>
          <w:sz w:val="28"/>
          <w:szCs w:val="28"/>
        </w:rPr>
        <w:t xml:space="preserve">рабочего поселка Чик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r>
        <w:rPr>
          <w:i/>
          <w:color w:val="000000"/>
          <w:sz w:val="28"/>
          <w:szCs w:val="28"/>
        </w:rPr>
        <w:t xml:space="preserve"> </w:t>
      </w:r>
      <w:r>
        <w:rPr>
          <w:color w:val="000000"/>
          <w:sz w:val="28"/>
          <w:szCs w:val="28"/>
        </w:rPr>
        <w:t>в составе шести членов избирательной комиссии  с правом решающего голоса.</w:t>
      </w:r>
    </w:p>
    <w:p w:rsidR="000030CC" w:rsidRDefault="000030CC" w:rsidP="000D4B60">
      <w:pPr>
        <w:autoSpaceDE w:val="0"/>
        <w:autoSpaceDN w:val="0"/>
        <w:adjustRightInd w:val="0"/>
        <w:ind w:firstLine="709"/>
        <w:jc w:val="both"/>
        <w:rPr>
          <w:color w:val="000000"/>
          <w:sz w:val="28"/>
          <w:szCs w:val="28"/>
        </w:rPr>
      </w:pPr>
      <w:r>
        <w:rPr>
          <w:color w:val="000000"/>
          <w:sz w:val="28"/>
          <w:szCs w:val="28"/>
        </w:rPr>
        <w:t>Прием документов осуществляется после опубликования настоящего сообщения в период с 26.06.2017 года по 25.07.2017 года в рабочие дни с 9.00 до 16.00 часов (обеденный перерыв с 12.00 до 13.00 часов).</w:t>
      </w:r>
    </w:p>
    <w:p w:rsidR="000030CC" w:rsidRDefault="000030CC" w:rsidP="000D4B60">
      <w:pPr>
        <w:autoSpaceDE w:val="0"/>
        <w:autoSpaceDN w:val="0"/>
        <w:adjustRightInd w:val="0"/>
        <w:ind w:firstLine="709"/>
        <w:jc w:val="both"/>
        <w:rPr>
          <w:color w:val="000000"/>
          <w:sz w:val="28"/>
          <w:szCs w:val="28"/>
        </w:rPr>
      </w:pPr>
      <w:r>
        <w:rPr>
          <w:color w:val="000000"/>
          <w:sz w:val="28"/>
          <w:szCs w:val="28"/>
        </w:rPr>
        <w:t>В Совет депутатов 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 по адресу: Новосибирская область, </w:t>
      </w:r>
      <w:proofErr w:type="spellStart"/>
      <w:r>
        <w:rPr>
          <w:color w:val="000000"/>
          <w:sz w:val="28"/>
          <w:szCs w:val="28"/>
        </w:rPr>
        <w:t>Коченевский</w:t>
      </w:r>
      <w:proofErr w:type="spellEnd"/>
      <w:r>
        <w:rPr>
          <w:color w:val="000000"/>
          <w:sz w:val="28"/>
          <w:szCs w:val="28"/>
        </w:rPr>
        <w:t xml:space="preserve"> район, рабочий </w:t>
      </w:r>
      <w:proofErr w:type="spellStart"/>
      <w:r>
        <w:rPr>
          <w:color w:val="000000"/>
          <w:sz w:val="28"/>
          <w:szCs w:val="28"/>
        </w:rPr>
        <w:t>поселк</w:t>
      </w:r>
      <w:proofErr w:type="spellEnd"/>
      <w:proofErr w:type="gramStart"/>
      <w:r>
        <w:rPr>
          <w:color w:val="000000"/>
          <w:sz w:val="28"/>
          <w:szCs w:val="28"/>
        </w:rPr>
        <w:t xml:space="preserve"> Ч</w:t>
      </w:r>
      <w:proofErr w:type="gramEnd"/>
      <w:r>
        <w:rPr>
          <w:color w:val="000000"/>
          <w:sz w:val="28"/>
          <w:szCs w:val="28"/>
        </w:rPr>
        <w:t>ик, улица Садовая, д.2А,  телефон для справок 8(383-51) 43-199, представляются предложения:</w:t>
      </w:r>
    </w:p>
    <w:p w:rsidR="000030CC" w:rsidRDefault="000030CC" w:rsidP="000D4B60">
      <w:pPr>
        <w:ind w:firstLine="709"/>
        <w:jc w:val="both"/>
        <w:rPr>
          <w:color w:val="000000"/>
          <w:sz w:val="28"/>
          <w:szCs w:val="28"/>
        </w:rPr>
      </w:pPr>
      <w:r>
        <w:rPr>
          <w:color w:val="000000"/>
          <w:sz w:val="28"/>
          <w:szCs w:val="28"/>
        </w:rPr>
        <w:t>1) политических партий, выдвинувших федеральные списки кандидатов, допущенных к распределению депутатских мандатов в Государственной Думе Федерального Собрания Российской Федерации;</w:t>
      </w:r>
    </w:p>
    <w:p w:rsidR="000030CC" w:rsidRDefault="000030CC" w:rsidP="000D4B60">
      <w:pPr>
        <w:ind w:firstLine="709"/>
        <w:jc w:val="both"/>
        <w:rPr>
          <w:color w:val="000000"/>
          <w:sz w:val="28"/>
          <w:szCs w:val="28"/>
        </w:rPr>
      </w:pPr>
      <w:r>
        <w:rPr>
          <w:color w:val="000000"/>
          <w:sz w:val="28"/>
          <w:szCs w:val="28"/>
        </w:rPr>
        <w:t>2) политических партий, выдвинувших списки кандидатов, допущенных к распределению депутатских мандатов в Законодательном Собрании Новосибирской области;</w:t>
      </w:r>
    </w:p>
    <w:p w:rsidR="000030CC" w:rsidRDefault="000030CC" w:rsidP="000D4B60">
      <w:pPr>
        <w:ind w:firstLine="709"/>
        <w:jc w:val="both"/>
        <w:rPr>
          <w:color w:val="000000"/>
          <w:sz w:val="28"/>
          <w:szCs w:val="28"/>
        </w:rPr>
      </w:pPr>
      <w:r>
        <w:rPr>
          <w:color w:val="000000"/>
          <w:sz w:val="28"/>
          <w:szCs w:val="28"/>
        </w:rPr>
        <w:t>3) других политических партий, иных общественных объединений;</w:t>
      </w:r>
    </w:p>
    <w:p w:rsidR="000030CC" w:rsidRDefault="000030CC" w:rsidP="000D4B60">
      <w:pPr>
        <w:ind w:firstLine="709"/>
        <w:jc w:val="both"/>
        <w:rPr>
          <w:color w:val="000000"/>
          <w:sz w:val="28"/>
          <w:szCs w:val="28"/>
        </w:rPr>
      </w:pPr>
      <w:r>
        <w:rPr>
          <w:color w:val="000000"/>
          <w:sz w:val="28"/>
          <w:szCs w:val="28"/>
        </w:rPr>
        <w:t>4) собраний избирателей по месту жительства, работы, службы, учебы;</w:t>
      </w:r>
    </w:p>
    <w:p w:rsidR="000030CC" w:rsidRDefault="000030CC" w:rsidP="000D4B60">
      <w:pPr>
        <w:ind w:firstLine="709"/>
        <w:jc w:val="both"/>
        <w:rPr>
          <w:color w:val="000000"/>
          <w:sz w:val="28"/>
          <w:szCs w:val="28"/>
        </w:rPr>
      </w:pPr>
      <w:r>
        <w:rPr>
          <w:color w:val="000000"/>
          <w:sz w:val="28"/>
          <w:szCs w:val="28"/>
        </w:rPr>
        <w:t>5) избирательной комиссии муниципального образования предыдущего состава.</w:t>
      </w:r>
    </w:p>
    <w:p w:rsidR="000030CC" w:rsidRDefault="000030CC" w:rsidP="000D4B60">
      <w:pPr>
        <w:autoSpaceDE w:val="0"/>
        <w:autoSpaceDN w:val="0"/>
        <w:adjustRightInd w:val="0"/>
        <w:ind w:firstLine="709"/>
        <w:jc w:val="both"/>
        <w:rPr>
          <w:color w:val="000000"/>
          <w:sz w:val="28"/>
          <w:szCs w:val="28"/>
        </w:rPr>
      </w:pPr>
      <w:r>
        <w:rPr>
          <w:color w:val="000000"/>
          <w:sz w:val="28"/>
          <w:szCs w:val="28"/>
        </w:rPr>
        <w:t xml:space="preserve">В территориальную избирательную комиссию </w:t>
      </w:r>
      <w:proofErr w:type="spellStart"/>
      <w:r>
        <w:rPr>
          <w:color w:val="000000"/>
          <w:sz w:val="28"/>
          <w:szCs w:val="28"/>
        </w:rPr>
        <w:t>Коченевского</w:t>
      </w:r>
      <w:proofErr w:type="spellEnd"/>
      <w:r>
        <w:rPr>
          <w:color w:val="000000"/>
          <w:sz w:val="28"/>
          <w:szCs w:val="28"/>
        </w:rPr>
        <w:t xml:space="preserve"> района  Новосибирской области по адресу: Новосибирская область, </w:t>
      </w:r>
      <w:proofErr w:type="spellStart"/>
      <w:r>
        <w:rPr>
          <w:color w:val="000000"/>
          <w:sz w:val="28"/>
          <w:szCs w:val="28"/>
        </w:rPr>
        <w:t>Коченевский</w:t>
      </w:r>
      <w:proofErr w:type="spellEnd"/>
      <w:r>
        <w:rPr>
          <w:color w:val="000000"/>
          <w:sz w:val="28"/>
          <w:szCs w:val="28"/>
        </w:rPr>
        <w:t xml:space="preserve"> район, </w:t>
      </w:r>
      <w:proofErr w:type="spellStart"/>
      <w:r>
        <w:rPr>
          <w:color w:val="000000"/>
          <w:sz w:val="28"/>
          <w:szCs w:val="28"/>
        </w:rPr>
        <w:t>р.п</w:t>
      </w:r>
      <w:proofErr w:type="gramStart"/>
      <w:r>
        <w:rPr>
          <w:color w:val="000000"/>
          <w:sz w:val="28"/>
          <w:szCs w:val="28"/>
        </w:rPr>
        <w:t>.К</w:t>
      </w:r>
      <w:proofErr w:type="gramEnd"/>
      <w:r>
        <w:rPr>
          <w:color w:val="000000"/>
          <w:sz w:val="28"/>
          <w:szCs w:val="28"/>
        </w:rPr>
        <w:t>оченево</w:t>
      </w:r>
      <w:proofErr w:type="spellEnd"/>
      <w:r>
        <w:rPr>
          <w:color w:val="000000"/>
          <w:sz w:val="28"/>
          <w:szCs w:val="28"/>
        </w:rPr>
        <w:t xml:space="preserve">, </w:t>
      </w:r>
      <w:proofErr w:type="spellStart"/>
      <w:r>
        <w:rPr>
          <w:color w:val="000000"/>
          <w:sz w:val="28"/>
          <w:szCs w:val="28"/>
        </w:rPr>
        <w:t>ул.Октябрьская</w:t>
      </w:r>
      <w:proofErr w:type="spellEnd"/>
      <w:r>
        <w:rPr>
          <w:color w:val="000000"/>
          <w:sz w:val="28"/>
          <w:szCs w:val="28"/>
        </w:rPr>
        <w:t>, д.43, телефон для справок 8(383-51) 23-013, представляются предложения:</w:t>
      </w:r>
    </w:p>
    <w:p w:rsidR="000030CC" w:rsidRDefault="000030CC" w:rsidP="000D4B60">
      <w:pPr>
        <w:ind w:firstLine="709"/>
        <w:jc w:val="both"/>
        <w:rPr>
          <w:color w:val="000000"/>
          <w:sz w:val="28"/>
          <w:szCs w:val="28"/>
        </w:rPr>
      </w:pPr>
      <w:r>
        <w:rPr>
          <w:color w:val="000000"/>
          <w:sz w:val="28"/>
          <w:szCs w:val="28"/>
        </w:rPr>
        <w:t xml:space="preserve">1) общественных объединений </w:t>
      </w:r>
      <w:r w:rsidRPr="00570FFB">
        <w:rPr>
          <w:color w:val="000000"/>
          <w:sz w:val="28"/>
          <w:szCs w:val="28"/>
        </w:rPr>
        <w:t>(за исключением</w:t>
      </w:r>
      <w:r>
        <w:rPr>
          <w:color w:val="000000"/>
          <w:sz w:val="28"/>
          <w:szCs w:val="28"/>
        </w:rPr>
        <w:t xml:space="preserve"> общественных объединений, указанных в пункте 8 статьи 24 Федерального закона);</w:t>
      </w:r>
    </w:p>
    <w:p w:rsidR="000030CC" w:rsidRDefault="000030CC" w:rsidP="000D4B60">
      <w:pPr>
        <w:ind w:firstLine="709"/>
        <w:jc w:val="both"/>
        <w:rPr>
          <w:color w:val="000000"/>
          <w:sz w:val="28"/>
          <w:szCs w:val="28"/>
        </w:rPr>
      </w:pPr>
      <w:r>
        <w:rPr>
          <w:color w:val="000000"/>
          <w:sz w:val="28"/>
          <w:szCs w:val="28"/>
        </w:rPr>
        <w:lastRenderedPageBreak/>
        <w:t>2) собраний избирателей по месту жительства, работы, службы, учебы;</w:t>
      </w:r>
    </w:p>
    <w:p w:rsidR="000030CC" w:rsidRDefault="000030CC" w:rsidP="000D4B60">
      <w:pPr>
        <w:ind w:firstLine="709"/>
        <w:jc w:val="both"/>
        <w:rPr>
          <w:color w:val="000000"/>
          <w:sz w:val="28"/>
          <w:szCs w:val="28"/>
        </w:rPr>
      </w:pPr>
      <w:r>
        <w:rPr>
          <w:color w:val="000000"/>
          <w:sz w:val="28"/>
          <w:szCs w:val="28"/>
        </w:rPr>
        <w:t>3) избирательной комиссии 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r>
        <w:rPr>
          <w:i/>
          <w:color w:val="000000"/>
          <w:sz w:val="28"/>
          <w:szCs w:val="28"/>
        </w:rPr>
        <w:t xml:space="preserve"> </w:t>
      </w:r>
      <w:r>
        <w:rPr>
          <w:color w:val="000000"/>
          <w:sz w:val="28"/>
          <w:szCs w:val="28"/>
        </w:rPr>
        <w:t>предыдущего состава.</w:t>
      </w:r>
    </w:p>
    <w:p w:rsidR="000030CC" w:rsidRDefault="000030CC" w:rsidP="000D4B60">
      <w:pPr>
        <w:autoSpaceDE w:val="0"/>
        <w:autoSpaceDN w:val="0"/>
        <w:adjustRightInd w:val="0"/>
        <w:ind w:firstLine="709"/>
        <w:jc w:val="both"/>
        <w:rPr>
          <w:color w:val="000000"/>
          <w:sz w:val="28"/>
          <w:szCs w:val="28"/>
        </w:rPr>
      </w:pPr>
    </w:p>
    <w:p w:rsidR="000030CC" w:rsidRDefault="000030CC" w:rsidP="000D4B60">
      <w:pPr>
        <w:autoSpaceDE w:val="0"/>
        <w:autoSpaceDN w:val="0"/>
        <w:adjustRightInd w:val="0"/>
        <w:ind w:firstLine="709"/>
        <w:jc w:val="both"/>
        <w:rPr>
          <w:color w:val="000000"/>
          <w:sz w:val="28"/>
          <w:szCs w:val="28"/>
        </w:rPr>
      </w:pPr>
      <w:r>
        <w:rPr>
          <w:color w:val="000000"/>
          <w:sz w:val="28"/>
          <w:szCs w:val="28"/>
        </w:rPr>
        <w:t>При внесении предложений по кандидатурам в состав избирательной комиссии необходимо представить следующие документы:</w:t>
      </w:r>
    </w:p>
    <w:p w:rsidR="000030CC" w:rsidRDefault="000030CC" w:rsidP="000D4B60">
      <w:pPr>
        <w:autoSpaceDE w:val="0"/>
        <w:autoSpaceDN w:val="0"/>
        <w:adjustRightInd w:val="0"/>
        <w:ind w:firstLine="709"/>
        <w:jc w:val="both"/>
        <w:rPr>
          <w:color w:val="000000"/>
          <w:sz w:val="28"/>
          <w:szCs w:val="28"/>
        </w:rPr>
      </w:pPr>
      <w:r>
        <w:rPr>
          <w:color w:val="000000"/>
          <w:sz w:val="28"/>
          <w:szCs w:val="28"/>
        </w:rPr>
        <w:t xml:space="preserve">1. Решение уполномоченного органа политической партии, иного общественного объединения (вместе с решением о делегировании полномочий, в случае необходимости), территориальной избирательной комиссии; протокол собрания избирателей по месту жительства, работы, службы, учебы. </w:t>
      </w:r>
    </w:p>
    <w:p w:rsidR="000030CC" w:rsidRDefault="000030CC" w:rsidP="000D4B60">
      <w:pPr>
        <w:autoSpaceDE w:val="0"/>
        <w:autoSpaceDN w:val="0"/>
        <w:adjustRightInd w:val="0"/>
        <w:ind w:firstLine="709"/>
        <w:jc w:val="both"/>
        <w:rPr>
          <w:color w:val="000000"/>
          <w:sz w:val="28"/>
          <w:szCs w:val="28"/>
        </w:rPr>
      </w:pPr>
      <w:r>
        <w:rPr>
          <w:color w:val="000000"/>
          <w:sz w:val="28"/>
          <w:szCs w:val="28"/>
        </w:rPr>
        <w:t>2.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w:t>
      </w:r>
    </w:p>
    <w:p w:rsidR="000030CC" w:rsidRDefault="000030CC" w:rsidP="000D4B60">
      <w:pPr>
        <w:autoSpaceDE w:val="0"/>
        <w:autoSpaceDN w:val="0"/>
        <w:adjustRightInd w:val="0"/>
        <w:ind w:firstLine="709"/>
        <w:jc w:val="both"/>
        <w:rPr>
          <w:color w:val="000000"/>
          <w:sz w:val="28"/>
          <w:szCs w:val="28"/>
        </w:rPr>
      </w:pPr>
      <w:r>
        <w:rPr>
          <w:color w:val="000000"/>
          <w:sz w:val="28"/>
          <w:szCs w:val="28"/>
        </w:rPr>
        <w:t>3. Две фотографии лица, предлагаемого в состав избирательной комиссии, размером 3 x 4 см (без уголка).</w:t>
      </w:r>
    </w:p>
    <w:p w:rsidR="000030CC" w:rsidRDefault="000030CC" w:rsidP="000D4B60">
      <w:pPr>
        <w:autoSpaceDE w:val="0"/>
        <w:autoSpaceDN w:val="0"/>
        <w:adjustRightInd w:val="0"/>
        <w:ind w:firstLine="709"/>
        <w:jc w:val="both"/>
        <w:rPr>
          <w:color w:val="000000"/>
          <w:sz w:val="28"/>
          <w:szCs w:val="28"/>
        </w:rPr>
      </w:pPr>
      <w:r>
        <w:rPr>
          <w:color w:val="000000"/>
          <w:sz w:val="28"/>
          <w:szCs w:val="28"/>
        </w:rPr>
        <w:t>4. Письменное согласие гражданина Российской Федерации на его назначение в состав избирательной комиссии.</w:t>
      </w:r>
    </w:p>
    <w:p w:rsidR="000030CC" w:rsidRDefault="000030CC" w:rsidP="000D4B60">
      <w:pPr>
        <w:autoSpaceDE w:val="0"/>
        <w:autoSpaceDN w:val="0"/>
        <w:adjustRightInd w:val="0"/>
        <w:ind w:firstLine="709"/>
        <w:jc w:val="both"/>
        <w:rPr>
          <w:color w:val="000000"/>
          <w:sz w:val="28"/>
          <w:szCs w:val="28"/>
        </w:rPr>
      </w:pPr>
      <w:r>
        <w:rPr>
          <w:color w:val="000000"/>
          <w:sz w:val="28"/>
          <w:szCs w:val="28"/>
        </w:rPr>
        <w:t>5. Копию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в состав избирательной комиссии.</w:t>
      </w:r>
    </w:p>
    <w:p w:rsidR="000030CC" w:rsidRDefault="000030CC" w:rsidP="000D4B60">
      <w:pPr>
        <w:autoSpaceDE w:val="0"/>
        <w:autoSpaceDN w:val="0"/>
        <w:adjustRightInd w:val="0"/>
        <w:ind w:firstLine="709"/>
        <w:jc w:val="both"/>
        <w:rPr>
          <w:color w:val="000000"/>
          <w:sz w:val="28"/>
          <w:szCs w:val="28"/>
        </w:rPr>
      </w:pPr>
      <w:r>
        <w:rPr>
          <w:color w:val="000000"/>
          <w:sz w:val="28"/>
          <w:szCs w:val="28"/>
        </w:rPr>
        <w:t xml:space="preserve">6. </w:t>
      </w:r>
      <w:proofErr w:type="gramStart"/>
      <w:r>
        <w:rPr>
          <w:color w:val="000000"/>
          <w:sz w:val="28"/>
          <w:szCs w:val="28"/>
        </w:rPr>
        <w:t>Копию документа лица, кандидатура которого предложена в состав избирательной комиссии (трудовой книжки либо справки с основного места работы), подтверждающего сведения об основном месте работы или службы, о занимаемой должности, а при отсутствии основного места работы или службы - копию документа, подтверждающего сведения о роде занятий, то есть о деятельности, приносящей ему доход, или о статусе неработающего лица (пенсионер, безработный, учащийся - с</w:t>
      </w:r>
      <w:proofErr w:type="gramEnd"/>
      <w:r>
        <w:rPr>
          <w:color w:val="000000"/>
          <w:sz w:val="28"/>
          <w:szCs w:val="28"/>
        </w:rPr>
        <w:t xml:space="preserve"> указанием наименования учебного заведения, домохозяйка (домохозяин), временно неработающий).</w:t>
      </w:r>
    </w:p>
    <w:p w:rsidR="000030CC" w:rsidRDefault="000030CC" w:rsidP="000D4B60">
      <w:pPr>
        <w:jc w:val="center"/>
        <w:rPr>
          <w:color w:val="000000"/>
          <w:sz w:val="28"/>
          <w:szCs w:val="28"/>
        </w:rPr>
      </w:pPr>
    </w:p>
    <w:p w:rsidR="000030CC" w:rsidRDefault="000030CC" w:rsidP="000D4B60">
      <w:pPr>
        <w:jc w:val="center"/>
        <w:rPr>
          <w:color w:val="000000"/>
          <w:sz w:val="28"/>
          <w:szCs w:val="28"/>
        </w:rPr>
      </w:pPr>
    </w:p>
    <w:p w:rsidR="000030CC" w:rsidRDefault="000030CC" w:rsidP="000D4B60">
      <w:pPr>
        <w:jc w:val="center"/>
        <w:rPr>
          <w:color w:val="000000"/>
          <w:sz w:val="28"/>
          <w:szCs w:val="28"/>
        </w:rPr>
      </w:pPr>
    </w:p>
    <w:p w:rsidR="000030CC" w:rsidRDefault="000030CC" w:rsidP="000D4B60">
      <w:pPr>
        <w:jc w:val="center"/>
        <w:rPr>
          <w:color w:val="000000"/>
          <w:sz w:val="28"/>
          <w:szCs w:val="28"/>
        </w:rPr>
      </w:pPr>
    </w:p>
    <w:tbl>
      <w:tblPr>
        <w:tblW w:w="0" w:type="auto"/>
        <w:tblLook w:val="04A0" w:firstRow="1" w:lastRow="0" w:firstColumn="1" w:lastColumn="0" w:noHBand="0" w:noVBand="1"/>
      </w:tblPr>
      <w:tblGrid>
        <w:gridCol w:w="4785"/>
        <w:gridCol w:w="4786"/>
      </w:tblGrid>
      <w:tr w:rsidR="000030CC" w:rsidTr="000030CC">
        <w:tc>
          <w:tcPr>
            <w:tcW w:w="4785" w:type="dxa"/>
            <w:hideMark/>
          </w:tcPr>
          <w:p w:rsidR="000030CC" w:rsidRDefault="000030CC" w:rsidP="000D4B60">
            <w:pPr>
              <w:jc w:val="both"/>
              <w:rPr>
                <w:rFonts w:eastAsia="Calibri"/>
                <w:color w:val="000000"/>
                <w:sz w:val="28"/>
                <w:szCs w:val="28"/>
                <w:lang w:eastAsia="en-US"/>
              </w:rPr>
            </w:pPr>
            <w:r>
              <w:rPr>
                <w:color w:val="000000"/>
                <w:sz w:val="28"/>
                <w:szCs w:val="28"/>
              </w:rPr>
              <w:t>«</w:t>
            </w:r>
            <w:r w:rsidR="000D4B60">
              <w:rPr>
                <w:color w:val="000000"/>
                <w:sz w:val="28"/>
                <w:szCs w:val="28"/>
              </w:rPr>
              <w:t xml:space="preserve">22» июня 2017 </w:t>
            </w:r>
            <w:r>
              <w:rPr>
                <w:color w:val="000000"/>
                <w:sz w:val="28"/>
                <w:szCs w:val="28"/>
              </w:rPr>
              <w:t>года</w:t>
            </w:r>
          </w:p>
        </w:tc>
        <w:tc>
          <w:tcPr>
            <w:tcW w:w="4786" w:type="dxa"/>
            <w:hideMark/>
          </w:tcPr>
          <w:p w:rsidR="000030CC" w:rsidRDefault="000030CC" w:rsidP="000D4B60">
            <w:pPr>
              <w:rPr>
                <w:rFonts w:eastAsia="Calibri"/>
                <w:color w:val="000000"/>
                <w:sz w:val="28"/>
                <w:szCs w:val="28"/>
                <w:lang w:eastAsia="en-US"/>
              </w:rPr>
            </w:pPr>
            <w:r>
              <w:rPr>
                <w:color w:val="000000"/>
                <w:sz w:val="28"/>
                <w:szCs w:val="28"/>
              </w:rPr>
              <w:t>Совет депутатов рабочего поселка</w:t>
            </w:r>
            <w:proofErr w:type="gramStart"/>
            <w:r>
              <w:rPr>
                <w:color w:val="000000"/>
                <w:sz w:val="28"/>
                <w:szCs w:val="28"/>
              </w:rPr>
              <w:t xml:space="preserve"> Ч</w:t>
            </w:r>
            <w:proofErr w:type="gramEnd"/>
            <w:r>
              <w:rPr>
                <w:color w:val="000000"/>
                <w:sz w:val="28"/>
                <w:szCs w:val="28"/>
              </w:rPr>
              <w:t xml:space="preserve">ик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tc>
      </w:tr>
    </w:tbl>
    <w:p w:rsidR="000030CC" w:rsidRDefault="000030CC" w:rsidP="000030CC">
      <w:pPr>
        <w:rPr>
          <w:rFonts w:ascii="Calibri" w:eastAsia="Calibri" w:hAnsi="Calibri"/>
          <w:color w:val="000000"/>
          <w:sz w:val="22"/>
          <w:szCs w:val="22"/>
          <w:lang w:eastAsia="en-US"/>
        </w:rPr>
      </w:pPr>
    </w:p>
    <w:p w:rsidR="0043311B" w:rsidRDefault="0043311B" w:rsidP="0043311B">
      <w:pPr>
        <w:ind w:firstLine="851"/>
        <w:jc w:val="center"/>
      </w:pPr>
    </w:p>
    <w:p w:rsidR="003953C2" w:rsidRPr="0049142E" w:rsidRDefault="003953C2" w:rsidP="00E3757D">
      <w:pPr>
        <w:spacing w:line="100" w:lineRule="atLeast"/>
        <w:rPr>
          <w:sz w:val="28"/>
          <w:szCs w:val="28"/>
        </w:rPr>
      </w:pPr>
    </w:p>
    <w:sectPr w:rsidR="003953C2" w:rsidRPr="0049142E" w:rsidSect="00570FFB">
      <w:footerReference w:type="default" r:id="rId17"/>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84" w:rsidRDefault="00216E84" w:rsidP="002C558F">
      <w:r>
        <w:separator/>
      </w:r>
    </w:p>
  </w:endnote>
  <w:endnote w:type="continuationSeparator" w:id="0">
    <w:p w:rsidR="00216E84" w:rsidRDefault="00216E84" w:rsidP="002C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B36" w:rsidRDefault="00334B36" w:rsidP="009F41D0">
    <w:pPr>
      <w:pStyle w:val="afb"/>
      <w:tabs>
        <w:tab w:val="center" w:pos="7639"/>
        <w:tab w:val="left" w:pos="8248"/>
      </w:tabs>
    </w:pPr>
    <w:r>
      <w:tab/>
    </w:r>
    <w:r>
      <w:tab/>
    </w:r>
    <w:r>
      <w:tab/>
    </w:r>
  </w:p>
  <w:p w:rsidR="00334B36" w:rsidRDefault="00334B36">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84" w:rsidRDefault="00216E84" w:rsidP="002C558F">
      <w:r>
        <w:separator/>
      </w:r>
    </w:p>
  </w:footnote>
  <w:footnote w:type="continuationSeparator" w:id="0">
    <w:p w:rsidR="00216E84" w:rsidRDefault="00216E84" w:rsidP="002C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5"/>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1">
    <w:nsid w:val="1751316D"/>
    <w:multiLevelType w:val="hybridMultilevel"/>
    <w:tmpl w:val="ABFEC472"/>
    <w:lvl w:ilvl="0" w:tplc="D8C468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nsid w:val="45EE7908"/>
    <w:multiLevelType w:val="hybridMultilevel"/>
    <w:tmpl w:val="50B8271E"/>
    <w:lvl w:ilvl="0" w:tplc="47D2DA9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43B2E5C"/>
    <w:multiLevelType w:val="hybridMultilevel"/>
    <w:tmpl w:val="EB142486"/>
    <w:lvl w:ilvl="0" w:tplc="B7F600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86A2D1B"/>
    <w:multiLevelType w:val="hybridMultilevel"/>
    <w:tmpl w:val="8A8ECC26"/>
    <w:lvl w:ilvl="0" w:tplc="36C8E9B6">
      <w:start w:val="1"/>
      <w:numFmt w:val="decimal"/>
      <w:lvlText w:val="%1."/>
      <w:lvlJc w:val="left"/>
      <w:pPr>
        <w:ind w:left="1131" w:hanging="39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6">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6A6B59DF"/>
    <w:multiLevelType w:val="hybridMultilevel"/>
    <w:tmpl w:val="068C9C06"/>
    <w:lvl w:ilvl="0" w:tplc="824652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abstractNum w:abstractNumId="9">
    <w:nsid w:val="6F74078C"/>
    <w:multiLevelType w:val="hybridMultilevel"/>
    <w:tmpl w:val="72661BFA"/>
    <w:lvl w:ilvl="0" w:tplc="535E8E16">
      <w:start w:val="1"/>
      <w:numFmt w:val="decimal"/>
      <w:lvlText w:val="%1."/>
      <w:lvlJc w:val="left"/>
      <w:pPr>
        <w:ind w:left="1095" w:hanging="5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9"/>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91D"/>
    <w:rsid w:val="00000C2F"/>
    <w:rsid w:val="000030CC"/>
    <w:rsid w:val="00004274"/>
    <w:rsid w:val="000053A3"/>
    <w:rsid w:val="000065A2"/>
    <w:rsid w:val="00007647"/>
    <w:rsid w:val="00010709"/>
    <w:rsid w:val="00010E40"/>
    <w:rsid w:val="000125CD"/>
    <w:rsid w:val="000131BD"/>
    <w:rsid w:val="0001387B"/>
    <w:rsid w:val="0001445E"/>
    <w:rsid w:val="00016779"/>
    <w:rsid w:val="000176AC"/>
    <w:rsid w:val="00017AFD"/>
    <w:rsid w:val="00017B09"/>
    <w:rsid w:val="00025276"/>
    <w:rsid w:val="00025F1C"/>
    <w:rsid w:val="00027B72"/>
    <w:rsid w:val="00030914"/>
    <w:rsid w:val="000317F3"/>
    <w:rsid w:val="00032FD6"/>
    <w:rsid w:val="0003498B"/>
    <w:rsid w:val="00035046"/>
    <w:rsid w:val="00040394"/>
    <w:rsid w:val="00041AEB"/>
    <w:rsid w:val="00042FD6"/>
    <w:rsid w:val="00044D0E"/>
    <w:rsid w:val="000456D6"/>
    <w:rsid w:val="000508A1"/>
    <w:rsid w:val="00050937"/>
    <w:rsid w:val="00050B8C"/>
    <w:rsid w:val="000512F2"/>
    <w:rsid w:val="00052DA0"/>
    <w:rsid w:val="00053F68"/>
    <w:rsid w:val="00055141"/>
    <w:rsid w:val="00056D63"/>
    <w:rsid w:val="00057F75"/>
    <w:rsid w:val="000612B3"/>
    <w:rsid w:val="00062DCD"/>
    <w:rsid w:val="00062DFD"/>
    <w:rsid w:val="00062F7C"/>
    <w:rsid w:val="00063192"/>
    <w:rsid w:val="000632A8"/>
    <w:rsid w:val="0006383F"/>
    <w:rsid w:val="0006483E"/>
    <w:rsid w:val="00065332"/>
    <w:rsid w:val="00066015"/>
    <w:rsid w:val="00066044"/>
    <w:rsid w:val="00070214"/>
    <w:rsid w:val="00070DE8"/>
    <w:rsid w:val="0007587A"/>
    <w:rsid w:val="00080274"/>
    <w:rsid w:val="0008278E"/>
    <w:rsid w:val="00082F97"/>
    <w:rsid w:val="00084237"/>
    <w:rsid w:val="0008498D"/>
    <w:rsid w:val="00086261"/>
    <w:rsid w:val="00087D14"/>
    <w:rsid w:val="000913DB"/>
    <w:rsid w:val="00093C30"/>
    <w:rsid w:val="00094F24"/>
    <w:rsid w:val="0009586A"/>
    <w:rsid w:val="000A0A22"/>
    <w:rsid w:val="000A3E51"/>
    <w:rsid w:val="000A764F"/>
    <w:rsid w:val="000B074C"/>
    <w:rsid w:val="000B1BF7"/>
    <w:rsid w:val="000B38E0"/>
    <w:rsid w:val="000B476D"/>
    <w:rsid w:val="000B6C0F"/>
    <w:rsid w:val="000B6DFD"/>
    <w:rsid w:val="000B77B1"/>
    <w:rsid w:val="000B7857"/>
    <w:rsid w:val="000B78CB"/>
    <w:rsid w:val="000C02C9"/>
    <w:rsid w:val="000C2255"/>
    <w:rsid w:val="000C3CEA"/>
    <w:rsid w:val="000C560D"/>
    <w:rsid w:val="000C781B"/>
    <w:rsid w:val="000D1070"/>
    <w:rsid w:val="000D114D"/>
    <w:rsid w:val="000D16AE"/>
    <w:rsid w:val="000D39F2"/>
    <w:rsid w:val="000D4734"/>
    <w:rsid w:val="000D4B60"/>
    <w:rsid w:val="000E3E50"/>
    <w:rsid w:val="000E422A"/>
    <w:rsid w:val="000E6480"/>
    <w:rsid w:val="000E69D8"/>
    <w:rsid w:val="000F2431"/>
    <w:rsid w:val="000F299B"/>
    <w:rsid w:val="000F2F2C"/>
    <w:rsid w:val="000F3E5E"/>
    <w:rsid w:val="000F40D5"/>
    <w:rsid w:val="000F4444"/>
    <w:rsid w:val="000F47E5"/>
    <w:rsid w:val="000F4B11"/>
    <w:rsid w:val="000F7827"/>
    <w:rsid w:val="00100E06"/>
    <w:rsid w:val="00102F54"/>
    <w:rsid w:val="00104256"/>
    <w:rsid w:val="00104837"/>
    <w:rsid w:val="001113F8"/>
    <w:rsid w:val="00112EB0"/>
    <w:rsid w:val="0011444F"/>
    <w:rsid w:val="0011541F"/>
    <w:rsid w:val="00117AE3"/>
    <w:rsid w:val="00125210"/>
    <w:rsid w:val="00130DE2"/>
    <w:rsid w:val="00130E3C"/>
    <w:rsid w:val="001322D9"/>
    <w:rsid w:val="001349F1"/>
    <w:rsid w:val="00137937"/>
    <w:rsid w:val="0014081B"/>
    <w:rsid w:val="00140A29"/>
    <w:rsid w:val="001428ED"/>
    <w:rsid w:val="00143110"/>
    <w:rsid w:val="00143C10"/>
    <w:rsid w:val="00143C5C"/>
    <w:rsid w:val="00150EE6"/>
    <w:rsid w:val="0015314F"/>
    <w:rsid w:val="001537EC"/>
    <w:rsid w:val="001540F7"/>
    <w:rsid w:val="0015431E"/>
    <w:rsid w:val="00155F74"/>
    <w:rsid w:val="001560E1"/>
    <w:rsid w:val="00165D29"/>
    <w:rsid w:val="0016623C"/>
    <w:rsid w:val="00166FC1"/>
    <w:rsid w:val="001709C8"/>
    <w:rsid w:val="00174D52"/>
    <w:rsid w:val="00176911"/>
    <w:rsid w:val="00182DE6"/>
    <w:rsid w:val="001846BB"/>
    <w:rsid w:val="00184EB5"/>
    <w:rsid w:val="0018568B"/>
    <w:rsid w:val="001958EA"/>
    <w:rsid w:val="00195EB1"/>
    <w:rsid w:val="0019697A"/>
    <w:rsid w:val="0019764E"/>
    <w:rsid w:val="00197EFC"/>
    <w:rsid w:val="001A155C"/>
    <w:rsid w:val="001A4BBB"/>
    <w:rsid w:val="001A550B"/>
    <w:rsid w:val="001A6E1A"/>
    <w:rsid w:val="001B0383"/>
    <w:rsid w:val="001B0937"/>
    <w:rsid w:val="001B2104"/>
    <w:rsid w:val="001B2415"/>
    <w:rsid w:val="001B63ED"/>
    <w:rsid w:val="001B6F38"/>
    <w:rsid w:val="001C1121"/>
    <w:rsid w:val="001C1820"/>
    <w:rsid w:val="001C21FC"/>
    <w:rsid w:val="001C2636"/>
    <w:rsid w:val="001C2925"/>
    <w:rsid w:val="001C2965"/>
    <w:rsid w:val="001C305D"/>
    <w:rsid w:val="001C30B7"/>
    <w:rsid w:val="001C3977"/>
    <w:rsid w:val="001C7D74"/>
    <w:rsid w:val="001D198F"/>
    <w:rsid w:val="001D276B"/>
    <w:rsid w:val="001D3FBD"/>
    <w:rsid w:val="001D4603"/>
    <w:rsid w:val="001D5829"/>
    <w:rsid w:val="001D5EC6"/>
    <w:rsid w:val="001E0FAE"/>
    <w:rsid w:val="001E1E01"/>
    <w:rsid w:val="001E2A31"/>
    <w:rsid w:val="001E59E6"/>
    <w:rsid w:val="001F092B"/>
    <w:rsid w:val="001F3896"/>
    <w:rsid w:val="001F5108"/>
    <w:rsid w:val="001F5466"/>
    <w:rsid w:val="001F5E50"/>
    <w:rsid w:val="00202982"/>
    <w:rsid w:val="002049C5"/>
    <w:rsid w:val="00206214"/>
    <w:rsid w:val="002063A1"/>
    <w:rsid w:val="0020643B"/>
    <w:rsid w:val="0021059E"/>
    <w:rsid w:val="0021169C"/>
    <w:rsid w:val="00211708"/>
    <w:rsid w:val="00212390"/>
    <w:rsid w:val="00214936"/>
    <w:rsid w:val="00215975"/>
    <w:rsid w:val="00215C15"/>
    <w:rsid w:val="00216E84"/>
    <w:rsid w:val="002233CB"/>
    <w:rsid w:val="0022495B"/>
    <w:rsid w:val="0022697C"/>
    <w:rsid w:val="00230E9D"/>
    <w:rsid w:val="00231096"/>
    <w:rsid w:val="00231FBB"/>
    <w:rsid w:val="00233703"/>
    <w:rsid w:val="002338F4"/>
    <w:rsid w:val="00234B37"/>
    <w:rsid w:val="00235AA0"/>
    <w:rsid w:val="00235DF9"/>
    <w:rsid w:val="002361BB"/>
    <w:rsid w:val="002375BE"/>
    <w:rsid w:val="00237C68"/>
    <w:rsid w:val="00237F06"/>
    <w:rsid w:val="00240BEE"/>
    <w:rsid w:val="00245827"/>
    <w:rsid w:val="002473C9"/>
    <w:rsid w:val="00247A06"/>
    <w:rsid w:val="00247E0D"/>
    <w:rsid w:val="00250076"/>
    <w:rsid w:val="00251905"/>
    <w:rsid w:val="00251F79"/>
    <w:rsid w:val="00252BA9"/>
    <w:rsid w:val="00253404"/>
    <w:rsid w:val="00253F4A"/>
    <w:rsid w:val="00254CB0"/>
    <w:rsid w:val="00262534"/>
    <w:rsid w:val="00262CEC"/>
    <w:rsid w:val="0026399F"/>
    <w:rsid w:val="00264039"/>
    <w:rsid w:val="00266E04"/>
    <w:rsid w:val="002671B9"/>
    <w:rsid w:val="00270770"/>
    <w:rsid w:val="00270E5D"/>
    <w:rsid w:val="0027134E"/>
    <w:rsid w:val="00272C48"/>
    <w:rsid w:val="00273EAA"/>
    <w:rsid w:val="002742B3"/>
    <w:rsid w:val="00274B81"/>
    <w:rsid w:val="00275C6E"/>
    <w:rsid w:val="00276AA4"/>
    <w:rsid w:val="002774E4"/>
    <w:rsid w:val="00280061"/>
    <w:rsid w:val="00280297"/>
    <w:rsid w:val="0028048C"/>
    <w:rsid w:val="00280DDE"/>
    <w:rsid w:val="00281BD9"/>
    <w:rsid w:val="00282EFC"/>
    <w:rsid w:val="00283504"/>
    <w:rsid w:val="002841A5"/>
    <w:rsid w:val="00285B81"/>
    <w:rsid w:val="002860E0"/>
    <w:rsid w:val="00286BF2"/>
    <w:rsid w:val="00287FBB"/>
    <w:rsid w:val="002909B2"/>
    <w:rsid w:val="00291778"/>
    <w:rsid w:val="00291F76"/>
    <w:rsid w:val="002926F8"/>
    <w:rsid w:val="00294664"/>
    <w:rsid w:val="00296543"/>
    <w:rsid w:val="002966AF"/>
    <w:rsid w:val="00296C32"/>
    <w:rsid w:val="00296EE4"/>
    <w:rsid w:val="002A17C9"/>
    <w:rsid w:val="002A20E1"/>
    <w:rsid w:val="002A2262"/>
    <w:rsid w:val="002A3FF0"/>
    <w:rsid w:val="002A4716"/>
    <w:rsid w:val="002A518C"/>
    <w:rsid w:val="002A529C"/>
    <w:rsid w:val="002A59E1"/>
    <w:rsid w:val="002A6216"/>
    <w:rsid w:val="002B061D"/>
    <w:rsid w:val="002B080B"/>
    <w:rsid w:val="002B08AE"/>
    <w:rsid w:val="002B0CBB"/>
    <w:rsid w:val="002B28CB"/>
    <w:rsid w:val="002C2906"/>
    <w:rsid w:val="002C3906"/>
    <w:rsid w:val="002C4B8D"/>
    <w:rsid w:val="002C4FB4"/>
    <w:rsid w:val="002C558F"/>
    <w:rsid w:val="002C6750"/>
    <w:rsid w:val="002C6CEC"/>
    <w:rsid w:val="002C6F22"/>
    <w:rsid w:val="002D04A8"/>
    <w:rsid w:val="002D1FF1"/>
    <w:rsid w:val="002D26F7"/>
    <w:rsid w:val="002D3856"/>
    <w:rsid w:val="002D5A41"/>
    <w:rsid w:val="002D5BDF"/>
    <w:rsid w:val="002D7A7C"/>
    <w:rsid w:val="002E0649"/>
    <w:rsid w:val="002E314F"/>
    <w:rsid w:val="002E3761"/>
    <w:rsid w:val="002E467A"/>
    <w:rsid w:val="002E4EEA"/>
    <w:rsid w:val="002E7EAC"/>
    <w:rsid w:val="002F0735"/>
    <w:rsid w:val="002F474B"/>
    <w:rsid w:val="002F6A73"/>
    <w:rsid w:val="002F72B3"/>
    <w:rsid w:val="002F73D0"/>
    <w:rsid w:val="002F79AE"/>
    <w:rsid w:val="00301BE5"/>
    <w:rsid w:val="0030708B"/>
    <w:rsid w:val="003077E0"/>
    <w:rsid w:val="00307C5B"/>
    <w:rsid w:val="003105BA"/>
    <w:rsid w:val="003108E6"/>
    <w:rsid w:val="00311182"/>
    <w:rsid w:val="00311720"/>
    <w:rsid w:val="003125B1"/>
    <w:rsid w:val="00315196"/>
    <w:rsid w:val="0031624D"/>
    <w:rsid w:val="003218BE"/>
    <w:rsid w:val="00322EF0"/>
    <w:rsid w:val="0032363B"/>
    <w:rsid w:val="00325DDE"/>
    <w:rsid w:val="00326207"/>
    <w:rsid w:val="00326EEA"/>
    <w:rsid w:val="00327E16"/>
    <w:rsid w:val="003323F2"/>
    <w:rsid w:val="003323F6"/>
    <w:rsid w:val="003326C8"/>
    <w:rsid w:val="0033442B"/>
    <w:rsid w:val="003344BC"/>
    <w:rsid w:val="00334518"/>
    <w:rsid w:val="00334B36"/>
    <w:rsid w:val="0033514F"/>
    <w:rsid w:val="00336000"/>
    <w:rsid w:val="003427FE"/>
    <w:rsid w:val="00343B5B"/>
    <w:rsid w:val="003444E0"/>
    <w:rsid w:val="00347ACA"/>
    <w:rsid w:val="00353BC4"/>
    <w:rsid w:val="00354E28"/>
    <w:rsid w:val="0035648A"/>
    <w:rsid w:val="00361CDE"/>
    <w:rsid w:val="00370CCA"/>
    <w:rsid w:val="003714A9"/>
    <w:rsid w:val="00371619"/>
    <w:rsid w:val="00373573"/>
    <w:rsid w:val="00375E92"/>
    <w:rsid w:val="00377035"/>
    <w:rsid w:val="003775C8"/>
    <w:rsid w:val="00377FE8"/>
    <w:rsid w:val="0038182F"/>
    <w:rsid w:val="00382345"/>
    <w:rsid w:val="00385A79"/>
    <w:rsid w:val="00386B89"/>
    <w:rsid w:val="00391CAC"/>
    <w:rsid w:val="00394B25"/>
    <w:rsid w:val="003953C2"/>
    <w:rsid w:val="00395D1D"/>
    <w:rsid w:val="0039761D"/>
    <w:rsid w:val="00397E13"/>
    <w:rsid w:val="003A0819"/>
    <w:rsid w:val="003A0C15"/>
    <w:rsid w:val="003A10A0"/>
    <w:rsid w:val="003A4587"/>
    <w:rsid w:val="003A616C"/>
    <w:rsid w:val="003B0D5B"/>
    <w:rsid w:val="003B24D9"/>
    <w:rsid w:val="003B32A5"/>
    <w:rsid w:val="003B5A8F"/>
    <w:rsid w:val="003B6D24"/>
    <w:rsid w:val="003C2044"/>
    <w:rsid w:val="003D340A"/>
    <w:rsid w:val="003D4D63"/>
    <w:rsid w:val="003D5690"/>
    <w:rsid w:val="003E084D"/>
    <w:rsid w:val="003E0C5B"/>
    <w:rsid w:val="003E19F9"/>
    <w:rsid w:val="003E47A6"/>
    <w:rsid w:val="003E7DED"/>
    <w:rsid w:val="003F0046"/>
    <w:rsid w:val="003F035F"/>
    <w:rsid w:val="003F2BF4"/>
    <w:rsid w:val="003F3942"/>
    <w:rsid w:val="003F6733"/>
    <w:rsid w:val="0040047D"/>
    <w:rsid w:val="0040060B"/>
    <w:rsid w:val="00401FE8"/>
    <w:rsid w:val="00402FA9"/>
    <w:rsid w:val="0040361E"/>
    <w:rsid w:val="0040443A"/>
    <w:rsid w:val="00405601"/>
    <w:rsid w:val="00405E7A"/>
    <w:rsid w:val="00407714"/>
    <w:rsid w:val="004077EB"/>
    <w:rsid w:val="00407CB0"/>
    <w:rsid w:val="0041087E"/>
    <w:rsid w:val="0041153E"/>
    <w:rsid w:val="00414F9D"/>
    <w:rsid w:val="00417288"/>
    <w:rsid w:val="00417CBA"/>
    <w:rsid w:val="00420178"/>
    <w:rsid w:val="00421164"/>
    <w:rsid w:val="00423663"/>
    <w:rsid w:val="00425075"/>
    <w:rsid w:val="00425FB6"/>
    <w:rsid w:val="00430C32"/>
    <w:rsid w:val="00430E4E"/>
    <w:rsid w:val="0043311B"/>
    <w:rsid w:val="00433260"/>
    <w:rsid w:val="00433B4C"/>
    <w:rsid w:val="00435F6B"/>
    <w:rsid w:val="00437817"/>
    <w:rsid w:val="00437EEB"/>
    <w:rsid w:val="00440CB1"/>
    <w:rsid w:val="0044165B"/>
    <w:rsid w:val="0044654A"/>
    <w:rsid w:val="004505D1"/>
    <w:rsid w:val="0045082E"/>
    <w:rsid w:val="004539B1"/>
    <w:rsid w:val="00453A71"/>
    <w:rsid w:val="00454910"/>
    <w:rsid w:val="00456B29"/>
    <w:rsid w:val="00462EAA"/>
    <w:rsid w:val="00463F35"/>
    <w:rsid w:val="00464612"/>
    <w:rsid w:val="00464BEB"/>
    <w:rsid w:val="004659F0"/>
    <w:rsid w:val="00465ED6"/>
    <w:rsid w:val="00466053"/>
    <w:rsid w:val="00471142"/>
    <w:rsid w:val="0047441B"/>
    <w:rsid w:val="00475018"/>
    <w:rsid w:val="00480C93"/>
    <w:rsid w:val="00482A57"/>
    <w:rsid w:val="004834DE"/>
    <w:rsid w:val="00483623"/>
    <w:rsid w:val="004852B8"/>
    <w:rsid w:val="00485C91"/>
    <w:rsid w:val="004864BF"/>
    <w:rsid w:val="00490306"/>
    <w:rsid w:val="0049142E"/>
    <w:rsid w:val="00491803"/>
    <w:rsid w:val="004921A3"/>
    <w:rsid w:val="00496417"/>
    <w:rsid w:val="004A20CA"/>
    <w:rsid w:val="004A2160"/>
    <w:rsid w:val="004A2D43"/>
    <w:rsid w:val="004A37B3"/>
    <w:rsid w:val="004A5C52"/>
    <w:rsid w:val="004B00D5"/>
    <w:rsid w:val="004B09F4"/>
    <w:rsid w:val="004B1F16"/>
    <w:rsid w:val="004B24F3"/>
    <w:rsid w:val="004B33EC"/>
    <w:rsid w:val="004B3464"/>
    <w:rsid w:val="004B3FC7"/>
    <w:rsid w:val="004B4CAB"/>
    <w:rsid w:val="004C006F"/>
    <w:rsid w:val="004C2860"/>
    <w:rsid w:val="004C2EA8"/>
    <w:rsid w:val="004C3542"/>
    <w:rsid w:val="004C36A5"/>
    <w:rsid w:val="004C4D37"/>
    <w:rsid w:val="004C522C"/>
    <w:rsid w:val="004C708B"/>
    <w:rsid w:val="004C7A86"/>
    <w:rsid w:val="004C7E9E"/>
    <w:rsid w:val="004D4CB7"/>
    <w:rsid w:val="004D5E24"/>
    <w:rsid w:val="004D6E93"/>
    <w:rsid w:val="004D7C3E"/>
    <w:rsid w:val="004E0648"/>
    <w:rsid w:val="004E0BBF"/>
    <w:rsid w:val="004E28C0"/>
    <w:rsid w:val="004E2971"/>
    <w:rsid w:val="004E2AA1"/>
    <w:rsid w:val="004E3663"/>
    <w:rsid w:val="004E39B7"/>
    <w:rsid w:val="004E4C5B"/>
    <w:rsid w:val="004E5354"/>
    <w:rsid w:val="004E5F0A"/>
    <w:rsid w:val="004E617E"/>
    <w:rsid w:val="004E7391"/>
    <w:rsid w:val="004E73BC"/>
    <w:rsid w:val="004F43AC"/>
    <w:rsid w:val="004F4636"/>
    <w:rsid w:val="004F6C67"/>
    <w:rsid w:val="00500912"/>
    <w:rsid w:val="005017BB"/>
    <w:rsid w:val="00501CBD"/>
    <w:rsid w:val="00504534"/>
    <w:rsid w:val="0050507F"/>
    <w:rsid w:val="00505A5D"/>
    <w:rsid w:val="00505B0A"/>
    <w:rsid w:val="00507B12"/>
    <w:rsid w:val="0051003B"/>
    <w:rsid w:val="0051127B"/>
    <w:rsid w:val="00512B99"/>
    <w:rsid w:val="00512CC6"/>
    <w:rsid w:val="00513225"/>
    <w:rsid w:val="005136DD"/>
    <w:rsid w:val="00514332"/>
    <w:rsid w:val="00514E59"/>
    <w:rsid w:val="00515052"/>
    <w:rsid w:val="005163AF"/>
    <w:rsid w:val="00520BDD"/>
    <w:rsid w:val="00522626"/>
    <w:rsid w:val="00522D4F"/>
    <w:rsid w:val="00522DD4"/>
    <w:rsid w:val="0052525B"/>
    <w:rsid w:val="00525B41"/>
    <w:rsid w:val="00526BDE"/>
    <w:rsid w:val="00530DD0"/>
    <w:rsid w:val="00532E7E"/>
    <w:rsid w:val="005339E3"/>
    <w:rsid w:val="005346F5"/>
    <w:rsid w:val="005368F5"/>
    <w:rsid w:val="0053733D"/>
    <w:rsid w:val="00537827"/>
    <w:rsid w:val="00537859"/>
    <w:rsid w:val="005400AB"/>
    <w:rsid w:val="00540A47"/>
    <w:rsid w:val="00541C2C"/>
    <w:rsid w:val="00545397"/>
    <w:rsid w:val="0054566C"/>
    <w:rsid w:val="00545C1F"/>
    <w:rsid w:val="0054668B"/>
    <w:rsid w:val="00546E93"/>
    <w:rsid w:val="00547261"/>
    <w:rsid w:val="005506E2"/>
    <w:rsid w:val="00551B4E"/>
    <w:rsid w:val="0055216B"/>
    <w:rsid w:val="00555EB6"/>
    <w:rsid w:val="00556F15"/>
    <w:rsid w:val="00560F3C"/>
    <w:rsid w:val="00561869"/>
    <w:rsid w:val="00561B62"/>
    <w:rsid w:val="005640D6"/>
    <w:rsid w:val="0056422A"/>
    <w:rsid w:val="00566863"/>
    <w:rsid w:val="005707E4"/>
    <w:rsid w:val="00570FFB"/>
    <w:rsid w:val="00571C89"/>
    <w:rsid w:val="00572830"/>
    <w:rsid w:val="00573FFB"/>
    <w:rsid w:val="00574832"/>
    <w:rsid w:val="00574CC8"/>
    <w:rsid w:val="00580773"/>
    <w:rsid w:val="00580E76"/>
    <w:rsid w:val="0058216C"/>
    <w:rsid w:val="00582A5B"/>
    <w:rsid w:val="00582E43"/>
    <w:rsid w:val="00583091"/>
    <w:rsid w:val="00583138"/>
    <w:rsid w:val="005833F4"/>
    <w:rsid w:val="00583560"/>
    <w:rsid w:val="00584414"/>
    <w:rsid w:val="00584685"/>
    <w:rsid w:val="0058581E"/>
    <w:rsid w:val="00586B96"/>
    <w:rsid w:val="0058719D"/>
    <w:rsid w:val="00590215"/>
    <w:rsid w:val="00590BE7"/>
    <w:rsid w:val="00591480"/>
    <w:rsid w:val="00593D3D"/>
    <w:rsid w:val="00594570"/>
    <w:rsid w:val="005A1B52"/>
    <w:rsid w:val="005A33A8"/>
    <w:rsid w:val="005A4D0D"/>
    <w:rsid w:val="005A5190"/>
    <w:rsid w:val="005A5BAE"/>
    <w:rsid w:val="005A6F48"/>
    <w:rsid w:val="005A75F3"/>
    <w:rsid w:val="005B11C5"/>
    <w:rsid w:val="005B2403"/>
    <w:rsid w:val="005B2757"/>
    <w:rsid w:val="005B3E86"/>
    <w:rsid w:val="005B5246"/>
    <w:rsid w:val="005B567A"/>
    <w:rsid w:val="005B5733"/>
    <w:rsid w:val="005B7462"/>
    <w:rsid w:val="005B797B"/>
    <w:rsid w:val="005C1335"/>
    <w:rsid w:val="005C2E00"/>
    <w:rsid w:val="005C3526"/>
    <w:rsid w:val="005C4B15"/>
    <w:rsid w:val="005C6590"/>
    <w:rsid w:val="005D170F"/>
    <w:rsid w:val="005D2291"/>
    <w:rsid w:val="005D3B62"/>
    <w:rsid w:val="005D4254"/>
    <w:rsid w:val="005D4887"/>
    <w:rsid w:val="005D48FB"/>
    <w:rsid w:val="005D62D3"/>
    <w:rsid w:val="005D6AD5"/>
    <w:rsid w:val="005D74A7"/>
    <w:rsid w:val="005E0FD9"/>
    <w:rsid w:val="005E17CD"/>
    <w:rsid w:val="005E1A1C"/>
    <w:rsid w:val="005E1B3D"/>
    <w:rsid w:val="005E3249"/>
    <w:rsid w:val="005E53AD"/>
    <w:rsid w:val="005E5540"/>
    <w:rsid w:val="005E56FA"/>
    <w:rsid w:val="005E6027"/>
    <w:rsid w:val="005E61D9"/>
    <w:rsid w:val="005E7692"/>
    <w:rsid w:val="005E7E4D"/>
    <w:rsid w:val="005F0CE1"/>
    <w:rsid w:val="005F22F0"/>
    <w:rsid w:val="005F3439"/>
    <w:rsid w:val="005F43EE"/>
    <w:rsid w:val="005F7D02"/>
    <w:rsid w:val="00600006"/>
    <w:rsid w:val="006001A8"/>
    <w:rsid w:val="00600282"/>
    <w:rsid w:val="00602363"/>
    <w:rsid w:val="00604747"/>
    <w:rsid w:val="00605097"/>
    <w:rsid w:val="006056E7"/>
    <w:rsid w:val="00606F49"/>
    <w:rsid w:val="0060752D"/>
    <w:rsid w:val="006105E6"/>
    <w:rsid w:val="00611993"/>
    <w:rsid w:val="0061261C"/>
    <w:rsid w:val="006154B6"/>
    <w:rsid w:val="00615895"/>
    <w:rsid w:val="00617C45"/>
    <w:rsid w:val="00624AD8"/>
    <w:rsid w:val="006253DF"/>
    <w:rsid w:val="00625B5E"/>
    <w:rsid w:val="00627403"/>
    <w:rsid w:val="00627DE6"/>
    <w:rsid w:val="0063031F"/>
    <w:rsid w:val="00630B8F"/>
    <w:rsid w:val="00632672"/>
    <w:rsid w:val="00632A6E"/>
    <w:rsid w:val="006349AD"/>
    <w:rsid w:val="00635288"/>
    <w:rsid w:val="00636E9C"/>
    <w:rsid w:val="00637255"/>
    <w:rsid w:val="00642C0F"/>
    <w:rsid w:val="00642E1C"/>
    <w:rsid w:val="00643E86"/>
    <w:rsid w:val="00643F4E"/>
    <w:rsid w:val="00646A4B"/>
    <w:rsid w:val="006473CE"/>
    <w:rsid w:val="0065092E"/>
    <w:rsid w:val="00654AAE"/>
    <w:rsid w:val="00656120"/>
    <w:rsid w:val="006565D2"/>
    <w:rsid w:val="006600C2"/>
    <w:rsid w:val="00664401"/>
    <w:rsid w:val="00665B2F"/>
    <w:rsid w:val="0066678A"/>
    <w:rsid w:val="006738FE"/>
    <w:rsid w:val="00677400"/>
    <w:rsid w:val="0067760B"/>
    <w:rsid w:val="00677C56"/>
    <w:rsid w:val="0068148E"/>
    <w:rsid w:val="0068211A"/>
    <w:rsid w:val="0068232C"/>
    <w:rsid w:val="00684951"/>
    <w:rsid w:val="00686C77"/>
    <w:rsid w:val="00687956"/>
    <w:rsid w:val="00687B3F"/>
    <w:rsid w:val="0069084D"/>
    <w:rsid w:val="00690EBF"/>
    <w:rsid w:val="006920DB"/>
    <w:rsid w:val="00692314"/>
    <w:rsid w:val="00692ACA"/>
    <w:rsid w:val="006933B3"/>
    <w:rsid w:val="00694892"/>
    <w:rsid w:val="00694D0B"/>
    <w:rsid w:val="00696C75"/>
    <w:rsid w:val="00696E24"/>
    <w:rsid w:val="00697041"/>
    <w:rsid w:val="006979AE"/>
    <w:rsid w:val="00697FE4"/>
    <w:rsid w:val="006A02F7"/>
    <w:rsid w:val="006A095F"/>
    <w:rsid w:val="006A21DC"/>
    <w:rsid w:val="006A2A9A"/>
    <w:rsid w:val="006A4EBF"/>
    <w:rsid w:val="006A65F9"/>
    <w:rsid w:val="006A7AAC"/>
    <w:rsid w:val="006B0E1A"/>
    <w:rsid w:val="006B3C93"/>
    <w:rsid w:val="006C01EC"/>
    <w:rsid w:val="006C15F7"/>
    <w:rsid w:val="006C15FA"/>
    <w:rsid w:val="006C1A8C"/>
    <w:rsid w:val="006C2332"/>
    <w:rsid w:val="006C2665"/>
    <w:rsid w:val="006C2981"/>
    <w:rsid w:val="006C2B52"/>
    <w:rsid w:val="006C3B3E"/>
    <w:rsid w:val="006C7A9F"/>
    <w:rsid w:val="006D0611"/>
    <w:rsid w:val="006D2252"/>
    <w:rsid w:val="006D2E47"/>
    <w:rsid w:val="006D4032"/>
    <w:rsid w:val="006D5E40"/>
    <w:rsid w:val="006D732E"/>
    <w:rsid w:val="006E0FA5"/>
    <w:rsid w:val="006E1937"/>
    <w:rsid w:val="006E2A94"/>
    <w:rsid w:val="006E3AB4"/>
    <w:rsid w:val="006E5E3D"/>
    <w:rsid w:val="006E76F8"/>
    <w:rsid w:val="006F0C08"/>
    <w:rsid w:val="006F162F"/>
    <w:rsid w:val="006F16E2"/>
    <w:rsid w:val="006F4234"/>
    <w:rsid w:val="006F464C"/>
    <w:rsid w:val="006F4784"/>
    <w:rsid w:val="006F5A99"/>
    <w:rsid w:val="006F6459"/>
    <w:rsid w:val="006F756C"/>
    <w:rsid w:val="006F75AC"/>
    <w:rsid w:val="00701FE7"/>
    <w:rsid w:val="007026D4"/>
    <w:rsid w:val="00702AC8"/>
    <w:rsid w:val="007039DC"/>
    <w:rsid w:val="00704E75"/>
    <w:rsid w:val="00705960"/>
    <w:rsid w:val="00706098"/>
    <w:rsid w:val="00706F0A"/>
    <w:rsid w:val="00707A09"/>
    <w:rsid w:val="007112BC"/>
    <w:rsid w:val="007126C5"/>
    <w:rsid w:val="007129E7"/>
    <w:rsid w:val="00715A98"/>
    <w:rsid w:val="00715DCC"/>
    <w:rsid w:val="007177DA"/>
    <w:rsid w:val="00722725"/>
    <w:rsid w:val="00722C38"/>
    <w:rsid w:val="00723DB4"/>
    <w:rsid w:val="00724A56"/>
    <w:rsid w:val="00725716"/>
    <w:rsid w:val="00726788"/>
    <w:rsid w:val="0073073D"/>
    <w:rsid w:val="007307F8"/>
    <w:rsid w:val="00730F15"/>
    <w:rsid w:val="0073179E"/>
    <w:rsid w:val="00734B0C"/>
    <w:rsid w:val="00735268"/>
    <w:rsid w:val="007354AD"/>
    <w:rsid w:val="00736C5D"/>
    <w:rsid w:val="007423DF"/>
    <w:rsid w:val="007454FA"/>
    <w:rsid w:val="00745F7F"/>
    <w:rsid w:val="00747200"/>
    <w:rsid w:val="00747E94"/>
    <w:rsid w:val="00753CCF"/>
    <w:rsid w:val="007603B0"/>
    <w:rsid w:val="00760E75"/>
    <w:rsid w:val="00760FD2"/>
    <w:rsid w:val="007716E1"/>
    <w:rsid w:val="00771812"/>
    <w:rsid w:val="0077317F"/>
    <w:rsid w:val="0077383C"/>
    <w:rsid w:val="007764DC"/>
    <w:rsid w:val="00776D17"/>
    <w:rsid w:val="0077734E"/>
    <w:rsid w:val="007827EB"/>
    <w:rsid w:val="00782B14"/>
    <w:rsid w:val="0078486F"/>
    <w:rsid w:val="00787430"/>
    <w:rsid w:val="0079030C"/>
    <w:rsid w:val="0079182C"/>
    <w:rsid w:val="007956F9"/>
    <w:rsid w:val="0079684E"/>
    <w:rsid w:val="00796BC6"/>
    <w:rsid w:val="0079745E"/>
    <w:rsid w:val="007A08CF"/>
    <w:rsid w:val="007A1F3E"/>
    <w:rsid w:val="007A2168"/>
    <w:rsid w:val="007A38EA"/>
    <w:rsid w:val="007A39EC"/>
    <w:rsid w:val="007A48D7"/>
    <w:rsid w:val="007A5438"/>
    <w:rsid w:val="007A6AEC"/>
    <w:rsid w:val="007B1C2C"/>
    <w:rsid w:val="007B1E00"/>
    <w:rsid w:val="007B1EA2"/>
    <w:rsid w:val="007B3D06"/>
    <w:rsid w:val="007B60E8"/>
    <w:rsid w:val="007B7519"/>
    <w:rsid w:val="007C3413"/>
    <w:rsid w:val="007C5335"/>
    <w:rsid w:val="007C6988"/>
    <w:rsid w:val="007C70A8"/>
    <w:rsid w:val="007D0710"/>
    <w:rsid w:val="007D0DEB"/>
    <w:rsid w:val="007D0DEF"/>
    <w:rsid w:val="007D1B3D"/>
    <w:rsid w:val="007D4980"/>
    <w:rsid w:val="007E0AEA"/>
    <w:rsid w:val="007E0C6B"/>
    <w:rsid w:val="007E1013"/>
    <w:rsid w:val="007E2009"/>
    <w:rsid w:val="007E2943"/>
    <w:rsid w:val="007E6638"/>
    <w:rsid w:val="007E7037"/>
    <w:rsid w:val="007F0B99"/>
    <w:rsid w:val="007F115B"/>
    <w:rsid w:val="007F14D2"/>
    <w:rsid w:val="007F254C"/>
    <w:rsid w:val="007F2C4D"/>
    <w:rsid w:val="007F30F5"/>
    <w:rsid w:val="007F3335"/>
    <w:rsid w:val="007F3DF1"/>
    <w:rsid w:val="007F5684"/>
    <w:rsid w:val="007F582E"/>
    <w:rsid w:val="007F652F"/>
    <w:rsid w:val="007F6DAB"/>
    <w:rsid w:val="007F7858"/>
    <w:rsid w:val="008001C3"/>
    <w:rsid w:val="00800C5F"/>
    <w:rsid w:val="008018FA"/>
    <w:rsid w:val="00805177"/>
    <w:rsid w:val="00805A79"/>
    <w:rsid w:val="0080714C"/>
    <w:rsid w:val="00811D4A"/>
    <w:rsid w:val="00813095"/>
    <w:rsid w:val="008135D6"/>
    <w:rsid w:val="00813B1C"/>
    <w:rsid w:val="00816DA6"/>
    <w:rsid w:val="00821D0A"/>
    <w:rsid w:val="00821F07"/>
    <w:rsid w:val="00823E74"/>
    <w:rsid w:val="00824826"/>
    <w:rsid w:val="00826A79"/>
    <w:rsid w:val="008274A5"/>
    <w:rsid w:val="00827962"/>
    <w:rsid w:val="00831CDD"/>
    <w:rsid w:val="00833464"/>
    <w:rsid w:val="008335A1"/>
    <w:rsid w:val="008347FE"/>
    <w:rsid w:val="00837E28"/>
    <w:rsid w:val="008413A0"/>
    <w:rsid w:val="00841D62"/>
    <w:rsid w:val="00842703"/>
    <w:rsid w:val="008431E0"/>
    <w:rsid w:val="00844FFA"/>
    <w:rsid w:val="0084759B"/>
    <w:rsid w:val="008500C6"/>
    <w:rsid w:val="00850AA2"/>
    <w:rsid w:val="00851492"/>
    <w:rsid w:val="00851D1B"/>
    <w:rsid w:val="0085581A"/>
    <w:rsid w:val="00855F55"/>
    <w:rsid w:val="0086075E"/>
    <w:rsid w:val="00860ED6"/>
    <w:rsid w:val="00861625"/>
    <w:rsid w:val="00862D67"/>
    <w:rsid w:val="00866C10"/>
    <w:rsid w:val="00872866"/>
    <w:rsid w:val="00874A17"/>
    <w:rsid w:val="00880B7A"/>
    <w:rsid w:val="008823A6"/>
    <w:rsid w:val="008856ED"/>
    <w:rsid w:val="00886407"/>
    <w:rsid w:val="00887F36"/>
    <w:rsid w:val="008909E7"/>
    <w:rsid w:val="00890A2F"/>
    <w:rsid w:val="00890F50"/>
    <w:rsid w:val="00891AC6"/>
    <w:rsid w:val="008932C6"/>
    <w:rsid w:val="00893CB3"/>
    <w:rsid w:val="00897475"/>
    <w:rsid w:val="008A0219"/>
    <w:rsid w:val="008A3D70"/>
    <w:rsid w:val="008A4E49"/>
    <w:rsid w:val="008A583C"/>
    <w:rsid w:val="008A5E2F"/>
    <w:rsid w:val="008A7A32"/>
    <w:rsid w:val="008B05E2"/>
    <w:rsid w:val="008B0A84"/>
    <w:rsid w:val="008B1756"/>
    <w:rsid w:val="008B2C14"/>
    <w:rsid w:val="008B3861"/>
    <w:rsid w:val="008B3BBA"/>
    <w:rsid w:val="008B56E8"/>
    <w:rsid w:val="008B599D"/>
    <w:rsid w:val="008C1695"/>
    <w:rsid w:val="008C1C61"/>
    <w:rsid w:val="008C1F49"/>
    <w:rsid w:val="008C2849"/>
    <w:rsid w:val="008C53F0"/>
    <w:rsid w:val="008C6F31"/>
    <w:rsid w:val="008C7489"/>
    <w:rsid w:val="008C792E"/>
    <w:rsid w:val="008D0A20"/>
    <w:rsid w:val="008D1BE8"/>
    <w:rsid w:val="008D23B3"/>
    <w:rsid w:val="008D3C94"/>
    <w:rsid w:val="008D463D"/>
    <w:rsid w:val="008D604C"/>
    <w:rsid w:val="008D64F0"/>
    <w:rsid w:val="008D6F34"/>
    <w:rsid w:val="008E02B7"/>
    <w:rsid w:val="008E1DD9"/>
    <w:rsid w:val="008E2DD3"/>
    <w:rsid w:val="008E342F"/>
    <w:rsid w:val="008E5C33"/>
    <w:rsid w:val="008E6615"/>
    <w:rsid w:val="008E6645"/>
    <w:rsid w:val="008E6BDB"/>
    <w:rsid w:val="008F0C49"/>
    <w:rsid w:val="008F169D"/>
    <w:rsid w:val="008F35C3"/>
    <w:rsid w:val="008F4D2C"/>
    <w:rsid w:val="008F4DB3"/>
    <w:rsid w:val="008F5E66"/>
    <w:rsid w:val="008F6335"/>
    <w:rsid w:val="008F655B"/>
    <w:rsid w:val="008F6D0F"/>
    <w:rsid w:val="009000AA"/>
    <w:rsid w:val="00901259"/>
    <w:rsid w:val="00901E2A"/>
    <w:rsid w:val="009021D2"/>
    <w:rsid w:val="00902C5B"/>
    <w:rsid w:val="009030C4"/>
    <w:rsid w:val="009034FE"/>
    <w:rsid w:val="00904483"/>
    <w:rsid w:val="0090538E"/>
    <w:rsid w:val="00905520"/>
    <w:rsid w:val="00906655"/>
    <w:rsid w:val="00907D10"/>
    <w:rsid w:val="00911E31"/>
    <w:rsid w:val="00914431"/>
    <w:rsid w:val="00914B60"/>
    <w:rsid w:val="00916B5F"/>
    <w:rsid w:val="00916CA7"/>
    <w:rsid w:val="00916CB6"/>
    <w:rsid w:val="00916E08"/>
    <w:rsid w:val="00917102"/>
    <w:rsid w:val="00920A9C"/>
    <w:rsid w:val="00921FF7"/>
    <w:rsid w:val="00922021"/>
    <w:rsid w:val="00922812"/>
    <w:rsid w:val="009245A2"/>
    <w:rsid w:val="00924B40"/>
    <w:rsid w:val="00925141"/>
    <w:rsid w:val="00926D2A"/>
    <w:rsid w:val="00930160"/>
    <w:rsid w:val="00930817"/>
    <w:rsid w:val="00931147"/>
    <w:rsid w:val="009331B7"/>
    <w:rsid w:val="009349AC"/>
    <w:rsid w:val="009415D2"/>
    <w:rsid w:val="009416D1"/>
    <w:rsid w:val="00942340"/>
    <w:rsid w:val="0094238E"/>
    <w:rsid w:val="00942F97"/>
    <w:rsid w:val="0094385D"/>
    <w:rsid w:val="00943A33"/>
    <w:rsid w:val="00944B7C"/>
    <w:rsid w:val="009513B4"/>
    <w:rsid w:val="00952AFF"/>
    <w:rsid w:val="0095338D"/>
    <w:rsid w:val="00956E30"/>
    <w:rsid w:val="00960C9A"/>
    <w:rsid w:val="00960D8A"/>
    <w:rsid w:val="00962A2D"/>
    <w:rsid w:val="009633B8"/>
    <w:rsid w:val="0096358F"/>
    <w:rsid w:val="00967C7D"/>
    <w:rsid w:val="009726A4"/>
    <w:rsid w:val="00974810"/>
    <w:rsid w:val="00975801"/>
    <w:rsid w:val="00976416"/>
    <w:rsid w:val="009772FD"/>
    <w:rsid w:val="0098015E"/>
    <w:rsid w:val="009816A1"/>
    <w:rsid w:val="009835A8"/>
    <w:rsid w:val="00983F4B"/>
    <w:rsid w:val="009855C2"/>
    <w:rsid w:val="009858DF"/>
    <w:rsid w:val="0099359E"/>
    <w:rsid w:val="00993663"/>
    <w:rsid w:val="00994D8E"/>
    <w:rsid w:val="00997A76"/>
    <w:rsid w:val="009A02AD"/>
    <w:rsid w:val="009A0C45"/>
    <w:rsid w:val="009A2C3C"/>
    <w:rsid w:val="009A3E41"/>
    <w:rsid w:val="009A4367"/>
    <w:rsid w:val="009A580A"/>
    <w:rsid w:val="009A6E51"/>
    <w:rsid w:val="009B1C2F"/>
    <w:rsid w:val="009B2413"/>
    <w:rsid w:val="009B27E0"/>
    <w:rsid w:val="009B56BB"/>
    <w:rsid w:val="009B5826"/>
    <w:rsid w:val="009B6034"/>
    <w:rsid w:val="009B67B0"/>
    <w:rsid w:val="009B78DA"/>
    <w:rsid w:val="009B7B15"/>
    <w:rsid w:val="009C0CF2"/>
    <w:rsid w:val="009C29B4"/>
    <w:rsid w:val="009C326C"/>
    <w:rsid w:val="009C4240"/>
    <w:rsid w:val="009C61A5"/>
    <w:rsid w:val="009C6D49"/>
    <w:rsid w:val="009C7639"/>
    <w:rsid w:val="009C7BAF"/>
    <w:rsid w:val="009C7D23"/>
    <w:rsid w:val="009D1B8F"/>
    <w:rsid w:val="009D2DE2"/>
    <w:rsid w:val="009D56DB"/>
    <w:rsid w:val="009D5A85"/>
    <w:rsid w:val="009D67B6"/>
    <w:rsid w:val="009D6A13"/>
    <w:rsid w:val="009E04A6"/>
    <w:rsid w:val="009E265A"/>
    <w:rsid w:val="009E2DF1"/>
    <w:rsid w:val="009E418E"/>
    <w:rsid w:val="009E47DC"/>
    <w:rsid w:val="009E5C18"/>
    <w:rsid w:val="009E7011"/>
    <w:rsid w:val="009F0871"/>
    <w:rsid w:val="009F30B9"/>
    <w:rsid w:val="009F3B96"/>
    <w:rsid w:val="009F41D0"/>
    <w:rsid w:val="009F4359"/>
    <w:rsid w:val="009F65F5"/>
    <w:rsid w:val="009F6B4A"/>
    <w:rsid w:val="009F6BE6"/>
    <w:rsid w:val="009F7AFD"/>
    <w:rsid w:val="00A010DE"/>
    <w:rsid w:val="00A01381"/>
    <w:rsid w:val="00A01B96"/>
    <w:rsid w:val="00A0276D"/>
    <w:rsid w:val="00A03CCB"/>
    <w:rsid w:val="00A0431E"/>
    <w:rsid w:val="00A06E38"/>
    <w:rsid w:val="00A123FD"/>
    <w:rsid w:val="00A12738"/>
    <w:rsid w:val="00A12F34"/>
    <w:rsid w:val="00A133CA"/>
    <w:rsid w:val="00A21C97"/>
    <w:rsid w:val="00A22F3C"/>
    <w:rsid w:val="00A23413"/>
    <w:rsid w:val="00A24A0D"/>
    <w:rsid w:val="00A25648"/>
    <w:rsid w:val="00A2569A"/>
    <w:rsid w:val="00A30272"/>
    <w:rsid w:val="00A3358F"/>
    <w:rsid w:val="00A3403A"/>
    <w:rsid w:val="00A35B7E"/>
    <w:rsid w:val="00A40FFD"/>
    <w:rsid w:val="00A41CBB"/>
    <w:rsid w:val="00A44616"/>
    <w:rsid w:val="00A446BE"/>
    <w:rsid w:val="00A45BEC"/>
    <w:rsid w:val="00A46C40"/>
    <w:rsid w:val="00A47404"/>
    <w:rsid w:val="00A478B6"/>
    <w:rsid w:val="00A526BF"/>
    <w:rsid w:val="00A5495A"/>
    <w:rsid w:val="00A549A6"/>
    <w:rsid w:val="00A54C5A"/>
    <w:rsid w:val="00A6045C"/>
    <w:rsid w:val="00A6108B"/>
    <w:rsid w:val="00A62490"/>
    <w:rsid w:val="00A63514"/>
    <w:rsid w:val="00A6453C"/>
    <w:rsid w:val="00A70DB9"/>
    <w:rsid w:val="00A72101"/>
    <w:rsid w:val="00A743E1"/>
    <w:rsid w:val="00A758BB"/>
    <w:rsid w:val="00A776A3"/>
    <w:rsid w:val="00A77817"/>
    <w:rsid w:val="00A81B4D"/>
    <w:rsid w:val="00A82728"/>
    <w:rsid w:val="00A82B1B"/>
    <w:rsid w:val="00A832C6"/>
    <w:rsid w:val="00A84E4D"/>
    <w:rsid w:val="00A85770"/>
    <w:rsid w:val="00A872D7"/>
    <w:rsid w:val="00A90E2F"/>
    <w:rsid w:val="00A92424"/>
    <w:rsid w:val="00A971FB"/>
    <w:rsid w:val="00A97AF0"/>
    <w:rsid w:val="00AA32CC"/>
    <w:rsid w:val="00AA44C8"/>
    <w:rsid w:val="00AA7370"/>
    <w:rsid w:val="00AB0404"/>
    <w:rsid w:val="00AB2124"/>
    <w:rsid w:val="00AB4C62"/>
    <w:rsid w:val="00AB5E35"/>
    <w:rsid w:val="00AC4F28"/>
    <w:rsid w:val="00AC5580"/>
    <w:rsid w:val="00AC6554"/>
    <w:rsid w:val="00AC661C"/>
    <w:rsid w:val="00AC67FB"/>
    <w:rsid w:val="00AD0F7C"/>
    <w:rsid w:val="00AD1485"/>
    <w:rsid w:val="00AD355C"/>
    <w:rsid w:val="00AD614B"/>
    <w:rsid w:val="00AE0240"/>
    <w:rsid w:val="00AE3B34"/>
    <w:rsid w:val="00AE40A2"/>
    <w:rsid w:val="00AE63BB"/>
    <w:rsid w:val="00AE7822"/>
    <w:rsid w:val="00AF04CB"/>
    <w:rsid w:val="00AF121B"/>
    <w:rsid w:val="00AF1F15"/>
    <w:rsid w:val="00AF6FD5"/>
    <w:rsid w:val="00AF7340"/>
    <w:rsid w:val="00B00EE5"/>
    <w:rsid w:val="00B01759"/>
    <w:rsid w:val="00B019D1"/>
    <w:rsid w:val="00B01CCB"/>
    <w:rsid w:val="00B027FD"/>
    <w:rsid w:val="00B063AF"/>
    <w:rsid w:val="00B06818"/>
    <w:rsid w:val="00B079C9"/>
    <w:rsid w:val="00B07CD0"/>
    <w:rsid w:val="00B11915"/>
    <w:rsid w:val="00B12F56"/>
    <w:rsid w:val="00B15968"/>
    <w:rsid w:val="00B17CFF"/>
    <w:rsid w:val="00B21349"/>
    <w:rsid w:val="00B2191E"/>
    <w:rsid w:val="00B26475"/>
    <w:rsid w:val="00B26BE2"/>
    <w:rsid w:val="00B34EFE"/>
    <w:rsid w:val="00B35752"/>
    <w:rsid w:val="00B3676A"/>
    <w:rsid w:val="00B37D9E"/>
    <w:rsid w:val="00B411D3"/>
    <w:rsid w:val="00B41DC6"/>
    <w:rsid w:val="00B4347E"/>
    <w:rsid w:val="00B446B0"/>
    <w:rsid w:val="00B44EE5"/>
    <w:rsid w:val="00B4736B"/>
    <w:rsid w:val="00B47A4E"/>
    <w:rsid w:val="00B51598"/>
    <w:rsid w:val="00B518A1"/>
    <w:rsid w:val="00B55A71"/>
    <w:rsid w:val="00B57924"/>
    <w:rsid w:val="00B6298A"/>
    <w:rsid w:val="00B630FB"/>
    <w:rsid w:val="00B651A4"/>
    <w:rsid w:val="00B65426"/>
    <w:rsid w:val="00B66510"/>
    <w:rsid w:val="00B66DEA"/>
    <w:rsid w:val="00B705AA"/>
    <w:rsid w:val="00B70B8B"/>
    <w:rsid w:val="00B70C4B"/>
    <w:rsid w:val="00B7161D"/>
    <w:rsid w:val="00B71646"/>
    <w:rsid w:val="00B73C04"/>
    <w:rsid w:val="00B73CD6"/>
    <w:rsid w:val="00B7461B"/>
    <w:rsid w:val="00B80D0F"/>
    <w:rsid w:val="00B8332D"/>
    <w:rsid w:val="00B83493"/>
    <w:rsid w:val="00B84BED"/>
    <w:rsid w:val="00B86286"/>
    <w:rsid w:val="00B86363"/>
    <w:rsid w:val="00B86564"/>
    <w:rsid w:val="00B91EC2"/>
    <w:rsid w:val="00B9335E"/>
    <w:rsid w:val="00B95D0C"/>
    <w:rsid w:val="00B9628E"/>
    <w:rsid w:val="00B9665F"/>
    <w:rsid w:val="00B97560"/>
    <w:rsid w:val="00BA2763"/>
    <w:rsid w:val="00BA2E1E"/>
    <w:rsid w:val="00BA6D74"/>
    <w:rsid w:val="00BA7F6E"/>
    <w:rsid w:val="00BB1F9A"/>
    <w:rsid w:val="00BB2E79"/>
    <w:rsid w:val="00BB51C6"/>
    <w:rsid w:val="00BB531D"/>
    <w:rsid w:val="00BB5FB2"/>
    <w:rsid w:val="00BB756A"/>
    <w:rsid w:val="00BC57DB"/>
    <w:rsid w:val="00BC6465"/>
    <w:rsid w:val="00BC7DFD"/>
    <w:rsid w:val="00BD14C4"/>
    <w:rsid w:val="00BD3AA4"/>
    <w:rsid w:val="00BD5AFC"/>
    <w:rsid w:val="00BD6D44"/>
    <w:rsid w:val="00BD7B07"/>
    <w:rsid w:val="00BE0BC8"/>
    <w:rsid w:val="00BE1E6A"/>
    <w:rsid w:val="00BE2389"/>
    <w:rsid w:val="00BE4767"/>
    <w:rsid w:val="00BE631B"/>
    <w:rsid w:val="00BE6A3F"/>
    <w:rsid w:val="00BF12D1"/>
    <w:rsid w:val="00BF1F09"/>
    <w:rsid w:val="00BF26EB"/>
    <w:rsid w:val="00BF27FB"/>
    <w:rsid w:val="00BF3E41"/>
    <w:rsid w:val="00BF3FA8"/>
    <w:rsid w:val="00BF54BB"/>
    <w:rsid w:val="00C00381"/>
    <w:rsid w:val="00C00678"/>
    <w:rsid w:val="00C0143F"/>
    <w:rsid w:val="00C053CF"/>
    <w:rsid w:val="00C1150D"/>
    <w:rsid w:val="00C13505"/>
    <w:rsid w:val="00C13B79"/>
    <w:rsid w:val="00C13C23"/>
    <w:rsid w:val="00C17852"/>
    <w:rsid w:val="00C17A6A"/>
    <w:rsid w:val="00C21CBE"/>
    <w:rsid w:val="00C23007"/>
    <w:rsid w:val="00C2579F"/>
    <w:rsid w:val="00C27E32"/>
    <w:rsid w:val="00C30483"/>
    <w:rsid w:val="00C3059D"/>
    <w:rsid w:val="00C306C9"/>
    <w:rsid w:val="00C318AB"/>
    <w:rsid w:val="00C319A8"/>
    <w:rsid w:val="00C33A60"/>
    <w:rsid w:val="00C3403C"/>
    <w:rsid w:val="00C341C0"/>
    <w:rsid w:val="00C3753E"/>
    <w:rsid w:val="00C4014D"/>
    <w:rsid w:val="00C41793"/>
    <w:rsid w:val="00C4185F"/>
    <w:rsid w:val="00C418A2"/>
    <w:rsid w:val="00C43528"/>
    <w:rsid w:val="00C44724"/>
    <w:rsid w:val="00C45E56"/>
    <w:rsid w:val="00C4625A"/>
    <w:rsid w:val="00C46B38"/>
    <w:rsid w:val="00C50FB4"/>
    <w:rsid w:val="00C51284"/>
    <w:rsid w:val="00C53277"/>
    <w:rsid w:val="00C53749"/>
    <w:rsid w:val="00C537E2"/>
    <w:rsid w:val="00C53AD0"/>
    <w:rsid w:val="00C5413C"/>
    <w:rsid w:val="00C551EB"/>
    <w:rsid w:val="00C607C0"/>
    <w:rsid w:val="00C6186B"/>
    <w:rsid w:val="00C6438C"/>
    <w:rsid w:val="00C65574"/>
    <w:rsid w:val="00C66D7B"/>
    <w:rsid w:val="00C67A31"/>
    <w:rsid w:val="00C70B3A"/>
    <w:rsid w:val="00C73460"/>
    <w:rsid w:val="00C735CE"/>
    <w:rsid w:val="00C73D5A"/>
    <w:rsid w:val="00C7444C"/>
    <w:rsid w:val="00C7568C"/>
    <w:rsid w:val="00C7599F"/>
    <w:rsid w:val="00C76A27"/>
    <w:rsid w:val="00C77257"/>
    <w:rsid w:val="00C81121"/>
    <w:rsid w:val="00C81D93"/>
    <w:rsid w:val="00C82218"/>
    <w:rsid w:val="00C83E47"/>
    <w:rsid w:val="00C85137"/>
    <w:rsid w:val="00C851F7"/>
    <w:rsid w:val="00C86E9F"/>
    <w:rsid w:val="00C87E79"/>
    <w:rsid w:val="00C91BCB"/>
    <w:rsid w:val="00C92636"/>
    <w:rsid w:val="00C92AB6"/>
    <w:rsid w:val="00C92CEE"/>
    <w:rsid w:val="00C93E77"/>
    <w:rsid w:val="00C941CD"/>
    <w:rsid w:val="00C95552"/>
    <w:rsid w:val="00C95975"/>
    <w:rsid w:val="00C96C42"/>
    <w:rsid w:val="00C979B0"/>
    <w:rsid w:val="00CA12CB"/>
    <w:rsid w:val="00CA14BD"/>
    <w:rsid w:val="00CA1A56"/>
    <w:rsid w:val="00CA2226"/>
    <w:rsid w:val="00CA4CDE"/>
    <w:rsid w:val="00CA68CA"/>
    <w:rsid w:val="00CA6F9B"/>
    <w:rsid w:val="00CB0C92"/>
    <w:rsid w:val="00CB10B8"/>
    <w:rsid w:val="00CB30E8"/>
    <w:rsid w:val="00CB4F01"/>
    <w:rsid w:val="00CB707E"/>
    <w:rsid w:val="00CC05B4"/>
    <w:rsid w:val="00CC0D77"/>
    <w:rsid w:val="00CC1C60"/>
    <w:rsid w:val="00CC2F38"/>
    <w:rsid w:val="00CC475E"/>
    <w:rsid w:val="00CC485D"/>
    <w:rsid w:val="00CC4DBC"/>
    <w:rsid w:val="00CC7A6A"/>
    <w:rsid w:val="00CD0CC9"/>
    <w:rsid w:val="00CD203D"/>
    <w:rsid w:val="00CD31B8"/>
    <w:rsid w:val="00CD5E0A"/>
    <w:rsid w:val="00CD6A07"/>
    <w:rsid w:val="00CD6F26"/>
    <w:rsid w:val="00CD7405"/>
    <w:rsid w:val="00CE0B9A"/>
    <w:rsid w:val="00CE2133"/>
    <w:rsid w:val="00CE2668"/>
    <w:rsid w:val="00CE3AE3"/>
    <w:rsid w:val="00CE4EE2"/>
    <w:rsid w:val="00CE501C"/>
    <w:rsid w:val="00CF0E0F"/>
    <w:rsid w:val="00CF0ECB"/>
    <w:rsid w:val="00CF2293"/>
    <w:rsid w:val="00CF3E9B"/>
    <w:rsid w:val="00CF4384"/>
    <w:rsid w:val="00CF5BB5"/>
    <w:rsid w:val="00CF5EC3"/>
    <w:rsid w:val="00CF6DB4"/>
    <w:rsid w:val="00D01225"/>
    <w:rsid w:val="00D039E6"/>
    <w:rsid w:val="00D03AD9"/>
    <w:rsid w:val="00D044BE"/>
    <w:rsid w:val="00D059E0"/>
    <w:rsid w:val="00D079A5"/>
    <w:rsid w:val="00D12E81"/>
    <w:rsid w:val="00D14EF0"/>
    <w:rsid w:val="00D1531C"/>
    <w:rsid w:val="00D17A08"/>
    <w:rsid w:val="00D20381"/>
    <w:rsid w:val="00D251E7"/>
    <w:rsid w:val="00D26862"/>
    <w:rsid w:val="00D26EBC"/>
    <w:rsid w:val="00D32F18"/>
    <w:rsid w:val="00D337EE"/>
    <w:rsid w:val="00D33EAA"/>
    <w:rsid w:val="00D34ED6"/>
    <w:rsid w:val="00D37146"/>
    <w:rsid w:val="00D40D0A"/>
    <w:rsid w:val="00D41AEF"/>
    <w:rsid w:val="00D42A48"/>
    <w:rsid w:val="00D43060"/>
    <w:rsid w:val="00D433A6"/>
    <w:rsid w:val="00D45847"/>
    <w:rsid w:val="00D473DF"/>
    <w:rsid w:val="00D51C40"/>
    <w:rsid w:val="00D52DBE"/>
    <w:rsid w:val="00D530D7"/>
    <w:rsid w:val="00D5572E"/>
    <w:rsid w:val="00D55D12"/>
    <w:rsid w:val="00D613B1"/>
    <w:rsid w:val="00D66EE9"/>
    <w:rsid w:val="00D70A13"/>
    <w:rsid w:val="00D70B38"/>
    <w:rsid w:val="00D70C9B"/>
    <w:rsid w:val="00D71234"/>
    <w:rsid w:val="00D72D99"/>
    <w:rsid w:val="00D737D4"/>
    <w:rsid w:val="00D77697"/>
    <w:rsid w:val="00D776A5"/>
    <w:rsid w:val="00D82678"/>
    <w:rsid w:val="00D83DF2"/>
    <w:rsid w:val="00D83E91"/>
    <w:rsid w:val="00D849D1"/>
    <w:rsid w:val="00D84B18"/>
    <w:rsid w:val="00D84D63"/>
    <w:rsid w:val="00D8736C"/>
    <w:rsid w:val="00D90AEC"/>
    <w:rsid w:val="00D90C4C"/>
    <w:rsid w:val="00D90E5A"/>
    <w:rsid w:val="00D933E5"/>
    <w:rsid w:val="00D9380B"/>
    <w:rsid w:val="00D93E79"/>
    <w:rsid w:val="00D94693"/>
    <w:rsid w:val="00D96317"/>
    <w:rsid w:val="00D97844"/>
    <w:rsid w:val="00DA03B2"/>
    <w:rsid w:val="00DA0F51"/>
    <w:rsid w:val="00DA1046"/>
    <w:rsid w:val="00DA2325"/>
    <w:rsid w:val="00DA2B4C"/>
    <w:rsid w:val="00DA3FF3"/>
    <w:rsid w:val="00DA40C9"/>
    <w:rsid w:val="00DA48D7"/>
    <w:rsid w:val="00DA75E9"/>
    <w:rsid w:val="00DB07B7"/>
    <w:rsid w:val="00DB0F8F"/>
    <w:rsid w:val="00DB1787"/>
    <w:rsid w:val="00DB589B"/>
    <w:rsid w:val="00DB5F7E"/>
    <w:rsid w:val="00DB7F64"/>
    <w:rsid w:val="00DC370C"/>
    <w:rsid w:val="00DC4DF8"/>
    <w:rsid w:val="00DC6115"/>
    <w:rsid w:val="00DC7F93"/>
    <w:rsid w:val="00DD1998"/>
    <w:rsid w:val="00DD3F94"/>
    <w:rsid w:val="00DD404D"/>
    <w:rsid w:val="00DD4283"/>
    <w:rsid w:val="00DD5FA8"/>
    <w:rsid w:val="00DD6302"/>
    <w:rsid w:val="00DE1B9A"/>
    <w:rsid w:val="00DE35AF"/>
    <w:rsid w:val="00DE430D"/>
    <w:rsid w:val="00DE4C7B"/>
    <w:rsid w:val="00DE515E"/>
    <w:rsid w:val="00DE54A1"/>
    <w:rsid w:val="00DF18CA"/>
    <w:rsid w:val="00DF3B68"/>
    <w:rsid w:val="00DF5FD1"/>
    <w:rsid w:val="00DF668C"/>
    <w:rsid w:val="00DF6E2B"/>
    <w:rsid w:val="00E00DB7"/>
    <w:rsid w:val="00E00E84"/>
    <w:rsid w:val="00E05BBD"/>
    <w:rsid w:val="00E07EB0"/>
    <w:rsid w:val="00E105CE"/>
    <w:rsid w:val="00E106A4"/>
    <w:rsid w:val="00E11216"/>
    <w:rsid w:val="00E11969"/>
    <w:rsid w:val="00E12677"/>
    <w:rsid w:val="00E12B23"/>
    <w:rsid w:val="00E12CF9"/>
    <w:rsid w:val="00E12F20"/>
    <w:rsid w:val="00E149C3"/>
    <w:rsid w:val="00E16939"/>
    <w:rsid w:val="00E16A0B"/>
    <w:rsid w:val="00E172C6"/>
    <w:rsid w:val="00E17D1B"/>
    <w:rsid w:val="00E208F0"/>
    <w:rsid w:val="00E20C9C"/>
    <w:rsid w:val="00E221B0"/>
    <w:rsid w:val="00E23BFA"/>
    <w:rsid w:val="00E2464E"/>
    <w:rsid w:val="00E24F23"/>
    <w:rsid w:val="00E3032C"/>
    <w:rsid w:val="00E30350"/>
    <w:rsid w:val="00E30691"/>
    <w:rsid w:val="00E309CD"/>
    <w:rsid w:val="00E333F4"/>
    <w:rsid w:val="00E34A2F"/>
    <w:rsid w:val="00E3590C"/>
    <w:rsid w:val="00E36AEC"/>
    <w:rsid w:val="00E372C4"/>
    <w:rsid w:val="00E3757D"/>
    <w:rsid w:val="00E3796C"/>
    <w:rsid w:val="00E4170F"/>
    <w:rsid w:val="00E41949"/>
    <w:rsid w:val="00E42370"/>
    <w:rsid w:val="00E442BB"/>
    <w:rsid w:val="00E45134"/>
    <w:rsid w:val="00E46540"/>
    <w:rsid w:val="00E46EB8"/>
    <w:rsid w:val="00E46F90"/>
    <w:rsid w:val="00E50C15"/>
    <w:rsid w:val="00E5135D"/>
    <w:rsid w:val="00E51757"/>
    <w:rsid w:val="00E517B1"/>
    <w:rsid w:val="00E530EA"/>
    <w:rsid w:val="00E5470C"/>
    <w:rsid w:val="00E55CDA"/>
    <w:rsid w:val="00E60863"/>
    <w:rsid w:val="00E61F0A"/>
    <w:rsid w:val="00E620B0"/>
    <w:rsid w:val="00E62B87"/>
    <w:rsid w:val="00E63D9E"/>
    <w:rsid w:val="00E668FA"/>
    <w:rsid w:val="00E66E5E"/>
    <w:rsid w:val="00E67F59"/>
    <w:rsid w:val="00E70689"/>
    <w:rsid w:val="00E70FD0"/>
    <w:rsid w:val="00E71DAF"/>
    <w:rsid w:val="00E72526"/>
    <w:rsid w:val="00E72D38"/>
    <w:rsid w:val="00E77A97"/>
    <w:rsid w:val="00E82E9C"/>
    <w:rsid w:val="00E82F01"/>
    <w:rsid w:val="00E8310C"/>
    <w:rsid w:val="00E8452E"/>
    <w:rsid w:val="00E8556F"/>
    <w:rsid w:val="00E859CF"/>
    <w:rsid w:val="00E878AF"/>
    <w:rsid w:val="00E927AF"/>
    <w:rsid w:val="00E95EA6"/>
    <w:rsid w:val="00E96039"/>
    <w:rsid w:val="00E9634D"/>
    <w:rsid w:val="00E977FA"/>
    <w:rsid w:val="00EA0DC5"/>
    <w:rsid w:val="00EA1D0B"/>
    <w:rsid w:val="00EA4FD6"/>
    <w:rsid w:val="00EA5B3E"/>
    <w:rsid w:val="00EB0721"/>
    <w:rsid w:val="00EB1736"/>
    <w:rsid w:val="00EB2790"/>
    <w:rsid w:val="00EB2C06"/>
    <w:rsid w:val="00EB5065"/>
    <w:rsid w:val="00EB7F41"/>
    <w:rsid w:val="00EC0DC6"/>
    <w:rsid w:val="00EC0ED6"/>
    <w:rsid w:val="00EC150F"/>
    <w:rsid w:val="00EC198C"/>
    <w:rsid w:val="00EC25FC"/>
    <w:rsid w:val="00EC2ADB"/>
    <w:rsid w:val="00EC44F6"/>
    <w:rsid w:val="00EC4A16"/>
    <w:rsid w:val="00EC5382"/>
    <w:rsid w:val="00EC691D"/>
    <w:rsid w:val="00EC6D6B"/>
    <w:rsid w:val="00EC77E8"/>
    <w:rsid w:val="00ED0816"/>
    <w:rsid w:val="00ED2CB0"/>
    <w:rsid w:val="00ED39A9"/>
    <w:rsid w:val="00ED3ED7"/>
    <w:rsid w:val="00ED4150"/>
    <w:rsid w:val="00ED47BF"/>
    <w:rsid w:val="00EE228C"/>
    <w:rsid w:val="00EE25A8"/>
    <w:rsid w:val="00EE48A3"/>
    <w:rsid w:val="00EE4FA1"/>
    <w:rsid w:val="00EE653E"/>
    <w:rsid w:val="00EE678A"/>
    <w:rsid w:val="00EE7BD1"/>
    <w:rsid w:val="00EE7DDB"/>
    <w:rsid w:val="00EF0C12"/>
    <w:rsid w:val="00EF0D57"/>
    <w:rsid w:val="00EF4688"/>
    <w:rsid w:val="00EF55BC"/>
    <w:rsid w:val="00EF5A6B"/>
    <w:rsid w:val="00EF5F2E"/>
    <w:rsid w:val="00F023B5"/>
    <w:rsid w:val="00F05D69"/>
    <w:rsid w:val="00F06470"/>
    <w:rsid w:val="00F06D38"/>
    <w:rsid w:val="00F075A1"/>
    <w:rsid w:val="00F12113"/>
    <w:rsid w:val="00F12328"/>
    <w:rsid w:val="00F12BFC"/>
    <w:rsid w:val="00F1339C"/>
    <w:rsid w:val="00F1359D"/>
    <w:rsid w:val="00F14A10"/>
    <w:rsid w:val="00F15DA4"/>
    <w:rsid w:val="00F20614"/>
    <w:rsid w:val="00F20EAD"/>
    <w:rsid w:val="00F248D8"/>
    <w:rsid w:val="00F25EB7"/>
    <w:rsid w:val="00F270D5"/>
    <w:rsid w:val="00F2793B"/>
    <w:rsid w:val="00F326C8"/>
    <w:rsid w:val="00F3284C"/>
    <w:rsid w:val="00F32D38"/>
    <w:rsid w:val="00F43329"/>
    <w:rsid w:val="00F4393C"/>
    <w:rsid w:val="00F43AC5"/>
    <w:rsid w:val="00F43E1A"/>
    <w:rsid w:val="00F4588C"/>
    <w:rsid w:val="00F45D1A"/>
    <w:rsid w:val="00F50649"/>
    <w:rsid w:val="00F51044"/>
    <w:rsid w:val="00F5115F"/>
    <w:rsid w:val="00F517BF"/>
    <w:rsid w:val="00F54169"/>
    <w:rsid w:val="00F5468A"/>
    <w:rsid w:val="00F5567E"/>
    <w:rsid w:val="00F56874"/>
    <w:rsid w:val="00F614B8"/>
    <w:rsid w:val="00F61808"/>
    <w:rsid w:val="00F6340E"/>
    <w:rsid w:val="00F64B66"/>
    <w:rsid w:val="00F65301"/>
    <w:rsid w:val="00F65E03"/>
    <w:rsid w:val="00F66CDE"/>
    <w:rsid w:val="00F66D84"/>
    <w:rsid w:val="00F703B1"/>
    <w:rsid w:val="00F72527"/>
    <w:rsid w:val="00F72EDB"/>
    <w:rsid w:val="00F75CC5"/>
    <w:rsid w:val="00F7757D"/>
    <w:rsid w:val="00F77D20"/>
    <w:rsid w:val="00F81BFA"/>
    <w:rsid w:val="00F81F87"/>
    <w:rsid w:val="00F828B5"/>
    <w:rsid w:val="00F8750B"/>
    <w:rsid w:val="00F9094F"/>
    <w:rsid w:val="00F93E4E"/>
    <w:rsid w:val="00F97B47"/>
    <w:rsid w:val="00FA078C"/>
    <w:rsid w:val="00FA1070"/>
    <w:rsid w:val="00FA115F"/>
    <w:rsid w:val="00FA1441"/>
    <w:rsid w:val="00FA430F"/>
    <w:rsid w:val="00FA46E6"/>
    <w:rsid w:val="00FA551C"/>
    <w:rsid w:val="00FA7ECC"/>
    <w:rsid w:val="00FA7ED8"/>
    <w:rsid w:val="00FB16C9"/>
    <w:rsid w:val="00FB27FB"/>
    <w:rsid w:val="00FB2ECD"/>
    <w:rsid w:val="00FB2F8F"/>
    <w:rsid w:val="00FB3944"/>
    <w:rsid w:val="00FB395C"/>
    <w:rsid w:val="00FB3979"/>
    <w:rsid w:val="00FB3A4B"/>
    <w:rsid w:val="00FB40A6"/>
    <w:rsid w:val="00FB4319"/>
    <w:rsid w:val="00FB6100"/>
    <w:rsid w:val="00FB72AB"/>
    <w:rsid w:val="00FC1520"/>
    <w:rsid w:val="00FC2991"/>
    <w:rsid w:val="00FC4411"/>
    <w:rsid w:val="00FC6D75"/>
    <w:rsid w:val="00FD005D"/>
    <w:rsid w:val="00FD21FA"/>
    <w:rsid w:val="00FD2263"/>
    <w:rsid w:val="00FD2B01"/>
    <w:rsid w:val="00FD4231"/>
    <w:rsid w:val="00FD45D8"/>
    <w:rsid w:val="00FD46CF"/>
    <w:rsid w:val="00FD5B7E"/>
    <w:rsid w:val="00FD6DA3"/>
    <w:rsid w:val="00FD729B"/>
    <w:rsid w:val="00FE09C8"/>
    <w:rsid w:val="00FE11F2"/>
    <w:rsid w:val="00FE35A2"/>
    <w:rsid w:val="00FE3695"/>
    <w:rsid w:val="00FE36AA"/>
    <w:rsid w:val="00FE3BD0"/>
    <w:rsid w:val="00FE471C"/>
    <w:rsid w:val="00FE50EC"/>
    <w:rsid w:val="00FE6B90"/>
    <w:rsid w:val="00FE7FDD"/>
    <w:rsid w:val="00FF093A"/>
    <w:rsid w:val="00FF0C70"/>
    <w:rsid w:val="00FF14FD"/>
    <w:rsid w:val="00FF1E8B"/>
    <w:rsid w:val="00FF26C0"/>
    <w:rsid w:val="00FF28AE"/>
    <w:rsid w:val="00FF46E7"/>
    <w:rsid w:val="00FF4B7E"/>
    <w:rsid w:val="00FF5729"/>
    <w:rsid w:val="00FF60A5"/>
    <w:rsid w:val="00FF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5B5246"/>
    <w:rPr>
      <w:rFonts w:ascii="Times New Roman" w:eastAsia="Times New Roman" w:hAnsi="Times New Roman"/>
      <w:sz w:val="24"/>
      <w:szCs w:val="24"/>
    </w:rPr>
  </w:style>
  <w:style w:type="paragraph" w:styleId="1">
    <w:name w:val="heading 1"/>
    <w:basedOn w:val="a0"/>
    <w:next w:val="a0"/>
    <w:link w:val="10"/>
    <w:qFormat/>
    <w:rsid w:val="00F1359D"/>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F1359D"/>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F1359D"/>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F1359D"/>
    <w:pPr>
      <w:keepNext/>
      <w:spacing w:before="240" w:after="60"/>
      <w:outlineLvl w:val="3"/>
    </w:pPr>
    <w:rPr>
      <w:b/>
      <w:bCs/>
      <w:sz w:val="28"/>
      <w:szCs w:val="28"/>
    </w:rPr>
  </w:style>
  <w:style w:type="paragraph" w:styleId="5">
    <w:name w:val="heading 5"/>
    <w:basedOn w:val="a0"/>
    <w:next w:val="a0"/>
    <w:link w:val="50"/>
    <w:unhideWhenUsed/>
    <w:qFormat/>
    <w:rsid w:val="00F1359D"/>
    <w:pPr>
      <w:spacing w:before="240" w:after="60"/>
      <w:outlineLvl w:val="4"/>
    </w:pPr>
    <w:rPr>
      <w:b/>
      <w:bCs/>
      <w:i/>
      <w:iCs/>
      <w:sz w:val="26"/>
      <w:szCs w:val="26"/>
    </w:rPr>
  </w:style>
  <w:style w:type="paragraph" w:styleId="6">
    <w:name w:val="heading 6"/>
    <w:basedOn w:val="a0"/>
    <w:next w:val="a0"/>
    <w:link w:val="60"/>
    <w:unhideWhenUsed/>
    <w:qFormat/>
    <w:rsid w:val="00F1359D"/>
    <w:pPr>
      <w:spacing w:before="240" w:after="60"/>
      <w:outlineLvl w:val="5"/>
    </w:pPr>
    <w:rPr>
      <w:b/>
      <w:bCs/>
      <w:sz w:val="22"/>
      <w:szCs w:val="22"/>
    </w:rPr>
  </w:style>
  <w:style w:type="paragraph" w:styleId="7">
    <w:name w:val="heading 7"/>
    <w:basedOn w:val="a0"/>
    <w:next w:val="a0"/>
    <w:link w:val="70"/>
    <w:unhideWhenUsed/>
    <w:qFormat/>
    <w:rsid w:val="00F1359D"/>
    <w:pPr>
      <w:spacing w:before="240" w:after="60"/>
      <w:outlineLvl w:val="6"/>
    </w:pPr>
  </w:style>
  <w:style w:type="paragraph" w:styleId="8">
    <w:name w:val="heading 8"/>
    <w:basedOn w:val="a0"/>
    <w:next w:val="a0"/>
    <w:link w:val="80"/>
    <w:unhideWhenUsed/>
    <w:qFormat/>
    <w:rsid w:val="00F1359D"/>
    <w:pPr>
      <w:spacing w:before="240" w:after="60"/>
      <w:outlineLvl w:val="7"/>
    </w:pPr>
    <w:rPr>
      <w:i/>
      <w:iCs/>
    </w:rPr>
  </w:style>
  <w:style w:type="paragraph" w:styleId="9">
    <w:name w:val="heading 9"/>
    <w:basedOn w:val="a0"/>
    <w:next w:val="a0"/>
    <w:link w:val="90"/>
    <w:unhideWhenUsed/>
    <w:qFormat/>
    <w:rsid w:val="00F1359D"/>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с интервалом,No Spacing,No Spacing1"/>
    <w:basedOn w:val="a0"/>
    <w:uiPriority w:val="1"/>
    <w:qFormat/>
    <w:rsid w:val="00F1359D"/>
    <w:rPr>
      <w:szCs w:val="32"/>
    </w:rPr>
  </w:style>
  <w:style w:type="character" w:customStyle="1" w:styleId="10">
    <w:name w:val="Заголовок 1 Знак"/>
    <w:link w:val="1"/>
    <w:rsid w:val="00F1359D"/>
    <w:rPr>
      <w:rFonts w:ascii="Cambria" w:eastAsia="Times New Roman" w:hAnsi="Cambria" w:cs="Times New Roman"/>
      <w:b/>
      <w:bCs/>
      <w:kern w:val="32"/>
      <w:sz w:val="32"/>
      <w:szCs w:val="32"/>
    </w:rPr>
  </w:style>
  <w:style w:type="character" w:customStyle="1" w:styleId="20">
    <w:name w:val="Заголовок 2 Знак"/>
    <w:link w:val="2"/>
    <w:rsid w:val="00F1359D"/>
    <w:rPr>
      <w:rFonts w:ascii="Cambria" w:eastAsia="Times New Roman" w:hAnsi="Cambria" w:cs="Times New Roman"/>
      <w:b/>
      <w:bCs/>
      <w:i/>
      <w:iCs/>
      <w:sz w:val="28"/>
      <w:szCs w:val="28"/>
    </w:rPr>
  </w:style>
  <w:style w:type="character" w:customStyle="1" w:styleId="30">
    <w:name w:val="Заголовок 3 Знак"/>
    <w:link w:val="3"/>
    <w:rsid w:val="00F1359D"/>
    <w:rPr>
      <w:rFonts w:ascii="Cambria" w:eastAsia="Times New Roman" w:hAnsi="Cambria" w:cs="Times New Roman"/>
      <w:b/>
      <w:bCs/>
      <w:sz w:val="26"/>
      <w:szCs w:val="26"/>
    </w:rPr>
  </w:style>
  <w:style w:type="character" w:customStyle="1" w:styleId="40">
    <w:name w:val="Заголовок 4 Знак"/>
    <w:link w:val="4"/>
    <w:rsid w:val="00F1359D"/>
    <w:rPr>
      <w:rFonts w:cs="Times New Roman"/>
      <w:b/>
      <w:bCs/>
      <w:sz w:val="28"/>
      <w:szCs w:val="28"/>
    </w:rPr>
  </w:style>
  <w:style w:type="character" w:customStyle="1" w:styleId="50">
    <w:name w:val="Заголовок 5 Знак"/>
    <w:link w:val="5"/>
    <w:rsid w:val="00F1359D"/>
    <w:rPr>
      <w:rFonts w:cs="Times New Roman"/>
      <w:b/>
      <w:bCs/>
      <w:i/>
      <w:iCs/>
      <w:sz w:val="26"/>
      <w:szCs w:val="26"/>
    </w:rPr>
  </w:style>
  <w:style w:type="character" w:customStyle="1" w:styleId="60">
    <w:name w:val="Заголовок 6 Знак"/>
    <w:link w:val="6"/>
    <w:rsid w:val="00F1359D"/>
    <w:rPr>
      <w:rFonts w:cs="Times New Roman"/>
      <w:b/>
      <w:bCs/>
    </w:rPr>
  </w:style>
  <w:style w:type="character" w:customStyle="1" w:styleId="70">
    <w:name w:val="Заголовок 7 Знак"/>
    <w:link w:val="7"/>
    <w:rsid w:val="00F1359D"/>
    <w:rPr>
      <w:rFonts w:cs="Times New Roman"/>
      <w:sz w:val="24"/>
      <w:szCs w:val="24"/>
    </w:rPr>
  </w:style>
  <w:style w:type="character" w:customStyle="1" w:styleId="80">
    <w:name w:val="Заголовок 8 Знак"/>
    <w:link w:val="8"/>
    <w:rsid w:val="00F1359D"/>
    <w:rPr>
      <w:rFonts w:cs="Times New Roman"/>
      <w:i/>
      <w:iCs/>
      <w:sz w:val="24"/>
      <w:szCs w:val="24"/>
    </w:rPr>
  </w:style>
  <w:style w:type="character" w:customStyle="1" w:styleId="90">
    <w:name w:val="Заголовок 9 Знак"/>
    <w:link w:val="9"/>
    <w:rsid w:val="00F1359D"/>
    <w:rPr>
      <w:rFonts w:ascii="Cambria" w:eastAsia="Times New Roman" w:hAnsi="Cambria" w:cs="Times New Roman"/>
    </w:rPr>
  </w:style>
  <w:style w:type="paragraph" w:styleId="a5">
    <w:name w:val="Title"/>
    <w:basedOn w:val="a0"/>
    <w:next w:val="a0"/>
    <w:link w:val="a6"/>
    <w:qFormat/>
    <w:rsid w:val="00F1359D"/>
    <w:pPr>
      <w:spacing w:before="240" w:after="60"/>
      <w:jc w:val="center"/>
      <w:outlineLvl w:val="0"/>
    </w:pPr>
    <w:rPr>
      <w:rFonts w:ascii="Cambria" w:hAnsi="Cambria"/>
      <w:b/>
      <w:bCs/>
      <w:kern w:val="28"/>
      <w:sz w:val="32"/>
      <w:szCs w:val="32"/>
    </w:rPr>
  </w:style>
  <w:style w:type="character" w:customStyle="1" w:styleId="a6">
    <w:name w:val="Название Знак"/>
    <w:link w:val="a5"/>
    <w:rsid w:val="00F1359D"/>
    <w:rPr>
      <w:rFonts w:ascii="Cambria" w:eastAsia="Times New Roman" w:hAnsi="Cambria" w:cs="Times New Roman"/>
      <w:b/>
      <w:bCs/>
      <w:kern w:val="28"/>
      <w:sz w:val="32"/>
      <w:szCs w:val="32"/>
    </w:rPr>
  </w:style>
  <w:style w:type="paragraph" w:styleId="a7">
    <w:name w:val="Subtitle"/>
    <w:aliases w:val="Обычный таблица"/>
    <w:basedOn w:val="a0"/>
    <w:next w:val="a0"/>
    <w:link w:val="a8"/>
    <w:qFormat/>
    <w:rsid w:val="00F1359D"/>
    <w:pPr>
      <w:spacing w:after="60"/>
      <w:jc w:val="center"/>
      <w:outlineLvl w:val="1"/>
    </w:pPr>
    <w:rPr>
      <w:rFonts w:ascii="Cambria" w:hAnsi="Cambria"/>
    </w:rPr>
  </w:style>
  <w:style w:type="character" w:customStyle="1" w:styleId="a8">
    <w:name w:val="Подзаголовок Знак"/>
    <w:aliases w:val="Обычный таблица Знак"/>
    <w:link w:val="a7"/>
    <w:rsid w:val="00F1359D"/>
    <w:rPr>
      <w:rFonts w:ascii="Cambria" w:eastAsia="Times New Roman" w:hAnsi="Cambria" w:cs="Times New Roman"/>
      <w:sz w:val="24"/>
      <w:szCs w:val="24"/>
    </w:rPr>
  </w:style>
  <w:style w:type="character" w:styleId="a9">
    <w:name w:val="Strong"/>
    <w:qFormat/>
    <w:rsid w:val="00F1359D"/>
    <w:rPr>
      <w:b/>
      <w:bCs/>
    </w:rPr>
  </w:style>
  <w:style w:type="character" w:styleId="aa">
    <w:name w:val="Emphasis"/>
    <w:qFormat/>
    <w:rsid w:val="00F1359D"/>
    <w:rPr>
      <w:rFonts w:ascii="Calibri" w:hAnsi="Calibri"/>
      <w:b/>
      <w:i/>
      <w:iCs/>
    </w:rPr>
  </w:style>
  <w:style w:type="paragraph" w:styleId="ab">
    <w:name w:val="List Paragraph"/>
    <w:basedOn w:val="a0"/>
    <w:uiPriority w:val="34"/>
    <w:qFormat/>
    <w:rsid w:val="00F1359D"/>
    <w:pPr>
      <w:ind w:left="720"/>
      <w:contextualSpacing/>
    </w:pPr>
  </w:style>
  <w:style w:type="paragraph" w:styleId="21">
    <w:name w:val="Quote"/>
    <w:basedOn w:val="a0"/>
    <w:next w:val="a0"/>
    <w:link w:val="22"/>
    <w:uiPriority w:val="29"/>
    <w:qFormat/>
    <w:rsid w:val="00F1359D"/>
    <w:rPr>
      <w:i/>
    </w:rPr>
  </w:style>
  <w:style w:type="character" w:customStyle="1" w:styleId="22">
    <w:name w:val="Цитата 2 Знак"/>
    <w:link w:val="21"/>
    <w:rsid w:val="00F1359D"/>
    <w:rPr>
      <w:i/>
      <w:sz w:val="24"/>
      <w:szCs w:val="24"/>
    </w:rPr>
  </w:style>
  <w:style w:type="paragraph" w:styleId="ac">
    <w:name w:val="Intense Quote"/>
    <w:basedOn w:val="a0"/>
    <w:next w:val="a0"/>
    <w:link w:val="ad"/>
    <w:uiPriority w:val="30"/>
    <w:qFormat/>
    <w:rsid w:val="00F1359D"/>
    <w:pPr>
      <w:ind w:left="720" w:right="720"/>
    </w:pPr>
    <w:rPr>
      <w:b/>
      <w:i/>
      <w:szCs w:val="22"/>
    </w:rPr>
  </w:style>
  <w:style w:type="character" w:customStyle="1" w:styleId="ad">
    <w:name w:val="Выделенная цитата Знак"/>
    <w:link w:val="ac"/>
    <w:rsid w:val="00F1359D"/>
    <w:rPr>
      <w:b/>
      <w:i/>
      <w:sz w:val="24"/>
    </w:rPr>
  </w:style>
  <w:style w:type="character" w:styleId="ae">
    <w:name w:val="Subtle Emphasis"/>
    <w:uiPriority w:val="19"/>
    <w:qFormat/>
    <w:rsid w:val="00F1359D"/>
    <w:rPr>
      <w:i/>
      <w:color w:val="5A5A5A"/>
    </w:rPr>
  </w:style>
  <w:style w:type="character" w:styleId="af">
    <w:name w:val="Intense Emphasis"/>
    <w:uiPriority w:val="21"/>
    <w:qFormat/>
    <w:rsid w:val="00F1359D"/>
    <w:rPr>
      <w:b/>
      <w:i/>
      <w:sz w:val="24"/>
      <w:szCs w:val="24"/>
      <w:u w:val="single"/>
    </w:rPr>
  </w:style>
  <w:style w:type="character" w:styleId="af0">
    <w:name w:val="Subtle Reference"/>
    <w:uiPriority w:val="31"/>
    <w:qFormat/>
    <w:rsid w:val="00F1359D"/>
    <w:rPr>
      <w:sz w:val="24"/>
      <w:szCs w:val="24"/>
      <w:u w:val="single"/>
    </w:rPr>
  </w:style>
  <w:style w:type="character" w:styleId="af1">
    <w:name w:val="Intense Reference"/>
    <w:uiPriority w:val="32"/>
    <w:qFormat/>
    <w:rsid w:val="00F1359D"/>
    <w:rPr>
      <w:b/>
      <w:sz w:val="24"/>
      <w:u w:val="single"/>
    </w:rPr>
  </w:style>
  <w:style w:type="character" w:styleId="af2">
    <w:name w:val="Book Title"/>
    <w:uiPriority w:val="33"/>
    <w:qFormat/>
    <w:rsid w:val="00F1359D"/>
    <w:rPr>
      <w:rFonts w:ascii="Cambria" w:eastAsia="Times New Roman" w:hAnsi="Cambria"/>
      <w:b/>
      <w:i/>
      <w:sz w:val="24"/>
      <w:szCs w:val="24"/>
    </w:rPr>
  </w:style>
  <w:style w:type="paragraph" w:styleId="af3">
    <w:name w:val="TOC Heading"/>
    <w:basedOn w:val="1"/>
    <w:next w:val="a0"/>
    <w:uiPriority w:val="99"/>
    <w:unhideWhenUsed/>
    <w:qFormat/>
    <w:rsid w:val="00F1359D"/>
    <w:pPr>
      <w:outlineLvl w:val="9"/>
    </w:p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EC691D"/>
    <w:pPr>
      <w:ind w:left="357" w:firstLine="709"/>
      <w:jc w:val="both"/>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3"/>
    <w:rsid w:val="00EC691D"/>
    <w:rPr>
      <w:rFonts w:ascii="Times New Roman" w:eastAsia="Times New Roman" w:hAnsi="Times New Roman"/>
      <w:sz w:val="24"/>
      <w:szCs w:val="24"/>
      <w:lang w:val="ru-RU" w:eastAsia="ru-RU" w:bidi="ar-SA"/>
    </w:rPr>
  </w:style>
  <w:style w:type="paragraph" w:styleId="af4">
    <w:name w:val="Balloon Text"/>
    <w:basedOn w:val="a0"/>
    <w:link w:val="af5"/>
    <w:unhideWhenUsed/>
    <w:rsid w:val="005B5246"/>
    <w:rPr>
      <w:rFonts w:ascii="Tahoma" w:hAnsi="Tahoma" w:cs="Tahoma"/>
      <w:sz w:val="16"/>
      <w:szCs w:val="16"/>
    </w:rPr>
  </w:style>
  <w:style w:type="character" w:customStyle="1" w:styleId="af5">
    <w:name w:val="Текст выноски Знак"/>
    <w:link w:val="af4"/>
    <w:rsid w:val="005B5246"/>
    <w:rPr>
      <w:rFonts w:ascii="Tahoma" w:eastAsia="Times New Roman" w:hAnsi="Tahoma" w:cs="Tahoma"/>
      <w:sz w:val="16"/>
      <w:szCs w:val="16"/>
      <w:lang w:val="ru-RU" w:eastAsia="ru-RU" w:bidi="ar-SA"/>
    </w:rPr>
  </w:style>
  <w:style w:type="paragraph" w:styleId="af6">
    <w:name w:val="Body Text"/>
    <w:basedOn w:val="a0"/>
    <w:link w:val="af7"/>
    <w:unhideWhenUsed/>
    <w:rsid w:val="005506E2"/>
    <w:pPr>
      <w:spacing w:after="120"/>
    </w:pPr>
  </w:style>
  <w:style w:type="character" w:customStyle="1" w:styleId="af7">
    <w:name w:val="Основной текст Знак"/>
    <w:link w:val="af6"/>
    <w:rsid w:val="005506E2"/>
    <w:rPr>
      <w:rFonts w:ascii="Times New Roman" w:eastAsia="Times New Roman" w:hAnsi="Times New Roman"/>
      <w:sz w:val="24"/>
      <w:szCs w:val="24"/>
    </w:rPr>
  </w:style>
  <w:style w:type="paragraph" w:customStyle="1" w:styleId="81">
    <w:name w:val="Абзац списка8"/>
    <w:basedOn w:val="a0"/>
    <w:rsid w:val="00430C32"/>
    <w:pPr>
      <w:suppressAutoHyphens/>
      <w:spacing w:line="100" w:lineRule="atLeast"/>
      <w:ind w:left="720"/>
    </w:pPr>
    <w:rPr>
      <w:kern w:val="2"/>
    </w:rPr>
  </w:style>
  <w:style w:type="character" w:styleId="af8">
    <w:name w:val="Hyperlink"/>
    <w:uiPriority w:val="99"/>
    <w:unhideWhenUsed/>
    <w:rsid w:val="00A3403A"/>
    <w:rPr>
      <w:color w:val="0000FF"/>
      <w:u w:val="single"/>
    </w:rPr>
  </w:style>
  <w:style w:type="paragraph" w:customStyle="1" w:styleId="ConsPlusCell">
    <w:name w:val="ConsPlusCell"/>
    <w:uiPriority w:val="99"/>
    <w:rsid w:val="00A3403A"/>
    <w:pPr>
      <w:autoSpaceDE w:val="0"/>
      <w:autoSpaceDN w:val="0"/>
      <w:adjustRightInd w:val="0"/>
    </w:pPr>
    <w:rPr>
      <w:rFonts w:ascii="Arial" w:hAnsi="Arial" w:cs="Arial"/>
      <w:lang w:eastAsia="en-US"/>
    </w:rPr>
  </w:style>
  <w:style w:type="character" w:customStyle="1" w:styleId="apple-converted-space">
    <w:name w:val="apple-converted-space"/>
    <w:rsid w:val="00EC0DC6"/>
  </w:style>
  <w:style w:type="paragraph" w:styleId="af9">
    <w:name w:val="header"/>
    <w:aliases w:val="ВерхКолонтитул"/>
    <w:basedOn w:val="a0"/>
    <w:link w:val="afa"/>
    <w:unhideWhenUsed/>
    <w:rsid w:val="002C558F"/>
    <w:pPr>
      <w:tabs>
        <w:tab w:val="center" w:pos="4677"/>
        <w:tab w:val="right" w:pos="9355"/>
      </w:tabs>
    </w:pPr>
  </w:style>
  <w:style w:type="character" w:customStyle="1" w:styleId="afa">
    <w:name w:val="Верхний колонтитул Знак"/>
    <w:aliases w:val="ВерхКолонтитул Знак"/>
    <w:link w:val="af9"/>
    <w:rsid w:val="002C558F"/>
    <w:rPr>
      <w:rFonts w:ascii="Times New Roman" w:eastAsia="Times New Roman" w:hAnsi="Times New Roman"/>
      <w:sz w:val="24"/>
      <w:szCs w:val="24"/>
    </w:rPr>
  </w:style>
  <w:style w:type="paragraph" w:styleId="afb">
    <w:name w:val="footer"/>
    <w:basedOn w:val="a0"/>
    <w:link w:val="afc"/>
    <w:unhideWhenUsed/>
    <w:rsid w:val="002C558F"/>
    <w:pPr>
      <w:tabs>
        <w:tab w:val="center" w:pos="4677"/>
        <w:tab w:val="right" w:pos="9355"/>
      </w:tabs>
    </w:pPr>
  </w:style>
  <w:style w:type="character" w:customStyle="1" w:styleId="afc">
    <w:name w:val="Нижний колонтитул Знак"/>
    <w:link w:val="afb"/>
    <w:rsid w:val="002C558F"/>
    <w:rPr>
      <w:rFonts w:ascii="Times New Roman" w:eastAsia="Times New Roman" w:hAnsi="Times New Roman"/>
      <w:sz w:val="24"/>
      <w:szCs w:val="24"/>
    </w:rPr>
  </w:style>
  <w:style w:type="paragraph" w:styleId="31">
    <w:name w:val="Body Text 3"/>
    <w:basedOn w:val="a0"/>
    <w:link w:val="32"/>
    <w:unhideWhenUsed/>
    <w:rsid w:val="00050B8C"/>
    <w:pPr>
      <w:spacing w:after="120"/>
    </w:pPr>
    <w:rPr>
      <w:sz w:val="16"/>
      <w:szCs w:val="16"/>
    </w:rPr>
  </w:style>
  <w:style w:type="character" w:customStyle="1" w:styleId="32">
    <w:name w:val="Основной текст 3 Знак"/>
    <w:link w:val="31"/>
    <w:uiPriority w:val="99"/>
    <w:rsid w:val="00050B8C"/>
    <w:rPr>
      <w:rFonts w:ascii="Times New Roman" w:eastAsia="Times New Roman" w:hAnsi="Times New Roman"/>
      <w:sz w:val="16"/>
      <w:szCs w:val="16"/>
    </w:rPr>
  </w:style>
  <w:style w:type="table" w:styleId="afd">
    <w:name w:val="Table Grid"/>
    <w:basedOn w:val="a2"/>
    <w:uiPriority w:val="59"/>
    <w:rsid w:val="00050B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50B8C"/>
    <w:pPr>
      <w:widowControl w:val="0"/>
      <w:autoSpaceDE w:val="0"/>
      <w:autoSpaceDN w:val="0"/>
      <w:adjustRightInd w:val="0"/>
    </w:pPr>
    <w:rPr>
      <w:rFonts w:ascii="Courier New" w:eastAsia="Times New Roman" w:hAnsi="Courier New" w:cs="Courier New"/>
    </w:rPr>
  </w:style>
  <w:style w:type="paragraph" w:styleId="33">
    <w:name w:val="Body Text Indent 3"/>
    <w:basedOn w:val="a0"/>
    <w:link w:val="34"/>
    <w:rsid w:val="00050B8C"/>
    <w:pPr>
      <w:spacing w:after="120"/>
      <w:ind w:left="283"/>
    </w:pPr>
    <w:rPr>
      <w:sz w:val="16"/>
      <w:szCs w:val="16"/>
    </w:rPr>
  </w:style>
  <w:style w:type="character" w:customStyle="1" w:styleId="34">
    <w:name w:val="Основной текст с отступом 3 Знак"/>
    <w:link w:val="33"/>
    <w:rsid w:val="00050B8C"/>
    <w:rPr>
      <w:rFonts w:ascii="Times New Roman" w:eastAsia="Times New Roman" w:hAnsi="Times New Roman"/>
      <w:sz w:val="16"/>
      <w:szCs w:val="16"/>
    </w:rPr>
  </w:style>
  <w:style w:type="paragraph" w:styleId="afe">
    <w:name w:val="annotation text"/>
    <w:basedOn w:val="a0"/>
    <w:link w:val="aff"/>
    <w:semiHidden/>
    <w:rsid w:val="00050B8C"/>
    <w:rPr>
      <w:sz w:val="20"/>
      <w:szCs w:val="20"/>
    </w:rPr>
  </w:style>
  <w:style w:type="character" w:customStyle="1" w:styleId="aff">
    <w:name w:val="Текст примечания Знак"/>
    <w:link w:val="afe"/>
    <w:semiHidden/>
    <w:rsid w:val="00050B8C"/>
    <w:rPr>
      <w:rFonts w:ascii="Times New Roman" w:eastAsia="Times New Roman" w:hAnsi="Times New Roman"/>
    </w:rPr>
  </w:style>
  <w:style w:type="paragraph" w:styleId="aff0">
    <w:name w:val="Body Text Indent"/>
    <w:aliases w:val="Основной текст 1,Надин стиль,Нумерованный список !!,Iniiaiie oaeno 1,Ioia?iaaiiue nienie !!,Iaaei noeeu"/>
    <w:basedOn w:val="a0"/>
    <w:link w:val="aff1"/>
    <w:unhideWhenUsed/>
    <w:rsid w:val="005F3439"/>
    <w:pPr>
      <w:spacing w:after="120"/>
      <w:ind w:left="283"/>
    </w:pPr>
  </w:style>
  <w:style w:type="character" w:customStyle="1" w:styleId="aff1">
    <w:name w:val="Основной текст с отступом Знак"/>
    <w:aliases w:val="Основной текст 1 Знак,Надин стиль Знак,Нумерованный список !! Знак,Iniiaiie oaeno 1 Знак,Ioia?iaaiiue nienie !! Знак,Iaaei noeeu Знак"/>
    <w:link w:val="aff0"/>
    <w:rsid w:val="005F3439"/>
    <w:rPr>
      <w:rFonts w:ascii="Times New Roman" w:eastAsia="Times New Roman" w:hAnsi="Times New Roman"/>
      <w:sz w:val="24"/>
      <w:szCs w:val="24"/>
    </w:rPr>
  </w:style>
  <w:style w:type="paragraph" w:customStyle="1" w:styleId="ConsPlusNormal">
    <w:name w:val="ConsPlusNormal"/>
    <w:rsid w:val="0069084D"/>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0"/>
    <w:rsid w:val="002F6A73"/>
    <w:pPr>
      <w:suppressAutoHyphens/>
      <w:spacing w:line="100" w:lineRule="atLeast"/>
      <w:ind w:left="720"/>
    </w:pPr>
    <w:rPr>
      <w:kern w:val="1"/>
    </w:rPr>
  </w:style>
  <w:style w:type="character" w:customStyle="1" w:styleId="12">
    <w:name w:val="Основной шрифт абзаца1"/>
    <w:rsid w:val="002F6A73"/>
  </w:style>
  <w:style w:type="character" w:customStyle="1" w:styleId="Heading1Char">
    <w:name w:val="Heading 1 Char"/>
    <w:rsid w:val="002F6A73"/>
    <w:rPr>
      <w:rFonts w:ascii="Cambria" w:eastAsia="Times New Roman" w:hAnsi="Cambria" w:cs="Times New Roman"/>
      <w:b/>
      <w:bCs/>
      <w:kern w:val="1"/>
      <w:sz w:val="32"/>
      <w:szCs w:val="32"/>
    </w:rPr>
  </w:style>
  <w:style w:type="character" w:customStyle="1" w:styleId="Heading2Char">
    <w:name w:val="Heading 2 Char"/>
    <w:rsid w:val="002F6A73"/>
    <w:rPr>
      <w:rFonts w:ascii="Cambria" w:eastAsia="Times New Roman" w:hAnsi="Cambria" w:cs="Times New Roman"/>
      <w:b/>
      <w:bCs/>
      <w:i/>
      <w:iCs/>
      <w:sz w:val="28"/>
      <w:szCs w:val="28"/>
    </w:rPr>
  </w:style>
  <w:style w:type="character" w:customStyle="1" w:styleId="Heading3Char">
    <w:name w:val="Heading 3 Char"/>
    <w:rsid w:val="002F6A73"/>
    <w:rPr>
      <w:rFonts w:ascii="Cambria" w:eastAsia="Times New Roman" w:hAnsi="Cambria" w:cs="Times New Roman"/>
      <w:b/>
      <w:bCs/>
      <w:sz w:val="26"/>
      <w:szCs w:val="26"/>
    </w:rPr>
  </w:style>
  <w:style w:type="character" w:customStyle="1" w:styleId="Heading4Char">
    <w:name w:val="Heading 4 Char"/>
    <w:rsid w:val="002F6A73"/>
    <w:rPr>
      <w:rFonts w:ascii="Calibri" w:eastAsia="Times New Roman" w:hAnsi="Calibri" w:cs="Times New Roman"/>
      <w:b/>
      <w:bCs/>
      <w:sz w:val="28"/>
      <w:szCs w:val="28"/>
    </w:rPr>
  </w:style>
  <w:style w:type="character" w:customStyle="1" w:styleId="Heading5Char">
    <w:name w:val="Heading 5 Char"/>
    <w:rsid w:val="002F6A73"/>
    <w:rPr>
      <w:rFonts w:ascii="Calibri" w:eastAsia="Times New Roman" w:hAnsi="Calibri" w:cs="Times New Roman"/>
      <w:b/>
      <w:bCs/>
      <w:i/>
      <w:iCs/>
      <w:sz w:val="26"/>
      <w:szCs w:val="26"/>
    </w:rPr>
  </w:style>
  <w:style w:type="character" w:customStyle="1" w:styleId="Heading6Char">
    <w:name w:val="Heading 6 Char"/>
    <w:rsid w:val="002F6A73"/>
    <w:rPr>
      <w:rFonts w:ascii="Calibri" w:eastAsia="Times New Roman" w:hAnsi="Calibri" w:cs="Times New Roman"/>
      <w:b/>
      <w:bCs/>
    </w:rPr>
  </w:style>
  <w:style w:type="character" w:customStyle="1" w:styleId="Heading7Char">
    <w:name w:val="Heading 7 Char"/>
    <w:rsid w:val="002F6A73"/>
    <w:rPr>
      <w:rFonts w:ascii="Calibri" w:eastAsia="Times New Roman" w:hAnsi="Calibri" w:cs="Times New Roman"/>
      <w:sz w:val="24"/>
      <w:szCs w:val="24"/>
    </w:rPr>
  </w:style>
  <w:style w:type="character" w:customStyle="1" w:styleId="Heading8Char">
    <w:name w:val="Heading 8 Char"/>
    <w:rsid w:val="002F6A73"/>
    <w:rPr>
      <w:rFonts w:ascii="Calibri" w:eastAsia="Times New Roman" w:hAnsi="Calibri" w:cs="Times New Roman"/>
      <w:i/>
      <w:iCs/>
      <w:sz w:val="24"/>
      <w:szCs w:val="24"/>
    </w:rPr>
  </w:style>
  <w:style w:type="character" w:customStyle="1" w:styleId="Heading9Char">
    <w:name w:val="Heading 9 Char"/>
    <w:rsid w:val="002F6A73"/>
    <w:rPr>
      <w:rFonts w:ascii="Cambria" w:eastAsia="Times New Roman" w:hAnsi="Cambria" w:cs="Times New Roman"/>
    </w:rPr>
  </w:style>
  <w:style w:type="character" w:customStyle="1" w:styleId="BodyTextIndent2Char">
    <w:name w:val="Body Text Indent 2 Char"/>
    <w:rsid w:val="002F6A73"/>
  </w:style>
  <w:style w:type="character" w:customStyle="1" w:styleId="BodyTextIndentChar">
    <w:name w:val="Body Text Indent Char"/>
    <w:rsid w:val="002F6A73"/>
  </w:style>
  <w:style w:type="character" w:customStyle="1" w:styleId="TitleChar">
    <w:name w:val="Title Char"/>
    <w:rsid w:val="002F6A73"/>
    <w:rPr>
      <w:rFonts w:ascii="Cambria" w:eastAsia="Times New Roman" w:hAnsi="Cambria" w:cs="Times New Roman"/>
      <w:b/>
      <w:bCs/>
      <w:kern w:val="1"/>
      <w:sz w:val="32"/>
      <w:szCs w:val="32"/>
    </w:rPr>
  </w:style>
  <w:style w:type="character" w:customStyle="1" w:styleId="SubtitleChar">
    <w:name w:val="Subtitle Char"/>
    <w:rsid w:val="002F6A73"/>
    <w:rPr>
      <w:rFonts w:ascii="Cambria" w:eastAsia="Times New Roman" w:hAnsi="Cambria" w:cs="Times New Roman"/>
      <w:sz w:val="24"/>
      <w:szCs w:val="24"/>
    </w:rPr>
  </w:style>
  <w:style w:type="character" w:customStyle="1" w:styleId="13">
    <w:name w:val="Слабое выделение1"/>
    <w:rsid w:val="002F6A73"/>
    <w:rPr>
      <w:i/>
      <w:color w:val="5A5A5A"/>
    </w:rPr>
  </w:style>
  <w:style w:type="character" w:customStyle="1" w:styleId="14">
    <w:name w:val="Сильное выделение1"/>
    <w:rsid w:val="002F6A73"/>
    <w:rPr>
      <w:rFonts w:cs="Times New Roman"/>
      <w:b/>
      <w:i/>
      <w:sz w:val="24"/>
      <w:szCs w:val="24"/>
      <w:u w:val="single"/>
    </w:rPr>
  </w:style>
  <w:style w:type="character" w:customStyle="1" w:styleId="15">
    <w:name w:val="Слабая ссылка1"/>
    <w:rsid w:val="002F6A73"/>
    <w:rPr>
      <w:rFonts w:cs="Times New Roman"/>
      <w:sz w:val="24"/>
      <w:szCs w:val="24"/>
      <w:u w:val="single"/>
    </w:rPr>
  </w:style>
  <w:style w:type="character" w:customStyle="1" w:styleId="16">
    <w:name w:val="Сильная ссылка1"/>
    <w:rsid w:val="002F6A73"/>
    <w:rPr>
      <w:rFonts w:cs="Times New Roman"/>
      <w:b/>
      <w:sz w:val="24"/>
      <w:u w:val="single"/>
    </w:rPr>
  </w:style>
  <w:style w:type="character" w:customStyle="1" w:styleId="17">
    <w:name w:val="Название книги1"/>
    <w:rsid w:val="002F6A73"/>
    <w:rPr>
      <w:rFonts w:ascii="Cambria" w:eastAsia="Times New Roman" w:hAnsi="Cambria" w:cs="Times New Roman"/>
      <w:b/>
      <w:i/>
      <w:sz w:val="24"/>
      <w:szCs w:val="24"/>
    </w:rPr>
  </w:style>
  <w:style w:type="character" w:customStyle="1" w:styleId="51">
    <w:name w:val="Знак Знак5"/>
    <w:rsid w:val="002F6A73"/>
    <w:rPr>
      <w:rFonts w:ascii="Times New Roman" w:eastAsia="Times New Roman" w:hAnsi="Times New Roman" w:cs="Times New Roman"/>
      <w:sz w:val="24"/>
      <w:szCs w:val="24"/>
    </w:rPr>
  </w:style>
  <w:style w:type="character" w:customStyle="1" w:styleId="BodyText3Char">
    <w:name w:val="Body Text 3 Char"/>
    <w:rsid w:val="002F6A73"/>
    <w:rPr>
      <w:sz w:val="16"/>
      <w:szCs w:val="16"/>
    </w:rPr>
  </w:style>
  <w:style w:type="character" w:customStyle="1" w:styleId="18">
    <w:name w:val="Текст выноски Знак1"/>
    <w:rsid w:val="002F6A73"/>
    <w:rPr>
      <w:rFonts w:ascii="Tahoma" w:hAnsi="Tahoma" w:cs="Tahoma"/>
      <w:sz w:val="16"/>
      <w:szCs w:val="16"/>
    </w:rPr>
  </w:style>
  <w:style w:type="character" w:customStyle="1" w:styleId="BalloonTextChar">
    <w:name w:val="Balloon Text Char"/>
    <w:rsid w:val="002F6A73"/>
    <w:rPr>
      <w:rFonts w:ascii="Times New Roman" w:hAnsi="Times New Roman"/>
      <w:sz w:val="0"/>
      <w:szCs w:val="0"/>
    </w:rPr>
  </w:style>
  <w:style w:type="character" w:customStyle="1" w:styleId="BodyTextIndent3Char">
    <w:name w:val="Body Text Indent 3 Char"/>
    <w:rsid w:val="002F6A73"/>
    <w:rPr>
      <w:sz w:val="16"/>
      <w:szCs w:val="16"/>
    </w:rPr>
  </w:style>
  <w:style w:type="character" w:customStyle="1" w:styleId="19">
    <w:name w:val="Верхний колонтитул Знак1"/>
    <w:rsid w:val="002F6A73"/>
  </w:style>
  <w:style w:type="character" w:customStyle="1" w:styleId="HeaderChar">
    <w:name w:val="Header Char"/>
    <w:rsid w:val="002F6A73"/>
  </w:style>
  <w:style w:type="character" w:customStyle="1" w:styleId="1a">
    <w:name w:val="Нижний колонтитул Знак1"/>
    <w:rsid w:val="002F6A73"/>
  </w:style>
  <w:style w:type="character" w:customStyle="1" w:styleId="FooterChar">
    <w:name w:val="Footer Char"/>
    <w:rsid w:val="002F6A73"/>
  </w:style>
  <w:style w:type="character" w:customStyle="1" w:styleId="1b">
    <w:name w:val="Знак сноски1"/>
    <w:rsid w:val="002F6A73"/>
    <w:rPr>
      <w:vertAlign w:val="superscript"/>
    </w:rPr>
  </w:style>
  <w:style w:type="character" w:customStyle="1" w:styleId="aff2">
    <w:name w:val="Без интервала Знак"/>
    <w:aliases w:val="с интервалом Знак,Без интервала1 Знак,No Spacing Знак,No Spacing1 Знак"/>
    <w:uiPriority w:val="1"/>
    <w:rsid w:val="002F6A73"/>
    <w:rPr>
      <w:rFonts w:ascii="Times New Roman" w:eastAsia="Times New Roman" w:hAnsi="Times New Roman" w:cs="Times New Roman"/>
      <w:sz w:val="24"/>
      <w:szCs w:val="32"/>
    </w:rPr>
  </w:style>
  <w:style w:type="character" w:customStyle="1" w:styleId="210">
    <w:name w:val="Цитата 2 Знак1"/>
    <w:rsid w:val="002F6A73"/>
    <w:rPr>
      <w:i/>
      <w:iCs/>
      <w:color w:val="000000"/>
    </w:rPr>
  </w:style>
  <w:style w:type="character" w:customStyle="1" w:styleId="1c">
    <w:name w:val="Выделенная цитата Знак1"/>
    <w:rsid w:val="002F6A73"/>
    <w:rPr>
      <w:b/>
      <w:bCs/>
      <w:i/>
      <w:iCs/>
      <w:color w:val="4F81BD"/>
    </w:rPr>
  </w:style>
  <w:style w:type="character" w:customStyle="1" w:styleId="25">
    <w:name w:val="Слабое выделение2"/>
    <w:rsid w:val="002F6A73"/>
    <w:rPr>
      <w:i/>
      <w:iCs/>
      <w:color w:val="5A5A5A"/>
    </w:rPr>
  </w:style>
  <w:style w:type="character" w:customStyle="1" w:styleId="26">
    <w:name w:val="Сильное выделение2"/>
    <w:rsid w:val="002F6A73"/>
    <w:rPr>
      <w:b/>
      <w:bCs/>
      <w:i/>
      <w:iCs/>
      <w:color w:val="4F81BD"/>
      <w:sz w:val="22"/>
      <w:szCs w:val="22"/>
    </w:rPr>
  </w:style>
  <w:style w:type="character" w:customStyle="1" w:styleId="27">
    <w:name w:val="Слабая ссылка2"/>
    <w:rsid w:val="002F6A73"/>
    <w:rPr>
      <w:color w:val="00000A"/>
      <w:u w:val="single"/>
    </w:rPr>
  </w:style>
  <w:style w:type="character" w:customStyle="1" w:styleId="28">
    <w:name w:val="Сильная ссылка2"/>
    <w:rsid w:val="002F6A73"/>
    <w:rPr>
      <w:b/>
      <w:bCs/>
      <w:color w:val="76923C"/>
      <w:u w:val="single"/>
    </w:rPr>
  </w:style>
  <w:style w:type="character" w:customStyle="1" w:styleId="29">
    <w:name w:val="Название книги2"/>
    <w:rsid w:val="002F6A73"/>
    <w:rPr>
      <w:rFonts w:ascii="Cambria" w:eastAsia="Times New Roman" w:hAnsi="Cambria" w:cs="Times New Roman"/>
      <w:b/>
      <w:bCs/>
      <w:i/>
      <w:iCs/>
      <w:color w:val="00000A"/>
    </w:rPr>
  </w:style>
  <w:style w:type="character" w:customStyle="1" w:styleId="2a">
    <w:name w:val="Основной текст 2 Знак"/>
    <w:link w:val="2b"/>
    <w:rsid w:val="002F6A73"/>
    <w:rPr>
      <w:rFonts w:ascii="Times New Roman" w:eastAsia="Times New Roman" w:hAnsi="Times New Roman" w:cs="Times New Roman"/>
      <w:sz w:val="24"/>
      <w:szCs w:val="24"/>
    </w:rPr>
  </w:style>
  <w:style w:type="character" w:customStyle="1" w:styleId="1d">
    <w:name w:val="Стиль1 Знак Знак"/>
    <w:rsid w:val="002F6A73"/>
    <w:rPr>
      <w:rFonts w:ascii="Arial" w:hAnsi="Arial" w:cs="Arial"/>
      <w:sz w:val="28"/>
      <w:szCs w:val="28"/>
      <w:lang w:val="ru-RU" w:eastAsia="ru-RU" w:bidi="ar-SA"/>
    </w:rPr>
  </w:style>
  <w:style w:type="character" w:customStyle="1" w:styleId="ConsPlusNormal0">
    <w:name w:val="ConsPlusNormal Знак Знак"/>
    <w:rsid w:val="002F6A73"/>
    <w:rPr>
      <w:rFonts w:ascii="Arial" w:hAnsi="Arial" w:cs="Arial"/>
      <w:lang w:val="ru-RU" w:eastAsia="ru-RU" w:bidi="ar-SA"/>
    </w:r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2F6A73"/>
    <w:rPr>
      <w:rFonts w:ascii="Arial" w:hAnsi="Arial" w:cs="Arial"/>
      <w:strike/>
      <w:sz w:val="28"/>
      <w:szCs w:val="28"/>
      <w:lang w:val="ru-RU" w:eastAsia="ru-RU" w:bidi="ar-SA"/>
    </w:rPr>
  </w:style>
  <w:style w:type="character" w:customStyle="1" w:styleId="1e">
    <w:name w:val="Номер страницы1"/>
    <w:rsid w:val="002F6A73"/>
  </w:style>
  <w:style w:type="character" w:customStyle="1" w:styleId="aff3">
    <w:name w:val="Красная строка Знак"/>
    <w:link w:val="aff4"/>
    <w:rsid w:val="002F6A73"/>
    <w:rPr>
      <w:rFonts w:ascii="Times New Roman" w:eastAsia="Times New Roman" w:hAnsi="Times New Roman" w:cs="Times New Roman"/>
      <w:sz w:val="28"/>
      <w:szCs w:val="20"/>
    </w:rPr>
  </w:style>
  <w:style w:type="character" w:customStyle="1" w:styleId="ListLabel1">
    <w:name w:val="ListLabel 1"/>
    <w:rsid w:val="002F6A73"/>
    <w:rPr>
      <w:rFonts w:cs="Times New Roman"/>
    </w:rPr>
  </w:style>
  <w:style w:type="character" w:customStyle="1" w:styleId="ListLabel2">
    <w:name w:val="ListLabel 2"/>
    <w:rsid w:val="002F6A73"/>
    <w:rPr>
      <w:rFonts w:eastAsia="Times New Roman" w:cs="Times New Roman"/>
    </w:rPr>
  </w:style>
  <w:style w:type="character" w:customStyle="1" w:styleId="ListLabel3">
    <w:name w:val="ListLabel 3"/>
    <w:rsid w:val="002F6A73"/>
    <w:rPr>
      <w:color w:val="00000A"/>
    </w:rPr>
  </w:style>
  <w:style w:type="character" w:customStyle="1" w:styleId="ListLabel4">
    <w:name w:val="ListLabel 4"/>
    <w:rsid w:val="002F6A73"/>
    <w:rPr>
      <w:rFonts w:eastAsia="Times New Roman"/>
    </w:rPr>
  </w:style>
  <w:style w:type="character" w:customStyle="1" w:styleId="ListLabel5">
    <w:name w:val="ListLabel 5"/>
    <w:rsid w:val="002F6A73"/>
    <w:rPr>
      <w:rFonts w:eastAsia="Times New Roman" w:cs="Times New Roman"/>
      <w:b/>
    </w:rPr>
  </w:style>
  <w:style w:type="paragraph" w:customStyle="1" w:styleId="aff5">
    <w:name w:val="Заголовок"/>
    <w:basedOn w:val="a0"/>
    <w:next w:val="af6"/>
    <w:rsid w:val="002F6A73"/>
    <w:pPr>
      <w:keepNext/>
      <w:suppressAutoHyphens/>
      <w:spacing w:before="240" w:after="120" w:line="276" w:lineRule="auto"/>
    </w:pPr>
    <w:rPr>
      <w:rFonts w:ascii="Arial" w:eastAsia="Microsoft YaHei" w:hAnsi="Arial" w:cs="Mangal"/>
      <w:kern w:val="1"/>
      <w:sz w:val="28"/>
      <w:szCs w:val="28"/>
    </w:rPr>
  </w:style>
  <w:style w:type="character" w:customStyle="1" w:styleId="1f">
    <w:name w:val="Основной текст Знак1"/>
    <w:rsid w:val="002F6A73"/>
    <w:rPr>
      <w:kern w:val="1"/>
      <w:sz w:val="24"/>
      <w:szCs w:val="24"/>
    </w:rPr>
  </w:style>
  <w:style w:type="paragraph" w:styleId="aff6">
    <w:name w:val="List"/>
    <w:basedOn w:val="af6"/>
    <w:rsid w:val="002F6A73"/>
    <w:pPr>
      <w:suppressAutoHyphens/>
      <w:spacing w:line="100" w:lineRule="atLeast"/>
    </w:pPr>
    <w:rPr>
      <w:rFonts w:cs="Mangal"/>
      <w:kern w:val="1"/>
    </w:rPr>
  </w:style>
  <w:style w:type="paragraph" w:styleId="aff7">
    <w:name w:val="caption"/>
    <w:basedOn w:val="a0"/>
    <w:uiPriority w:val="35"/>
    <w:qFormat/>
    <w:rsid w:val="002F6A73"/>
    <w:pPr>
      <w:suppressLineNumbers/>
      <w:suppressAutoHyphens/>
      <w:spacing w:before="120" w:after="120" w:line="276" w:lineRule="auto"/>
    </w:pPr>
    <w:rPr>
      <w:rFonts w:ascii="Calibri" w:eastAsia="SimSun" w:hAnsi="Calibri" w:cs="Mangal"/>
      <w:i/>
      <w:iCs/>
      <w:kern w:val="1"/>
    </w:rPr>
  </w:style>
  <w:style w:type="paragraph" w:customStyle="1" w:styleId="1f0">
    <w:name w:val="Указатель1"/>
    <w:basedOn w:val="a0"/>
    <w:rsid w:val="002F6A73"/>
    <w:pPr>
      <w:suppressLineNumbers/>
      <w:suppressAutoHyphens/>
      <w:spacing w:after="200" w:line="276" w:lineRule="auto"/>
    </w:pPr>
    <w:rPr>
      <w:rFonts w:ascii="Calibri" w:eastAsia="SimSun" w:hAnsi="Calibri" w:cs="Mangal"/>
      <w:kern w:val="1"/>
      <w:sz w:val="22"/>
      <w:szCs w:val="22"/>
    </w:rPr>
  </w:style>
  <w:style w:type="paragraph" w:customStyle="1" w:styleId="1f1">
    <w:name w:val="Обычный (веб)1"/>
    <w:basedOn w:val="a0"/>
    <w:rsid w:val="002F6A73"/>
    <w:pPr>
      <w:suppressAutoHyphens/>
      <w:spacing w:before="28" w:after="28" w:line="100" w:lineRule="atLeast"/>
    </w:pPr>
    <w:rPr>
      <w:kern w:val="1"/>
    </w:rPr>
  </w:style>
  <w:style w:type="paragraph" w:customStyle="1" w:styleId="1f2">
    <w:name w:val="Без интервала1"/>
    <w:basedOn w:val="a0"/>
    <w:rsid w:val="002F6A73"/>
    <w:pPr>
      <w:suppressAutoHyphens/>
      <w:spacing w:line="100" w:lineRule="atLeast"/>
    </w:pPr>
    <w:rPr>
      <w:kern w:val="1"/>
      <w:szCs w:val="32"/>
    </w:rPr>
  </w:style>
  <w:style w:type="paragraph" w:customStyle="1" w:styleId="ConsPlusTitle">
    <w:name w:val="ConsPlusTitle"/>
    <w:rsid w:val="002F6A73"/>
    <w:pPr>
      <w:widowControl w:val="0"/>
      <w:suppressAutoHyphens/>
      <w:spacing w:line="100" w:lineRule="atLeast"/>
    </w:pPr>
    <w:rPr>
      <w:rFonts w:ascii="Arial" w:eastAsia="Times New Roman" w:hAnsi="Arial" w:cs="Arial"/>
      <w:b/>
      <w:bCs/>
      <w:kern w:val="1"/>
    </w:rPr>
  </w:style>
  <w:style w:type="paragraph" w:customStyle="1" w:styleId="211">
    <w:name w:val="Основной текст с отступом 21"/>
    <w:basedOn w:val="a0"/>
    <w:rsid w:val="002F6A73"/>
    <w:pPr>
      <w:suppressAutoHyphens/>
      <w:spacing w:after="120" w:line="480" w:lineRule="auto"/>
      <w:ind w:left="283"/>
    </w:pPr>
    <w:rPr>
      <w:rFonts w:ascii="Calibri" w:hAnsi="Calibri"/>
      <w:kern w:val="1"/>
      <w:sz w:val="22"/>
      <w:szCs w:val="22"/>
    </w:rPr>
  </w:style>
  <w:style w:type="character" w:customStyle="1" w:styleId="1f3">
    <w:name w:val="Основной текст с отступом Знак1"/>
    <w:rsid w:val="002F6A73"/>
    <w:rPr>
      <w:kern w:val="1"/>
      <w:sz w:val="24"/>
      <w:szCs w:val="24"/>
    </w:rPr>
  </w:style>
  <w:style w:type="paragraph" w:customStyle="1" w:styleId="1f4">
    <w:name w:val="Без интервала1"/>
    <w:basedOn w:val="a0"/>
    <w:rsid w:val="002F6A73"/>
    <w:pPr>
      <w:suppressAutoHyphens/>
      <w:spacing w:line="100" w:lineRule="atLeast"/>
    </w:pPr>
    <w:rPr>
      <w:kern w:val="1"/>
      <w:szCs w:val="32"/>
    </w:rPr>
  </w:style>
  <w:style w:type="character" w:customStyle="1" w:styleId="1f5">
    <w:name w:val="Название Знак1"/>
    <w:rsid w:val="002F6A73"/>
    <w:rPr>
      <w:rFonts w:ascii="Cambria" w:hAnsi="Cambria"/>
      <w:b/>
      <w:bCs/>
      <w:kern w:val="1"/>
      <w:sz w:val="32"/>
      <w:szCs w:val="32"/>
    </w:rPr>
  </w:style>
  <w:style w:type="character" w:customStyle="1" w:styleId="1f6">
    <w:name w:val="Подзаголовок Знак1"/>
    <w:rsid w:val="002F6A73"/>
    <w:rPr>
      <w:rFonts w:ascii="Cambria" w:hAnsi="Cambria"/>
      <w:i/>
      <w:iCs/>
      <w:kern w:val="1"/>
      <w:sz w:val="24"/>
      <w:szCs w:val="24"/>
    </w:rPr>
  </w:style>
  <w:style w:type="paragraph" w:customStyle="1" w:styleId="1f7">
    <w:name w:val="Абзац списка1"/>
    <w:basedOn w:val="a0"/>
    <w:rsid w:val="002F6A73"/>
    <w:pPr>
      <w:suppressAutoHyphens/>
      <w:spacing w:line="100" w:lineRule="atLeast"/>
      <w:ind w:left="720"/>
    </w:pPr>
    <w:rPr>
      <w:kern w:val="1"/>
    </w:rPr>
  </w:style>
  <w:style w:type="paragraph" w:customStyle="1" w:styleId="212">
    <w:name w:val="Цитата 21"/>
    <w:basedOn w:val="a0"/>
    <w:rsid w:val="002F6A73"/>
    <w:pPr>
      <w:suppressAutoHyphens/>
      <w:spacing w:line="100" w:lineRule="atLeast"/>
    </w:pPr>
    <w:rPr>
      <w:i/>
      <w:kern w:val="1"/>
    </w:rPr>
  </w:style>
  <w:style w:type="paragraph" w:customStyle="1" w:styleId="1f8">
    <w:name w:val="Выделенная цитата1"/>
    <w:basedOn w:val="a0"/>
    <w:rsid w:val="002F6A73"/>
    <w:pPr>
      <w:suppressAutoHyphens/>
      <w:spacing w:line="100" w:lineRule="atLeast"/>
      <w:ind w:left="720" w:right="720"/>
    </w:pPr>
    <w:rPr>
      <w:b/>
      <w:i/>
      <w:kern w:val="1"/>
      <w:szCs w:val="22"/>
    </w:rPr>
  </w:style>
  <w:style w:type="paragraph" w:customStyle="1" w:styleId="310">
    <w:name w:val="Основной текст 31"/>
    <w:basedOn w:val="a0"/>
    <w:rsid w:val="002F6A73"/>
    <w:pPr>
      <w:suppressAutoHyphens/>
      <w:spacing w:after="120" w:line="100" w:lineRule="atLeast"/>
    </w:pPr>
    <w:rPr>
      <w:kern w:val="1"/>
      <w:sz w:val="16"/>
      <w:szCs w:val="16"/>
    </w:rPr>
  </w:style>
  <w:style w:type="paragraph" w:customStyle="1" w:styleId="1f9">
    <w:name w:val="Текст выноски1"/>
    <w:basedOn w:val="a0"/>
    <w:rsid w:val="002F6A73"/>
    <w:pPr>
      <w:suppressAutoHyphens/>
      <w:spacing w:line="100" w:lineRule="atLeast"/>
    </w:pPr>
    <w:rPr>
      <w:rFonts w:ascii="Tahoma" w:eastAsia="SimSun" w:hAnsi="Tahoma" w:cs="Tahoma"/>
      <w:kern w:val="1"/>
      <w:sz w:val="16"/>
      <w:szCs w:val="16"/>
    </w:rPr>
  </w:style>
  <w:style w:type="paragraph" w:customStyle="1" w:styleId="311">
    <w:name w:val="Основной текст с отступом 31"/>
    <w:basedOn w:val="a0"/>
    <w:rsid w:val="002F6A73"/>
    <w:pPr>
      <w:suppressAutoHyphens/>
      <w:spacing w:after="120" w:line="100" w:lineRule="atLeast"/>
      <w:ind w:left="283"/>
    </w:pPr>
    <w:rPr>
      <w:kern w:val="1"/>
      <w:sz w:val="16"/>
      <w:szCs w:val="16"/>
    </w:rPr>
  </w:style>
  <w:style w:type="character" w:customStyle="1" w:styleId="2d">
    <w:name w:val="Верхний колонтитул Знак2"/>
    <w:rsid w:val="002F6A73"/>
    <w:rPr>
      <w:rFonts w:ascii="Calibri" w:eastAsia="SimSun" w:hAnsi="Calibri" w:cs="Tahoma"/>
      <w:kern w:val="1"/>
      <w:sz w:val="24"/>
      <w:szCs w:val="24"/>
    </w:rPr>
  </w:style>
  <w:style w:type="character" w:customStyle="1" w:styleId="2e">
    <w:name w:val="Нижний колонтитул Знак2"/>
    <w:rsid w:val="002F6A73"/>
    <w:rPr>
      <w:rFonts w:ascii="Calibri" w:eastAsia="SimSun" w:hAnsi="Calibri" w:cs="Tahoma"/>
      <w:kern w:val="1"/>
      <w:sz w:val="24"/>
      <w:szCs w:val="24"/>
    </w:rPr>
  </w:style>
  <w:style w:type="paragraph" w:customStyle="1" w:styleId="ConsNormal">
    <w:name w:val="ConsNormal"/>
    <w:rsid w:val="002F6A73"/>
    <w:pPr>
      <w:widowControl w:val="0"/>
      <w:suppressAutoHyphens/>
      <w:spacing w:line="100" w:lineRule="atLeast"/>
      <w:ind w:firstLine="720"/>
    </w:pPr>
    <w:rPr>
      <w:rFonts w:ascii="Arial" w:eastAsia="Times New Roman" w:hAnsi="Arial" w:cs="Arial"/>
      <w:kern w:val="1"/>
    </w:rPr>
  </w:style>
  <w:style w:type="paragraph" w:customStyle="1" w:styleId="1fa">
    <w:name w:val="Название объекта1"/>
    <w:basedOn w:val="a0"/>
    <w:rsid w:val="002F6A73"/>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20">
    <w:name w:val="Цитата 22"/>
    <w:basedOn w:val="a0"/>
    <w:rsid w:val="002F6A73"/>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2f">
    <w:name w:val="Выделенная цитата2"/>
    <w:basedOn w:val="a0"/>
    <w:rsid w:val="002F6A73"/>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styleId="aff8">
    <w:name w:val="toa heading"/>
    <w:basedOn w:val="1"/>
    <w:rsid w:val="002F6A73"/>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1fb">
    <w:name w:val="Обычный1"/>
    <w:rsid w:val="002F6A73"/>
    <w:pPr>
      <w:widowControl w:val="0"/>
      <w:suppressAutoHyphens/>
      <w:spacing w:before="60" w:line="360" w:lineRule="atLeast"/>
      <w:ind w:firstLine="720"/>
      <w:jc w:val="both"/>
    </w:pPr>
    <w:rPr>
      <w:rFonts w:ascii="Arial" w:eastAsia="Times New Roman" w:hAnsi="Arial"/>
      <w:kern w:val="1"/>
      <w:sz w:val="24"/>
    </w:rPr>
  </w:style>
  <w:style w:type="paragraph" w:customStyle="1" w:styleId="ConsPlusNormal1">
    <w:name w:val="ConsPlusNormal Знак"/>
    <w:rsid w:val="002F6A73"/>
    <w:pPr>
      <w:widowControl w:val="0"/>
      <w:suppressAutoHyphens/>
      <w:spacing w:line="360" w:lineRule="atLeast"/>
      <w:ind w:firstLine="720"/>
      <w:jc w:val="both"/>
    </w:pPr>
    <w:rPr>
      <w:rFonts w:ascii="Arial" w:eastAsia="Times New Roman" w:hAnsi="Arial" w:cs="Arial"/>
      <w:kern w:val="1"/>
    </w:rPr>
  </w:style>
  <w:style w:type="paragraph" w:customStyle="1" w:styleId="2f0">
    <w:name w:val="Стиль2 Знак Знак Знак Знак Знак Знак Знак Знак Знак Знак Знак Знак Знак Знак Знак Знак Знак Знак Знак Знак"/>
    <w:rsid w:val="002F6A73"/>
    <w:pPr>
      <w:widowControl w:val="0"/>
      <w:suppressAutoHyphens/>
      <w:spacing w:after="200" w:line="276" w:lineRule="auto"/>
    </w:pPr>
    <w:rPr>
      <w:rFonts w:eastAsia="SimSun" w:cs="Tahoma"/>
      <w:strike/>
      <w:kern w:val="1"/>
      <w:sz w:val="22"/>
      <w:szCs w:val="22"/>
    </w:rPr>
  </w:style>
  <w:style w:type="paragraph" w:customStyle="1" w:styleId="1fc">
    <w:name w:val="Стиль1 Знак"/>
    <w:basedOn w:val="ConsPlusNormal1"/>
    <w:rsid w:val="002F6A73"/>
    <w:pPr>
      <w:widowControl/>
      <w:spacing w:after="200"/>
      <w:ind w:right="-850" w:firstLine="540"/>
    </w:pPr>
    <w:rPr>
      <w:rFonts w:ascii="Times New Roman" w:hAnsi="Times New Roman" w:cs="Times New Roman"/>
      <w:sz w:val="28"/>
      <w:szCs w:val="28"/>
    </w:rPr>
  </w:style>
  <w:style w:type="paragraph" w:customStyle="1" w:styleId="312">
    <w:name w:val="Маркированный список 31"/>
    <w:basedOn w:val="a0"/>
    <w:rsid w:val="002F6A73"/>
    <w:pPr>
      <w:widowControl w:val="0"/>
      <w:suppressAutoHyphens/>
      <w:spacing w:line="360" w:lineRule="atLeast"/>
      <w:ind w:right="-850" w:firstLine="720"/>
      <w:jc w:val="both"/>
    </w:pPr>
    <w:rPr>
      <w:b/>
      <w:kern w:val="1"/>
      <w:sz w:val="28"/>
      <w:szCs w:val="28"/>
    </w:rPr>
  </w:style>
  <w:style w:type="paragraph" w:customStyle="1" w:styleId="213">
    <w:name w:val="Основной текст 21"/>
    <w:basedOn w:val="a0"/>
    <w:rsid w:val="002F6A73"/>
    <w:pPr>
      <w:widowControl w:val="0"/>
      <w:suppressAutoHyphens/>
      <w:spacing w:after="120" w:line="480" w:lineRule="auto"/>
      <w:jc w:val="both"/>
    </w:pPr>
    <w:rPr>
      <w:kern w:val="1"/>
    </w:rPr>
  </w:style>
  <w:style w:type="paragraph" w:customStyle="1" w:styleId="ConsNonformat">
    <w:name w:val="ConsNonformat"/>
    <w:rsid w:val="002F6A73"/>
    <w:pPr>
      <w:widowControl w:val="0"/>
      <w:suppressAutoHyphens/>
      <w:spacing w:line="360" w:lineRule="atLeast"/>
      <w:jc w:val="both"/>
    </w:pPr>
    <w:rPr>
      <w:rFonts w:ascii="Courier New" w:eastAsia="Times New Roman" w:hAnsi="Courier New"/>
      <w:kern w:val="1"/>
    </w:rPr>
  </w:style>
  <w:style w:type="paragraph" w:customStyle="1" w:styleId="1fd">
    <w:name w:val="Цитата1"/>
    <w:basedOn w:val="a0"/>
    <w:rsid w:val="002F6A73"/>
    <w:pPr>
      <w:widowControl w:val="0"/>
      <w:suppressAutoHyphens/>
      <w:spacing w:line="360" w:lineRule="atLeast"/>
      <w:ind w:left="57" w:right="125" w:firstLine="798"/>
      <w:jc w:val="both"/>
    </w:pPr>
    <w:rPr>
      <w:kern w:val="1"/>
      <w:sz w:val="28"/>
      <w:szCs w:val="28"/>
    </w:rPr>
  </w:style>
  <w:style w:type="paragraph" w:customStyle="1" w:styleId="221">
    <w:name w:val="Основной текст 22"/>
    <w:basedOn w:val="a0"/>
    <w:rsid w:val="002F6A73"/>
    <w:pPr>
      <w:widowControl w:val="0"/>
      <w:suppressAutoHyphens/>
      <w:spacing w:line="360" w:lineRule="atLeast"/>
      <w:jc w:val="both"/>
    </w:pPr>
    <w:rPr>
      <w:kern w:val="1"/>
      <w:sz w:val="28"/>
      <w:szCs w:val="20"/>
    </w:rPr>
  </w:style>
  <w:style w:type="paragraph" w:customStyle="1" w:styleId="BodyText22">
    <w:name w:val="Body Text 22"/>
    <w:basedOn w:val="a0"/>
    <w:rsid w:val="002F6A73"/>
    <w:pPr>
      <w:widowControl w:val="0"/>
      <w:suppressAutoHyphens/>
      <w:spacing w:line="360" w:lineRule="atLeast"/>
      <w:ind w:firstLine="709"/>
      <w:jc w:val="both"/>
    </w:pPr>
    <w:rPr>
      <w:kern w:val="1"/>
      <w:szCs w:val="20"/>
    </w:rPr>
  </w:style>
  <w:style w:type="paragraph" w:styleId="2f1">
    <w:name w:val="List Bullet 2"/>
    <w:basedOn w:val="a0"/>
    <w:rsid w:val="002F6A73"/>
    <w:pPr>
      <w:widowControl w:val="0"/>
      <w:suppressAutoHyphens/>
      <w:spacing w:line="360" w:lineRule="atLeast"/>
      <w:ind w:left="566" w:hanging="283"/>
      <w:jc w:val="both"/>
    </w:pPr>
    <w:rPr>
      <w:kern w:val="1"/>
      <w:sz w:val="28"/>
      <w:szCs w:val="20"/>
    </w:rPr>
  </w:style>
  <w:style w:type="paragraph" w:customStyle="1" w:styleId="1fe">
    <w:name w:val="Основной текст с отступом1"/>
    <w:basedOn w:val="af6"/>
    <w:rsid w:val="002F6A73"/>
    <w:pPr>
      <w:widowControl w:val="0"/>
      <w:suppressAutoHyphens/>
      <w:spacing w:after="200" w:line="360" w:lineRule="atLeast"/>
      <w:ind w:firstLine="210"/>
      <w:jc w:val="both"/>
    </w:pPr>
    <w:rPr>
      <w:kern w:val="1"/>
      <w:sz w:val="28"/>
      <w:szCs w:val="20"/>
    </w:rPr>
  </w:style>
  <w:style w:type="paragraph" w:styleId="35">
    <w:name w:val="List Bullet 3"/>
    <w:basedOn w:val="a0"/>
    <w:rsid w:val="002F6A73"/>
    <w:pPr>
      <w:widowControl w:val="0"/>
      <w:suppressAutoHyphens/>
      <w:spacing w:line="360" w:lineRule="atLeast"/>
      <w:ind w:left="849" w:hanging="283"/>
      <w:jc w:val="both"/>
    </w:pPr>
    <w:rPr>
      <w:kern w:val="1"/>
      <w:sz w:val="28"/>
      <w:szCs w:val="20"/>
    </w:rPr>
  </w:style>
  <w:style w:type="paragraph" w:customStyle="1" w:styleId="aff9">
    <w:name w:val="Содержимое таблицы"/>
    <w:basedOn w:val="a0"/>
    <w:rsid w:val="002F6A73"/>
    <w:pPr>
      <w:suppressLineNumbers/>
      <w:suppressAutoHyphens/>
      <w:spacing w:after="200" w:line="276" w:lineRule="auto"/>
    </w:pPr>
    <w:rPr>
      <w:rFonts w:ascii="Calibri" w:eastAsia="SimSun" w:hAnsi="Calibri" w:cs="Tahoma"/>
      <w:kern w:val="1"/>
      <w:sz w:val="22"/>
      <w:szCs w:val="22"/>
    </w:rPr>
  </w:style>
  <w:style w:type="paragraph" w:customStyle="1" w:styleId="affa">
    <w:name w:val="Заголовок таблицы"/>
    <w:basedOn w:val="aff9"/>
    <w:rsid w:val="002F6A73"/>
    <w:pPr>
      <w:jc w:val="center"/>
    </w:pPr>
    <w:rPr>
      <w:b/>
      <w:bCs/>
    </w:rPr>
  </w:style>
  <w:style w:type="paragraph" w:customStyle="1" w:styleId="2f2">
    <w:name w:val="Абзац списка2"/>
    <w:basedOn w:val="a0"/>
    <w:rsid w:val="00FC6D75"/>
    <w:pPr>
      <w:suppressAutoHyphens/>
      <w:spacing w:line="100" w:lineRule="atLeast"/>
      <w:ind w:left="720"/>
    </w:pPr>
    <w:rPr>
      <w:kern w:val="1"/>
    </w:rPr>
  </w:style>
  <w:style w:type="table" w:customStyle="1" w:styleId="1ff">
    <w:name w:val="Сетка таблицы1"/>
    <w:basedOn w:val="a2"/>
    <w:next w:val="afd"/>
    <w:uiPriority w:val="59"/>
    <w:rsid w:val="005400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Îáû÷íûé"/>
    <w:uiPriority w:val="99"/>
    <w:rsid w:val="005400AB"/>
    <w:pPr>
      <w:overflowPunct w:val="0"/>
      <w:autoSpaceDE w:val="0"/>
      <w:autoSpaceDN w:val="0"/>
      <w:adjustRightInd w:val="0"/>
      <w:jc w:val="both"/>
      <w:textAlignment w:val="baseline"/>
    </w:pPr>
    <w:rPr>
      <w:rFonts w:ascii="Times New Roman" w:eastAsia="Times New Roman" w:hAnsi="Times New Roman"/>
      <w:sz w:val="24"/>
    </w:rPr>
  </w:style>
  <w:style w:type="paragraph" w:styleId="affc">
    <w:name w:val="Normal (Web)"/>
    <w:basedOn w:val="a0"/>
    <w:uiPriority w:val="99"/>
    <w:rsid w:val="005400AB"/>
    <w:pPr>
      <w:jc w:val="both"/>
    </w:pPr>
  </w:style>
  <w:style w:type="character" w:customStyle="1" w:styleId="HTML">
    <w:name w:val="Стандартный HTML Знак"/>
    <w:link w:val="HTML0"/>
    <w:uiPriority w:val="99"/>
    <w:rsid w:val="005400AB"/>
    <w:rPr>
      <w:rFonts w:ascii="Courier New" w:eastAsia="Times New Roman" w:hAnsi="Courier New" w:cs="Courier New"/>
    </w:rPr>
  </w:style>
  <w:style w:type="paragraph" w:styleId="HTML0">
    <w:name w:val="HTML Preformatted"/>
    <w:basedOn w:val="a0"/>
    <w:link w:val="HTML"/>
    <w:uiPriority w:val="99"/>
    <w:rsid w:val="0054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uiPriority w:val="99"/>
    <w:semiHidden/>
    <w:rsid w:val="005400AB"/>
    <w:rPr>
      <w:rFonts w:ascii="Courier New" w:eastAsia="Times New Roman" w:hAnsi="Courier New" w:cs="Courier New"/>
    </w:rPr>
  </w:style>
  <w:style w:type="paragraph" w:customStyle="1" w:styleId="Iauiue">
    <w:name w:val="Iau?iue"/>
    <w:rsid w:val="005400AB"/>
    <w:pPr>
      <w:widowControl w:val="0"/>
      <w:suppressAutoHyphens/>
      <w:jc w:val="both"/>
    </w:pPr>
    <w:rPr>
      <w:rFonts w:ascii="Times New Roman" w:eastAsia="Times New Roman" w:hAnsi="Times New Roman"/>
      <w:lang w:eastAsia="ar-SA"/>
    </w:rPr>
  </w:style>
  <w:style w:type="paragraph" w:customStyle="1" w:styleId="61">
    <w:name w:val="Стиль По ширине Перед:  6 пт"/>
    <w:basedOn w:val="a0"/>
    <w:autoRedefine/>
    <w:rsid w:val="005400AB"/>
    <w:pPr>
      <w:ind w:firstLine="709"/>
      <w:jc w:val="both"/>
    </w:pPr>
    <w:rPr>
      <w:sz w:val="28"/>
      <w:szCs w:val="28"/>
    </w:rPr>
  </w:style>
  <w:style w:type="paragraph" w:customStyle="1" w:styleId="125">
    <w:name w:val="Стиль По ширине Первая строка:  1.25 см"/>
    <w:basedOn w:val="a0"/>
    <w:rsid w:val="005400AB"/>
    <w:pPr>
      <w:spacing w:before="120"/>
      <w:ind w:firstLine="709"/>
      <w:jc w:val="both"/>
    </w:pPr>
    <w:rPr>
      <w:szCs w:val="20"/>
    </w:rPr>
  </w:style>
  <w:style w:type="paragraph" w:customStyle="1" w:styleId="Iauiue3">
    <w:name w:val="Iau?iue3"/>
    <w:rsid w:val="005400AB"/>
    <w:pPr>
      <w:widowControl w:val="0"/>
      <w:jc w:val="both"/>
    </w:pPr>
    <w:rPr>
      <w:rFonts w:ascii="Times New Roman" w:eastAsia="Times New Roman" w:hAnsi="Times New Roman"/>
    </w:rPr>
  </w:style>
  <w:style w:type="paragraph" w:customStyle="1" w:styleId="affd">
    <w:name w:val="Прижатый влево"/>
    <w:basedOn w:val="a0"/>
    <w:next w:val="a0"/>
    <w:uiPriority w:val="99"/>
    <w:rsid w:val="005400AB"/>
    <w:pPr>
      <w:widowControl w:val="0"/>
      <w:autoSpaceDE w:val="0"/>
      <w:autoSpaceDN w:val="0"/>
      <w:adjustRightInd w:val="0"/>
      <w:jc w:val="both"/>
    </w:pPr>
    <w:rPr>
      <w:rFonts w:ascii="Arial" w:hAnsi="Arial" w:cs="Arial"/>
    </w:rPr>
  </w:style>
  <w:style w:type="paragraph" w:customStyle="1" w:styleId="affe">
    <w:name w:val="Нормальный (таблица)"/>
    <w:basedOn w:val="a0"/>
    <w:next w:val="a0"/>
    <w:uiPriority w:val="99"/>
    <w:rsid w:val="005400AB"/>
    <w:pPr>
      <w:widowControl w:val="0"/>
      <w:autoSpaceDE w:val="0"/>
      <w:autoSpaceDN w:val="0"/>
      <w:adjustRightInd w:val="0"/>
      <w:jc w:val="both"/>
    </w:pPr>
    <w:rPr>
      <w:rFonts w:ascii="Arial" w:hAnsi="Arial" w:cs="Arial"/>
    </w:rPr>
  </w:style>
  <w:style w:type="character" w:customStyle="1" w:styleId="afff">
    <w:name w:val="Цветовое выделение"/>
    <w:uiPriority w:val="99"/>
    <w:rsid w:val="005400AB"/>
    <w:rPr>
      <w:b/>
      <w:bCs/>
      <w:color w:val="000080"/>
    </w:rPr>
  </w:style>
  <w:style w:type="paragraph" w:styleId="1ff0">
    <w:name w:val="toc 1"/>
    <w:basedOn w:val="a0"/>
    <w:next w:val="a0"/>
    <w:autoRedefine/>
    <w:uiPriority w:val="39"/>
    <w:unhideWhenUsed/>
    <w:rsid w:val="005400AB"/>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5400AB"/>
    <w:pPr>
      <w:numPr>
        <w:numId w:val="2"/>
      </w:numPr>
      <w:jc w:val="both"/>
    </w:pPr>
    <w:rPr>
      <w:sz w:val="28"/>
      <w:szCs w:val="28"/>
    </w:rPr>
  </w:style>
  <w:style w:type="paragraph" w:customStyle="1" w:styleId="S">
    <w:name w:val="S_Обычный жирный"/>
    <w:basedOn w:val="a0"/>
    <w:link w:val="S0"/>
    <w:qFormat/>
    <w:rsid w:val="005400AB"/>
    <w:pPr>
      <w:ind w:firstLine="709"/>
      <w:jc w:val="both"/>
    </w:pPr>
    <w:rPr>
      <w:sz w:val="28"/>
    </w:rPr>
  </w:style>
  <w:style w:type="character" w:customStyle="1" w:styleId="WW8Num8z0">
    <w:name w:val="WW8Num8z0"/>
    <w:uiPriority w:val="99"/>
    <w:rsid w:val="005400AB"/>
    <w:rPr>
      <w:rFonts w:ascii="Symbol" w:hAnsi="Symbol"/>
      <w:sz w:val="18"/>
    </w:rPr>
  </w:style>
  <w:style w:type="paragraph" w:customStyle="1" w:styleId="ConsCell">
    <w:name w:val="ConsCell"/>
    <w:rsid w:val="005400AB"/>
    <w:pPr>
      <w:widowControl w:val="0"/>
      <w:autoSpaceDE w:val="0"/>
      <w:autoSpaceDN w:val="0"/>
      <w:adjustRightInd w:val="0"/>
    </w:pPr>
    <w:rPr>
      <w:rFonts w:ascii="Arial" w:eastAsia="Times New Roman" w:hAnsi="Arial" w:cs="Arial"/>
    </w:rPr>
  </w:style>
  <w:style w:type="paragraph" w:customStyle="1" w:styleId="1ff1">
    <w:name w:val="Стиль1"/>
    <w:basedOn w:val="a0"/>
    <w:qFormat/>
    <w:rsid w:val="005400AB"/>
    <w:pPr>
      <w:widowControl w:val="0"/>
      <w:autoSpaceDE w:val="0"/>
      <w:autoSpaceDN w:val="0"/>
      <w:adjustRightInd w:val="0"/>
      <w:jc w:val="both"/>
    </w:pPr>
    <w:rPr>
      <w:sz w:val="26"/>
      <w:szCs w:val="26"/>
      <w:lang w:val="x-none" w:eastAsia="x-none"/>
    </w:rPr>
  </w:style>
  <w:style w:type="paragraph" w:customStyle="1" w:styleId="TimesNewRoman14125">
    <w:name w:val="Стиль Times New Roman 14 пт По ширине Первая строка:  1.25 см С..."/>
    <w:basedOn w:val="a0"/>
    <w:rsid w:val="005400AB"/>
    <w:pPr>
      <w:suppressAutoHyphens/>
      <w:ind w:right="-40" w:firstLine="709"/>
      <w:jc w:val="both"/>
    </w:pPr>
    <w:rPr>
      <w:sz w:val="28"/>
      <w:szCs w:val="20"/>
      <w:lang w:eastAsia="ar-SA"/>
    </w:rPr>
  </w:style>
  <w:style w:type="paragraph" w:customStyle="1" w:styleId="Default">
    <w:name w:val="Default"/>
    <w:rsid w:val="005400AB"/>
    <w:pPr>
      <w:autoSpaceDE w:val="0"/>
      <w:autoSpaceDN w:val="0"/>
      <w:adjustRightInd w:val="0"/>
    </w:pPr>
    <w:rPr>
      <w:rFonts w:ascii="Times New Roman" w:eastAsia="Times New Roman" w:hAnsi="Times New Roman"/>
      <w:color w:val="000000"/>
      <w:sz w:val="24"/>
      <w:szCs w:val="24"/>
    </w:rPr>
  </w:style>
  <w:style w:type="character" w:customStyle="1" w:styleId="afff0">
    <w:name w:val="Гипертекстовая ссылка"/>
    <w:uiPriority w:val="99"/>
    <w:rsid w:val="005400AB"/>
    <w:rPr>
      <w:rFonts w:cs="Times New Roman"/>
      <w:b/>
      <w:bCs/>
      <w:color w:val="008000"/>
    </w:rPr>
  </w:style>
  <w:style w:type="paragraph" w:styleId="2b">
    <w:name w:val="Body Text 2"/>
    <w:basedOn w:val="a0"/>
    <w:link w:val="2a"/>
    <w:unhideWhenUsed/>
    <w:rsid w:val="005400AB"/>
    <w:pPr>
      <w:widowControl w:val="0"/>
      <w:autoSpaceDE w:val="0"/>
      <w:autoSpaceDN w:val="0"/>
      <w:adjustRightInd w:val="0"/>
      <w:spacing w:after="120" w:line="480" w:lineRule="auto"/>
      <w:jc w:val="both"/>
    </w:pPr>
  </w:style>
  <w:style w:type="character" w:customStyle="1" w:styleId="214">
    <w:name w:val="Основной текст 2 Знак1"/>
    <w:uiPriority w:val="99"/>
    <w:semiHidden/>
    <w:rsid w:val="005400AB"/>
    <w:rPr>
      <w:rFonts w:ascii="Times New Roman" w:eastAsia="Times New Roman" w:hAnsi="Times New Roman"/>
      <w:sz w:val="24"/>
      <w:szCs w:val="24"/>
    </w:rPr>
  </w:style>
  <w:style w:type="character" w:customStyle="1" w:styleId="S0">
    <w:name w:val="S_Обычный жирный Знак"/>
    <w:link w:val="S"/>
    <w:locked/>
    <w:rsid w:val="00B70C4B"/>
    <w:rPr>
      <w:rFonts w:ascii="Times New Roman" w:eastAsia="Times New Roman" w:hAnsi="Times New Roman"/>
      <w:sz w:val="28"/>
      <w:szCs w:val="24"/>
    </w:rPr>
  </w:style>
  <w:style w:type="paragraph" w:customStyle="1" w:styleId="afff1">
    <w:name w:val="Свободная форма"/>
    <w:rsid w:val="00B70C4B"/>
    <w:rPr>
      <w:rFonts w:ascii="Times New Roman" w:eastAsia="ヒラギノ角ゴ Pro W3" w:hAnsi="Times New Roman"/>
      <w:color w:val="000000"/>
    </w:rPr>
  </w:style>
  <w:style w:type="paragraph" w:customStyle="1" w:styleId="1ff2">
    <w:name w:val="Основной текст1"/>
    <w:rsid w:val="00B70C4B"/>
    <w:pPr>
      <w:suppressAutoHyphens/>
      <w:spacing w:after="120"/>
    </w:pPr>
    <w:rPr>
      <w:rFonts w:ascii="Times New Roman" w:eastAsia="ヒラギノ角ゴ Pro W3" w:hAnsi="Times New Roman"/>
      <w:color w:val="000000"/>
      <w:sz w:val="24"/>
    </w:rPr>
  </w:style>
  <w:style w:type="paragraph" w:customStyle="1" w:styleId="1ff3">
    <w:name w:val="Обычная таблица1"/>
    <w:rsid w:val="00B70C4B"/>
    <w:rPr>
      <w:rFonts w:ascii="Times New Roman" w:eastAsia="ヒラギノ角ゴ Pro W3" w:hAnsi="Times New Roman"/>
      <w:color w:val="000000"/>
    </w:rPr>
  </w:style>
  <w:style w:type="character" w:customStyle="1" w:styleId="smokved">
    <w:name w:val="sm_okved"/>
    <w:rsid w:val="00B70C4B"/>
    <w:rPr>
      <w:rFonts w:cs="Times New Roman"/>
    </w:rPr>
  </w:style>
  <w:style w:type="paragraph" w:customStyle="1" w:styleId="36">
    <w:name w:val="Абзац списка3"/>
    <w:basedOn w:val="a0"/>
    <w:rsid w:val="00102F54"/>
    <w:pPr>
      <w:suppressAutoHyphens/>
      <w:spacing w:line="100" w:lineRule="atLeast"/>
      <w:ind w:left="720"/>
    </w:pPr>
    <w:rPr>
      <w:kern w:val="1"/>
    </w:rPr>
  </w:style>
  <w:style w:type="paragraph" w:customStyle="1" w:styleId="afff2">
    <w:name w:val="Базовый"/>
    <w:rsid w:val="0079030C"/>
    <w:pPr>
      <w:suppressAutoHyphens/>
      <w:spacing w:after="200" w:line="276" w:lineRule="auto"/>
    </w:pPr>
    <w:rPr>
      <w:rFonts w:eastAsia="SimSun" w:cs="Calibri"/>
      <w:color w:val="00000A"/>
      <w:sz w:val="22"/>
      <w:szCs w:val="22"/>
      <w:lang w:eastAsia="en-US"/>
    </w:rPr>
  </w:style>
  <w:style w:type="paragraph" w:customStyle="1" w:styleId="41">
    <w:name w:val="Абзац списка4"/>
    <w:basedOn w:val="a0"/>
    <w:rsid w:val="002C6CEC"/>
    <w:pPr>
      <w:suppressAutoHyphens/>
      <w:spacing w:line="100" w:lineRule="atLeast"/>
      <w:ind w:left="720"/>
    </w:pPr>
    <w:rPr>
      <w:kern w:val="1"/>
    </w:rPr>
  </w:style>
  <w:style w:type="paragraph" w:customStyle="1" w:styleId="Style11">
    <w:name w:val="Style11"/>
    <w:basedOn w:val="a0"/>
    <w:uiPriority w:val="99"/>
    <w:rsid w:val="003344BC"/>
    <w:pPr>
      <w:widowControl w:val="0"/>
      <w:autoSpaceDE w:val="0"/>
      <w:autoSpaceDN w:val="0"/>
      <w:adjustRightInd w:val="0"/>
      <w:spacing w:line="325" w:lineRule="exact"/>
      <w:ind w:firstLine="710"/>
      <w:jc w:val="both"/>
    </w:pPr>
  </w:style>
  <w:style w:type="character" w:customStyle="1" w:styleId="FontStyle18">
    <w:name w:val="Font Style18"/>
    <w:uiPriority w:val="99"/>
    <w:rsid w:val="003344BC"/>
    <w:rPr>
      <w:rFonts w:ascii="Times New Roman" w:hAnsi="Times New Roman" w:cs="Times New Roman"/>
      <w:sz w:val="26"/>
      <w:szCs w:val="26"/>
    </w:rPr>
  </w:style>
  <w:style w:type="paragraph" w:customStyle="1" w:styleId="p1">
    <w:name w:val="p1"/>
    <w:basedOn w:val="a0"/>
    <w:uiPriority w:val="99"/>
    <w:rsid w:val="00425FB6"/>
    <w:pPr>
      <w:spacing w:before="100" w:beforeAutospacing="1" w:after="100" w:afterAutospacing="1"/>
    </w:pPr>
  </w:style>
  <w:style w:type="paragraph" w:customStyle="1" w:styleId="p3">
    <w:name w:val="p3"/>
    <w:basedOn w:val="a0"/>
    <w:uiPriority w:val="99"/>
    <w:rsid w:val="00425FB6"/>
    <w:pPr>
      <w:spacing w:before="100" w:beforeAutospacing="1" w:after="100" w:afterAutospacing="1"/>
    </w:pPr>
  </w:style>
  <w:style w:type="character" w:customStyle="1" w:styleId="s2">
    <w:name w:val="s2"/>
    <w:uiPriority w:val="99"/>
    <w:rsid w:val="00425FB6"/>
    <w:rPr>
      <w:rFonts w:cs="Times New Roman"/>
    </w:rPr>
  </w:style>
  <w:style w:type="character" w:customStyle="1" w:styleId="s3">
    <w:name w:val="s3"/>
    <w:uiPriority w:val="99"/>
    <w:rsid w:val="00425FB6"/>
    <w:rPr>
      <w:rFonts w:cs="Times New Roman"/>
    </w:rPr>
  </w:style>
  <w:style w:type="paragraph" w:customStyle="1" w:styleId="Style5">
    <w:name w:val="Style5"/>
    <w:basedOn w:val="a0"/>
    <w:uiPriority w:val="99"/>
    <w:rsid w:val="00E16A0B"/>
    <w:pPr>
      <w:widowControl w:val="0"/>
      <w:autoSpaceDE w:val="0"/>
      <w:autoSpaceDN w:val="0"/>
      <w:adjustRightInd w:val="0"/>
      <w:spacing w:line="322" w:lineRule="exact"/>
      <w:ind w:firstLine="696"/>
      <w:jc w:val="both"/>
    </w:pPr>
  </w:style>
  <w:style w:type="paragraph" w:customStyle="1" w:styleId="Style10">
    <w:name w:val="Style10"/>
    <w:basedOn w:val="a0"/>
    <w:uiPriority w:val="99"/>
    <w:rsid w:val="00E16A0B"/>
    <w:pPr>
      <w:widowControl w:val="0"/>
      <w:autoSpaceDE w:val="0"/>
      <w:autoSpaceDN w:val="0"/>
      <w:adjustRightInd w:val="0"/>
      <w:spacing w:line="323" w:lineRule="exact"/>
      <w:ind w:firstLine="528"/>
      <w:jc w:val="both"/>
    </w:pPr>
  </w:style>
  <w:style w:type="character" w:customStyle="1" w:styleId="FontStyle17">
    <w:name w:val="Font Style17"/>
    <w:uiPriority w:val="99"/>
    <w:rsid w:val="00E16A0B"/>
    <w:rPr>
      <w:rFonts w:ascii="Times New Roman" w:hAnsi="Times New Roman" w:cs="Times New Roman"/>
      <w:sz w:val="24"/>
      <w:szCs w:val="24"/>
    </w:rPr>
  </w:style>
  <w:style w:type="character" w:customStyle="1" w:styleId="2f3">
    <w:name w:val="Основной шрифт абзаца2"/>
    <w:rsid w:val="006001A8"/>
  </w:style>
  <w:style w:type="character" w:customStyle="1" w:styleId="2f4">
    <w:name w:val="Знак сноски2"/>
    <w:rsid w:val="006001A8"/>
    <w:rPr>
      <w:vertAlign w:val="superscript"/>
    </w:rPr>
  </w:style>
  <w:style w:type="character" w:customStyle="1" w:styleId="37">
    <w:name w:val="Слабое выделение3"/>
    <w:rsid w:val="006001A8"/>
    <w:rPr>
      <w:i/>
      <w:iCs/>
      <w:color w:val="5A5A5A"/>
    </w:rPr>
  </w:style>
  <w:style w:type="character" w:customStyle="1" w:styleId="38">
    <w:name w:val="Сильное выделение3"/>
    <w:rsid w:val="006001A8"/>
    <w:rPr>
      <w:b/>
      <w:bCs/>
      <w:i/>
      <w:iCs/>
      <w:color w:val="4F81BD"/>
      <w:sz w:val="22"/>
      <w:szCs w:val="22"/>
    </w:rPr>
  </w:style>
  <w:style w:type="character" w:customStyle="1" w:styleId="39">
    <w:name w:val="Слабая ссылка3"/>
    <w:rsid w:val="006001A8"/>
    <w:rPr>
      <w:color w:val="00000A"/>
      <w:u w:val="single"/>
    </w:rPr>
  </w:style>
  <w:style w:type="character" w:customStyle="1" w:styleId="3a">
    <w:name w:val="Сильная ссылка3"/>
    <w:rsid w:val="006001A8"/>
    <w:rPr>
      <w:b/>
      <w:bCs/>
      <w:color w:val="76923C"/>
      <w:u w:val="single"/>
    </w:rPr>
  </w:style>
  <w:style w:type="character" w:customStyle="1" w:styleId="3b">
    <w:name w:val="Название книги3"/>
    <w:rsid w:val="006001A8"/>
    <w:rPr>
      <w:rFonts w:ascii="Cambria" w:eastAsia="Times New Roman" w:hAnsi="Cambria" w:cs="Times New Roman"/>
      <w:b/>
      <w:bCs/>
      <w:i/>
      <w:iCs/>
      <w:color w:val="00000A"/>
    </w:rPr>
  </w:style>
  <w:style w:type="character" w:customStyle="1" w:styleId="2f5">
    <w:name w:val="Номер страницы2"/>
    <w:rsid w:val="006001A8"/>
  </w:style>
  <w:style w:type="paragraph" w:customStyle="1" w:styleId="2f6">
    <w:name w:val="Обычный (веб)2"/>
    <w:basedOn w:val="a0"/>
    <w:rsid w:val="006001A8"/>
    <w:pPr>
      <w:suppressAutoHyphens/>
      <w:spacing w:before="28" w:after="28" w:line="100" w:lineRule="atLeast"/>
    </w:pPr>
    <w:rPr>
      <w:kern w:val="1"/>
    </w:rPr>
  </w:style>
  <w:style w:type="paragraph" w:customStyle="1" w:styleId="52">
    <w:name w:val="Абзац списка5"/>
    <w:basedOn w:val="a0"/>
    <w:rsid w:val="006001A8"/>
    <w:pPr>
      <w:suppressAutoHyphens/>
      <w:spacing w:line="100" w:lineRule="atLeast"/>
      <w:ind w:left="720"/>
    </w:pPr>
    <w:rPr>
      <w:kern w:val="1"/>
    </w:rPr>
  </w:style>
  <w:style w:type="paragraph" w:customStyle="1" w:styleId="222">
    <w:name w:val="Основной текст с отступом 22"/>
    <w:basedOn w:val="a0"/>
    <w:rsid w:val="006001A8"/>
    <w:pPr>
      <w:suppressAutoHyphens/>
      <w:spacing w:after="120" w:line="480" w:lineRule="auto"/>
      <w:ind w:left="283"/>
    </w:pPr>
    <w:rPr>
      <w:rFonts w:ascii="Calibri" w:hAnsi="Calibri"/>
      <w:kern w:val="1"/>
      <w:sz w:val="22"/>
      <w:szCs w:val="22"/>
    </w:rPr>
  </w:style>
  <w:style w:type="paragraph" w:customStyle="1" w:styleId="320">
    <w:name w:val="Основной текст 32"/>
    <w:basedOn w:val="a0"/>
    <w:rsid w:val="006001A8"/>
    <w:pPr>
      <w:suppressAutoHyphens/>
      <w:spacing w:after="120" w:line="100" w:lineRule="atLeast"/>
    </w:pPr>
    <w:rPr>
      <w:kern w:val="1"/>
      <w:sz w:val="16"/>
      <w:szCs w:val="16"/>
    </w:rPr>
  </w:style>
  <w:style w:type="paragraph" w:customStyle="1" w:styleId="2f7">
    <w:name w:val="Текст выноски2"/>
    <w:basedOn w:val="a0"/>
    <w:rsid w:val="006001A8"/>
    <w:pPr>
      <w:suppressAutoHyphens/>
      <w:spacing w:line="100" w:lineRule="atLeast"/>
    </w:pPr>
    <w:rPr>
      <w:rFonts w:ascii="Tahoma" w:eastAsia="SimSun" w:hAnsi="Tahoma" w:cs="Tahoma"/>
      <w:kern w:val="1"/>
      <w:sz w:val="16"/>
      <w:szCs w:val="16"/>
    </w:rPr>
  </w:style>
  <w:style w:type="paragraph" w:customStyle="1" w:styleId="321">
    <w:name w:val="Основной текст с отступом 32"/>
    <w:basedOn w:val="a0"/>
    <w:rsid w:val="006001A8"/>
    <w:pPr>
      <w:suppressAutoHyphens/>
      <w:spacing w:after="120" w:line="100" w:lineRule="atLeast"/>
      <w:ind w:left="283"/>
    </w:pPr>
    <w:rPr>
      <w:kern w:val="1"/>
      <w:sz w:val="16"/>
      <w:szCs w:val="16"/>
    </w:rPr>
  </w:style>
  <w:style w:type="paragraph" w:customStyle="1" w:styleId="2f8">
    <w:name w:val="Название объекта2"/>
    <w:basedOn w:val="a0"/>
    <w:rsid w:val="006001A8"/>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30">
    <w:name w:val="Цитата 23"/>
    <w:basedOn w:val="a0"/>
    <w:rsid w:val="006001A8"/>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3c">
    <w:name w:val="Выделенная цитата3"/>
    <w:basedOn w:val="a0"/>
    <w:rsid w:val="006001A8"/>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customStyle="1" w:styleId="322">
    <w:name w:val="Маркированный список 32"/>
    <w:basedOn w:val="a0"/>
    <w:rsid w:val="006001A8"/>
    <w:pPr>
      <w:widowControl w:val="0"/>
      <w:suppressAutoHyphens/>
      <w:spacing w:line="360" w:lineRule="atLeast"/>
      <w:ind w:right="-850" w:firstLine="720"/>
      <w:jc w:val="both"/>
    </w:pPr>
    <w:rPr>
      <w:b/>
      <w:kern w:val="1"/>
      <w:sz w:val="28"/>
      <w:szCs w:val="28"/>
    </w:rPr>
  </w:style>
  <w:style w:type="paragraph" w:customStyle="1" w:styleId="231">
    <w:name w:val="Основной текст 23"/>
    <w:basedOn w:val="a0"/>
    <w:rsid w:val="006001A8"/>
    <w:pPr>
      <w:widowControl w:val="0"/>
      <w:suppressAutoHyphens/>
      <w:spacing w:after="120" w:line="480" w:lineRule="auto"/>
      <w:jc w:val="both"/>
    </w:pPr>
    <w:rPr>
      <w:kern w:val="1"/>
    </w:rPr>
  </w:style>
  <w:style w:type="paragraph" w:customStyle="1" w:styleId="2f9">
    <w:name w:val="Цитата2"/>
    <w:basedOn w:val="a0"/>
    <w:rsid w:val="006001A8"/>
    <w:pPr>
      <w:widowControl w:val="0"/>
      <w:suppressAutoHyphens/>
      <w:spacing w:line="360" w:lineRule="atLeast"/>
      <w:ind w:left="57" w:right="125" w:firstLine="798"/>
      <w:jc w:val="both"/>
    </w:pPr>
    <w:rPr>
      <w:kern w:val="1"/>
      <w:sz w:val="28"/>
      <w:szCs w:val="28"/>
    </w:rPr>
  </w:style>
  <w:style w:type="paragraph" w:customStyle="1" w:styleId="2fa">
    <w:name w:val="Основной текст с отступом2"/>
    <w:basedOn w:val="af6"/>
    <w:rsid w:val="006001A8"/>
    <w:pPr>
      <w:widowControl w:val="0"/>
      <w:suppressAutoHyphens/>
      <w:spacing w:after="200" w:line="360" w:lineRule="atLeast"/>
      <w:ind w:firstLine="210"/>
      <w:jc w:val="both"/>
    </w:pPr>
    <w:rPr>
      <w:kern w:val="1"/>
      <w:sz w:val="28"/>
      <w:szCs w:val="20"/>
    </w:rPr>
  </w:style>
  <w:style w:type="paragraph" w:customStyle="1" w:styleId="Style4">
    <w:name w:val="Style4"/>
    <w:basedOn w:val="a0"/>
    <w:uiPriority w:val="99"/>
    <w:rsid w:val="00CA6F9B"/>
    <w:pPr>
      <w:widowControl w:val="0"/>
      <w:autoSpaceDE w:val="0"/>
      <w:autoSpaceDN w:val="0"/>
      <w:adjustRightInd w:val="0"/>
      <w:spacing w:line="322" w:lineRule="exact"/>
      <w:ind w:firstLine="696"/>
      <w:jc w:val="both"/>
    </w:pPr>
  </w:style>
  <w:style w:type="character" w:customStyle="1" w:styleId="FontStyle11">
    <w:name w:val="Font Style11"/>
    <w:uiPriority w:val="99"/>
    <w:rsid w:val="00CA6F9B"/>
    <w:rPr>
      <w:rFonts w:ascii="Times New Roman" w:hAnsi="Times New Roman" w:cs="Times New Roman"/>
      <w:sz w:val="26"/>
      <w:szCs w:val="26"/>
    </w:rPr>
  </w:style>
  <w:style w:type="paragraph" w:styleId="afff3">
    <w:name w:val="footnote text"/>
    <w:aliases w:val="Table_Footnote_last Знак,Table_Footnote_last Знак Знак,Table_Footnote_last"/>
    <w:basedOn w:val="a0"/>
    <w:link w:val="afff4"/>
    <w:semiHidden/>
    <w:unhideWhenUsed/>
    <w:rsid w:val="0015431E"/>
    <w:pPr>
      <w:autoSpaceDE w:val="0"/>
      <w:autoSpaceDN w:val="0"/>
    </w:pPr>
    <w:rPr>
      <w:sz w:val="20"/>
      <w:szCs w:val="20"/>
    </w:rPr>
  </w:style>
  <w:style w:type="character" w:customStyle="1" w:styleId="afff4">
    <w:name w:val="Текст сноски Знак"/>
    <w:aliases w:val="Table_Footnote_last Знак Знак1,Table_Footnote_last Знак Знак Знак,Table_Footnote_last Знак1"/>
    <w:link w:val="afff3"/>
    <w:semiHidden/>
    <w:rsid w:val="0015431E"/>
    <w:rPr>
      <w:rFonts w:ascii="Times New Roman" w:eastAsia="Times New Roman" w:hAnsi="Times New Roman"/>
    </w:rPr>
  </w:style>
  <w:style w:type="character" w:styleId="afff5">
    <w:name w:val="footnote reference"/>
    <w:semiHidden/>
    <w:unhideWhenUsed/>
    <w:rsid w:val="0015431E"/>
    <w:rPr>
      <w:vertAlign w:val="superscript"/>
    </w:rPr>
  </w:style>
  <w:style w:type="numbering" w:customStyle="1" w:styleId="1ff4">
    <w:name w:val="Нет списка1"/>
    <w:next w:val="a3"/>
    <w:uiPriority w:val="99"/>
    <w:semiHidden/>
    <w:unhideWhenUsed/>
    <w:rsid w:val="007D0710"/>
  </w:style>
  <w:style w:type="numbering" w:customStyle="1" w:styleId="2fb">
    <w:name w:val="Нет списка2"/>
    <w:next w:val="a3"/>
    <w:uiPriority w:val="99"/>
    <w:semiHidden/>
    <w:unhideWhenUsed/>
    <w:rsid w:val="007D0710"/>
  </w:style>
  <w:style w:type="numbering" w:customStyle="1" w:styleId="3d">
    <w:name w:val="Нет списка3"/>
    <w:next w:val="a3"/>
    <w:uiPriority w:val="99"/>
    <w:semiHidden/>
    <w:unhideWhenUsed/>
    <w:rsid w:val="007D0710"/>
  </w:style>
  <w:style w:type="numbering" w:customStyle="1" w:styleId="110">
    <w:name w:val="Нет списка11"/>
    <w:next w:val="a3"/>
    <w:uiPriority w:val="99"/>
    <w:semiHidden/>
    <w:unhideWhenUsed/>
    <w:rsid w:val="007D0710"/>
  </w:style>
  <w:style w:type="paragraph" w:customStyle="1" w:styleId="afff6">
    <w:name w:val="Знак"/>
    <w:basedOn w:val="a0"/>
    <w:rsid w:val="007D0710"/>
    <w:pPr>
      <w:spacing w:line="240" w:lineRule="exact"/>
      <w:jc w:val="both"/>
    </w:pPr>
    <w:rPr>
      <w:rFonts w:ascii="Arial" w:hAnsi="Arial" w:cs="Arial"/>
      <w:lang w:val="en-US"/>
    </w:rPr>
  </w:style>
  <w:style w:type="character" w:styleId="afff7">
    <w:name w:val="page number"/>
    <w:rsid w:val="007D0710"/>
  </w:style>
  <w:style w:type="character" w:customStyle="1" w:styleId="grame">
    <w:name w:val="grame"/>
    <w:rsid w:val="007D0710"/>
  </w:style>
  <w:style w:type="paragraph" w:customStyle="1" w:styleId="Heading">
    <w:name w:val="Heading"/>
    <w:rsid w:val="007D0710"/>
    <w:pPr>
      <w:widowControl w:val="0"/>
      <w:autoSpaceDE w:val="0"/>
      <w:autoSpaceDN w:val="0"/>
      <w:adjustRightInd w:val="0"/>
    </w:pPr>
    <w:rPr>
      <w:rFonts w:ascii="Arial" w:eastAsia="Times New Roman" w:hAnsi="Arial" w:cs="Arial"/>
      <w:b/>
      <w:bCs/>
      <w:sz w:val="22"/>
      <w:szCs w:val="22"/>
    </w:rPr>
  </w:style>
  <w:style w:type="paragraph" w:styleId="afff8">
    <w:name w:val="Plain Text"/>
    <w:basedOn w:val="a0"/>
    <w:link w:val="afff9"/>
    <w:rsid w:val="007D0710"/>
    <w:rPr>
      <w:rFonts w:ascii="Courier New" w:hAnsi="Courier New" w:cs="Courier New"/>
      <w:sz w:val="20"/>
      <w:szCs w:val="20"/>
    </w:rPr>
  </w:style>
  <w:style w:type="character" w:customStyle="1" w:styleId="afff9">
    <w:name w:val="Текст Знак"/>
    <w:link w:val="afff8"/>
    <w:rsid w:val="007D0710"/>
    <w:rPr>
      <w:rFonts w:ascii="Courier New" w:eastAsia="Times New Roman" w:hAnsi="Courier New" w:cs="Courier New"/>
    </w:rPr>
  </w:style>
  <w:style w:type="character" w:customStyle="1" w:styleId="spelle">
    <w:name w:val="spelle"/>
    <w:rsid w:val="007D0710"/>
  </w:style>
  <w:style w:type="character" w:customStyle="1" w:styleId="f">
    <w:name w:val="f"/>
    <w:rsid w:val="007D0710"/>
  </w:style>
  <w:style w:type="paragraph" w:customStyle="1" w:styleId="FR2">
    <w:name w:val="FR2"/>
    <w:rsid w:val="007D0710"/>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0"/>
    <w:next w:val="a0"/>
    <w:rsid w:val="007D0710"/>
    <w:pPr>
      <w:autoSpaceDE w:val="0"/>
      <w:autoSpaceDN w:val="0"/>
      <w:adjustRightInd w:val="0"/>
      <w:spacing w:before="28" w:after="28"/>
    </w:pPr>
    <w:rPr>
      <w:rFonts w:ascii="Arial" w:hAnsi="Arial" w:cs="Arial"/>
    </w:rPr>
  </w:style>
  <w:style w:type="paragraph" w:styleId="2fc">
    <w:name w:val="List 2"/>
    <w:basedOn w:val="a0"/>
    <w:rsid w:val="007D0710"/>
    <w:pPr>
      <w:ind w:left="566" w:hanging="283"/>
    </w:pPr>
    <w:rPr>
      <w:rFonts w:ascii="Arial" w:hAnsi="Arial" w:cs="Arial"/>
      <w:sz w:val="20"/>
      <w:szCs w:val="20"/>
    </w:rPr>
  </w:style>
  <w:style w:type="paragraph" w:styleId="3e">
    <w:name w:val="List 3"/>
    <w:basedOn w:val="a0"/>
    <w:rsid w:val="007D0710"/>
    <w:pPr>
      <w:ind w:left="849" w:hanging="283"/>
    </w:pPr>
    <w:rPr>
      <w:rFonts w:ascii="Arial" w:hAnsi="Arial" w:cs="Arial"/>
      <w:sz w:val="20"/>
      <w:szCs w:val="20"/>
    </w:rPr>
  </w:style>
  <w:style w:type="paragraph" w:customStyle="1" w:styleId="1ff5">
    <w:name w:val="Знак1"/>
    <w:basedOn w:val="a0"/>
    <w:rsid w:val="007D0710"/>
    <w:pPr>
      <w:spacing w:line="240" w:lineRule="exact"/>
      <w:jc w:val="both"/>
    </w:pPr>
    <w:rPr>
      <w:rFonts w:ascii="Arial" w:hAnsi="Arial" w:cs="Arial"/>
      <w:lang w:val="en-US"/>
    </w:rPr>
  </w:style>
  <w:style w:type="character" w:customStyle="1" w:styleId="S1">
    <w:name w:val="S_Маркированный Знак1"/>
    <w:link w:val="S4"/>
    <w:locked/>
    <w:rsid w:val="007D0710"/>
    <w:rPr>
      <w:sz w:val="24"/>
      <w:szCs w:val="24"/>
    </w:rPr>
  </w:style>
  <w:style w:type="paragraph" w:customStyle="1" w:styleId="S4">
    <w:name w:val="S_Маркированный"/>
    <w:basedOn w:val="afffa"/>
    <w:link w:val="S1"/>
    <w:autoRedefine/>
    <w:rsid w:val="007D0710"/>
    <w:pPr>
      <w:tabs>
        <w:tab w:val="left" w:pos="992"/>
      </w:tabs>
      <w:spacing w:line="360" w:lineRule="auto"/>
      <w:ind w:left="0" w:firstLine="709"/>
      <w:jc w:val="both"/>
    </w:pPr>
    <w:rPr>
      <w:rFonts w:ascii="Calibri" w:eastAsia="Calibri" w:hAnsi="Calibri" w:cs="Times New Roman"/>
    </w:rPr>
  </w:style>
  <w:style w:type="paragraph" w:styleId="afffa">
    <w:name w:val="List Bullet"/>
    <w:basedOn w:val="a0"/>
    <w:rsid w:val="007D0710"/>
    <w:pPr>
      <w:ind w:left="1069" w:hanging="360"/>
    </w:pPr>
    <w:rPr>
      <w:rFonts w:ascii="Arial" w:hAnsi="Arial" w:cs="Arial"/>
    </w:rPr>
  </w:style>
  <w:style w:type="paragraph" w:customStyle="1" w:styleId="S5">
    <w:name w:val="S_Обычный"/>
    <w:basedOn w:val="a0"/>
    <w:link w:val="S6"/>
    <w:rsid w:val="007D0710"/>
    <w:pPr>
      <w:spacing w:line="360" w:lineRule="auto"/>
      <w:ind w:firstLine="709"/>
      <w:jc w:val="both"/>
    </w:pPr>
    <w:rPr>
      <w:rFonts w:ascii="Arial" w:hAnsi="Arial" w:cs="Arial"/>
    </w:rPr>
  </w:style>
  <w:style w:type="character" w:customStyle="1" w:styleId="S6">
    <w:name w:val="S_Обычный Знак"/>
    <w:link w:val="S5"/>
    <w:locked/>
    <w:rsid w:val="007D0710"/>
    <w:rPr>
      <w:rFonts w:ascii="Arial" w:eastAsia="Times New Roman" w:hAnsi="Arial" w:cs="Arial"/>
      <w:sz w:val="24"/>
      <w:szCs w:val="24"/>
    </w:rPr>
  </w:style>
  <w:style w:type="paragraph" w:customStyle="1" w:styleId="S7">
    <w:name w:val="S_Таблица"/>
    <w:basedOn w:val="a0"/>
    <w:link w:val="S8"/>
    <w:autoRedefine/>
    <w:rsid w:val="007D0710"/>
    <w:pPr>
      <w:widowControl w:val="0"/>
      <w:tabs>
        <w:tab w:val="num" w:pos="1440"/>
      </w:tabs>
      <w:jc w:val="right"/>
    </w:pPr>
    <w:rPr>
      <w:rFonts w:ascii="Arial" w:hAnsi="Arial" w:cs="Arial"/>
      <w:color w:val="008000"/>
    </w:rPr>
  </w:style>
  <w:style w:type="character" w:customStyle="1" w:styleId="S8">
    <w:name w:val="S_Таблица Знак"/>
    <w:link w:val="S7"/>
    <w:locked/>
    <w:rsid w:val="007D0710"/>
    <w:rPr>
      <w:rFonts w:ascii="Arial" w:eastAsia="Times New Roman" w:hAnsi="Arial" w:cs="Arial"/>
      <w:color w:val="008000"/>
      <w:sz w:val="24"/>
      <w:szCs w:val="24"/>
    </w:rPr>
  </w:style>
  <w:style w:type="character" w:customStyle="1" w:styleId="S9">
    <w:name w:val="S_Обычный в таблице Знак"/>
    <w:link w:val="Sa"/>
    <w:locked/>
    <w:rsid w:val="007D0710"/>
    <w:rPr>
      <w:sz w:val="24"/>
      <w:szCs w:val="24"/>
      <w:lang w:eastAsia="en-US"/>
    </w:rPr>
  </w:style>
  <w:style w:type="paragraph" w:customStyle="1" w:styleId="Sa">
    <w:name w:val="S_Обычный в таблице"/>
    <w:basedOn w:val="a0"/>
    <w:link w:val="S9"/>
    <w:rsid w:val="007D0710"/>
    <w:pPr>
      <w:jc w:val="center"/>
    </w:pPr>
    <w:rPr>
      <w:rFonts w:ascii="Calibri" w:eastAsia="Calibri" w:hAnsi="Calibri"/>
      <w:lang w:eastAsia="en-US"/>
    </w:rPr>
  </w:style>
  <w:style w:type="paragraph" w:customStyle="1" w:styleId="afffb">
    <w:name w:val="Примечание"/>
    <w:basedOn w:val="a0"/>
    <w:rsid w:val="007D0710"/>
    <w:pPr>
      <w:ind w:firstLine="567"/>
      <w:jc w:val="both"/>
    </w:pPr>
    <w:rPr>
      <w:rFonts w:ascii="Arial" w:hAnsi="Arial" w:cs="Arial"/>
      <w:sz w:val="20"/>
      <w:szCs w:val="20"/>
    </w:rPr>
  </w:style>
  <w:style w:type="paragraph" w:customStyle="1" w:styleId="afffc">
    <w:name w:val="приложения рнгп"/>
    <w:basedOn w:val="2"/>
    <w:autoRedefine/>
    <w:rsid w:val="007D0710"/>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2fd">
    <w:name w:val="List Continue 2"/>
    <w:basedOn w:val="a0"/>
    <w:rsid w:val="007D0710"/>
    <w:pPr>
      <w:spacing w:after="120"/>
      <w:ind w:left="566"/>
    </w:pPr>
    <w:rPr>
      <w:rFonts w:ascii="Arial" w:hAnsi="Arial" w:cs="Arial"/>
    </w:rPr>
  </w:style>
  <w:style w:type="paragraph" w:styleId="3f">
    <w:name w:val="List Continue 3"/>
    <w:basedOn w:val="a0"/>
    <w:rsid w:val="007D0710"/>
    <w:pPr>
      <w:spacing w:after="120"/>
      <w:ind w:left="849"/>
    </w:pPr>
    <w:rPr>
      <w:rFonts w:ascii="Arial" w:hAnsi="Arial" w:cs="Arial"/>
    </w:rPr>
  </w:style>
  <w:style w:type="paragraph" w:customStyle="1" w:styleId="textn">
    <w:name w:val="textn"/>
    <w:basedOn w:val="a0"/>
    <w:rsid w:val="007D0710"/>
    <w:pPr>
      <w:spacing w:before="100" w:beforeAutospacing="1" w:after="100" w:afterAutospacing="1"/>
    </w:pPr>
    <w:rPr>
      <w:rFonts w:ascii="Arial" w:hAnsi="Arial" w:cs="Arial"/>
    </w:rPr>
  </w:style>
  <w:style w:type="paragraph" w:customStyle="1" w:styleId="2fe">
    <w:name w:val="Знак2"/>
    <w:basedOn w:val="a0"/>
    <w:rsid w:val="007D0710"/>
    <w:pPr>
      <w:spacing w:line="240" w:lineRule="exact"/>
      <w:jc w:val="both"/>
    </w:pPr>
    <w:rPr>
      <w:rFonts w:ascii="Arial" w:hAnsi="Arial" w:cs="Arial"/>
      <w:lang w:val="en-US"/>
    </w:rPr>
  </w:style>
  <w:style w:type="paragraph" w:customStyle="1" w:styleId="3f0">
    <w:name w:val="Знак3"/>
    <w:basedOn w:val="a0"/>
    <w:rsid w:val="007D0710"/>
    <w:pPr>
      <w:spacing w:line="240" w:lineRule="exact"/>
      <w:jc w:val="both"/>
    </w:pPr>
    <w:rPr>
      <w:rFonts w:ascii="Arial" w:hAnsi="Arial" w:cs="Arial"/>
      <w:lang w:val="en-US"/>
    </w:rPr>
  </w:style>
  <w:style w:type="paragraph" w:customStyle="1" w:styleId="42">
    <w:name w:val="Знак4"/>
    <w:basedOn w:val="a0"/>
    <w:rsid w:val="007D0710"/>
    <w:pPr>
      <w:spacing w:line="240" w:lineRule="exact"/>
      <w:jc w:val="both"/>
    </w:pPr>
    <w:rPr>
      <w:rFonts w:ascii="Arial" w:hAnsi="Arial" w:cs="Arial"/>
      <w:lang w:val="en-US"/>
    </w:rPr>
  </w:style>
  <w:style w:type="paragraph" w:customStyle="1" w:styleId="53">
    <w:name w:val="Знак5"/>
    <w:basedOn w:val="a0"/>
    <w:rsid w:val="007D0710"/>
    <w:pPr>
      <w:spacing w:line="240" w:lineRule="exact"/>
      <w:jc w:val="both"/>
    </w:pPr>
    <w:rPr>
      <w:rFonts w:ascii="Arial" w:hAnsi="Arial" w:cs="Arial"/>
      <w:lang w:val="en-US"/>
    </w:rPr>
  </w:style>
  <w:style w:type="paragraph" w:customStyle="1" w:styleId="62">
    <w:name w:val="Знак6"/>
    <w:basedOn w:val="a0"/>
    <w:rsid w:val="007D0710"/>
    <w:pPr>
      <w:spacing w:line="240" w:lineRule="exact"/>
      <w:jc w:val="both"/>
    </w:pPr>
    <w:rPr>
      <w:rFonts w:ascii="Arial" w:hAnsi="Arial" w:cs="Arial"/>
      <w:lang w:val="en-US"/>
    </w:rPr>
  </w:style>
  <w:style w:type="paragraph" w:customStyle="1" w:styleId="71">
    <w:name w:val="Знак7"/>
    <w:basedOn w:val="a0"/>
    <w:rsid w:val="007D0710"/>
    <w:pPr>
      <w:spacing w:line="240" w:lineRule="exact"/>
      <w:jc w:val="both"/>
    </w:pPr>
    <w:rPr>
      <w:rFonts w:ascii="Arial" w:hAnsi="Arial" w:cs="Arial"/>
      <w:lang w:val="en-US"/>
    </w:rPr>
  </w:style>
  <w:style w:type="paragraph" w:customStyle="1" w:styleId="82">
    <w:name w:val="Знак8"/>
    <w:basedOn w:val="a0"/>
    <w:rsid w:val="007D0710"/>
    <w:pPr>
      <w:spacing w:line="240" w:lineRule="exact"/>
      <w:jc w:val="both"/>
    </w:pPr>
    <w:rPr>
      <w:rFonts w:ascii="Arial" w:hAnsi="Arial" w:cs="Arial"/>
      <w:lang w:val="en-US"/>
    </w:rPr>
  </w:style>
  <w:style w:type="paragraph" w:customStyle="1" w:styleId="91">
    <w:name w:val="Знак9"/>
    <w:basedOn w:val="a0"/>
    <w:rsid w:val="007D0710"/>
    <w:pPr>
      <w:spacing w:line="240" w:lineRule="exact"/>
      <w:jc w:val="both"/>
    </w:pPr>
    <w:rPr>
      <w:rFonts w:ascii="Arial" w:hAnsi="Arial" w:cs="Arial"/>
      <w:lang w:val="en-US"/>
    </w:rPr>
  </w:style>
  <w:style w:type="character" w:customStyle="1" w:styleId="apple-style-span">
    <w:name w:val="apple-style-span"/>
    <w:rsid w:val="007D0710"/>
  </w:style>
  <w:style w:type="paragraph" w:customStyle="1" w:styleId="100">
    <w:name w:val="Знак10"/>
    <w:basedOn w:val="a0"/>
    <w:rsid w:val="007D0710"/>
    <w:pPr>
      <w:spacing w:line="240" w:lineRule="exact"/>
      <w:jc w:val="both"/>
    </w:pPr>
    <w:rPr>
      <w:rFonts w:ascii="Arial" w:hAnsi="Arial" w:cs="Arial"/>
      <w:lang w:val="en-US"/>
    </w:rPr>
  </w:style>
  <w:style w:type="paragraph" w:customStyle="1" w:styleId="FORMATTEXT">
    <w:name w:val=".FORMATTEXT"/>
    <w:rsid w:val="007D0710"/>
    <w:pPr>
      <w:widowControl w:val="0"/>
      <w:autoSpaceDE w:val="0"/>
      <w:autoSpaceDN w:val="0"/>
      <w:adjustRightInd w:val="0"/>
    </w:pPr>
    <w:rPr>
      <w:rFonts w:ascii="Times New Roman" w:eastAsia="Times New Roman" w:hAnsi="Times New Roman"/>
      <w:sz w:val="24"/>
      <w:szCs w:val="24"/>
    </w:rPr>
  </w:style>
  <w:style w:type="paragraph" w:customStyle="1" w:styleId="1ff6">
    <w:name w:val="Знак1 Знак Знак Знак"/>
    <w:basedOn w:val="a0"/>
    <w:rsid w:val="007D0710"/>
    <w:rPr>
      <w:rFonts w:ascii="Verdana" w:hAnsi="Verdana" w:cs="Verdana"/>
      <w:sz w:val="20"/>
      <w:szCs w:val="20"/>
      <w:lang w:val="en-US"/>
    </w:rPr>
  </w:style>
  <w:style w:type="paragraph" w:customStyle="1" w:styleId="120">
    <w:name w:val="Знак12"/>
    <w:basedOn w:val="a0"/>
    <w:rsid w:val="007D0710"/>
    <w:pPr>
      <w:spacing w:line="240" w:lineRule="exact"/>
      <w:jc w:val="both"/>
    </w:pPr>
    <w:rPr>
      <w:lang w:val="en-US"/>
    </w:rPr>
  </w:style>
  <w:style w:type="paragraph" w:customStyle="1" w:styleId="afffd">
    <w:name w:val="Основной шрифт абзаца Знак Знак Знак Знак"/>
    <w:aliases w:val="Знак1 Знак Знак Знак Знак Знак Знак Знак Знак Знак Знак"/>
    <w:basedOn w:val="a0"/>
    <w:rsid w:val="007D0710"/>
    <w:rPr>
      <w:rFonts w:ascii="Verdana" w:hAnsi="Verdana" w:cs="Verdana"/>
      <w:sz w:val="20"/>
      <w:szCs w:val="20"/>
      <w:lang w:val="en-US"/>
    </w:rPr>
  </w:style>
  <w:style w:type="paragraph" w:customStyle="1" w:styleId="formattext0">
    <w:name w:val="formattext"/>
    <w:basedOn w:val="a0"/>
    <w:rsid w:val="007D0710"/>
    <w:pPr>
      <w:spacing w:before="100" w:beforeAutospacing="1" w:after="100" w:afterAutospacing="1"/>
    </w:pPr>
  </w:style>
  <w:style w:type="character" w:customStyle="1" w:styleId="text11">
    <w:name w:val="text11"/>
    <w:rsid w:val="007D0710"/>
    <w:rPr>
      <w:b/>
      <w:bCs/>
      <w:color w:val="333333"/>
      <w:sz w:val="20"/>
      <w:szCs w:val="20"/>
      <w:u w:val="single"/>
    </w:rPr>
  </w:style>
  <w:style w:type="character" w:customStyle="1" w:styleId="highlighthighlightactive">
    <w:name w:val="highlight highlight_active"/>
    <w:rsid w:val="007D0710"/>
  </w:style>
  <w:style w:type="character" w:customStyle="1" w:styleId="context">
    <w:name w:val="context"/>
    <w:rsid w:val="007D0710"/>
  </w:style>
  <w:style w:type="character" w:customStyle="1" w:styleId="contextcurrent">
    <w:name w:val="context_current"/>
    <w:rsid w:val="007D0710"/>
  </w:style>
  <w:style w:type="paragraph" w:customStyle="1" w:styleId="11Char">
    <w:name w:val="Знак1 Знак Знак Знак Знак Знак Знак Знак Знак1 Char"/>
    <w:basedOn w:val="a0"/>
    <w:rsid w:val="007D0710"/>
    <w:pPr>
      <w:spacing w:after="160" w:line="240" w:lineRule="exact"/>
    </w:pPr>
    <w:rPr>
      <w:rFonts w:ascii="Verdana" w:hAnsi="Verdana"/>
      <w:sz w:val="20"/>
      <w:szCs w:val="20"/>
      <w:lang w:val="en-US"/>
    </w:rPr>
  </w:style>
  <w:style w:type="character" w:customStyle="1" w:styleId="WW8Num4z1">
    <w:name w:val="WW8Num4z1"/>
    <w:rsid w:val="007D0710"/>
    <w:rPr>
      <w:rFonts w:ascii="Courier New" w:hAnsi="Courier New" w:cs="Courier New"/>
    </w:rPr>
  </w:style>
  <w:style w:type="paragraph" w:customStyle="1" w:styleId="1ff7">
    <w:name w:val="Знак Знак1 Знак"/>
    <w:basedOn w:val="a0"/>
    <w:rsid w:val="007D0710"/>
    <w:pPr>
      <w:spacing w:after="160" w:line="240" w:lineRule="exact"/>
    </w:pPr>
    <w:rPr>
      <w:rFonts w:ascii="Verdana" w:hAnsi="Verdana"/>
      <w:lang w:val="en-US"/>
    </w:rPr>
  </w:style>
  <w:style w:type="character" w:customStyle="1" w:styleId="match">
    <w:name w:val="match"/>
    <w:rsid w:val="007D0710"/>
  </w:style>
  <w:style w:type="character" w:customStyle="1" w:styleId="visited">
    <w:name w:val="visited"/>
    <w:rsid w:val="007D0710"/>
  </w:style>
  <w:style w:type="paragraph" w:customStyle="1" w:styleId="formattexttopleveltext">
    <w:name w:val="formattext topleveltext"/>
    <w:basedOn w:val="a0"/>
    <w:rsid w:val="007D0710"/>
    <w:pPr>
      <w:spacing w:before="100" w:beforeAutospacing="1" w:after="100" w:afterAutospacing="1"/>
    </w:pPr>
  </w:style>
  <w:style w:type="character" w:customStyle="1" w:styleId="FontStyle15">
    <w:name w:val="Font Style15"/>
    <w:rsid w:val="007D0710"/>
    <w:rPr>
      <w:rFonts w:ascii="Times New Roman" w:hAnsi="Times New Roman" w:cs="Times New Roman"/>
      <w:sz w:val="24"/>
      <w:szCs w:val="24"/>
    </w:rPr>
  </w:style>
  <w:style w:type="paragraph" w:customStyle="1" w:styleId="Style9">
    <w:name w:val="Style9"/>
    <w:basedOn w:val="a0"/>
    <w:rsid w:val="007D0710"/>
    <w:pPr>
      <w:widowControl w:val="0"/>
      <w:autoSpaceDE w:val="0"/>
      <w:autoSpaceDN w:val="0"/>
      <w:adjustRightInd w:val="0"/>
      <w:spacing w:line="331" w:lineRule="exact"/>
      <w:ind w:firstLine="734"/>
      <w:jc w:val="both"/>
    </w:pPr>
  </w:style>
  <w:style w:type="paragraph" w:customStyle="1" w:styleId="2ff">
    <w:name w:val="Знак Знак Знак2 Знак Знак Знак Знак Знак Знак Знак"/>
    <w:basedOn w:val="a0"/>
    <w:rsid w:val="007D0710"/>
    <w:rPr>
      <w:rFonts w:ascii="Verdana" w:hAnsi="Verdana" w:cs="Verdana"/>
      <w:sz w:val="20"/>
      <w:szCs w:val="20"/>
      <w:lang w:val="en-US"/>
    </w:rPr>
  </w:style>
  <w:style w:type="paragraph" w:customStyle="1" w:styleId="223">
    <w:name w:val="Знак Знак Знак2 Знак Знак Знак Знак Знак Знак Знак2"/>
    <w:basedOn w:val="a0"/>
    <w:rsid w:val="007D0710"/>
    <w:rPr>
      <w:rFonts w:ascii="Verdana" w:hAnsi="Verdana" w:cs="Verdana"/>
      <w:sz w:val="20"/>
      <w:szCs w:val="20"/>
      <w:lang w:val="en-US"/>
    </w:rPr>
  </w:style>
  <w:style w:type="paragraph" w:customStyle="1" w:styleId="centerarticlelink">
    <w:name w:val="centerarticlelink"/>
    <w:basedOn w:val="a0"/>
    <w:rsid w:val="007D0710"/>
    <w:pPr>
      <w:spacing w:before="100" w:beforeAutospacing="1" w:after="100" w:afterAutospacing="1"/>
    </w:pPr>
    <w:rPr>
      <w:rFonts w:ascii="Arial" w:hAnsi="Arial" w:cs="Arial"/>
      <w:color w:val="000000"/>
    </w:rPr>
  </w:style>
  <w:style w:type="paragraph" w:customStyle="1" w:styleId="txt">
    <w:name w:val="txt"/>
    <w:basedOn w:val="a0"/>
    <w:rsid w:val="007D0710"/>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7D0710"/>
    <w:rPr>
      <w:rFonts w:ascii="Arial" w:hAnsi="Arial" w:cs="Arial"/>
      <w:b/>
      <w:bCs/>
      <w:sz w:val="22"/>
      <w:szCs w:val="22"/>
    </w:rPr>
  </w:style>
  <w:style w:type="paragraph" w:customStyle="1" w:styleId="western">
    <w:name w:val="western"/>
    <w:basedOn w:val="a0"/>
    <w:rsid w:val="007D0710"/>
    <w:pPr>
      <w:spacing w:before="100" w:beforeAutospacing="1" w:after="100" w:afterAutospacing="1"/>
    </w:pPr>
  </w:style>
  <w:style w:type="character" w:customStyle="1" w:styleId="Normal">
    <w:name w:val="Normal Знак"/>
    <w:locked/>
    <w:rsid w:val="007D0710"/>
    <w:rPr>
      <w:sz w:val="24"/>
      <w:szCs w:val="24"/>
      <w:lang w:val="ru-RU" w:eastAsia="ru-RU"/>
    </w:rPr>
  </w:style>
  <w:style w:type="paragraph" w:customStyle="1" w:styleId="ConsTitle">
    <w:name w:val="ConsTitle"/>
    <w:rsid w:val="007D0710"/>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7D0710"/>
    <w:pPr>
      <w:widowControl w:val="0"/>
      <w:autoSpaceDE w:val="0"/>
      <w:autoSpaceDN w:val="0"/>
      <w:adjustRightInd w:val="0"/>
    </w:pPr>
    <w:rPr>
      <w:rFonts w:ascii="Times New Roman" w:eastAsia="Times New Roman" w:hAnsi="Times New Roman"/>
      <w:sz w:val="16"/>
      <w:szCs w:val="16"/>
    </w:rPr>
  </w:style>
  <w:style w:type="paragraph" w:customStyle="1" w:styleId="54">
    <w:name w:val="çàãîëîâîê 5"/>
    <w:basedOn w:val="a0"/>
    <w:next w:val="a0"/>
    <w:rsid w:val="007D0710"/>
    <w:pPr>
      <w:keepNext/>
      <w:jc w:val="center"/>
    </w:pPr>
  </w:style>
  <w:style w:type="paragraph" w:customStyle="1" w:styleId="Normal10-022">
    <w:name w:val="Стиль Normal + 10 пт полужирный По центру Слева:  -02 см Справ...2"/>
    <w:basedOn w:val="a0"/>
    <w:link w:val="Normal10-0220"/>
    <w:rsid w:val="007D0710"/>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D0710"/>
    <w:rPr>
      <w:rFonts w:ascii="Times New Roman" w:eastAsia="Times New Roman" w:hAnsi="Times New Roman"/>
      <w:b/>
      <w:bCs/>
    </w:rPr>
  </w:style>
  <w:style w:type="character" w:customStyle="1" w:styleId="FontStyle88">
    <w:name w:val="Font Style88"/>
    <w:rsid w:val="007D0710"/>
    <w:rPr>
      <w:rFonts w:ascii="Times New Roman" w:hAnsi="Times New Roman" w:cs="Times New Roman"/>
      <w:sz w:val="22"/>
      <w:szCs w:val="22"/>
    </w:rPr>
  </w:style>
  <w:style w:type="paragraph" w:customStyle="1" w:styleId="111">
    <w:name w:val="Знак11"/>
    <w:basedOn w:val="a0"/>
    <w:rsid w:val="007D0710"/>
    <w:rPr>
      <w:rFonts w:ascii="Verdana" w:hAnsi="Verdana" w:cs="Verdana"/>
      <w:sz w:val="20"/>
      <w:szCs w:val="20"/>
      <w:lang w:val="en-US"/>
    </w:rPr>
  </w:style>
  <w:style w:type="paragraph" w:customStyle="1" w:styleId="afffe">
    <w:name w:val="Знак Знак Знак Знак"/>
    <w:basedOn w:val="a0"/>
    <w:rsid w:val="007D0710"/>
    <w:rPr>
      <w:rFonts w:ascii="Verdana" w:hAnsi="Verdana" w:cs="Verdana"/>
      <w:sz w:val="20"/>
      <w:szCs w:val="20"/>
      <w:lang w:val="en-US"/>
    </w:rPr>
  </w:style>
  <w:style w:type="character" w:styleId="affff">
    <w:name w:val="FollowedHyperlink"/>
    <w:uiPriority w:val="99"/>
    <w:rsid w:val="007D0710"/>
    <w:rPr>
      <w:color w:val="800080"/>
      <w:u w:val="single"/>
    </w:rPr>
  </w:style>
  <w:style w:type="paragraph" w:customStyle="1" w:styleId="1ff8">
    <w:name w:val="Знак1 Знак Знак Знак Знак Знак Знак Знак Знак Знак Знак Знак Знак"/>
    <w:basedOn w:val="a0"/>
    <w:rsid w:val="007D0710"/>
    <w:pPr>
      <w:widowControl w:val="0"/>
      <w:adjustRightInd w:val="0"/>
      <w:spacing w:after="160" w:line="240" w:lineRule="exact"/>
      <w:jc w:val="right"/>
    </w:pPr>
    <w:rPr>
      <w:sz w:val="20"/>
      <w:szCs w:val="20"/>
      <w:lang w:val="en-GB"/>
    </w:rPr>
  </w:style>
  <w:style w:type="paragraph" w:customStyle="1" w:styleId="112">
    <w:name w:val="Знак Знак1 Знак1"/>
    <w:basedOn w:val="a0"/>
    <w:rsid w:val="007D0710"/>
    <w:pPr>
      <w:spacing w:after="160" w:line="240" w:lineRule="exact"/>
    </w:pPr>
    <w:rPr>
      <w:rFonts w:ascii="Verdana" w:hAnsi="Verdana"/>
      <w:lang w:val="en-US"/>
    </w:rPr>
  </w:style>
  <w:style w:type="character" w:customStyle="1" w:styleId="nobase">
    <w:name w:val="nobase"/>
    <w:rsid w:val="007D0710"/>
  </w:style>
  <w:style w:type="paragraph" w:customStyle="1" w:styleId="215">
    <w:name w:val="Знак Знак Знак2 Знак Знак Знак Знак Знак Знак Знак1"/>
    <w:basedOn w:val="a0"/>
    <w:rsid w:val="007D0710"/>
    <w:rPr>
      <w:rFonts w:ascii="Verdana" w:hAnsi="Verdana" w:cs="Verdana"/>
      <w:sz w:val="20"/>
      <w:szCs w:val="20"/>
      <w:lang w:val="en-US"/>
    </w:rPr>
  </w:style>
  <w:style w:type="paragraph" w:styleId="affff0">
    <w:name w:val="Document Map"/>
    <w:basedOn w:val="a0"/>
    <w:link w:val="affff1"/>
    <w:rsid w:val="007D0710"/>
    <w:pPr>
      <w:widowControl w:val="0"/>
      <w:ind w:firstLine="220"/>
      <w:jc w:val="both"/>
    </w:pPr>
    <w:rPr>
      <w:rFonts w:ascii="Tahoma" w:hAnsi="Tahoma" w:cs="Tahoma"/>
      <w:b/>
      <w:bCs/>
      <w:sz w:val="16"/>
      <w:szCs w:val="16"/>
    </w:rPr>
  </w:style>
  <w:style w:type="character" w:customStyle="1" w:styleId="affff1">
    <w:name w:val="Схема документа Знак"/>
    <w:link w:val="affff0"/>
    <w:rsid w:val="007D0710"/>
    <w:rPr>
      <w:rFonts w:ascii="Tahoma" w:eastAsia="Times New Roman" w:hAnsi="Tahoma" w:cs="Tahoma"/>
      <w:b/>
      <w:bCs/>
      <w:sz w:val="16"/>
      <w:szCs w:val="16"/>
    </w:rPr>
  </w:style>
  <w:style w:type="character" w:customStyle="1" w:styleId="92">
    <w:name w:val="Знак Знак9"/>
    <w:semiHidden/>
    <w:rsid w:val="007D0710"/>
    <w:rPr>
      <w:rFonts w:ascii="Arial" w:hAnsi="Arial" w:cs="Arial"/>
      <w:lang w:val="ru-RU" w:eastAsia="ru-RU" w:bidi="ar-SA"/>
    </w:rPr>
  </w:style>
  <w:style w:type="numbering" w:customStyle="1" w:styleId="43">
    <w:name w:val="Нет списка4"/>
    <w:next w:val="a3"/>
    <w:uiPriority w:val="99"/>
    <w:semiHidden/>
    <w:unhideWhenUsed/>
    <w:rsid w:val="007D0710"/>
  </w:style>
  <w:style w:type="character" w:styleId="affff2">
    <w:name w:val="annotation reference"/>
    <w:uiPriority w:val="99"/>
    <w:semiHidden/>
    <w:unhideWhenUsed/>
    <w:rsid w:val="007D0710"/>
    <w:rPr>
      <w:sz w:val="16"/>
      <w:szCs w:val="16"/>
    </w:rPr>
  </w:style>
  <w:style w:type="paragraph" w:styleId="affff3">
    <w:name w:val="annotation subject"/>
    <w:basedOn w:val="afe"/>
    <w:next w:val="afe"/>
    <w:link w:val="affff4"/>
    <w:uiPriority w:val="99"/>
    <w:semiHidden/>
    <w:unhideWhenUsed/>
    <w:rsid w:val="007D0710"/>
    <w:pPr>
      <w:ind w:firstLine="1418"/>
      <w:jc w:val="both"/>
    </w:pPr>
    <w:rPr>
      <w:rFonts w:eastAsia="Calibri"/>
      <w:b/>
      <w:bCs/>
    </w:rPr>
  </w:style>
  <w:style w:type="character" w:customStyle="1" w:styleId="affff4">
    <w:name w:val="Тема примечания Знак"/>
    <w:link w:val="affff3"/>
    <w:uiPriority w:val="99"/>
    <w:semiHidden/>
    <w:rsid w:val="007D0710"/>
    <w:rPr>
      <w:rFonts w:ascii="Times New Roman" w:eastAsia="Times New Roman" w:hAnsi="Times New Roman"/>
      <w:b/>
      <w:bCs/>
    </w:rPr>
  </w:style>
  <w:style w:type="paragraph" w:customStyle="1" w:styleId="Style3">
    <w:name w:val="Style3"/>
    <w:basedOn w:val="a0"/>
    <w:uiPriority w:val="99"/>
    <w:rsid w:val="00EF0C12"/>
    <w:pPr>
      <w:widowControl w:val="0"/>
      <w:autoSpaceDE w:val="0"/>
      <w:autoSpaceDN w:val="0"/>
      <w:adjustRightInd w:val="0"/>
      <w:spacing w:line="317" w:lineRule="exact"/>
      <w:ind w:firstLine="115"/>
    </w:pPr>
  </w:style>
  <w:style w:type="paragraph" w:customStyle="1" w:styleId="Style6">
    <w:name w:val="Style6"/>
    <w:basedOn w:val="a0"/>
    <w:uiPriority w:val="99"/>
    <w:rsid w:val="00EF0C12"/>
    <w:pPr>
      <w:widowControl w:val="0"/>
      <w:autoSpaceDE w:val="0"/>
      <w:autoSpaceDN w:val="0"/>
      <w:adjustRightInd w:val="0"/>
      <w:spacing w:line="346" w:lineRule="exact"/>
      <w:ind w:firstLine="533"/>
      <w:jc w:val="both"/>
    </w:pPr>
  </w:style>
  <w:style w:type="paragraph" w:customStyle="1" w:styleId="Style7">
    <w:name w:val="Style7"/>
    <w:basedOn w:val="a0"/>
    <w:uiPriority w:val="99"/>
    <w:rsid w:val="00EF0C12"/>
    <w:pPr>
      <w:widowControl w:val="0"/>
      <w:autoSpaceDE w:val="0"/>
      <w:autoSpaceDN w:val="0"/>
      <w:adjustRightInd w:val="0"/>
    </w:pPr>
  </w:style>
  <w:style w:type="paragraph" w:customStyle="1" w:styleId="Style8">
    <w:name w:val="Style8"/>
    <w:basedOn w:val="a0"/>
    <w:uiPriority w:val="99"/>
    <w:rsid w:val="00EF0C12"/>
    <w:pPr>
      <w:widowControl w:val="0"/>
      <w:autoSpaceDE w:val="0"/>
      <w:autoSpaceDN w:val="0"/>
      <w:adjustRightInd w:val="0"/>
      <w:spacing w:line="317" w:lineRule="exact"/>
      <w:ind w:firstLine="725"/>
    </w:pPr>
  </w:style>
  <w:style w:type="paragraph" w:customStyle="1" w:styleId="Style12">
    <w:name w:val="Style12"/>
    <w:basedOn w:val="a0"/>
    <w:uiPriority w:val="99"/>
    <w:rsid w:val="00EF0C12"/>
    <w:pPr>
      <w:widowControl w:val="0"/>
      <w:autoSpaceDE w:val="0"/>
      <w:autoSpaceDN w:val="0"/>
      <w:adjustRightInd w:val="0"/>
      <w:spacing w:line="331" w:lineRule="exact"/>
      <w:ind w:firstLine="533"/>
      <w:jc w:val="both"/>
    </w:pPr>
  </w:style>
  <w:style w:type="paragraph" w:customStyle="1" w:styleId="Style14">
    <w:name w:val="Style14"/>
    <w:basedOn w:val="a0"/>
    <w:uiPriority w:val="99"/>
    <w:rsid w:val="00EF0C12"/>
    <w:pPr>
      <w:widowControl w:val="0"/>
      <w:autoSpaceDE w:val="0"/>
      <w:autoSpaceDN w:val="0"/>
      <w:adjustRightInd w:val="0"/>
    </w:pPr>
  </w:style>
  <w:style w:type="paragraph" w:customStyle="1" w:styleId="Style15">
    <w:name w:val="Style15"/>
    <w:basedOn w:val="a0"/>
    <w:uiPriority w:val="99"/>
    <w:rsid w:val="00EF0C12"/>
    <w:pPr>
      <w:widowControl w:val="0"/>
      <w:autoSpaceDE w:val="0"/>
      <w:autoSpaceDN w:val="0"/>
      <w:adjustRightInd w:val="0"/>
      <w:spacing w:line="307" w:lineRule="exact"/>
    </w:pPr>
  </w:style>
  <w:style w:type="paragraph" w:customStyle="1" w:styleId="Style16">
    <w:name w:val="Style16"/>
    <w:basedOn w:val="a0"/>
    <w:uiPriority w:val="99"/>
    <w:rsid w:val="00EF0C12"/>
    <w:pPr>
      <w:widowControl w:val="0"/>
      <w:autoSpaceDE w:val="0"/>
      <w:autoSpaceDN w:val="0"/>
      <w:adjustRightInd w:val="0"/>
    </w:pPr>
  </w:style>
  <w:style w:type="paragraph" w:customStyle="1" w:styleId="Style17">
    <w:name w:val="Style17"/>
    <w:basedOn w:val="a0"/>
    <w:uiPriority w:val="99"/>
    <w:rsid w:val="00EF0C12"/>
    <w:pPr>
      <w:widowControl w:val="0"/>
      <w:autoSpaceDE w:val="0"/>
      <w:autoSpaceDN w:val="0"/>
      <w:adjustRightInd w:val="0"/>
      <w:spacing w:line="326" w:lineRule="exact"/>
      <w:ind w:firstLine="1051"/>
    </w:pPr>
  </w:style>
  <w:style w:type="paragraph" w:customStyle="1" w:styleId="Style19">
    <w:name w:val="Style19"/>
    <w:basedOn w:val="a0"/>
    <w:uiPriority w:val="99"/>
    <w:rsid w:val="00EF0C12"/>
    <w:pPr>
      <w:widowControl w:val="0"/>
      <w:autoSpaceDE w:val="0"/>
      <w:autoSpaceDN w:val="0"/>
      <w:adjustRightInd w:val="0"/>
    </w:pPr>
  </w:style>
  <w:style w:type="character" w:customStyle="1" w:styleId="FontStyle21">
    <w:name w:val="Font Style21"/>
    <w:uiPriority w:val="99"/>
    <w:rsid w:val="00EF0C12"/>
    <w:rPr>
      <w:rFonts w:ascii="Times New Roman" w:hAnsi="Times New Roman" w:cs="Times New Roman"/>
      <w:b/>
      <w:bCs/>
      <w:sz w:val="26"/>
      <w:szCs w:val="26"/>
    </w:rPr>
  </w:style>
  <w:style w:type="character" w:customStyle="1" w:styleId="FontStyle23">
    <w:name w:val="Font Style23"/>
    <w:uiPriority w:val="99"/>
    <w:rsid w:val="00EF0C12"/>
    <w:rPr>
      <w:rFonts w:ascii="Times New Roman" w:hAnsi="Times New Roman" w:cs="Times New Roman"/>
      <w:sz w:val="26"/>
      <w:szCs w:val="26"/>
    </w:rPr>
  </w:style>
  <w:style w:type="character" w:customStyle="1" w:styleId="FontStyle24">
    <w:name w:val="Font Style24"/>
    <w:uiPriority w:val="99"/>
    <w:rsid w:val="00EF0C12"/>
    <w:rPr>
      <w:rFonts w:ascii="Times New Roman" w:hAnsi="Times New Roman" w:cs="Times New Roman"/>
      <w:b/>
      <w:bCs/>
      <w:sz w:val="26"/>
      <w:szCs w:val="26"/>
    </w:rPr>
  </w:style>
  <w:style w:type="character" w:customStyle="1" w:styleId="FontStyle25">
    <w:name w:val="Font Style25"/>
    <w:uiPriority w:val="99"/>
    <w:rsid w:val="00EF0C12"/>
    <w:rPr>
      <w:rFonts w:ascii="Georgia" w:hAnsi="Georgia" w:cs="Georgia"/>
      <w:b/>
      <w:bCs/>
      <w:spacing w:val="10"/>
      <w:sz w:val="14"/>
      <w:szCs w:val="14"/>
    </w:rPr>
  </w:style>
  <w:style w:type="character" w:customStyle="1" w:styleId="FontStyle26">
    <w:name w:val="Font Style26"/>
    <w:uiPriority w:val="99"/>
    <w:rsid w:val="00EF0C12"/>
    <w:rPr>
      <w:rFonts w:ascii="Times New Roman" w:hAnsi="Times New Roman" w:cs="Times New Roman"/>
      <w:sz w:val="26"/>
      <w:szCs w:val="26"/>
    </w:rPr>
  </w:style>
  <w:style w:type="character" w:customStyle="1" w:styleId="FontStyle27">
    <w:name w:val="Font Style27"/>
    <w:uiPriority w:val="99"/>
    <w:rsid w:val="00EF0C12"/>
    <w:rPr>
      <w:rFonts w:ascii="Times New Roman" w:hAnsi="Times New Roman" w:cs="Times New Roman"/>
      <w:sz w:val="24"/>
      <w:szCs w:val="24"/>
    </w:rPr>
  </w:style>
  <w:style w:type="character" w:customStyle="1" w:styleId="FontStyle28">
    <w:name w:val="Font Style28"/>
    <w:uiPriority w:val="99"/>
    <w:rsid w:val="00EF0C12"/>
    <w:rPr>
      <w:rFonts w:ascii="Times New Roman" w:hAnsi="Times New Roman" w:cs="Times New Roman"/>
      <w:i/>
      <w:iCs/>
      <w:sz w:val="26"/>
      <w:szCs w:val="26"/>
    </w:rPr>
  </w:style>
  <w:style w:type="character" w:customStyle="1" w:styleId="FontStyle29">
    <w:name w:val="Font Style29"/>
    <w:uiPriority w:val="99"/>
    <w:rsid w:val="00EF0C12"/>
    <w:rPr>
      <w:rFonts w:ascii="Times New Roman" w:hAnsi="Times New Roman" w:cs="Times New Roman"/>
      <w:b/>
      <w:bCs/>
      <w:sz w:val="18"/>
      <w:szCs w:val="18"/>
    </w:rPr>
  </w:style>
  <w:style w:type="character" w:customStyle="1" w:styleId="FontStyle30">
    <w:name w:val="Font Style30"/>
    <w:uiPriority w:val="99"/>
    <w:rsid w:val="00EF0C12"/>
    <w:rPr>
      <w:rFonts w:ascii="Times New Roman" w:hAnsi="Times New Roman" w:cs="Times New Roman"/>
      <w:b/>
      <w:bCs/>
      <w:i/>
      <w:iCs/>
      <w:sz w:val="18"/>
      <w:szCs w:val="18"/>
    </w:rPr>
  </w:style>
  <w:style w:type="paragraph" w:customStyle="1" w:styleId="affff5">
    <w:name w:val="Таблицы (моноширинный)"/>
    <w:basedOn w:val="a0"/>
    <w:next w:val="a0"/>
    <w:rsid w:val="000053A3"/>
    <w:pPr>
      <w:widowControl w:val="0"/>
      <w:autoSpaceDE w:val="0"/>
      <w:autoSpaceDN w:val="0"/>
      <w:adjustRightInd w:val="0"/>
      <w:jc w:val="both"/>
    </w:pPr>
    <w:rPr>
      <w:rFonts w:ascii="Courier New" w:hAnsi="Courier New" w:cs="Courier New"/>
      <w:sz w:val="20"/>
      <w:szCs w:val="20"/>
    </w:rPr>
  </w:style>
  <w:style w:type="character" w:customStyle="1" w:styleId="FontStyle20">
    <w:name w:val="Font Style20"/>
    <w:uiPriority w:val="99"/>
    <w:rsid w:val="001C21FC"/>
    <w:rPr>
      <w:rFonts w:ascii="Times New Roman" w:hAnsi="Times New Roman" w:cs="Times New Roman"/>
      <w:sz w:val="22"/>
      <w:szCs w:val="22"/>
    </w:rPr>
  </w:style>
  <w:style w:type="character" w:customStyle="1" w:styleId="blk">
    <w:name w:val="blk"/>
    <w:rsid w:val="00D337EE"/>
  </w:style>
  <w:style w:type="paragraph" w:customStyle="1" w:styleId="Standard">
    <w:name w:val="Standard"/>
    <w:rsid w:val="0094234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xl64">
    <w:name w:val="xl64"/>
    <w:basedOn w:val="a0"/>
    <w:rsid w:val="00DB5F7E"/>
    <w:pPr>
      <w:spacing w:before="100" w:beforeAutospacing="1" w:after="100" w:afterAutospacing="1"/>
    </w:pPr>
    <w:rPr>
      <w:rFonts w:ascii="Arial" w:hAnsi="Arial" w:cs="Arial"/>
      <w:sz w:val="20"/>
      <w:szCs w:val="20"/>
    </w:rPr>
  </w:style>
  <w:style w:type="paragraph" w:customStyle="1" w:styleId="xl65">
    <w:name w:val="xl65"/>
    <w:basedOn w:val="a0"/>
    <w:rsid w:val="00DB5F7E"/>
    <w:pPr>
      <w:spacing w:before="100" w:beforeAutospacing="1" w:after="100" w:afterAutospacing="1"/>
    </w:pPr>
    <w:rPr>
      <w:rFonts w:ascii="Arial" w:hAnsi="Arial" w:cs="Arial"/>
      <w:sz w:val="20"/>
      <w:szCs w:val="20"/>
    </w:rPr>
  </w:style>
  <w:style w:type="paragraph" w:customStyle="1" w:styleId="xl66">
    <w:name w:val="xl66"/>
    <w:basedOn w:val="a0"/>
    <w:rsid w:val="00DB5F7E"/>
    <w:pPr>
      <w:spacing w:before="100" w:beforeAutospacing="1" w:after="100" w:afterAutospacing="1"/>
    </w:pPr>
    <w:rPr>
      <w:rFonts w:ascii="Arial" w:hAnsi="Arial" w:cs="Arial"/>
      <w:sz w:val="16"/>
      <w:szCs w:val="16"/>
    </w:rPr>
  </w:style>
  <w:style w:type="paragraph" w:customStyle="1" w:styleId="xl67">
    <w:name w:val="xl67"/>
    <w:basedOn w:val="a0"/>
    <w:rsid w:val="00DB5F7E"/>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0"/>
    <w:rsid w:val="00DB5F7E"/>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69">
    <w:name w:val="xl69"/>
    <w:basedOn w:val="a0"/>
    <w:rsid w:val="00DB5F7E"/>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0">
    <w:name w:val="xl70"/>
    <w:basedOn w:val="a0"/>
    <w:rsid w:val="00DB5F7E"/>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0"/>
    <w:rsid w:val="00DB5F7E"/>
    <w:pPr>
      <w:spacing w:before="100" w:beforeAutospacing="1" w:after="100" w:afterAutospacing="1"/>
    </w:pPr>
    <w:rPr>
      <w:rFonts w:ascii="Arial" w:hAnsi="Arial" w:cs="Arial"/>
      <w:b/>
      <w:bCs/>
      <w:sz w:val="16"/>
      <w:szCs w:val="16"/>
    </w:rPr>
  </w:style>
  <w:style w:type="paragraph" w:customStyle="1" w:styleId="xl72">
    <w:name w:val="xl72"/>
    <w:basedOn w:val="a0"/>
    <w:rsid w:val="00DB5F7E"/>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0"/>
    <w:rsid w:val="00DB5F7E"/>
    <w:pPr>
      <w:pBdr>
        <w:top w:val="single" w:sz="4" w:space="0" w:color="auto"/>
      </w:pBdr>
      <w:spacing w:before="100" w:beforeAutospacing="1" w:after="100" w:afterAutospacing="1"/>
    </w:pPr>
    <w:rPr>
      <w:rFonts w:ascii="Arial" w:hAnsi="Arial" w:cs="Arial"/>
      <w:sz w:val="16"/>
      <w:szCs w:val="16"/>
    </w:rPr>
  </w:style>
  <w:style w:type="paragraph" w:customStyle="1" w:styleId="xl74">
    <w:name w:val="xl74"/>
    <w:basedOn w:val="a0"/>
    <w:rsid w:val="00DB5F7E"/>
    <w:pPr>
      <w:pBdr>
        <w:left w:val="single" w:sz="8" w:space="0" w:color="auto"/>
      </w:pBdr>
      <w:spacing w:before="100" w:beforeAutospacing="1" w:after="100" w:afterAutospacing="1"/>
    </w:pPr>
    <w:rPr>
      <w:rFonts w:ascii="Arial" w:hAnsi="Arial" w:cs="Arial"/>
      <w:sz w:val="16"/>
      <w:szCs w:val="16"/>
    </w:rPr>
  </w:style>
  <w:style w:type="paragraph" w:customStyle="1" w:styleId="xl75">
    <w:name w:val="xl75"/>
    <w:basedOn w:val="a0"/>
    <w:rsid w:val="00DB5F7E"/>
    <w:pPr>
      <w:pBdr>
        <w:right w:val="single" w:sz="8" w:space="0" w:color="auto"/>
      </w:pBdr>
      <w:spacing w:before="100" w:beforeAutospacing="1" w:after="100" w:afterAutospacing="1"/>
    </w:pPr>
    <w:rPr>
      <w:rFonts w:ascii="Arial" w:hAnsi="Arial" w:cs="Arial"/>
      <w:sz w:val="16"/>
      <w:szCs w:val="16"/>
    </w:rPr>
  </w:style>
  <w:style w:type="paragraph" w:customStyle="1" w:styleId="xl76">
    <w:name w:val="xl76"/>
    <w:basedOn w:val="a0"/>
    <w:rsid w:val="00DB5F7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0"/>
    <w:rsid w:val="00DB5F7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0"/>
    <w:rsid w:val="00DB5F7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0"/>
    <w:rsid w:val="00DB5F7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0">
    <w:name w:val="xl80"/>
    <w:basedOn w:val="a0"/>
    <w:rsid w:val="00DB5F7E"/>
    <w:pPr>
      <w:spacing w:before="100" w:beforeAutospacing="1" w:after="100" w:afterAutospacing="1"/>
      <w:jc w:val="right"/>
    </w:pPr>
    <w:rPr>
      <w:rFonts w:ascii="Arial" w:hAnsi="Arial" w:cs="Arial"/>
      <w:sz w:val="16"/>
      <w:szCs w:val="16"/>
    </w:rPr>
  </w:style>
  <w:style w:type="paragraph" w:customStyle="1" w:styleId="xl81">
    <w:name w:val="xl81"/>
    <w:basedOn w:val="a0"/>
    <w:rsid w:val="00DB5F7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2">
    <w:name w:val="xl82"/>
    <w:basedOn w:val="a0"/>
    <w:rsid w:val="00DB5F7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3">
    <w:name w:val="xl83"/>
    <w:basedOn w:val="a0"/>
    <w:rsid w:val="00DB5F7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0"/>
    <w:rsid w:val="00DB5F7E"/>
    <w:pPr>
      <w:spacing w:before="100" w:beforeAutospacing="1" w:after="100" w:afterAutospacing="1"/>
    </w:pPr>
    <w:rPr>
      <w:rFonts w:ascii="Arial" w:hAnsi="Arial" w:cs="Arial"/>
      <w:b/>
      <w:bCs/>
      <w:sz w:val="20"/>
      <w:szCs w:val="20"/>
    </w:rPr>
  </w:style>
  <w:style w:type="paragraph" w:customStyle="1" w:styleId="xl85">
    <w:name w:val="xl85"/>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0"/>
    <w:rsid w:val="00DB5F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0"/>
    <w:rsid w:val="00DB5F7E"/>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0"/>
    <w:rsid w:val="00DB5F7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0"/>
    <w:rsid w:val="00DB5F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0"/>
    <w:rsid w:val="00DB5F7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0"/>
    <w:rsid w:val="00DB5F7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0"/>
    <w:rsid w:val="00DB5F7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0"/>
    <w:rsid w:val="00DB5F7E"/>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0"/>
    <w:rsid w:val="00DB5F7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0"/>
    <w:rsid w:val="00DB5F7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0"/>
    <w:rsid w:val="00DB5F7E"/>
    <w:pPr>
      <w:spacing w:before="100" w:beforeAutospacing="1" w:after="100" w:afterAutospacing="1"/>
    </w:pPr>
    <w:rPr>
      <w:rFonts w:ascii="Arial" w:hAnsi="Arial" w:cs="Arial"/>
      <w:sz w:val="16"/>
      <w:szCs w:val="16"/>
    </w:rPr>
  </w:style>
  <w:style w:type="paragraph" w:customStyle="1" w:styleId="xl105">
    <w:name w:val="xl105"/>
    <w:basedOn w:val="a0"/>
    <w:rsid w:val="00DB5F7E"/>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DB5F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0"/>
    <w:rsid w:val="00DB5F7E"/>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0"/>
    <w:rsid w:val="00DB5F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9">
    <w:name w:val="xl109"/>
    <w:basedOn w:val="a0"/>
    <w:rsid w:val="00DB5F7E"/>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0">
    <w:name w:val="xl110"/>
    <w:basedOn w:val="a0"/>
    <w:rsid w:val="00DB5F7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1">
    <w:name w:val="xl111"/>
    <w:basedOn w:val="a0"/>
    <w:rsid w:val="00DB5F7E"/>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2">
    <w:name w:val="xl112"/>
    <w:basedOn w:val="a0"/>
    <w:rsid w:val="002C4FB4"/>
    <w:pPr>
      <w:pBdr>
        <w:top w:val="single" w:sz="4" w:space="0" w:color="auto"/>
      </w:pBdr>
      <w:spacing w:before="100" w:beforeAutospacing="1" w:after="100" w:afterAutospacing="1"/>
    </w:pPr>
    <w:rPr>
      <w:rFonts w:ascii="Arial" w:hAnsi="Arial" w:cs="Arial"/>
      <w:sz w:val="16"/>
      <w:szCs w:val="16"/>
    </w:rPr>
  </w:style>
  <w:style w:type="paragraph" w:customStyle="1" w:styleId="xl113">
    <w:name w:val="xl113"/>
    <w:basedOn w:val="a0"/>
    <w:rsid w:val="002C4FB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4">
    <w:name w:val="xl114"/>
    <w:basedOn w:val="a0"/>
    <w:rsid w:val="002C4FB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5">
    <w:name w:val="xl115"/>
    <w:basedOn w:val="a0"/>
    <w:rsid w:val="002C4FB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6">
    <w:name w:val="xl116"/>
    <w:basedOn w:val="a0"/>
    <w:rsid w:val="002C4FB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7">
    <w:name w:val="xl117"/>
    <w:basedOn w:val="a0"/>
    <w:rsid w:val="007352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8">
    <w:name w:val="xl118"/>
    <w:basedOn w:val="a0"/>
    <w:rsid w:val="00735268"/>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styleId="2ff0">
    <w:name w:val="Body Text First Indent 2"/>
    <w:basedOn w:val="aff0"/>
    <w:link w:val="2ff1"/>
    <w:uiPriority w:val="99"/>
    <w:unhideWhenUsed/>
    <w:rsid w:val="0011541F"/>
    <w:pPr>
      <w:ind w:firstLine="210"/>
    </w:pPr>
  </w:style>
  <w:style w:type="character" w:customStyle="1" w:styleId="2ff1">
    <w:name w:val="Красная строка 2 Знак"/>
    <w:link w:val="2ff0"/>
    <w:uiPriority w:val="99"/>
    <w:rsid w:val="0011541F"/>
    <w:rPr>
      <w:rFonts w:ascii="Times New Roman" w:eastAsia="Times New Roman" w:hAnsi="Times New Roman"/>
      <w:sz w:val="24"/>
      <w:szCs w:val="24"/>
    </w:rPr>
  </w:style>
  <w:style w:type="character" w:customStyle="1" w:styleId="FontStyle12">
    <w:name w:val="Font Style12"/>
    <w:uiPriority w:val="99"/>
    <w:rsid w:val="00952AFF"/>
    <w:rPr>
      <w:rFonts w:ascii="Times New Roman" w:hAnsi="Times New Roman" w:cs="Times New Roman"/>
      <w:sz w:val="24"/>
      <w:szCs w:val="24"/>
    </w:rPr>
  </w:style>
  <w:style w:type="paragraph" w:customStyle="1" w:styleId="3f1">
    <w:name w:val="Основной текст с отступом3"/>
    <w:basedOn w:val="a0"/>
    <w:rsid w:val="00545C1F"/>
    <w:pPr>
      <w:snapToGrid w:val="0"/>
      <w:spacing w:before="100" w:after="120"/>
      <w:ind w:left="283"/>
    </w:pPr>
  </w:style>
  <w:style w:type="paragraph" w:styleId="affff6">
    <w:name w:val="Block Text"/>
    <w:basedOn w:val="a0"/>
    <w:rsid w:val="00471142"/>
    <w:pPr>
      <w:widowControl w:val="0"/>
      <w:autoSpaceDE w:val="0"/>
      <w:autoSpaceDN w:val="0"/>
      <w:adjustRightInd w:val="0"/>
      <w:spacing w:line="360" w:lineRule="atLeast"/>
      <w:ind w:left="57" w:right="125" w:firstLine="798"/>
      <w:jc w:val="both"/>
      <w:textAlignment w:val="baseline"/>
    </w:pPr>
    <w:rPr>
      <w:sz w:val="28"/>
      <w:szCs w:val="28"/>
    </w:rPr>
  </w:style>
  <w:style w:type="paragraph" w:styleId="aff4">
    <w:name w:val="Body Text First Indent"/>
    <w:basedOn w:val="af6"/>
    <w:link w:val="aff3"/>
    <w:rsid w:val="00471142"/>
    <w:pPr>
      <w:widowControl w:val="0"/>
      <w:adjustRightInd w:val="0"/>
      <w:spacing w:line="360" w:lineRule="atLeast"/>
      <w:ind w:firstLine="210"/>
      <w:jc w:val="both"/>
      <w:textAlignment w:val="baseline"/>
    </w:pPr>
    <w:rPr>
      <w:sz w:val="28"/>
      <w:szCs w:val="20"/>
    </w:rPr>
  </w:style>
  <w:style w:type="character" w:customStyle="1" w:styleId="1ff9">
    <w:name w:val="Красная строка Знак1"/>
    <w:uiPriority w:val="99"/>
    <w:semiHidden/>
    <w:rsid w:val="00471142"/>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051">
      <w:bodyDiv w:val="1"/>
      <w:marLeft w:val="0"/>
      <w:marRight w:val="0"/>
      <w:marTop w:val="0"/>
      <w:marBottom w:val="0"/>
      <w:divBdr>
        <w:top w:val="none" w:sz="0" w:space="0" w:color="auto"/>
        <w:left w:val="none" w:sz="0" w:space="0" w:color="auto"/>
        <w:bottom w:val="none" w:sz="0" w:space="0" w:color="auto"/>
        <w:right w:val="none" w:sz="0" w:space="0" w:color="auto"/>
      </w:divBdr>
    </w:div>
    <w:div w:id="45416661">
      <w:bodyDiv w:val="1"/>
      <w:marLeft w:val="0"/>
      <w:marRight w:val="0"/>
      <w:marTop w:val="0"/>
      <w:marBottom w:val="0"/>
      <w:divBdr>
        <w:top w:val="none" w:sz="0" w:space="0" w:color="auto"/>
        <w:left w:val="none" w:sz="0" w:space="0" w:color="auto"/>
        <w:bottom w:val="none" w:sz="0" w:space="0" w:color="auto"/>
        <w:right w:val="none" w:sz="0" w:space="0" w:color="auto"/>
      </w:divBdr>
    </w:div>
    <w:div w:id="140973065">
      <w:bodyDiv w:val="1"/>
      <w:marLeft w:val="0"/>
      <w:marRight w:val="0"/>
      <w:marTop w:val="0"/>
      <w:marBottom w:val="0"/>
      <w:divBdr>
        <w:top w:val="none" w:sz="0" w:space="0" w:color="auto"/>
        <w:left w:val="none" w:sz="0" w:space="0" w:color="auto"/>
        <w:bottom w:val="none" w:sz="0" w:space="0" w:color="auto"/>
        <w:right w:val="none" w:sz="0" w:space="0" w:color="auto"/>
      </w:divBdr>
    </w:div>
    <w:div w:id="158690574">
      <w:bodyDiv w:val="1"/>
      <w:marLeft w:val="0"/>
      <w:marRight w:val="0"/>
      <w:marTop w:val="0"/>
      <w:marBottom w:val="0"/>
      <w:divBdr>
        <w:top w:val="none" w:sz="0" w:space="0" w:color="auto"/>
        <w:left w:val="none" w:sz="0" w:space="0" w:color="auto"/>
        <w:bottom w:val="none" w:sz="0" w:space="0" w:color="auto"/>
        <w:right w:val="none" w:sz="0" w:space="0" w:color="auto"/>
      </w:divBdr>
    </w:div>
    <w:div w:id="179130810">
      <w:bodyDiv w:val="1"/>
      <w:marLeft w:val="0"/>
      <w:marRight w:val="0"/>
      <w:marTop w:val="0"/>
      <w:marBottom w:val="0"/>
      <w:divBdr>
        <w:top w:val="none" w:sz="0" w:space="0" w:color="auto"/>
        <w:left w:val="none" w:sz="0" w:space="0" w:color="auto"/>
        <w:bottom w:val="none" w:sz="0" w:space="0" w:color="auto"/>
        <w:right w:val="none" w:sz="0" w:space="0" w:color="auto"/>
      </w:divBdr>
    </w:div>
    <w:div w:id="279847528">
      <w:bodyDiv w:val="1"/>
      <w:marLeft w:val="0"/>
      <w:marRight w:val="0"/>
      <w:marTop w:val="0"/>
      <w:marBottom w:val="0"/>
      <w:divBdr>
        <w:top w:val="none" w:sz="0" w:space="0" w:color="auto"/>
        <w:left w:val="none" w:sz="0" w:space="0" w:color="auto"/>
        <w:bottom w:val="none" w:sz="0" w:space="0" w:color="auto"/>
        <w:right w:val="none" w:sz="0" w:space="0" w:color="auto"/>
      </w:divBdr>
      <w:divsChild>
        <w:div w:id="1026911662">
          <w:marLeft w:val="0"/>
          <w:marRight w:val="0"/>
          <w:marTop w:val="0"/>
          <w:marBottom w:val="0"/>
          <w:divBdr>
            <w:top w:val="none" w:sz="0" w:space="0" w:color="auto"/>
            <w:left w:val="none" w:sz="0" w:space="0" w:color="auto"/>
            <w:bottom w:val="none" w:sz="0" w:space="0" w:color="auto"/>
            <w:right w:val="none" w:sz="0" w:space="0" w:color="auto"/>
          </w:divBdr>
        </w:div>
        <w:div w:id="1584221089">
          <w:marLeft w:val="0"/>
          <w:marRight w:val="0"/>
          <w:marTop w:val="0"/>
          <w:marBottom w:val="0"/>
          <w:divBdr>
            <w:top w:val="none" w:sz="0" w:space="0" w:color="auto"/>
            <w:left w:val="none" w:sz="0" w:space="0" w:color="auto"/>
            <w:bottom w:val="none" w:sz="0" w:space="0" w:color="auto"/>
            <w:right w:val="none" w:sz="0" w:space="0" w:color="auto"/>
          </w:divBdr>
        </w:div>
      </w:divsChild>
    </w:div>
    <w:div w:id="381291851">
      <w:bodyDiv w:val="1"/>
      <w:marLeft w:val="0"/>
      <w:marRight w:val="0"/>
      <w:marTop w:val="0"/>
      <w:marBottom w:val="0"/>
      <w:divBdr>
        <w:top w:val="none" w:sz="0" w:space="0" w:color="auto"/>
        <w:left w:val="none" w:sz="0" w:space="0" w:color="auto"/>
        <w:bottom w:val="none" w:sz="0" w:space="0" w:color="auto"/>
        <w:right w:val="none" w:sz="0" w:space="0" w:color="auto"/>
      </w:divBdr>
    </w:div>
    <w:div w:id="398988013">
      <w:bodyDiv w:val="1"/>
      <w:marLeft w:val="0"/>
      <w:marRight w:val="0"/>
      <w:marTop w:val="0"/>
      <w:marBottom w:val="0"/>
      <w:divBdr>
        <w:top w:val="none" w:sz="0" w:space="0" w:color="auto"/>
        <w:left w:val="none" w:sz="0" w:space="0" w:color="auto"/>
        <w:bottom w:val="none" w:sz="0" w:space="0" w:color="auto"/>
        <w:right w:val="none" w:sz="0" w:space="0" w:color="auto"/>
      </w:divBdr>
    </w:div>
    <w:div w:id="403114162">
      <w:bodyDiv w:val="1"/>
      <w:marLeft w:val="0"/>
      <w:marRight w:val="0"/>
      <w:marTop w:val="0"/>
      <w:marBottom w:val="0"/>
      <w:divBdr>
        <w:top w:val="none" w:sz="0" w:space="0" w:color="auto"/>
        <w:left w:val="none" w:sz="0" w:space="0" w:color="auto"/>
        <w:bottom w:val="none" w:sz="0" w:space="0" w:color="auto"/>
        <w:right w:val="none" w:sz="0" w:space="0" w:color="auto"/>
      </w:divBdr>
    </w:div>
    <w:div w:id="561252039">
      <w:bodyDiv w:val="1"/>
      <w:marLeft w:val="0"/>
      <w:marRight w:val="0"/>
      <w:marTop w:val="0"/>
      <w:marBottom w:val="0"/>
      <w:divBdr>
        <w:top w:val="none" w:sz="0" w:space="0" w:color="auto"/>
        <w:left w:val="none" w:sz="0" w:space="0" w:color="auto"/>
        <w:bottom w:val="none" w:sz="0" w:space="0" w:color="auto"/>
        <w:right w:val="none" w:sz="0" w:space="0" w:color="auto"/>
      </w:divBdr>
    </w:div>
    <w:div w:id="611089028">
      <w:bodyDiv w:val="1"/>
      <w:marLeft w:val="0"/>
      <w:marRight w:val="0"/>
      <w:marTop w:val="0"/>
      <w:marBottom w:val="0"/>
      <w:divBdr>
        <w:top w:val="none" w:sz="0" w:space="0" w:color="auto"/>
        <w:left w:val="none" w:sz="0" w:space="0" w:color="auto"/>
        <w:bottom w:val="none" w:sz="0" w:space="0" w:color="auto"/>
        <w:right w:val="none" w:sz="0" w:space="0" w:color="auto"/>
      </w:divBdr>
    </w:div>
    <w:div w:id="699477800">
      <w:bodyDiv w:val="1"/>
      <w:marLeft w:val="0"/>
      <w:marRight w:val="0"/>
      <w:marTop w:val="0"/>
      <w:marBottom w:val="0"/>
      <w:divBdr>
        <w:top w:val="none" w:sz="0" w:space="0" w:color="auto"/>
        <w:left w:val="none" w:sz="0" w:space="0" w:color="auto"/>
        <w:bottom w:val="none" w:sz="0" w:space="0" w:color="auto"/>
        <w:right w:val="none" w:sz="0" w:space="0" w:color="auto"/>
      </w:divBdr>
    </w:div>
    <w:div w:id="707486112">
      <w:bodyDiv w:val="1"/>
      <w:marLeft w:val="0"/>
      <w:marRight w:val="0"/>
      <w:marTop w:val="0"/>
      <w:marBottom w:val="0"/>
      <w:divBdr>
        <w:top w:val="none" w:sz="0" w:space="0" w:color="auto"/>
        <w:left w:val="none" w:sz="0" w:space="0" w:color="auto"/>
        <w:bottom w:val="none" w:sz="0" w:space="0" w:color="auto"/>
        <w:right w:val="none" w:sz="0" w:space="0" w:color="auto"/>
      </w:divBdr>
    </w:div>
    <w:div w:id="719134910">
      <w:bodyDiv w:val="1"/>
      <w:marLeft w:val="0"/>
      <w:marRight w:val="0"/>
      <w:marTop w:val="0"/>
      <w:marBottom w:val="0"/>
      <w:divBdr>
        <w:top w:val="none" w:sz="0" w:space="0" w:color="auto"/>
        <w:left w:val="none" w:sz="0" w:space="0" w:color="auto"/>
        <w:bottom w:val="none" w:sz="0" w:space="0" w:color="auto"/>
        <w:right w:val="none" w:sz="0" w:space="0" w:color="auto"/>
      </w:divBdr>
    </w:div>
    <w:div w:id="722603901">
      <w:bodyDiv w:val="1"/>
      <w:marLeft w:val="0"/>
      <w:marRight w:val="0"/>
      <w:marTop w:val="0"/>
      <w:marBottom w:val="0"/>
      <w:divBdr>
        <w:top w:val="none" w:sz="0" w:space="0" w:color="auto"/>
        <w:left w:val="none" w:sz="0" w:space="0" w:color="auto"/>
        <w:bottom w:val="none" w:sz="0" w:space="0" w:color="auto"/>
        <w:right w:val="none" w:sz="0" w:space="0" w:color="auto"/>
      </w:divBdr>
    </w:div>
    <w:div w:id="780883270">
      <w:bodyDiv w:val="1"/>
      <w:marLeft w:val="0"/>
      <w:marRight w:val="0"/>
      <w:marTop w:val="0"/>
      <w:marBottom w:val="0"/>
      <w:divBdr>
        <w:top w:val="none" w:sz="0" w:space="0" w:color="auto"/>
        <w:left w:val="none" w:sz="0" w:space="0" w:color="auto"/>
        <w:bottom w:val="none" w:sz="0" w:space="0" w:color="auto"/>
        <w:right w:val="none" w:sz="0" w:space="0" w:color="auto"/>
      </w:divBdr>
    </w:div>
    <w:div w:id="793330856">
      <w:bodyDiv w:val="1"/>
      <w:marLeft w:val="0"/>
      <w:marRight w:val="0"/>
      <w:marTop w:val="0"/>
      <w:marBottom w:val="0"/>
      <w:divBdr>
        <w:top w:val="none" w:sz="0" w:space="0" w:color="auto"/>
        <w:left w:val="none" w:sz="0" w:space="0" w:color="auto"/>
        <w:bottom w:val="none" w:sz="0" w:space="0" w:color="auto"/>
        <w:right w:val="none" w:sz="0" w:space="0" w:color="auto"/>
      </w:divBdr>
    </w:div>
    <w:div w:id="907764666">
      <w:bodyDiv w:val="1"/>
      <w:marLeft w:val="0"/>
      <w:marRight w:val="0"/>
      <w:marTop w:val="0"/>
      <w:marBottom w:val="0"/>
      <w:divBdr>
        <w:top w:val="none" w:sz="0" w:space="0" w:color="auto"/>
        <w:left w:val="none" w:sz="0" w:space="0" w:color="auto"/>
        <w:bottom w:val="none" w:sz="0" w:space="0" w:color="auto"/>
        <w:right w:val="none" w:sz="0" w:space="0" w:color="auto"/>
      </w:divBdr>
    </w:div>
    <w:div w:id="930703057">
      <w:bodyDiv w:val="1"/>
      <w:marLeft w:val="0"/>
      <w:marRight w:val="0"/>
      <w:marTop w:val="0"/>
      <w:marBottom w:val="0"/>
      <w:divBdr>
        <w:top w:val="none" w:sz="0" w:space="0" w:color="auto"/>
        <w:left w:val="none" w:sz="0" w:space="0" w:color="auto"/>
        <w:bottom w:val="none" w:sz="0" w:space="0" w:color="auto"/>
        <w:right w:val="none" w:sz="0" w:space="0" w:color="auto"/>
      </w:divBdr>
    </w:div>
    <w:div w:id="941650100">
      <w:bodyDiv w:val="1"/>
      <w:marLeft w:val="0"/>
      <w:marRight w:val="0"/>
      <w:marTop w:val="0"/>
      <w:marBottom w:val="0"/>
      <w:divBdr>
        <w:top w:val="none" w:sz="0" w:space="0" w:color="auto"/>
        <w:left w:val="none" w:sz="0" w:space="0" w:color="auto"/>
        <w:bottom w:val="none" w:sz="0" w:space="0" w:color="auto"/>
        <w:right w:val="none" w:sz="0" w:space="0" w:color="auto"/>
      </w:divBdr>
    </w:div>
    <w:div w:id="946236047">
      <w:bodyDiv w:val="1"/>
      <w:marLeft w:val="0"/>
      <w:marRight w:val="0"/>
      <w:marTop w:val="0"/>
      <w:marBottom w:val="0"/>
      <w:divBdr>
        <w:top w:val="none" w:sz="0" w:space="0" w:color="auto"/>
        <w:left w:val="none" w:sz="0" w:space="0" w:color="auto"/>
        <w:bottom w:val="none" w:sz="0" w:space="0" w:color="auto"/>
        <w:right w:val="none" w:sz="0" w:space="0" w:color="auto"/>
      </w:divBdr>
    </w:div>
    <w:div w:id="961495852">
      <w:bodyDiv w:val="1"/>
      <w:marLeft w:val="0"/>
      <w:marRight w:val="0"/>
      <w:marTop w:val="0"/>
      <w:marBottom w:val="0"/>
      <w:divBdr>
        <w:top w:val="none" w:sz="0" w:space="0" w:color="auto"/>
        <w:left w:val="none" w:sz="0" w:space="0" w:color="auto"/>
        <w:bottom w:val="none" w:sz="0" w:space="0" w:color="auto"/>
        <w:right w:val="none" w:sz="0" w:space="0" w:color="auto"/>
      </w:divBdr>
    </w:div>
    <w:div w:id="966397344">
      <w:bodyDiv w:val="1"/>
      <w:marLeft w:val="0"/>
      <w:marRight w:val="0"/>
      <w:marTop w:val="0"/>
      <w:marBottom w:val="0"/>
      <w:divBdr>
        <w:top w:val="none" w:sz="0" w:space="0" w:color="auto"/>
        <w:left w:val="none" w:sz="0" w:space="0" w:color="auto"/>
        <w:bottom w:val="none" w:sz="0" w:space="0" w:color="auto"/>
        <w:right w:val="none" w:sz="0" w:space="0" w:color="auto"/>
      </w:divBdr>
    </w:div>
    <w:div w:id="972753782">
      <w:bodyDiv w:val="1"/>
      <w:marLeft w:val="0"/>
      <w:marRight w:val="0"/>
      <w:marTop w:val="0"/>
      <w:marBottom w:val="0"/>
      <w:divBdr>
        <w:top w:val="none" w:sz="0" w:space="0" w:color="auto"/>
        <w:left w:val="none" w:sz="0" w:space="0" w:color="auto"/>
        <w:bottom w:val="none" w:sz="0" w:space="0" w:color="auto"/>
        <w:right w:val="none" w:sz="0" w:space="0" w:color="auto"/>
      </w:divBdr>
    </w:div>
    <w:div w:id="1034889872">
      <w:bodyDiv w:val="1"/>
      <w:marLeft w:val="0"/>
      <w:marRight w:val="0"/>
      <w:marTop w:val="0"/>
      <w:marBottom w:val="0"/>
      <w:divBdr>
        <w:top w:val="none" w:sz="0" w:space="0" w:color="auto"/>
        <w:left w:val="none" w:sz="0" w:space="0" w:color="auto"/>
        <w:bottom w:val="none" w:sz="0" w:space="0" w:color="auto"/>
        <w:right w:val="none" w:sz="0" w:space="0" w:color="auto"/>
      </w:divBdr>
    </w:div>
    <w:div w:id="1061901369">
      <w:bodyDiv w:val="1"/>
      <w:marLeft w:val="0"/>
      <w:marRight w:val="0"/>
      <w:marTop w:val="0"/>
      <w:marBottom w:val="0"/>
      <w:divBdr>
        <w:top w:val="none" w:sz="0" w:space="0" w:color="auto"/>
        <w:left w:val="none" w:sz="0" w:space="0" w:color="auto"/>
        <w:bottom w:val="none" w:sz="0" w:space="0" w:color="auto"/>
        <w:right w:val="none" w:sz="0" w:space="0" w:color="auto"/>
      </w:divBdr>
    </w:div>
    <w:div w:id="1132753021">
      <w:bodyDiv w:val="1"/>
      <w:marLeft w:val="0"/>
      <w:marRight w:val="0"/>
      <w:marTop w:val="0"/>
      <w:marBottom w:val="0"/>
      <w:divBdr>
        <w:top w:val="none" w:sz="0" w:space="0" w:color="auto"/>
        <w:left w:val="none" w:sz="0" w:space="0" w:color="auto"/>
        <w:bottom w:val="none" w:sz="0" w:space="0" w:color="auto"/>
        <w:right w:val="none" w:sz="0" w:space="0" w:color="auto"/>
      </w:divBdr>
    </w:div>
    <w:div w:id="1220168570">
      <w:bodyDiv w:val="1"/>
      <w:marLeft w:val="0"/>
      <w:marRight w:val="0"/>
      <w:marTop w:val="0"/>
      <w:marBottom w:val="0"/>
      <w:divBdr>
        <w:top w:val="none" w:sz="0" w:space="0" w:color="auto"/>
        <w:left w:val="none" w:sz="0" w:space="0" w:color="auto"/>
        <w:bottom w:val="none" w:sz="0" w:space="0" w:color="auto"/>
        <w:right w:val="none" w:sz="0" w:space="0" w:color="auto"/>
      </w:divBdr>
    </w:div>
    <w:div w:id="1242906047">
      <w:bodyDiv w:val="1"/>
      <w:marLeft w:val="0"/>
      <w:marRight w:val="0"/>
      <w:marTop w:val="0"/>
      <w:marBottom w:val="0"/>
      <w:divBdr>
        <w:top w:val="none" w:sz="0" w:space="0" w:color="auto"/>
        <w:left w:val="none" w:sz="0" w:space="0" w:color="auto"/>
        <w:bottom w:val="none" w:sz="0" w:space="0" w:color="auto"/>
        <w:right w:val="none" w:sz="0" w:space="0" w:color="auto"/>
      </w:divBdr>
    </w:div>
    <w:div w:id="1361127316">
      <w:bodyDiv w:val="1"/>
      <w:marLeft w:val="0"/>
      <w:marRight w:val="0"/>
      <w:marTop w:val="0"/>
      <w:marBottom w:val="0"/>
      <w:divBdr>
        <w:top w:val="none" w:sz="0" w:space="0" w:color="auto"/>
        <w:left w:val="none" w:sz="0" w:space="0" w:color="auto"/>
        <w:bottom w:val="none" w:sz="0" w:space="0" w:color="auto"/>
        <w:right w:val="none" w:sz="0" w:space="0" w:color="auto"/>
      </w:divBdr>
    </w:div>
    <w:div w:id="1361785076">
      <w:bodyDiv w:val="1"/>
      <w:marLeft w:val="0"/>
      <w:marRight w:val="0"/>
      <w:marTop w:val="0"/>
      <w:marBottom w:val="0"/>
      <w:divBdr>
        <w:top w:val="none" w:sz="0" w:space="0" w:color="auto"/>
        <w:left w:val="none" w:sz="0" w:space="0" w:color="auto"/>
        <w:bottom w:val="none" w:sz="0" w:space="0" w:color="auto"/>
        <w:right w:val="none" w:sz="0" w:space="0" w:color="auto"/>
      </w:divBdr>
    </w:div>
    <w:div w:id="1396582069">
      <w:bodyDiv w:val="1"/>
      <w:marLeft w:val="0"/>
      <w:marRight w:val="0"/>
      <w:marTop w:val="0"/>
      <w:marBottom w:val="0"/>
      <w:divBdr>
        <w:top w:val="none" w:sz="0" w:space="0" w:color="auto"/>
        <w:left w:val="none" w:sz="0" w:space="0" w:color="auto"/>
        <w:bottom w:val="none" w:sz="0" w:space="0" w:color="auto"/>
        <w:right w:val="none" w:sz="0" w:space="0" w:color="auto"/>
      </w:divBdr>
    </w:div>
    <w:div w:id="1402562220">
      <w:bodyDiv w:val="1"/>
      <w:marLeft w:val="0"/>
      <w:marRight w:val="0"/>
      <w:marTop w:val="0"/>
      <w:marBottom w:val="0"/>
      <w:divBdr>
        <w:top w:val="none" w:sz="0" w:space="0" w:color="auto"/>
        <w:left w:val="none" w:sz="0" w:space="0" w:color="auto"/>
        <w:bottom w:val="none" w:sz="0" w:space="0" w:color="auto"/>
        <w:right w:val="none" w:sz="0" w:space="0" w:color="auto"/>
      </w:divBdr>
    </w:div>
    <w:div w:id="1441874365">
      <w:bodyDiv w:val="1"/>
      <w:marLeft w:val="0"/>
      <w:marRight w:val="0"/>
      <w:marTop w:val="0"/>
      <w:marBottom w:val="0"/>
      <w:divBdr>
        <w:top w:val="none" w:sz="0" w:space="0" w:color="auto"/>
        <w:left w:val="none" w:sz="0" w:space="0" w:color="auto"/>
        <w:bottom w:val="none" w:sz="0" w:space="0" w:color="auto"/>
        <w:right w:val="none" w:sz="0" w:space="0" w:color="auto"/>
      </w:divBdr>
    </w:div>
    <w:div w:id="1464615435">
      <w:bodyDiv w:val="1"/>
      <w:marLeft w:val="0"/>
      <w:marRight w:val="0"/>
      <w:marTop w:val="0"/>
      <w:marBottom w:val="0"/>
      <w:divBdr>
        <w:top w:val="none" w:sz="0" w:space="0" w:color="auto"/>
        <w:left w:val="none" w:sz="0" w:space="0" w:color="auto"/>
        <w:bottom w:val="none" w:sz="0" w:space="0" w:color="auto"/>
        <w:right w:val="none" w:sz="0" w:space="0" w:color="auto"/>
      </w:divBdr>
    </w:div>
    <w:div w:id="1551842068">
      <w:bodyDiv w:val="1"/>
      <w:marLeft w:val="0"/>
      <w:marRight w:val="0"/>
      <w:marTop w:val="0"/>
      <w:marBottom w:val="0"/>
      <w:divBdr>
        <w:top w:val="none" w:sz="0" w:space="0" w:color="auto"/>
        <w:left w:val="none" w:sz="0" w:space="0" w:color="auto"/>
        <w:bottom w:val="none" w:sz="0" w:space="0" w:color="auto"/>
        <w:right w:val="none" w:sz="0" w:space="0" w:color="auto"/>
      </w:divBdr>
    </w:div>
    <w:div w:id="1623799800">
      <w:bodyDiv w:val="1"/>
      <w:marLeft w:val="0"/>
      <w:marRight w:val="0"/>
      <w:marTop w:val="0"/>
      <w:marBottom w:val="0"/>
      <w:divBdr>
        <w:top w:val="none" w:sz="0" w:space="0" w:color="auto"/>
        <w:left w:val="none" w:sz="0" w:space="0" w:color="auto"/>
        <w:bottom w:val="none" w:sz="0" w:space="0" w:color="auto"/>
        <w:right w:val="none" w:sz="0" w:space="0" w:color="auto"/>
      </w:divBdr>
    </w:div>
    <w:div w:id="1653944701">
      <w:bodyDiv w:val="1"/>
      <w:marLeft w:val="0"/>
      <w:marRight w:val="0"/>
      <w:marTop w:val="0"/>
      <w:marBottom w:val="0"/>
      <w:divBdr>
        <w:top w:val="none" w:sz="0" w:space="0" w:color="auto"/>
        <w:left w:val="none" w:sz="0" w:space="0" w:color="auto"/>
        <w:bottom w:val="none" w:sz="0" w:space="0" w:color="auto"/>
        <w:right w:val="none" w:sz="0" w:space="0" w:color="auto"/>
      </w:divBdr>
    </w:div>
    <w:div w:id="1693415862">
      <w:bodyDiv w:val="1"/>
      <w:marLeft w:val="0"/>
      <w:marRight w:val="0"/>
      <w:marTop w:val="0"/>
      <w:marBottom w:val="0"/>
      <w:divBdr>
        <w:top w:val="none" w:sz="0" w:space="0" w:color="auto"/>
        <w:left w:val="none" w:sz="0" w:space="0" w:color="auto"/>
        <w:bottom w:val="none" w:sz="0" w:space="0" w:color="auto"/>
        <w:right w:val="none" w:sz="0" w:space="0" w:color="auto"/>
      </w:divBdr>
    </w:div>
    <w:div w:id="1717269841">
      <w:bodyDiv w:val="1"/>
      <w:marLeft w:val="0"/>
      <w:marRight w:val="0"/>
      <w:marTop w:val="0"/>
      <w:marBottom w:val="0"/>
      <w:divBdr>
        <w:top w:val="none" w:sz="0" w:space="0" w:color="auto"/>
        <w:left w:val="none" w:sz="0" w:space="0" w:color="auto"/>
        <w:bottom w:val="none" w:sz="0" w:space="0" w:color="auto"/>
        <w:right w:val="none" w:sz="0" w:space="0" w:color="auto"/>
      </w:divBdr>
    </w:div>
    <w:div w:id="1752123952">
      <w:bodyDiv w:val="1"/>
      <w:marLeft w:val="0"/>
      <w:marRight w:val="0"/>
      <w:marTop w:val="0"/>
      <w:marBottom w:val="0"/>
      <w:divBdr>
        <w:top w:val="none" w:sz="0" w:space="0" w:color="auto"/>
        <w:left w:val="none" w:sz="0" w:space="0" w:color="auto"/>
        <w:bottom w:val="none" w:sz="0" w:space="0" w:color="auto"/>
        <w:right w:val="none" w:sz="0" w:space="0" w:color="auto"/>
      </w:divBdr>
    </w:div>
    <w:div w:id="1807047044">
      <w:bodyDiv w:val="1"/>
      <w:marLeft w:val="0"/>
      <w:marRight w:val="0"/>
      <w:marTop w:val="0"/>
      <w:marBottom w:val="0"/>
      <w:divBdr>
        <w:top w:val="none" w:sz="0" w:space="0" w:color="auto"/>
        <w:left w:val="none" w:sz="0" w:space="0" w:color="auto"/>
        <w:bottom w:val="none" w:sz="0" w:space="0" w:color="auto"/>
        <w:right w:val="none" w:sz="0" w:space="0" w:color="auto"/>
      </w:divBdr>
    </w:div>
    <w:div w:id="1825781867">
      <w:bodyDiv w:val="1"/>
      <w:marLeft w:val="0"/>
      <w:marRight w:val="0"/>
      <w:marTop w:val="0"/>
      <w:marBottom w:val="0"/>
      <w:divBdr>
        <w:top w:val="none" w:sz="0" w:space="0" w:color="auto"/>
        <w:left w:val="none" w:sz="0" w:space="0" w:color="auto"/>
        <w:bottom w:val="none" w:sz="0" w:space="0" w:color="auto"/>
        <w:right w:val="none" w:sz="0" w:space="0" w:color="auto"/>
      </w:divBdr>
    </w:div>
    <w:div w:id="1833983002">
      <w:bodyDiv w:val="1"/>
      <w:marLeft w:val="0"/>
      <w:marRight w:val="0"/>
      <w:marTop w:val="0"/>
      <w:marBottom w:val="0"/>
      <w:divBdr>
        <w:top w:val="none" w:sz="0" w:space="0" w:color="auto"/>
        <w:left w:val="none" w:sz="0" w:space="0" w:color="auto"/>
        <w:bottom w:val="none" w:sz="0" w:space="0" w:color="auto"/>
        <w:right w:val="none" w:sz="0" w:space="0" w:color="auto"/>
      </w:divBdr>
    </w:div>
    <w:div w:id="1941059258">
      <w:bodyDiv w:val="1"/>
      <w:marLeft w:val="0"/>
      <w:marRight w:val="0"/>
      <w:marTop w:val="0"/>
      <w:marBottom w:val="0"/>
      <w:divBdr>
        <w:top w:val="none" w:sz="0" w:space="0" w:color="auto"/>
        <w:left w:val="none" w:sz="0" w:space="0" w:color="auto"/>
        <w:bottom w:val="none" w:sz="0" w:space="0" w:color="auto"/>
        <w:right w:val="none" w:sz="0" w:space="0" w:color="auto"/>
      </w:divBdr>
    </w:div>
    <w:div w:id="1998805652">
      <w:bodyDiv w:val="1"/>
      <w:marLeft w:val="0"/>
      <w:marRight w:val="0"/>
      <w:marTop w:val="0"/>
      <w:marBottom w:val="0"/>
      <w:divBdr>
        <w:top w:val="none" w:sz="0" w:space="0" w:color="auto"/>
        <w:left w:val="none" w:sz="0" w:space="0" w:color="auto"/>
        <w:bottom w:val="none" w:sz="0" w:space="0" w:color="auto"/>
        <w:right w:val="none" w:sz="0" w:space="0" w:color="auto"/>
      </w:divBdr>
    </w:div>
    <w:div w:id="2124955751">
      <w:bodyDiv w:val="1"/>
      <w:marLeft w:val="0"/>
      <w:marRight w:val="0"/>
      <w:marTop w:val="0"/>
      <w:marBottom w:val="0"/>
      <w:divBdr>
        <w:top w:val="none" w:sz="0" w:space="0" w:color="auto"/>
        <w:left w:val="none" w:sz="0" w:space="0" w:color="auto"/>
        <w:bottom w:val="none" w:sz="0" w:space="0" w:color="auto"/>
        <w:right w:val="none" w:sz="0" w:space="0" w:color="auto"/>
      </w:divBdr>
      <w:divsChild>
        <w:div w:id="168323673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5681;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5681;fld=1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1052;&#1072;&#1088;&#1080;&#1085;&#1072;\Desktop\20%20&#1089;&#1077;&#1089;&#1089;&#1080;&#1103;\&#1088;&#1077;&#1096;&#1077;&#1085;&#1080;&#107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4AF7DC2C1544FE6D128ADEE0204CCFCE655900C08B64820C221030BFBE6B42E43DEF60E6365A6475E46J" TargetMode="External"/><Relationship Id="rId5" Type="http://schemas.openxmlformats.org/officeDocument/2006/relationships/settings" Target="settings.xml"/><Relationship Id="rId15" Type="http://schemas.openxmlformats.org/officeDocument/2006/relationships/hyperlink" Target="consultantplus://offline/ref=BA1D62DAD50809D903DD601AA87C47234E35FF931C31A1BD5C3F45E4EB47VED" TargetMode="External"/><Relationship Id="rId10" Type="http://schemas.openxmlformats.org/officeDocument/2006/relationships/hyperlink" Target="consultantplus://offline/ref=E4AF7DC2C1544FE6D128ADEE0204CCFCE657920B0AB94820C221030BFBE6B42E43DEF60E6367AB4B5E4BJ"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LAW;n=115681;fld=134" TargetMode="External"/><Relationship Id="rId14" Type="http://schemas.openxmlformats.org/officeDocument/2006/relationships/hyperlink" Target="consultantplus://offline/main?base=RLAW049;n=49482;fld=134;dst=10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89E08-D975-4EFC-9AB6-9D94307C3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6824</TotalTime>
  <Pages>48</Pages>
  <Words>16930</Words>
  <Characters>96506</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Карпеева Екатерина Александровна</dc:creator>
  <cp:keywords/>
  <dc:description/>
  <cp:lastModifiedBy>Марина</cp:lastModifiedBy>
  <cp:revision>1205</cp:revision>
  <cp:lastPrinted>2017-06-26T07:30:00Z</cp:lastPrinted>
  <dcterms:created xsi:type="dcterms:W3CDTF">2009-01-06T03:17:00Z</dcterms:created>
  <dcterms:modified xsi:type="dcterms:W3CDTF">2017-06-26T08:13:00Z</dcterms:modified>
</cp:coreProperties>
</file>