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16" w:rsidRDefault="00796B16" w:rsidP="00796B16">
      <w:pPr>
        <w:pStyle w:val="1"/>
        <w:spacing w:before="0" w:beforeAutospacing="0" w:after="335" w:afterAutospacing="0"/>
        <w:jc w:val="center"/>
        <w:rPr>
          <w:rFonts w:ascii="Helvetica" w:hAnsi="Helvetica" w:cs="Helvetica"/>
          <w:b w:val="0"/>
          <w:bCs w:val="0"/>
          <w:sz w:val="54"/>
          <w:szCs w:val="54"/>
        </w:rPr>
      </w:pPr>
      <w:r>
        <w:rPr>
          <w:rFonts w:ascii="Helvetica" w:hAnsi="Helvetica" w:cs="Helvetica"/>
          <w:b w:val="0"/>
          <w:bCs w:val="0"/>
          <w:sz w:val="54"/>
          <w:szCs w:val="54"/>
        </w:rPr>
        <w:t>Памятка антитеррористической безопасности</w:t>
      </w:r>
    </w:p>
    <w:p w:rsidR="00796B16" w:rsidRPr="00796B16" w:rsidRDefault="00796B16" w:rsidP="00796B16">
      <w:pPr>
        <w:pStyle w:val="a3"/>
        <w:tabs>
          <w:tab w:val="num" w:pos="0"/>
        </w:tabs>
        <w:spacing w:before="0" w:beforeAutospacing="0" w:after="167" w:afterAutospacing="0"/>
        <w:ind w:firstLine="360"/>
        <w:jc w:val="center"/>
        <w:rPr>
          <w:sz w:val="28"/>
          <w:szCs w:val="28"/>
        </w:rPr>
      </w:pPr>
      <w:proofErr w:type="gramStart"/>
      <w:r w:rsidRPr="00796B16">
        <w:rPr>
          <w:sz w:val="28"/>
          <w:szCs w:val="28"/>
        </w:rPr>
        <w:t>П</w:t>
      </w:r>
      <w:proofErr w:type="gramEnd"/>
      <w:r w:rsidRPr="00796B16">
        <w:rPr>
          <w:sz w:val="28"/>
          <w:szCs w:val="28"/>
        </w:rPr>
        <w:t xml:space="preserve"> А М Я Т К А</w:t>
      </w:r>
    </w:p>
    <w:p w:rsidR="00796B16" w:rsidRPr="00796B16" w:rsidRDefault="00796B16" w:rsidP="00796B16">
      <w:pPr>
        <w:pStyle w:val="a3"/>
        <w:tabs>
          <w:tab w:val="num" w:pos="0"/>
        </w:tabs>
        <w:spacing w:before="0" w:beforeAutospacing="0" w:after="167" w:afterAutospacing="0"/>
        <w:ind w:firstLine="360"/>
        <w:jc w:val="center"/>
        <w:rPr>
          <w:sz w:val="28"/>
          <w:szCs w:val="28"/>
        </w:rPr>
      </w:pPr>
      <w:r w:rsidRPr="00796B16">
        <w:rPr>
          <w:sz w:val="28"/>
          <w:szCs w:val="28"/>
        </w:rPr>
        <w:t>населению о мерах противодействия терроризму</w:t>
      </w:r>
    </w:p>
    <w:p w:rsidR="00796B16" w:rsidRPr="00796B16" w:rsidRDefault="00796B16" w:rsidP="00796B16">
      <w:pPr>
        <w:pStyle w:val="a3"/>
        <w:tabs>
          <w:tab w:val="num" w:pos="0"/>
        </w:tabs>
        <w:spacing w:before="0" w:beforeAutospacing="0" w:after="167" w:afterAutospacing="0"/>
        <w:ind w:firstLine="360"/>
        <w:jc w:val="center"/>
        <w:rPr>
          <w:sz w:val="28"/>
          <w:szCs w:val="28"/>
        </w:rPr>
      </w:pPr>
      <w:r w:rsidRPr="00796B16">
        <w:rPr>
          <w:sz w:val="28"/>
          <w:szCs w:val="28"/>
        </w:rPr>
        <w:t>о дополнительных мерах по антитеррористической защищенности</w:t>
      </w:r>
    </w:p>
    <w:p w:rsidR="00796B16" w:rsidRPr="00796B16" w:rsidRDefault="00796B16" w:rsidP="00796B16">
      <w:pPr>
        <w:pStyle w:val="a3"/>
        <w:tabs>
          <w:tab w:val="num" w:pos="0"/>
        </w:tabs>
        <w:spacing w:before="0" w:beforeAutospacing="0" w:after="167" w:afterAutospacing="0"/>
        <w:ind w:firstLine="360"/>
        <w:jc w:val="center"/>
        <w:rPr>
          <w:sz w:val="28"/>
          <w:szCs w:val="28"/>
        </w:rPr>
      </w:pPr>
      <w:r w:rsidRPr="00796B16">
        <w:rPr>
          <w:sz w:val="28"/>
          <w:szCs w:val="28"/>
        </w:rPr>
        <w:t>Уважаемые граждане!</w:t>
      </w:r>
    </w:p>
    <w:p w:rsidR="00796B16" w:rsidRPr="00796B16" w:rsidRDefault="00796B16" w:rsidP="00796B16">
      <w:pPr>
        <w:pStyle w:val="a3"/>
        <w:tabs>
          <w:tab w:val="num" w:pos="0"/>
        </w:tabs>
        <w:spacing w:before="0" w:beforeAutospacing="0" w:after="167" w:afterAutospacing="0"/>
        <w:ind w:firstLine="360"/>
        <w:jc w:val="center"/>
        <w:rPr>
          <w:sz w:val="28"/>
          <w:szCs w:val="28"/>
        </w:rPr>
      </w:pPr>
      <w:r w:rsidRPr="00796B16">
        <w:rPr>
          <w:sz w:val="28"/>
          <w:szCs w:val="28"/>
        </w:rPr>
        <w:t>Обеспечение безопасности зависит от каждого, от нашей с вами бдительности.</w:t>
      </w:r>
    </w:p>
    <w:p w:rsidR="00796B16" w:rsidRPr="00796B16" w:rsidRDefault="00796B16" w:rsidP="00796B16">
      <w:pPr>
        <w:pStyle w:val="a3"/>
        <w:tabs>
          <w:tab w:val="num" w:pos="0"/>
        </w:tabs>
        <w:spacing w:before="0" w:beforeAutospacing="0" w:after="167" w:afterAutospacing="0"/>
        <w:ind w:firstLine="360"/>
        <w:jc w:val="both"/>
        <w:rPr>
          <w:sz w:val="28"/>
          <w:szCs w:val="28"/>
        </w:rPr>
      </w:pPr>
      <w:r w:rsidRPr="00796B16">
        <w:rPr>
          <w:rStyle w:val="a5"/>
          <w:sz w:val="28"/>
          <w:szCs w:val="28"/>
        </w:rPr>
        <w:t>НЕОБХОДИМО:</w:t>
      </w:r>
    </w:p>
    <w:p w:rsidR="00796B16" w:rsidRPr="00796B16" w:rsidRDefault="00796B16" w:rsidP="00796B16">
      <w:pPr>
        <w:pStyle w:val="a3"/>
        <w:tabs>
          <w:tab w:val="num" w:pos="0"/>
        </w:tabs>
        <w:spacing w:before="0" w:beforeAutospacing="0" w:after="167" w:afterAutospacing="0"/>
        <w:ind w:firstLine="360"/>
        <w:jc w:val="both"/>
        <w:rPr>
          <w:sz w:val="28"/>
          <w:szCs w:val="28"/>
        </w:rPr>
      </w:pPr>
      <w:r w:rsidRPr="00796B16">
        <w:rPr>
          <w:sz w:val="28"/>
          <w:szCs w:val="28"/>
        </w:rPr>
        <w:t>В целях усиления мер по обеспечению безопасности, антитеррористической защищенности необходимо ежедневно проводить проверку жилого сектора, подвальных помещений, чердаков, содержать их в закрытом и опечатанном состоянии.</w:t>
      </w:r>
    </w:p>
    <w:p w:rsidR="00796B16" w:rsidRPr="00796B16" w:rsidRDefault="00796B16" w:rsidP="00796B16">
      <w:pPr>
        <w:pStyle w:val="a3"/>
        <w:tabs>
          <w:tab w:val="num" w:pos="0"/>
        </w:tabs>
        <w:spacing w:before="0" w:beforeAutospacing="0" w:after="167" w:afterAutospacing="0"/>
        <w:ind w:firstLine="360"/>
        <w:jc w:val="both"/>
        <w:rPr>
          <w:sz w:val="28"/>
          <w:szCs w:val="28"/>
        </w:rPr>
      </w:pPr>
      <w:r w:rsidRPr="00796B16">
        <w:rPr>
          <w:sz w:val="28"/>
          <w:szCs w:val="28"/>
        </w:rPr>
        <w:t>Исключить несанкционированный доступ в помещения посторонних лиц.</w:t>
      </w:r>
    </w:p>
    <w:p w:rsidR="00796B16" w:rsidRPr="00796B16" w:rsidRDefault="00796B16" w:rsidP="00796B16">
      <w:pPr>
        <w:pStyle w:val="a3"/>
        <w:tabs>
          <w:tab w:val="num" w:pos="0"/>
        </w:tabs>
        <w:spacing w:before="0" w:beforeAutospacing="0" w:after="167" w:afterAutospacing="0"/>
        <w:ind w:firstLine="360"/>
        <w:jc w:val="both"/>
        <w:rPr>
          <w:sz w:val="28"/>
          <w:szCs w:val="28"/>
        </w:rPr>
      </w:pPr>
      <w:r w:rsidRPr="00796B16">
        <w:rPr>
          <w:sz w:val="28"/>
          <w:szCs w:val="28"/>
        </w:rPr>
        <w:t>Внимательно присматривайтесь к окружающим людям, обращайте внимание на незнакомых лиц, оставленные сумки, пакеты, свертки, детские игрушки и другие бесхозные предметы, на любые подозрительные мелочи, замеченные вами в подъезде, на чердаке или в подвале вашего дома, бесхозные автомобили, припаркованные в непосредственной близости от жилых домов.</w:t>
      </w:r>
    </w:p>
    <w:p w:rsidR="00796B16" w:rsidRPr="00796B16" w:rsidRDefault="00796B16" w:rsidP="00796B16">
      <w:pPr>
        <w:pStyle w:val="a3"/>
        <w:tabs>
          <w:tab w:val="num" w:pos="0"/>
        </w:tabs>
        <w:spacing w:before="0" w:beforeAutospacing="0" w:after="167" w:afterAutospacing="0"/>
        <w:ind w:firstLine="360"/>
        <w:jc w:val="both"/>
        <w:rPr>
          <w:sz w:val="28"/>
          <w:szCs w:val="28"/>
        </w:rPr>
      </w:pPr>
      <w:r w:rsidRPr="00796B16">
        <w:rPr>
          <w:sz w:val="28"/>
          <w:szCs w:val="28"/>
        </w:rPr>
        <w:t xml:space="preserve">Если вы обнаружили забытую или бесхозную вещь, не пытайтесь заглянуть, проверить на ощупь. Не трогайте, не передвигайте, не вскрывайте, не </w:t>
      </w:r>
      <w:proofErr w:type="gramStart"/>
      <w:r w:rsidRPr="00796B16">
        <w:rPr>
          <w:sz w:val="28"/>
          <w:szCs w:val="28"/>
        </w:rPr>
        <w:t>пинайте</w:t>
      </w:r>
      <w:proofErr w:type="gramEnd"/>
      <w:r w:rsidRPr="00796B16">
        <w:rPr>
          <w:sz w:val="28"/>
          <w:szCs w:val="28"/>
        </w:rPr>
        <w:t xml:space="preserve"> – в ней может находиться взрывное устройство.</w:t>
      </w:r>
    </w:p>
    <w:p w:rsidR="00796B16" w:rsidRPr="00796B16" w:rsidRDefault="00796B16" w:rsidP="00796B16">
      <w:pPr>
        <w:pStyle w:val="a3"/>
        <w:tabs>
          <w:tab w:val="num" w:pos="0"/>
        </w:tabs>
        <w:spacing w:before="0" w:beforeAutospacing="0" w:after="167" w:afterAutospacing="0"/>
        <w:ind w:firstLine="360"/>
        <w:jc w:val="both"/>
        <w:rPr>
          <w:sz w:val="28"/>
          <w:szCs w:val="28"/>
        </w:rPr>
      </w:pPr>
      <w:r w:rsidRPr="00796B16">
        <w:rPr>
          <w:sz w:val="28"/>
          <w:szCs w:val="28"/>
        </w:rPr>
        <w:t>Заметив взрывоопасный предмет (гранату, снаряд, бомбу или просто подозрительный сверток), не подходите близко к нему. Позовите находящихся поблизости людей, попросите немедленно сообщить о находке в полицию. Обязательно дождитесь прибытия оперативно-следственной группы. Не позволяйте случайным людям прикасаться к опасному предмету или пытаться обезвредить его.</w:t>
      </w:r>
    </w:p>
    <w:p w:rsidR="00796B16" w:rsidRPr="00796B16" w:rsidRDefault="00796B16" w:rsidP="00796B16">
      <w:pPr>
        <w:pStyle w:val="a3"/>
        <w:tabs>
          <w:tab w:val="num" w:pos="0"/>
        </w:tabs>
        <w:spacing w:before="0" w:beforeAutospacing="0" w:after="167" w:afterAutospacing="0"/>
        <w:ind w:firstLine="360"/>
        <w:jc w:val="both"/>
        <w:rPr>
          <w:sz w:val="28"/>
          <w:szCs w:val="28"/>
        </w:rPr>
      </w:pPr>
      <w:r w:rsidRPr="00796B16">
        <w:rPr>
          <w:rStyle w:val="a5"/>
          <w:sz w:val="28"/>
          <w:szCs w:val="28"/>
        </w:rPr>
        <w:t>РОДИТЕЛИ!</w:t>
      </w:r>
      <w:r w:rsidRPr="00796B16">
        <w:rPr>
          <w:rStyle w:val="apple-converted-space"/>
          <w:sz w:val="28"/>
          <w:szCs w:val="28"/>
        </w:rPr>
        <w:t> </w:t>
      </w:r>
      <w:r w:rsidRPr="00796B16">
        <w:rPr>
          <w:sz w:val="28"/>
          <w:szCs w:val="28"/>
        </w:rPr>
        <w:t>Разъясните детям, что любой предмет, найденный на улице или в подъезде, может представлять опасность.</w:t>
      </w:r>
    </w:p>
    <w:p w:rsidR="00796B16" w:rsidRPr="00796B16" w:rsidRDefault="00796B16" w:rsidP="00796B16">
      <w:pPr>
        <w:pStyle w:val="a3"/>
        <w:tabs>
          <w:tab w:val="num" w:pos="0"/>
        </w:tabs>
        <w:spacing w:before="0" w:beforeAutospacing="0" w:after="167" w:afterAutospacing="0"/>
        <w:ind w:firstLine="360"/>
        <w:jc w:val="both"/>
        <w:rPr>
          <w:sz w:val="28"/>
          <w:szCs w:val="28"/>
        </w:rPr>
      </w:pPr>
      <w:r w:rsidRPr="00796B16">
        <w:rPr>
          <w:sz w:val="28"/>
          <w:szCs w:val="28"/>
        </w:rPr>
        <w:t>Сообщайте обо всех подозрительных гражданах и предметах сотрудникам правоохранительных органов, служб безопасности.</w:t>
      </w:r>
    </w:p>
    <w:p w:rsidR="00796B16" w:rsidRPr="00796B16" w:rsidRDefault="00796B16" w:rsidP="00796B16">
      <w:pPr>
        <w:pStyle w:val="a3"/>
        <w:tabs>
          <w:tab w:val="num" w:pos="0"/>
        </w:tabs>
        <w:spacing w:before="0" w:beforeAutospacing="0" w:after="167" w:afterAutospacing="0"/>
        <w:ind w:firstLine="360"/>
        <w:jc w:val="both"/>
        <w:rPr>
          <w:sz w:val="28"/>
          <w:szCs w:val="28"/>
        </w:rPr>
      </w:pPr>
      <w:r w:rsidRPr="00796B16">
        <w:rPr>
          <w:rStyle w:val="a5"/>
          <w:sz w:val="28"/>
          <w:szCs w:val="28"/>
        </w:rPr>
        <w:t>В случае возникновения угрозы, обо всех подозрительных находках или лицах незамедлительно сообщайте в полицию по телефону 02 или на единый номер вызова экстренных оперативных служб 112. </w:t>
      </w:r>
    </w:p>
    <w:p w:rsidR="00796B16" w:rsidRPr="00796B16" w:rsidRDefault="00796B16" w:rsidP="00796B16">
      <w:pPr>
        <w:shd w:val="clear" w:color="auto" w:fill="FFFFFF"/>
        <w:tabs>
          <w:tab w:val="num" w:pos="0"/>
        </w:tabs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96B16" w:rsidRPr="00796B16" w:rsidSect="00EA1E25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A23DF"/>
    <w:multiLevelType w:val="multilevel"/>
    <w:tmpl w:val="D43CA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8E3086"/>
    <w:multiLevelType w:val="multilevel"/>
    <w:tmpl w:val="8ECEF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421023"/>
    <w:multiLevelType w:val="multilevel"/>
    <w:tmpl w:val="7FC0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2972F0"/>
    <w:multiLevelType w:val="multilevel"/>
    <w:tmpl w:val="71462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016332"/>
    <w:multiLevelType w:val="multilevel"/>
    <w:tmpl w:val="A5E6F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5954FA"/>
    <w:multiLevelType w:val="multilevel"/>
    <w:tmpl w:val="A26A5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A1E25"/>
    <w:rsid w:val="00136D30"/>
    <w:rsid w:val="00345684"/>
    <w:rsid w:val="0052302F"/>
    <w:rsid w:val="00796B16"/>
    <w:rsid w:val="009E35D6"/>
    <w:rsid w:val="00CE0194"/>
    <w:rsid w:val="00EA1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2F"/>
  </w:style>
  <w:style w:type="paragraph" w:styleId="1">
    <w:name w:val="heading 1"/>
    <w:basedOn w:val="a"/>
    <w:link w:val="10"/>
    <w:uiPriority w:val="9"/>
    <w:qFormat/>
    <w:rsid w:val="00EA1E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E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A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A1E25"/>
    <w:rPr>
      <w:color w:val="0000FF"/>
      <w:u w:val="single"/>
    </w:rPr>
  </w:style>
  <w:style w:type="character" w:styleId="a5">
    <w:name w:val="Strong"/>
    <w:basedOn w:val="a0"/>
    <w:uiPriority w:val="22"/>
    <w:qFormat/>
    <w:rsid w:val="00EA1E25"/>
    <w:rPr>
      <w:b/>
      <w:bCs/>
    </w:rPr>
  </w:style>
  <w:style w:type="paragraph" w:customStyle="1" w:styleId="editlog">
    <w:name w:val="editlog"/>
    <w:basedOn w:val="a"/>
    <w:rsid w:val="00EA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1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2017-10-20T06:24:00Z</dcterms:created>
  <dcterms:modified xsi:type="dcterms:W3CDTF">2017-10-20T08:12:00Z</dcterms:modified>
</cp:coreProperties>
</file>