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D5C" w:rsidRDefault="00075D5C" w:rsidP="00075D5C">
      <w:pPr>
        <w:jc w:val="center"/>
        <w:outlineLvl w:val="0"/>
        <w:rPr>
          <w:b/>
          <w:sz w:val="32"/>
          <w:szCs w:val="32"/>
          <w:lang w:eastAsia="en-US"/>
        </w:rPr>
      </w:pPr>
      <w:r>
        <w:rPr>
          <w:b/>
          <w:sz w:val="32"/>
          <w:szCs w:val="32"/>
          <w:lang w:eastAsia="en-US"/>
        </w:rPr>
        <w:t>АДМИНИСТРАЦИЯ РАБОЧЕГО ПОСЕЛКА ЧИК</w:t>
      </w:r>
    </w:p>
    <w:p w:rsidR="00075D5C" w:rsidRDefault="00075D5C" w:rsidP="00075D5C">
      <w:pPr>
        <w:jc w:val="center"/>
        <w:outlineLvl w:val="0"/>
        <w:rPr>
          <w:b/>
          <w:sz w:val="32"/>
          <w:szCs w:val="32"/>
          <w:lang w:eastAsia="en-US"/>
        </w:rPr>
      </w:pPr>
      <w:proofErr w:type="spellStart"/>
      <w:r>
        <w:rPr>
          <w:b/>
          <w:sz w:val="32"/>
          <w:szCs w:val="32"/>
          <w:lang w:eastAsia="en-US"/>
        </w:rPr>
        <w:t>Коченевского</w:t>
      </w:r>
      <w:proofErr w:type="spellEnd"/>
      <w:r>
        <w:rPr>
          <w:b/>
          <w:sz w:val="32"/>
          <w:szCs w:val="32"/>
          <w:lang w:eastAsia="en-US"/>
        </w:rPr>
        <w:t xml:space="preserve"> района Новосибирской области</w:t>
      </w:r>
    </w:p>
    <w:p w:rsidR="00075D5C" w:rsidRDefault="00075D5C" w:rsidP="00075D5C">
      <w:pPr>
        <w:jc w:val="center"/>
        <w:rPr>
          <w:b/>
          <w:sz w:val="32"/>
          <w:szCs w:val="32"/>
          <w:lang w:eastAsia="en-US"/>
        </w:rPr>
      </w:pPr>
    </w:p>
    <w:p w:rsidR="00075D5C" w:rsidRDefault="00075D5C" w:rsidP="00075D5C">
      <w:pPr>
        <w:jc w:val="center"/>
        <w:outlineLvl w:val="0"/>
        <w:rPr>
          <w:b/>
          <w:sz w:val="32"/>
          <w:szCs w:val="32"/>
          <w:lang w:eastAsia="en-US"/>
        </w:rPr>
      </w:pPr>
      <w:r>
        <w:rPr>
          <w:b/>
          <w:sz w:val="32"/>
          <w:szCs w:val="32"/>
          <w:lang w:eastAsia="en-US"/>
        </w:rPr>
        <w:t>ПОСТАНОВЛЕНИЕ</w:t>
      </w:r>
    </w:p>
    <w:p w:rsidR="00075D5C" w:rsidRDefault="00075D5C" w:rsidP="00075D5C">
      <w:pPr>
        <w:jc w:val="center"/>
        <w:rPr>
          <w:lang w:eastAsia="en-US"/>
        </w:rPr>
      </w:pPr>
    </w:p>
    <w:p w:rsidR="00075D5C" w:rsidRDefault="00075D5C" w:rsidP="00075D5C">
      <w:pPr>
        <w:jc w:val="center"/>
        <w:rPr>
          <w:lang w:eastAsia="en-US"/>
        </w:rPr>
      </w:pPr>
      <w:bookmarkStart w:id="0" w:name="_GoBack"/>
      <w:r>
        <w:rPr>
          <w:lang w:eastAsia="en-US"/>
        </w:rPr>
        <w:t>от 05. 10. 2010 № 63</w:t>
      </w:r>
    </w:p>
    <w:p w:rsidR="00075D5C" w:rsidRDefault="00075D5C" w:rsidP="00075D5C">
      <w:pPr>
        <w:jc w:val="both"/>
      </w:pPr>
    </w:p>
    <w:bookmarkEnd w:id="0"/>
    <w:p w:rsidR="00075D5C" w:rsidRDefault="00075D5C" w:rsidP="00075D5C">
      <w:pPr>
        <w:pStyle w:val="a4"/>
        <w:jc w:val="center"/>
        <w:rPr>
          <w:rFonts w:ascii="Times New Roman" w:hAnsi="Times New Roman"/>
          <w:sz w:val="28"/>
          <w:szCs w:val="28"/>
        </w:rPr>
      </w:pPr>
      <w:r w:rsidRPr="00664B6B">
        <w:rPr>
          <w:rFonts w:ascii="Times New Roman" w:hAnsi="Times New Roman"/>
          <w:sz w:val="28"/>
          <w:szCs w:val="28"/>
        </w:rPr>
        <w:t xml:space="preserve">Об утверждении </w:t>
      </w:r>
      <w:r>
        <w:rPr>
          <w:rFonts w:ascii="Times New Roman" w:hAnsi="Times New Roman"/>
          <w:sz w:val="28"/>
          <w:szCs w:val="28"/>
        </w:rPr>
        <w:t>А</w:t>
      </w:r>
      <w:r w:rsidRPr="00664B6B">
        <w:rPr>
          <w:rFonts w:ascii="Times New Roman" w:hAnsi="Times New Roman"/>
          <w:sz w:val="28"/>
          <w:szCs w:val="28"/>
        </w:rPr>
        <w:t xml:space="preserve">дминистративного регламента осуществления муниципальной функции </w:t>
      </w:r>
      <w:r>
        <w:rPr>
          <w:rFonts w:ascii="Times New Roman" w:hAnsi="Times New Roman"/>
          <w:sz w:val="28"/>
          <w:szCs w:val="28"/>
        </w:rPr>
        <w:t>«У</w:t>
      </w:r>
      <w:r w:rsidRPr="00664B6B">
        <w:rPr>
          <w:rFonts w:ascii="Times New Roman" w:hAnsi="Times New Roman"/>
          <w:sz w:val="28"/>
          <w:szCs w:val="28"/>
        </w:rPr>
        <w:t>части</w:t>
      </w:r>
      <w:r>
        <w:rPr>
          <w:rFonts w:ascii="Times New Roman" w:hAnsi="Times New Roman"/>
          <w:sz w:val="28"/>
          <w:szCs w:val="28"/>
        </w:rPr>
        <w:t>е</w:t>
      </w:r>
      <w:r w:rsidRPr="00664B6B">
        <w:rPr>
          <w:rFonts w:ascii="Times New Roman" w:hAnsi="Times New Roman"/>
          <w:sz w:val="28"/>
          <w:szCs w:val="28"/>
        </w:rPr>
        <w:t xml:space="preserve"> в предупреждении и ликвидации чрезвычайных ситуаций на территории </w:t>
      </w:r>
      <w:r>
        <w:rPr>
          <w:rFonts w:ascii="Times New Roman" w:hAnsi="Times New Roman"/>
          <w:sz w:val="28"/>
          <w:szCs w:val="28"/>
        </w:rPr>
        <w:t>рабочего поселка</w:t>
      </w:r>
      <w:proofErr w:type="gramStart"/>
      <w:r>
        <w:rPr>
          <w:rFonts w:ascii="Times New Roman" w:hAnsi="Times New Roman"/>
          <w:sz w:val="28"/>
          <w:szCs w:val="28"/>
        </w:rPr>
        <w:t xml:space="preserve"> Ч</w:t>
      </w:r>
      <w:proofErr w:type="gramEnd"/>
      <w:r>
        <w:rPr>
          <w:rFonts w:ascii="Times New Roman" w:hAnsi="Times New Roman"/>
          <w:sz w:val="28"/>
          <w:szCs w:val="28"/>
        </w:rPr>
        <w:t>ик»</w:t>
      </w:r>
    </w:p>
    <w:p w:rsidR="00075D5C" w:rsidRDefault="00075D5C" w:rsidP="00075D5C">
      <w:pPr>
        <w:ind w:firstLine="851"/>
        <w:jc w:val="both"/>
      </w:pPr>
    </w:p>
    <w:p w:rsidR="00075D5C" w:rsidRDefault="00075D5C" w:rsidP="00075D5C">
      <w:pPr>
        <w:ind w:firstLine="851"/>
        <w:jc w:val="both"/>
      </w:pPr>
      <w:r>
        <w:t>В соответствии с постановлениями от 01. 09. 2010 № 47 «Об утверждении Порядка разработки и утверждения административных регламентов исполнения муниципальных функций (предоставления муниципальных услуг)» и от 02. 09. 2010 № 48 «О муниципальной услуге и утверждении Порядка ведения реестра муниципальных услуг в муниципальном образовании рабочий поселок</w:t>
      </w:r>
      <w:proofErr w:type="gramStart"/>
      <w:r>
        <w:t xml:space="preserve"> Ч</w:t>
      </w:r>
      <w:proofErr w:type="gramEnd"/>
      <w:r>
        <w:t>ик»,</w:t>
      </w:r>
    </w:p>
    <w:p w:rsidR="00075D5C" w:rsidRDefault="00075D5C" w:rsidP="00075D5C">
      <w:pPr>
        <w:rPr>
          <w:b/>
        </w:rPr>
      </w:pPr>
      <w:r>
        <w:rPr>
          <w:b/>
        </w:rPr>
        <w:t>ПОСТАНОВЛЯЮ:</w:t>
      </w:r>
    </w:p>
    <w:p w:rsidR="00075D5C" w:rsidRDefault="00075D5C" w:rsidP="00075D5C">
      <w:pPr>
        <w:pStyle w:val="a3"/>
        <w:widowControl w:val="0"/>
        <w:numPr>
          <w:ilvl w:val="0"/>
          <w:numId w:val="1"/>
        </w:numPr>
        <w:shd w:val="clear" w:color="auto" w:fill="FFFFFF"/>
        <w:autoSpaceDE w:val="0"/>
        <w:autoSpaceDN w:val="0"/>
        <w:adjustRightInd w:val="0"/>
        <w:ind w:left="0" w:firstLine="851"/>
        <w:jc w:val="both"/>
      </w:pPr>
      <w:r>
        <w:t xml:space="preserve">Утвердить Административный регламент </w:t>
      </w:r>
      <w:r w:rsidRPr="00664B6B">
        <w:t xml:space="preserve">осуществления муниципальной функции </w:t>
      </w:r>
      <w:r>
        <w:t>«У</w:t>
      </w:r>
      <w:r w:rsidRPr="00664B6B">
        <w:t>части</w:t>
      </w:r>
      <w:r>
        <w:t>е</w:t>
      </w:r>
      <w:r w:rsidRPr="00664B6B">
        <w:t xml:space="preserve"> в предупреждении и ликвидации чрезвычайных ситуаций на территории </w:t>
      </w:r>
      <w:r>
        <w:t>рабочего поселка</w:t>
      </w:r>
      <w:proofErr w:type="gramStart"/>
      <w:r>
        <w:t xml:space="preserve"> Ч</w:t>
      </w:r>
      <w:proofErr w:type="gramEnd"/>
      <w:r>
        <w:t>ик»</w:t>
      </w:r>
      <w:r w:rsidRPr="0052304E">
        <w:t xml:space="preserve"> </w:t>
      </w:r>
      <w:r>
        <w:t>(прилагается).</w:t>
      </w:r>
    </w:p>
    <w:p w:rsidR="00075D5C" w:rsidRDefault="00075D5C" w:rsidP="00075D5C">
      <w:pPr>
        <w:pStyle w:val="ConsNormal"/>
        <w:widowControl/>
        <w:numPr>
          <w:ilvl w:val="0"/>
          <w:numId w:val="1"/>
        </w:numPr>
        <w:autoSpaceDE/>
        <w:adjustRightInd/>
        <w:snapToGrid w:val="0"/>
        <w:ind w:left="0" w:firstLine="851"/>
        <w:jc w:val="both"/>
        <w:rPr>
          <w:rFonts w:ascii="Times New Roman" w:hAnsi="Times New Roman"/>
          <w:sz w:val="28"/>
          <w:szCs w:val="28"/>
        </w:rPr>
      </w:pPr>
      <w:r>
        <w:rPr>
          <w:rFonts w:ascii="Times New Roman" w:hAnsi="Times New Roman" w:cs="Times New Roman"/>
          <w:sz w:val="28"/>
          <w:szCs w:val="28"/>
        </w:rPr>
        <w:t xml:space="preserve">Постановление опубликовать </w:t>
      </w:r>
      <w:r>
        <w:rPr>
          <w:rFonts w:ascii="Times New Roman" w:hAnsi="Times New Roman"/>
          <w:sz w:val="28"/>
          <w:szCs w:val="28"/>
        </w:rPr>
        <w:t>в «Информационном бюллетене органов местного самоуправления рабочего поселка</w:t>
      </w:r>
      <w:proofErr w:type="gramStart"/>
      <w:r>
        <w:rPr>
          <w:rFonts w:ascii="Times New Roman" w:hAnsi="Times New Roman"/>
          <w:sz w:val="28"/>
          <w:szCs w:val="28"/>
        </w:rPr>
        <w:t xml:space="preserve"> Ч</w:t>
      </w:r>
      <w:proofErr w:type="gramEnd"/>
      <w:r>
        <w:rPr>
          <w:rFonts w:ascii="Times New Roman" w:hAnsi="Times New Roman"/>
          <w:sz w:val="28"/>
          <w:szCs w:val="28"/>
        </w:rPr>
        <w:t>ик».</w:t>
      </w:r>
    </w:p>
    <w:p w:rsidR="00075D5C" w:rsidRDefault="00075D5C" w:rsidP="00075D5C">
      <w:pPr>
        <w:pStyle w:val="ConsNormal"/>
        <w:widowControl/>
        <w:numPr>
          <w:ilvl w:val="0"/>
          <w:numId w:val="1"/>
        </w:numPr>
        <w:autoSpaceDE/>
        <w:adjustRightInd/>
        <w:snapToGrid w:val="0"/>
        <w:jc w:val="both"/>
        <w:rPr>
          <w:rFonts w:ascii="Times New Roman" w:hAnsi="Times New Roman"/>
          <w:color w:val="FF0000"/>
          <w:sz w:val="28"/>
          <w:szCs w:val="28"/>
        </w:rPr>
      </w:pPr>
      <w:r>
        <w:rPr>
          <w:rFonts w:ascii="Times New Roman" w:hAnsi="Times New Roman"/>
          <w:sz w:val="28"/>
          <w:szCs w:val="28"/>
        </w:rPr>
        <w:t>Постановление вступает в силу со дня его опубликования.</w:t>
      </w:r>
    </w:p>
    <w:p w:rsidR="00075D5C" w:rsidRDefault="00075D5C" w:rsidP="00075D5C">
      <w:pPr>
        <w:pStyle w:val="ConsNormal"/>
        <w:widowControl/>
        <w:numPr>
          <w:ilvl w:val="0"/>
          <w:numId w:val="1"/>
        </w:numPr>
        <w:autoSpaceDE/>
        <w:adjustRightInd/>
        <w:snapToGrid w:val="0"/>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постановления оставляю за собой.</w:t>
      </w:r>
    </w:p>
    <w:p w:rsidR="00075D5C" w:rsidRDefault="00075D5C" w:rsidP="00075D5C">
      <w:pPr>
        <w:pStyle w:val="ConsNormal"/>
        <w:widowControl/>
        <w:autoSpaceDE/>
        <w:adjustRightInd/>
        <w:snapToGrid w:val="0"/>
        <w:jc w:val="both"/>
        <w:rPr>
          <w:rFonts w:ascii="Times New Roman" w:hAnsi="Times New Roman" w:cs="Times New Roman"/>
          <w:sz w:val="28"/>
          <w:szCs w:val="28"/>
        </w:rPr>
      </w:pPr>
    </w:p>
    <w:p w:rsidR="00075D5C" w:rsidRDefault="00075D5C" w:rsidP="00075D5C">
      <w:pPr>
        <w:pStyle w:val="ConsNormal"/>
        <w:widowControl/>
        <w:autoSpaceDE/>
        <w:adjustRightInd/>
        <w:snapToGrid w:val="0"/>
        <w:jc w:val="both"/>
        <w:rPr>
          <w:rFonts w:ascii="Times New Roman" w:hAnsi="Times New Roman" w:cs="Times New Roman"/>
          <w:sz w:val="28"/>
          <w:szCs w:val="28"/>
        </w:rPr>
      </w:pPr>
    </w:p>
    <w:p w:rsidR="00075D5C" w:rsidRDefault="00075D5C" w:rsidP="00075D5C">
      <w:pPr>
        <w:pStyle w:val="ConsNormal"/>
        <w:widowControl/>
        <w:autoSpaceDE/>
        <w:adjustRightInd/>
        <w:snapToGrid w:val="0"/>
        <w:jc w:val="both"/>
        <w:rPr>
          <w:rFonts w:ascii="Times New Roman" w:hAnsi="Times New Roman" w:cs="Times New Roman"/>
          <w:sz w:val="28"/>
          <w:szCs w:val="28"/>
        </w:rPr>
      </w:pPr>
    </w:p>
    <w:p w:rsidR="00075D5C" w:rsidRDefault="00075D5C" w:rsidP="00075D5C">
      <w:pPr>
        <w:pStyle w:val="ConsNormal"/>
        <w:widowControl/>
        <w:autoSpaceDE/>
        <w:adjustRightInd/>
        <w:snapToGrid w:val="0"/>
        <w:ind w:firstLine="851"/>
        <w:jc w:val="both"/>
        <w:rPr>
          <w:rFonts w:ascii="Times New Roman" w:hAnsi="Times New Roman" w:cs="Times New Roman"/>
          <w:sz w:val="28"/>
          <w:szCs w:val="28"/>
        </w:rPr>
      </w:pPr>
      <w:r>
        <w:rPr>
          <w:rFonts w:ascii="Times New Roman" w:hAnsi="Times New Roman" w:cs="Times New Roman"/>
          <w:sz w:val="28"/>
          <w:szCs w:val="28"/>
        </w:rPr>
        <w:t>Глава рабочего поселка</w:t>
      </w:r>
      <w:proofErr w:type="gramStart"/>
      <w:r>
        <w:rPr>
          <w:rFonts w:ascii="Times New Roman" w:hAnsi="Times New Roman" w:cs="Times New Roman"/>
          <w:sz w:val="28"/>
          <w:szCs w:val="28"/>
        </w:rPr>
        <w:t xml:space="preserve"> Ч</w:t>
      </w:r>
      <w:proofErr w:type="gramEnd"/>
      <w:r>
        <w:rPr>
          <w:rFonts w:ascii="Times New Roman" w:hAnsi="Times New Roman" w:cs="Times New Roman"/>
          <w:sz w:val="28"/>
          <w:szCs w:val="28"/>
        </w:rPr>
        <w:t>ик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В. Ф. </w:t>
      </w:r>
      <w:proofErr w:type="spellStart"/>
      <w:r>
        <w:rPr>
          <w:rFonts w:ascii="Times New Roman" w:hAnsi="Times New Roman" w:cs="Times New Roman"/>
          <w:sz w:val="28"/>
          <w:szCs w:val="28"/>
        </w:rPr>
        <w:t>Арюткин</w:t>
      </w:r>
      <w:proofErr w:type="spellEnd"/>
    </w:p>
    <w:p w:rsidR="00075D5C" w:rsidRDefault="00075D5C" w:rsidP="00075D5C">
      <w:pPr>
        <w:spacing w:after="200" w:line="276" w:lineRule="auto"/>
      </w:pPr>
      <w:r>
        <w:br w:type="page"/>
      </w:r>
    </w:p>
    <w:p w:rsidR="00075D5C" w:rsidRDefault="00075D5C" w:rsidP="00075D5C">
      <w:pPr>
        <w:pStyle w:val="a4"/>
        <w:ind w:firstLine="5670"/>
        <w:rPr>
          <w:rFonts w:ascii="Times New Roman" w:hAnsi="Times New Roman"/>
          <w:sz w:val="28"/>
          <w:szCs w:val="28"/>
        </w:rPr>
      </w:pPr>
      <w:r>
        <w:rPr>
          <w:rFonts w:ascii="Times New Roman" w:hAnsi="Times New Roman"/>
          <w:sz w:val="28"/>
          <w:szCs w:val="28"/>
        </w:rPr>
        <w:lastRenderedPageBreak/>
        <w:t>Утвержден</w:t>
      </w:r>
    </w:p>
    <w:p w:rsidR="00075D5C" w:rsidRDefault="00075D5C" w:rsidP="00075D5C">
      <w:pPr>
        <w:pStyle w:val="a4"/>
        <w:ind w:firstLine="5670"/>
        <w:rPr>
          <w:rFonts w:ascii="Times New Roman" w:hAnsi="Times New Roman"/>
          <w:sz w:val="28"/>
          <w:szCs w:val="28"/>
        </w:rPr>
      </w:pPr>
      <w:r>
        <w:rPr>
          <w:rFonts w:ascii="Times New Roman" w:hAnsi="Times New Roman"/>
          <w:sz w:val="28"/>
          <w:szCs w:val="28"/>
        </w:rPr>
        <w:t>постановлением администрации</w:t>
      </w:r>
    </w:p>
    <w:p w:rsidR="00075D5C" w:rsidRDefault="00075D5C" w:rsidP="00075D5C">
      <w:pPr>
        <w:pStyle w:val="a4"/>
        <w:ind w:firstLine="5670"/>
        <w:rPr>
          <w:rFonts w:ascii="Times New Roman" w:hAnsi="Times New Roman"/>
          <w:sz w:val="28"/>
          <w:szCs w:val="28"/>
        </w:rPr>
      </w:pPr>
      <w:r>
        <w:rPr>
          <w:rFonts w:ascii="Times New Roman" w:hAnsi="Times New Roman"/>
          <w:sz w:val="28"/>
          <w:szCs w:val="28"/>
        </w:rPr>
        <w:t>рабочего поселка</w:t>
      </w:r>
      <w:proofErr w:type="gramStart"/>
      <w:r>
        <w:rPr>
          <w:rFonts w:ascii="Times New Roman" w:hAnsi="Times New Roman"/>
          <w:sz w:val="28"/>
          <w:szCs w:val="28"/>
        </w:rPr>
        <w:t xml:space="preserve"> Ч</w:t>
      </w:r>
      <w:proofErr w:type="gramEnd"/>
      <w:r>
        <w:rPr>
          <w:rFonts w:ascii="Times New Roman" w:hAnsi="Times New Roman"/>
          <w:sz w:val="28"/>
          <w:szCs w:val="28"/>
        </w:rPr>
        <w:t>ик</w:t>
      </w:r>
    </w:p>
    <w:p w:rsidR="00075D5C" w:rsidRDefault="00075D5C" w:rsidP="00075D5C">
      <w:pPr>
        <w:pStyle w:val="a4"/>
        <w:ind w:firstLine="5670"/>
        <w:rPr>
          <w:rFonts w:ascii="Times New Roman" w:hAnsi="Times New Roman"/>
          <w:sz w:val="28"/>
          <w:szCs w:val="28"/>
        </w:rPr>
      </w:pPr>
      <w:r>
        <w:rPr>
          <w:rFonts w:ascii="Times New Roman" w:hAnsi="Times New Roman"/>
          <w:sz w:val="28"/>
          <w:szCs w:val="28"/>
        </w:rPr>
        <w:t>от 05. 10. 2010 № 63</w:t>
      </w:r>
    </w:p>
    <w:p w:rsidR="00075D5C" w:rsidRDefault="00075D5C" w:rsidP="00075D5C">
      <w:pPr>
        <w:pStyle w:val="a4"/>
        <w:ind w:firstLine="709"/>
        <w:jc w:val="both"/>
        <w:rPr>
          <w:rFonts w:ascii="Times New Roman" w:hAnsi="Times New Roman"/>
          <w:sz w:val="28"/>
          <w:szCs w:val="28"/>
        </w:rPr>
      </w:pPr>
    </w:p>
    <w:p w:rsidR="00075D5C" w:rsidRDefault="00075D5C" w:rsidP="00075D5C">
      <w:pPr>
        <w:pStyle w:val="a4"/>
        <w:ind w:firstLine="709"/>
        <w:jc w:val="both"/>
        <w:rPr>
          <w:rFonts w:ascii="Times New Roman" w:hAnsi="Times New Roman"/>
          <w:sz w:val="28"/>
          <w:szCs w:val="28"/>
        </w:rPr>
      </w:pPr>
    </w:p>
    <w:p w:rsidR="00075D5C" w:rsidRDefault="00075D5C" w:rsidP="00075D5C">
      <w:pPr>
        <w:pStyle w:val="a4"/>
        <w:ind w:firstLine="709"/>
        <w:jc w:val="center"/>
        <w:rPr>
          <w:rFonts w:ascii="Times New Roman" w:hAnsi="Times New Roman"/>
          <w:b/>
          <w:sz w:val="28"/>
          <w:szCs w:val="28"/>
        </w:rPr>
      </w:pPr>
      <w:r>
        <w:rPr>
          <w:rFonts w:ascii="Times New Roman" w:hAnsi="Times New Roman"/>
          <w:b/>
          <w:sz w:val="28"/>
          <w:szCs w:val="28"/>
        </w:rPr>
        <w:t>Административный регламент</w:t>
      </w:r>
    </w:p>
    <w:p w:rsidR="00075D5C" w:rsidRPr="002E2B91" w:rsidRDefault="00075D5C" w:rsidP="00075D5C">
      <w:pPr>
        <w:pStyle w:val="a4"/>
        <w:ind w:firstLine="709"/>
        <w:jc w:val="center"/>
        <w:rPr>
          <w:rFonts w:ascii="Times New Roman" w:hAnsi="Times New Roman"/>
          <w:sz w:val="28"/>
          <w:szCs w:val="28"/>
        </w:rPr>
      </w:pPr>
      <w:r w:rsidRPr="002E2B91">
        <w:rPr>
          <w:rFonts w:ascii="Times New Roman" w:hAnsi="Times New Roman"/>
          <w:sz w:val="28"/>
          <w:szCs w:val="28"/>
        </w:rPr>
        <w:t>осуществления муниципальной функции «Участи</w:t>
      </w:r>
      <w:r>
        <w:rPr>
          <w:rFonts w:ascii="Times New Roman" w:hAnsi="Times New Roman"/>
          <w:sz w:val="28"/>
          <w:szCs w:val="28"/>
        </w:rPr>
        <w:t>е</w:t>
      </w:r>
      <w:r w:rsidRPr="002E2B91">
        <w:rPr>
          <w:rFonts w:ascii="Times New Roman" w:hAnsi="Times New Roman"/>
          <w:sz w:val="28"/>
          <w:szCs w:val="28"/>
        </w:rPr>
        <w:t xml:space="preserve"> в предупреждении и ликвидации чрезвычайных ситуаций на территории рабочего поселка</w:t>
      </w:r>
      <w:proofErr w:type="gramStart"/>
      <w:r w:rsidRPr="002E2B91">
        <w:rPr>
          <w:rFonts w:ascii="Times New Roman" w:hAnsi="Times New Roman"/>
          <w:sz w:val="28"/>
          <w:szCs w:val="28"/>
        </w:rPr>
        <w:t xml:space="preserve"> Ч</w:t>
      </w:r>
      <w:proofErr w:type="gramEnd"/>
      <w:r w:rsidRPr="002E2B91">
        <w:rPr>
          <w:rFonts w:ascii="Times New Roman" w:hAnsi="Times New Roman"/>
          <w:sz w:val="28"/>
          <w:szCs w:val="28"/>
        </w:rPr>
        <w:t>ик»</w:t>
      </w:r>
    </w:p>
    <w:p w:rsidR="00075D5C" w:rsidRDefault="00075D5C" w:rsidP="00075D5C">
      <w:pPr>
        <w:pStyle w:val="a4"/>
        <w:ind w:firstLine="709"/>
        <w:jc w:val="both"/>
        <w:rPr>
          <w:rFonts w:ascii="Times New Roman" w:hAnsi="Times New Roman"/>
          <w:spacing w:val="-2"/>
          <w:sz w:val="28"/>
          <w:szCs w:val="28"/>
        </w:rPr>
      </w:pPr>
    </w:p>
    <w:p w:rsidR="00075D5C" w:rsidRDefault="00075D5C" w:rsidP="00075D5C">
      <w:pPr>
        <w:pStyle w:val="a4"/>
        <w:numPr>
          <w:ilvl w:val="0"/>
          <w:numId w:val="2"/>
        </w:numPr>
        <w:jc w:val="center"/>
        <w:rPr>
          <w:rFonts w:ascii="Times New Roman" w:hAnsi="Times New Roman"/>
          <w:b/>
          <w:spacing w:val="-2"/>
          <w:sz w:val="28"/>
          <w:szCs w:val="28"/>
        </w:rPr>
      </w:pPr>
      <w:r>
        <w:rPr>
          <w:rFonts w:ascii="Times New Roman" w:hAnsi="Times New Roman"/>
          <w:b/>
          <w:spacing w:val="-2"/>
          <w:sz w:val="28"/>
          <w:szCs w:val="28"/>
        </w:rPr>
        <w:t>Общие положения</w:t>
      </w:r>
    </w:p>
    <w:p w:rsidR="00075D5C" w:rsidRPr="002E2B91" w:rsidRDefault="00075D5C" w:rsidP="00075D5C">
      <w:pPr>
        <w:pStyle w:val="a4"/>
        <w:numPr>
          <w:ilvl w:val="1"/>
          <w:numId w:val="2"/>
        </w:numPr>
        <w:ind w:left="0" w:firstLine="851"/>
        <w:jc w:val="both"/>
        <w:rPr>
          <w:rFonts w:ascii="Times New Roman" w:hAnsi="Times New Roman"/>
          <w:sz w:val="28"/>
          <w:szCs w:val="28"/>
        </w:rPr>
      </w:pPr>
      <w:r w:rsidRPr="002E2B91">
        <w:rPr>
          <w:rFonts w:ascii="Times New Roman" w:hAnsi="Times New Roman"/>
          <w:sz w:val="28"/>
          <w:szCs w:val="28"/>
        </w:rPr>
        <w:t>Наименование муниципальной функции</w:t>
      </w:r>
    </w:p>
    <w:p w:rsidR="00075D5C" w:rsidRDefault="00075D5C" w:rsidP="00075D5C">
      <w:pPr>
        <w:pStyle w:val="a4"/>
        <w:ind w:firstLine="709"/>
        <w:jc w:val="both"/>
        <w:rPr>
          <w:rFonts w:ascii="Times New Roman" w:hAnsi="Times New Roman"/>
          <w:sz w:val="28"/>
          <w:szCs w:val="28"/>
        </w:rPr>
      </w:pPr>
      <w:r w:rsidRPr="002E2B91">
        <w:rPr>
          <w:rFonts w:ascii="Times New Roman" w:hAnsi="Times New Roman"/>
          <w:sz w:val="28"/>
          <w:szCs w:val="28"/>
        </w:rPr>
        <w:t>Наименование муниципальной функци</w:t>
      </w:r>
      <w:proofErr w:type="gramStart"/>
      <w:r w:rsidRPr="002E2B91">
        <w:rPr>
          <w:rFonts w:ascii="Times New Roman" w:hAnsi="Times New Roman"/>
          <w:sz w:val="28"/>
          <w:szCs w:val="28"/>
        </w:rPr>
        <w:t>и-</w:t>
      </w:r>
      <w:proofErr w:type="gramEnd"/>
      <w:r w:rsidRPr="002E2B91">
        <w:rPr>
          <w:rFonts w:ascii="Times New Roman" w:hAnsi="Times New Roman"/>
          <w:sz w:val="28"/>
          <w:szCs w:val="28"/>
        </w:rPr>
        <w:t xml:space="preserve"> «</w:t>
      </w:r>
      <w:r>
        <w:rPr>
          <w:rFonts w:ascii="Times New Roman" w:hAnsi="Times New Roman"/>
          <w:sz w:val="28"/>
          <w:szCs w:val="28"/>
        </w:rPr>
        <w:t>У</w:t>
      </w:r>
      <w:r w:rsidRPr="002E2B91">
        <w:rPr>
          <w:rFonts w:ascii="Times New Roman" w:hAnsi="Times New Roman"/>
          <w:sz w:val="28"/>
          <w:szCs w:val="28"/>
        </w:rPr>
        <w:t>частие в предупреждении и</w:t>
      </w:r>
      <w:r>
        <w:rPr>
          <w:rFonts w:ascii="Times New Roman" w:hAnsi="Times New Roman"/>
          <w:sz w:val="28"/>
          <w:szCs w:val="28"/>
        </w:rPr>
        <w:t xml:space="preserve"> ликвидации чрезвычайных ситуаций на территории рабочего поселка Чик» (далее- муниципальная функция).</w:t>
      </w:r>
    </w:p>
    <w:p w:rsidR="00075D5C" w:rsidRPr="002E2B91" w:rsidRDefault="00075D5C" w:rsidP="00075D5C">
      <w:pPr>
        <w:pStyle w:val="a4"/>
        <w:numPr>
          <w:ilvl w:val="1"/>
          <w:numId w:val="2"/>
        </w:numPr>
        <w:ind w:left="0" w:firstLine="851"/>
        <w:jc w:val="both"/>
        <w:rPr>
          <w:rFonts w:ascii="Times New Roman" w:hAnsi="Times New Roman"/>
          <w:sz w:val="28"/>
          <w:szCs w:val="28"/>
        </w:rPr>
      </w:pPr>
      <w:r w:rsidRPr="002E2B91">
        <w:rPr>
          <w:rFonts w:ascii="Times New Roman" w:hAnsi="Times New Roman"/>
          <w:spacing w:val="-1"/>
          <w:sz w:val="28"/>
          <w:szCs w:val="28"/>
        </w:rPr>
        <w:t>Наименование органа местного самоуправления</w:t>
      </w:r>
      <w:r w:rsidRPr="002E2B91">
        <w:rPr>
          <w:rFonts w:ascii="Times New Roman" w:hAnsi="Times New Roman"/>
          <w:sz w:val="28"/>
          <w:szCs w:val="28"/>
        </w:rPr>
        <w:t>, осуществляющего муниципальную функцию</w:t>
      </w:r>
    </w:p>
    <w:p w:rsidR="00075D5C" w:rsidRDefault="00075D5C" w:rsidP="00075D5C">
      <w:pPr>
        <w:pStyle w:val="a4"/>
        <w:ind w:firstLine="709"/>
        <w:jc w:val="both"/>
        <w:rPr>
          <w:rFonts w:ascii="Times New Roman" w:hAnsi="Times New Roman"/>
          <w:sz w:val="28"/>
          <w:szCs w:val="28"/>
        </w:rPr>
      </w:pPr>
      <w:r>
        <w:rPr>
          <w:rFonts w:ascii="Times New Roman" w:hAnsi="Times New Roman"/>
          <w:sz w:val="28"/>
          <w:szCs w:val="28"/>
        </w:rPr>
        <w:t>Муниципальную функцию осуществляет администрация рабочего поселка Чик (дале</w:t>
      </w:r>
      <w:proofErr w:type="gramStart"/>
      <w:r>
        <w:rPr>
          <w:rFonts w:ascii="Times New Roman" w:hAnsi="Times New Roman"/>
          <w:sz w:val="28"/>
          <w:szCs w:val="28"/>
        </w:rPr>
        <w:t>е-</w:t>
      </w:r>
      <w:proofErr w:type="gramEnd"/>
      <w:r>
        <w:rPr>
          <w:rFonts w:ascii="Times New Roman" w:hAnsi="Times New Roman"/>
          <w:sz w:val="28"/>
          <w:szCs w:val="28"/>
        </w:rPr>
        <w:t xml:space="preserve"> администрация).</w:t>
      </w:r>
    </w:p>
    <w:p w:rsidR="00075D5C" w:rsidRDefault="00075D5C" w:rsidP="00075D5C">
      <w:pPr>
        <w:pStyle w:val="a4"/>
        <w:ind w:firstLine="709"/>
        <w:jc w:val="both"/>
        <w:rPr>
          <w:rFonts w:ascii="Times New Roman" w:hAnsi="Times New Roman"/>
          <w:sz w:val="28"/>
          <w:szCs w:val="28"/>
        </w:rPr>
      </w:pPr>
      <w:r>
        <w:rPr>
          <w:rFonts w:ascii="Times New Roman" w:hAnsi="Times New Roman"/>
          <w:sz w:val="28"/>
          <w:szCs w:val="28"/>
        </w:rPr>
        <w:t>В реализации указанной муниципальной функции помимо администрации участвуют юридические и физические лица в соответствии с полномочиями, возложенными на них федеральным и областным законодательством.</w:t>
      </w:r>
    </w:p>
    <w:p w:rsidR="00075D5C" w:rsidRPr="002E2B91" w:rsidRDefault="00075D5C" w:rsidP="00075D5C">
      <w:pPr>
        <w:pStyle w:val="a4"/>
        <w:ind w:firstLine="851"/>
        <w:jc w:val="both"/>
        <w:rPr>
          <w:rFonts w:ascii="Times New Roman" w:hAnsi="Times New Roman"/>
          <w:spacing w:val="-1"/>
          <w:sz w:val="28"/>
          <w:szCs w:val="28"/>
        </w:rPr>
      </w:pPr>
      <w:r w:rsidRPr="002E2B91">
        <w:rPr>
          <w:rFonts w:ascii="Times New Roman" w:hAnsi="Times New Roman"/>
          <w:spacing w:val="-3"/>
          <w:sz w:val="28"/>
          <w:szCs w:val="28"/>
        </w:rPr>
        <w:t xml:space="preserve">1.3. Перечень нормативных правовых актов, регулирующих </w:t>
      </w:r>
      <w:r w:rsidRPr="002E2B91">
        <w:rPr>
          <w:rFonts w:ascii="Times New Roman" w:hAnsi="Times New Roman"/>
          <w:spacing w:val="-1"/>
          <w:sz w:val="28"/>
          <w:szCs w:val="28"/>
        </w:rPr>
        <w:t>осуществление муниципальной функции</w:t>
      </w:r>
      <w:r>
        <w:rPr>
          <w:rFonts w:ascii="Times New Roman" w:hAnsi="Times New Roman"/>
          <w:spacing w:val="-1"/>
          <w:sz w:val="28"/>
          <w:szCs w:val="28"/>
        </w:rPr>
        <w:t>.</w:t>
      </w:r>
    </w:p>
    <w:p w:rsidR="00075D5C" w:rsidRDefault="00075D5C" w:rsidP="00075D5C">
      <w:pPr>
        <w:pStyle w:val="a4"/>
        <w:ind w:firstLine="851"/>
        <w:jc w:val="both"/>
        <w:rPr>
          <w:rFonts w:ascii="Times New Roman" w:hAnsi="Times New Roman"/>
          <w:spacing w:val="-1"/>
          <w:sz w:val="28"/>
          <w:szCs w:val="28"/>
        </w:rPr>
      </w:pPr>
      <w:r>
        <w:rPr>
          <w:rFonts w:ascii="Times New Roman" w:hAnsi="Times New Roman"/>
          <w:spacing w:val="-1"/>
          <w:sz w:val="28"/>
          <w:szCs w:val="28"/>
        </w:rPr>
        <w:t>Нормативные правовые акты, регулирующие осуществление муниципальной функции:</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Федеральный закон от 06. 10. 2003 № 131- ФЗ «Об общих принципах организации местного самоуправления в Российской Федерации»;</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Федеральный закон от 02. 05. 2006 № 59- ФЗ «О порядке рассмотрения обращений граждан Российской Федерации»;</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Федеральным Законом от</w:t>
      </w:r>
      <w:r>
        <w:rPr>
          <w:rFonts w:ascii="Times New Roman" w:hAnsi="Times New Roman"/>
          <w:noProof/>
          <w:sz w:val="28"/>
          <w:szCs w:val="28"/>
        </w:rPr>
        <w:t xml:space="preserve"> 21. 12. 1994 № </w:t>
      </w:r>
      <w:r>
        <w:rPr>
          <w:rFonts w:ascii="Times New Roman" w:hAnsi="Times New Roman"/>
          <w:sz w:val="28"/>
          <w:szCs w:val="28"/>
        </w:rPr>
        <w:t>68- ФЗ «О защите населения и территорий от чрезвычайных ситуаций</w:t>
      </w:r>
      <w:r>
        <w:rPr>
          <w:rFonts w:ascii="Times New Roman" w:hAnsi="Times New Roman"/>
          <w:smallCaps/>
          <w:sz w:val="28"/>
          <w:szCs w:val="28"/>
        </w:rPr>
        <w:t xml:space="preserve"> </w:t>
      </w:r>
      <w:r>
        <w:rPr>
          <w:rFonts w:ascii="Times New Roman" w:hAnsi="Times New Roman"/>
          <w:sz w:val="28"/>
          <w:szCs w:val="28"/>
        </w:rPr>
        <w:t xml:space="preserve">природного и техногенного характера»; </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Закон Новосибирской области от 30. 11. 2006 № 63- ОСД «О защите населения и территории Новосибирской области от чрезвычайных ситуаций межмуниципального и регионального характера»;</w:t>
      </w:r>
    </w:p>
    <w:p w:rsidR="00075D5C" w:rsidRDefault="00075D5C" w:rsidP="00075D5C">
      <w:pPr>
        <w:pStyle w:val="a4"/>
        <w:ind w:firstLine="851"/>
        <w:jc w:val="both"/>
        <w:rPr>
          <w:rFonts w:ascii="Times New Roman" w:hAnsi="Times New Roman"/>
          <w:sz w:val="28"/>
          <w:szCs w:val="28"/>
        </w:rPr>
      </w:pPr>
      <w:r>
        <w:rPr>
          <w:rFonts w:ascii="Times New Roman" w:hAnsi="Times New Roman"/>
          <w:bCs/>
          <w:sz w:val="28"/>
          <w:szCs w:val="28"/>
        </w:rPr>
        <w:t>- постановление Правительства Российской Федерации от 21. 05. 2007 № 304 «О классификации чрезвычайных ситуаций природного и техногенного характера»;</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Приказ МЧС России от 28. 02. 2003 № 105 «Об утверждении требований по предупреждению чрезвычайных ситуаций на потенциально опасных объектах и объектах жизнеобеспечения»;</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Устав рабочего поселка</w:t>
      </w:r>
      <w:proofErr w:type="gramStart"/>
      <w:r>
        <w:rPr>
          <w:rFonts w:ascii="Times New Roman" w:hAnsi="Times New Roman"/>
          <w:sz w:val="28"/>
          <w:szCs w:val="28"/>
        </w:rPr>
        <w:t xml:space="preserve"> Ч</w:t>
      </w:r>
      <w:proofErr w:type="gramEnd"/>
      <w:r>
        <w:rPr>
          <w:rFonts w:ascii="Times New Roman" w:hAnsi="Times New Roman"/>
          <w:sz w:val="28"/>
          <w:szCs w:val="28"/>
        </w:rPr>
        <w:t>ик;</w:t>
      </w:r>
    </w:p>
    <w:p w:rsidR="00075D5C" w:rsidRPr="008C1AA4" w:rsidRDefault="00075D5C" w:rsidP="00075D5C">
      <w:pPr>
        <w:pStyle w:val="a4"/>
        <w:ind w:firstLine="851"/>
        <w:jc w:val="both"/>
        <w:rPr>
          <w:rFonts w:ascii="Times New Roman" w:hAnsi="Times New Roman"/>
          <w:spacing w:val="-1"/>
          <w:sz w:val="28"/>
          <w:szCs w:val="28"/>
        </w:rPr>
      </w:pPr>
      <w:r w:rsidRPr="008C1AA4">
        <w:rPr>
          <w:rFonts w:ascii="Times New Roman" w:hAnsi="Times New Roman"/>
          <w:spacing w:val="-1"/>
          <w:sz w:val="28"/>
          <w:szCs w:val="28"/>
        </w:rPr>
        <w:t>1.4. Результат осуществления муниципальной функции</w:t>
      </w:r>
      <w:r>
        <w:rPr>
          <w:rFonts w:ascii="Times New Roman" w:hAnsi="Times New Roman"/>
          <w:spacing w:val="-1"/>
          <w:sz w:val="28"/>
          <w:szCs w:val="28"/>
        </w:rPr>
        <w:t>.</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xml:space="preserve">Конечным результатом осуществления муниципальной функции является повышение состояния защищенности жизни и здоровья людей, государственного, муниципального или частного имущества от чрезвычайных ситуаций природного и техногенного характеров и их последствий посредством принятия мер, предусмотренных законодательными и иными нормативными правовыми актами </w:t>
      </w:r>
      <w:r>
        <w:rPr>
          <w:rFonts w:ascii="Times New Roman" w:hAnsi="Times New Roman"/>
          <w:sz w:val="28"/>
          <w:szCs w:val="28"/>
        </w:rPr>
        <w:lastRenderedPageBreak/>
        <w:t xml:space="preserve">Российской Федерации, Новосибирской области, </w:t>
      </w:r>
      <w:proofErr w:type="spellStart"/>
      <w:r>
        <w:rPr>
          <w:rFonts w:ascii="Times New Roman" w:hAnsi="Times New Roman"/>
          <w:sz w:val="28"/>
          <w:szCs w:val="28"/>
        </w:rPr>
        <w:t>Коченевского</w:t>
      </w:r>
      <w:proofErr w:type="spellEnd"/>
      <w:r>
        <w:rPr>
          <w:rFonts w:ascii="Times New Roman" w:hAnsi="Times New Roman"/>
          <w:sz w:val="28"/>
          <w:szCs w:val="28"/>
        </w:rPr>
        <w:t xml:space="preserve"> района и рабочего поселка</w:t>
      </w:r>
      <w:proofErr w:type="gramStart"/>
      <w:r>
        <w:rPr>
          <w:rFonts w:ascii="Times New Roman" w:hAnsi="Times New Roman"/>
          <w:sz w:val="28"/>
          <w:szCs w:val="28"/>
        </w:rPr>
        <w:t xml:space="preserve"> Ч</w:t>
      </w:r>
      <w:proofErr w:type="gramEnd"/>
      <w:r>
        <w:rPr>
          <w:rFonts w:ascii="Times New Roman" w:hAnsi="Times New Roman"/>
          <w:sz w:val="28"/>
          <w:szCs w:val="28"/>
        </w:rPr>
        <w:t>ик.</w:t>
      </w:r>
    </w:p>
    <w:p w:rsidR="00075D5C" w:rsidRDefault="00075D5C" w:rsidP="00075D5C">
      <w:pPr>
        <w:pStyle w:val="a4"/>
        <w:ind w:firstLine="851"/>
        <w:jc w:val="both"/>
        <w:rPr>
          <w:rFonts w:ascii="Times New Roman" w:hAnsi="Times New Roman"/>
          <w:sz w:val="28"/>
          <w:szCs w:val="28"/>
        </w:rPr>
      </w:pPr>
    </w:p>
    <w:p w:rsidR="00075D5C" w:rsidRDefault="00075D5C" w:rsidP="00075D5C">
      <w:pPr>
        <w:pStyle w:val="a4"/>
        <w:numPr>
          <w:ilvl w:val="0"/>
          <w:numId w:val="2"/>
        </w:numPr>
        <w:jc w:val="center"/>
        <w:rPr>
          <w:rFonts w:ascii="Times New Roman" w:hAnsi="Times New Roman"/>
          <w:b/>
          <w:sz w:val="28"/>
          <w:szCs w:val="28"/>
        </w:rPr>
      </w:pPr>
      <w:r>
        <w:rPr>
          <w:rFonts w:ascii="Times New Roman" w:hAnsi="Times New Roman"/>
          <w:b/>
          <w:sz w:val="28"/>
          <w:szCs w:val="28"/>
        </w:rPr>
        <w:t>Требования к порядку осуществления муниципальной функции</w:t>
      </w:r>
    </w:p>
    <w:p w:rsidR="00075D5C" w:rsidRPr="008C1AA4" w:rsidRDefault="00075D5C" w:rsidP="00075D5C">
      <w:pPr>
        <w:pStyle w:val="a4"/>
        <w:ind w:firstLine="851"/>
        <w:jc w:val="both"/>
        <w:rPr>
          <w:rFonts w:ascii="Times New Roman" w:hAnsi="Times New Roman"/>
          <w:sz w:val="28"/>
          <w:szCs w:val="28"/>
        </w:rPr>
      </w:pPr>
      <w:r w:rsidRPr="008C1AA4">
        <w:rPr>
          <w:rFonts w:ascii="Times New Roman" w:hAnsi="Times New Roman"/>
          <w:sz w:val="28"/>
          <w:szCs w:val="28"/>
        </w:rPr>
        <w:t>2.1. Порядок информирования о правилах осуществления муниципальной функции</w:t>
      </w:r>
      <w:r>
        <w:rPr>
          <w:rFonts w:ascii="Times New Roman" w:hAnsi="Times New Roman"/>
          <w:sz w:val="28"/>
          <w:szCs w:val="28"/>
        </w:rPr>
        <w:t>.</w:t>
      </w:r>
    </w:p>
    <w:p w:rsidR="00075D5C" w:rsidRDefault="00075D5C" w:rsidP="00075D5C">
      <w:pPr>
        <w:pStyle w:val="a4"/>
        <w:ind w:firstLine="851"/>
        <w:jc w:val="both"/>
        <w:rPr>
          <w:rFonts w:ascii="Times New Roman" w:hAnsi="Times New Roman"/>
          <w:spacing w:val="-6"/>
          <w:sz w:val="28"/>
          <w:szCs w:val="28"/>
        </w:rPr>
      </w:pPr>
      <w:proofErr w:type="gramStart"/>
      <w:r>
        <w:rPr>
          <w:rFonts w:ascii="Times New Roman" w:hAnsi="Times New Roman"/>
          <w:sz w:val="28"/>
          <w:szCs w:val="28"/>
        </w:rPr>
        <w:t xml:space="preserve">Осуществление муниципальной функции производится по адресу: 632662, Новосибирская область, </w:t>
      </w:r>
      <w:proofErr w:type="spellStart"/>
      <w:r>
        <w:rPr>
          <w:rFonts w:ascii="Times New Roman" w:hAnsi="Times New Roman"/>
          <w:sz w:val="28"/>
          <w:szCs w:val="28"/>
        </w:rPr>
        <w:t>Коченевский</w:t>
      </w:r>
      <w:proofErr w:type="spellEnd"/>
      <w:r>
        <w:rPr>
          <w:rFonts w:ascii="Times New Roman" w:hAnsi="Times New Roman"/>
          <w:sz w:val="28"/>
          <w:szCs w:val="28"/>
        </w:rPr>
        <w:t xml:space="preserve"> район, р. п. Чик, ул. </w:t>
      </w:r>
      <w:r w:rsidRPr="0038106F">
        <w:rPr>
          <w:rFonts w:ascii="Times New Roman" w:hAnsi="Times New Roman"/>
          <w:sz w:val="28"/>
          <w:szCs w:val="28"/>
        </w:rPr>
        <w:t>Садовая, д. 2А</w:t>
      </w:r>
      <w:r>
        <w:rPr>
          <w:rFonts w:ascii="Times New Roman" w:hAnsi="Times New Roman"/>
          <w:sz w:val="28"/>
          <w:szCs w:val="28"/>
        </w:rPr>
        <w:t>.</w:t>
      </w:r>
      <w:proofErr w:type="gramEnd"/>
    </w:p>
    <w:p w:rsidR="00075D5C" w:rsidRPr="00075D5C" w:rsidRDefault="00075D5C" w:rsidP="00075D5C">
      <w:pPr>
        <w:pStyle w:val="a4"/>
        <w:ind w:firstLine="851"/>
        <w:jc w:val="both"/>
        <w:rPr>
          <w:rFonts w:ascii="Times New Roman" w:hAnsi="Times New Roman"/>
          <w:spacing w:val="-1"/>
          <w:sz w:val="28"/>
          <w:szCs w:val="28"/>
        </w:rPr>
      </w:pPr>
      <w:r>
        <w:rPr>
          <w:rFonts w:ascii="Times New Roman" w:hAnsi="Times New Roman"/>
          <w:spacing w:val="-6"/>
          <w:sz w:val="28"/>
          <w:szCs w:val="28"/>
        </w:rPr>
        <w:t xml:space="preserve">2.1.2. </w:t>
      </w:r>
      <w:r>
        <w:rPr>
          <w:rFonts w:ascii="Times New Roman" w:hAnsi="Times New Roman"/>
          <w:sz w:val="28"/>
          <w:szCs w:val="28"/>
        </w:rPr>
        <w:t>Информирование организаций и граждан о порядке осуществления муниципальной функции происходит непосредственно в администрации,</w:t>
      </w:r>
      <w:r>
        <w:rPr>
          <w:rFonts w:ascii="Times New Roman" w:hAnsi="Times New Roman"/>
          <w:spacing w:val="-1"/>
          <w:sz w:val="28"/>
          <w:szCs w:val="28"/>
        </w:rPr>
        <w:t xml:space="preserve"> либо по телефону 8 (383) 5143270.</w:t>
      </w:r>
    </w:p>
    <w:p w:rsidR="00075D5C" w:rsidRPr="005D7587" w:rsidRDefault="00075D5C" w:rsidP="00075D5C">
      <w:pPr>
        <w:pStyle w:val="a4"/>
        <w:ind w:firstLine="851"/>
        <w:jc w:val="both"/>
        <w:rPr>
          <w:rFonts w:ascii="Times New Roman" w:hAnsi="Times New Roman"/>
          <w:spacing w:val="-1"/>
          <w:sz w:val="28"/>
          <w:szCs w:val="28"/>
        </w:rPr>
      </w:pPr>
      <w:r>
        <w:rPr>
          <w:rFonts w:ascii="Times New Roman" w:hAnsi="Times New Roman"/>
          <w:spacing w:val="-1"/>
          <w:sz w:val="28"/>
          <w:szCs w:val="28"/>
        </w:rPr>
        <w:t xml:space="preserve">Адрес электронной почты: </w:t>
      </w:r>
      <w:hyperlink r:id="rId6" w:history="1">
        <w:r>
          <w:rPr>
            <w:rStyle w:val="a5"/>
            <w:rFonts w:ascii="Times New Roman" w:hAnsi="Times New Roman"/>
            <w:spacing w:val="-1"/>
            <w:sz w:val="28"/>
            <w:szCs w:val="28"/>
            <w:lang w:val="en-US"/>
          </w:rPr>
          <w:t>a</w:t>
        </w:r>
        <w:r w:rsidRPr="00C2030B">
          <w:rPr>
            <w:rStyle w:val="a5"/>
            <w:rFonts w:ascii="Times New Roman" w:hAnsi="Times New Roman"/>
            <w:spacing w:val="-1"/>
            <w:sz w:val="28"/>
            <w:szCs w:val="28"/>
            <w:lang w:val="en-US"/>
          </w:rPr>
          <w:t>dm</w:t>
        </w:r>
        <w:r w:rsidRPr="005D7587">
          <w:rPr>
            <w:rStyle w:val="a5"/>
            <w:rFonts w:ascii="Times New Roman" w:hAnsi="Times New Roman"/>
            <w:spacing w:val="-1"/>
            <w:sz w:val="28"/>
            <w:szCs w:val="28"/>
          </w:rPr>
          <w:t>_</w:t>
        </w:r>
        <w:r w:rsidRPr="00C2030B">
          <w:rPr>
            <w:rStyle w:val="a5"/>
            <w:rFonts w:ascii="Times New Roman" w:hAnsi="Times New Roman"/>
            <w:spacing w:val="-1"/>
            <w:sz w:val="28"/>
            <w:szCs w:val="28"/>
            <w:lang w:val="en-US"/>
          </w:rPr>
          <w:t>chik</w:t>
        </w:r>
        <w:r w:rsidRPr="005D7587">
          <w:rPr>
            <w:rStyle w:val="a5"/>
            <w:rFonts w:ascii="Times New Roman" w:hAnsi="Times New Roman"/>
            <w:spacing w:val="-1"/>
            <w:sz w:val="28"/>
            <w:szCs w:val="28"/>
          </w:rPr>
          <w:t>@</w:t>
        </w:r>
        <w:r w:rsidRPr="00C2030B">
          <w:rPr>
            <w:rStyle w:val="a5"/>
            <w:rFonts w:ascii="Times New Roman" w:hAnsi="Times New Roman"/>
            <w:spacing w:val="-1"/>
            <w:sz w:val="28"/>
            <w:szCs w:val="28"/>
            <w:lang w:val="en-US"/>
          </w:rPr>
          <w:t>mail</w:t>
        </w:r>
        <w:r w:rsidRPr="005D7587">
          <w:rPr>
            <w:rStyle w:val="a5"/>
            <w:rFonts w:ascii="Times New Roman" w:hAnsi="Times New Roman"/>
            <w:spacing w:val="-1"/>
            <w:sz w:val="28"/>
            <w:szCs w:val="28"/>
          </w:rPr>
          <w:t>.</w:t>
        </w:r>
        <w:proofErr w:type="spellStart"/>
        <w:r w:rsidRPr="00C2030B">
          <w:rPr>
            <w:rStyle w:val="a5"/>
            <w:rFonts w:ascii="Times New Roman" w:hAnsi="Times New Roman"/>
            <w:spacing w:val="-1"/>
            <w:sz w:val="28"/>
            <w:szCs w:val="28"/>
            <w:lang w:val="en-US"/>
          </w:rPr>
          <w:t>ru</w:t>
        </w:r>
        <w:proofErr w:type="spellEnd"/>
      </w:hyperlink>
      <w:r w:rsidRPr="005D7587">
        <w:rPr>
          <w:rFonts w:ascii="Times New Roman" w:hAnsi="Times New Roman"/>
          <w:spacing w:val="-1"/>
          <w:sz w:val="28"/>
          <w:szCs w:val="28"/>
        </w:rPr>
        <w:t xml:space="preserve"> </w:t>
      </w:r>
    </w:p>
    <w:p w:rsidR="00075D5C" w:rsidRPr="002E6ED4" w:rsidRDefault="00075D5C" w:rsidP="00075D5C">
      <w:pPr>
        <w:ind w:firstLine="851"/>
        <w:jc w:val="both"/>
      </w:pPr>
      <w:r w:rsidRPr="002E6ED4">
        <w:t xml:space="preserve">Адрес официального интернет-сайта администрации: </w:t>
      </w:r>
      <w:hyperlink r:id="rId7" w:history="1">
        <w:r w:rsidRPr="007E6549">
          <w:rPr>
            <w:rStyle w:val="a5"/>
          </w:rPr>
          <w:t>http://</w:t>
        </w:r>
        <w:proofErr w:type="spellStart"/>
        <w:r w:rsidRPr="007E6549">
          <w:rPr>
            <w:rStyle w:val="a5"/>
            <w:lang w:val="en-US"/>
          </w:rPr>
          <w:t>adm</w:t>
        </w:r>
        <w:proofErr w:type="spellEnd"/>
        <w:r w:rsidRPr="007E6549">
          <w:rPr>
            <w:rStyle w:val="a5"/>
          </w:rPr>
          <w:t>-</w:t>
        </w:r>
        <w:proofErr w:type="spellStart"/>
        <w:r w:rsidRPr="007E6549">
          <w:rPr>
            <w:rStyle w:val="a5"/>
            <w:lang w:val="en-US"/>
          </w:rPr>
          <w:t>chik</w:t>
        </w:r>
        <w:proofErr w:type="spellEnd"/>
        <w:r w:rsidRPr="007E6549">
          <w:rPr>
            <w:rStyle w:val="a5"/>
          </w:rPr>
          <w:t>.</w:t>
        </w:r>
        <w:proofErr w:type="spellStart"/>
        <w:r w:rsidRPr="007E6549">
          <w:rPr>
            <w:rStyle w:val="a5"/>
            <w:lang w:val="en-US"/>
          </w:rPr>
          <w:t>ru</w:t>
        </w:r>
        <w:proofErr w:type="spellEnd"/>
      </w:hyperlink>
    </w:p>
    <w:p w:rsidR="00075D5C" w:rsidRDefault="00075D5C" w:rsidP="00075D5C">
      <w:pPr>
        <w:ind w:firstLine="851"/>
        <w:jc w:val="both"/>
      </w:pPr>
      <w:r w:rsidRPr="002E6ED4">
        <w:t>Вся информация о муниципальной услуге и услугах, необходимых для получения муниципальной услуги доступна на интернет-</w:t>
      </w:r>
      <w:r w:rsidRPr="00B32A83">
        <w:t xml:space="preserve"> </w:t>
      </w:r>
      <w:r w:rsidRPr="002E6ED4">
        <w:t>сайте администрации, интернет-</w:t>
      </w:r>
      <w:r w:rsidRPr="00B32A83">
        <w:t xml:space="preserve"> </w:t>
      </w:r>
      <w:r w:rsidRPr="002E6ED4">
        <w:t>сайтах организаций, участвующих в предоставлении муниципальной услуги, а так же через систему «Единый портал государственных и муниципальных услуг»</w:t>
      </w:r>
      <w:r>
        <w:t>, на «Интерне</w:t>
      </w:r>
      <w:proofErr w:type="gramStart"/>
      <w:r>
        <w:t>т-</w:t>
      </w:r>
      <w:proofErr w:type="gramEnd"/>
      <w:r w:rsidRPr="00B32A83">
        <w:t xml:space="preserve"> </w:t>
      </w:r>
      <w:r>
        <w:t>портале</w:t>
      </w:r>
      <w:r w:rsidRPr="002E6ED4">
        <w:t xml:space="preserve"> </w:t>
      </w:r>
      <w:r>
        <w:t xml:space="preserve">«Государственные и муниципальные услуги Новосибирской области» </w:t>
      </w:r>
      <w:r w:rsidRPr="002E6ED4">
        <w:t>и обновляется по мере ее изменения.</w:t>
      </w:r>
    </w:p>
    <w:p w:rsidR="00075D5C" w:rsidRPr="005D7587" w:rsidRDefault="00075D5C" w:rsidP="00075D5C">
      <w:pPr>
        <w:pStyle w:val="a4"/>
        <w:ind w:firstLine="851"/>
        <w:jc w:val="both"/>
        <w:rPr>
          <w:rFonts w:ascii="Times New Roman" w:hAnsi="Times New Roman"/>
          <w:sz w:val="28"/>
          <w:szCs w:val="28"/>
        </w:rPr>
      </w:pPr>
    </w:p>
    <w:p w:rsidR="00075D5C" w:rsidRDefault="00075D5C" w:rsidP="00075D5C">
      <w:pPr>
        <w:pStyle w:val="a4"/>
        <w:ind w:firstLine="851"/>
        <w:jc w:val="both"/>
        <w:rPr>
          <w:rFonts w:ascii="Times New Roman" w:hAnsi="Times New Roman"/>
          <w:spacing w:val="-2"/>
          <w:sz w:val="28"/>
          <w:szCs w:val="28"/>
        </w:rPr>
      </w:pPr>
      <w:r>
        <w:rPr>
          <w:rFonts w:ascii="Times New Roman" w:hAnsi="Times New Roman"/>
          <w:spacing w:val="-6"/>
          <w:sz w:val="28"/>
          <w:szCs w:val="28"/>
        </w:rPr>
        <w:t xml:space="preserve">2.1.3. </w:t>
      </w:r>
      <w:r>
        <w:rPr>
          <w:rFonts w:ascii="Times New Roman" w:hAnsi="Times New Roman"/>
          <w:spacing w:val="-2"/>
          <w:sz w:val="28"/>
          <w:szCs w:val="28"/>
        </w:rPr>
        <w:t>Часы приема заявителей на осуществление муниципальной функции:</w:t>
      </w:r>
    </w:p>
    <w:p w:rsidR="00075D5C" w:rsidRDefault="00075D5C" w:rsidP="00075D5C">
      <w:pPr>
        <w:pStyle w:val="a4"/>
        <w:ind w:firstLine="851"/>
        <w:jc w:val="both"/>
        <w:rPr>
          <w:rFonts w:ascii="Times New Roman" w:hAnsi="Times New Roman"/>
          <w:sz w:val="28"/>
          <w:szCs w:val="28"/>
        </w:rPr>
      </w:pPr>
      <w:r>
        <w:rPr>
          <w:rFonts w:ascii="Times New Roman" w:hAnsi="Times New Roman"/>
          <w:spacing w:val="-4"/>
          <w:sz w:val="28"/>
          <w:szCs w:val="28"/>
        </w:rPr>
        <w:t xml:space="preserve">вторник, четверг </w:t>
      </w:r>
      <w:r>
        <w:rPr>
          <w:rFonts w:ascii="Times New Roman" w:hAnsi="Times New Roman"/>
          <w:sz w:val="28"/>
          <w:szCs w:val="28"/>
        </w:rPr>
        <w:t>с 8-00 до 12-00 час</w:t>
      </w:r>
      <w:proofErr w:type="gramStart"/>
      <w:r>
        <w:rPr>
          <w:rFonts w:ascii="Times New Roman" w:hAnsi="Times New Roman"/>
          <w:sz w:val="28"/>
          <w:szCs w:val="28"/>
        </w:rPr>
        <w:t xml:space="preserve">. ; </w:t>
      </w:r>
      <w:proofErr w:type="gramEnd"/>
      <w:r>
        <w:rPr>
          <w:rFonts w:ascii="Times New Roman" w:hAnsi="Times New Roman"/>
          <w:sz w:val="28"/>
          <w:szCs w:val="28"/>
        </w:rPr>
        <w:t>с 13-00 до 17-00 час.</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xml:space="preserve">2.1.4. Индивидуальное устное информирование о порядке осуществления муниципальной функции обеспечивается специалистами администрации лично и/или по телефону. </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Специалист при общении с заявителем (по телефону или лично) должны корректно и внимательно относиться к гражданам, не унижая их чести и достоинства. Устное информирование о порядке осуществления муниципальной функции должно проводиться с использованием официальн</w:t>
      </w:r>
      <w:proofErr w:type="gramStart"/>
      <w:r>
        <w:rPr>
          <w:rFonts w:ascii="Times New Roman" w:hAnsi="Times New Roman"/>
          <w:sz w:val="28"/>
          <w:szCs w:val="28"/>
        </w:rPr>
        <w:t>о-</w:t>
      </w:r>
      <w:proofErr w:type="gramEnd"/>
      <w:r>
        <w:rPr>
          <w:rFonts w:ascii="Times New Roman" w:hAnsi="Times New Roman"/>
          <w:sz w:val="28"/>
          <w:szCs w:val="28"/>
        </w:rPr>
        <w:t xml:space="preserve"> делового стиля речи.</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Специалист, осуществляющий индивидуальное устное информирование о порядке осуществления муниципальной функции, должен принять все необходимые меры для полного и оперативного ответа на поставленные вопросы, а также предложить заявителю обратиться за необходимой информацией о порядке осуществления муниципальной функции в письменном виде либо назначить другое удобное для него время для устного информирования.</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2.1.5. Публичное информирование граждан о порядке осуществления муниципальной функции осуществляется посредством привлечения средств массовой информации.</w:t>
      </w:r>
    </w:p>
    <w:p w:rsidR="00075D5C" w:rsidRPr="00683047" w:rsidRDefault="00075D5C" w:rsidP="00075D5C">
      <w:pPr>
        <w:pStyle w:val="a4"/>
        <w:ind w:firstLine="851"/>
        <w:jc w:val="both"/>
        <w:rPr>
          <w:rFonts w:ascii="Times New Roman" w:hAnsi="Times New Roman"/>
          <w:spacing w:val="-1"/>
          <w:sz w:val="28"/>
          <w:szCs w:val="28"/>
        </w:rPr>
      </w:pPr>
      <w:r w:rsidRPr="00683047">
        <w:rPr>
          <w:rFonts w:ascii="Times New Roman" w:hAnsi="Times New Roman"/>
          <w:spacing w:val="-1"/>
          <w:sz w:val="28"/>
          <w:szCs w:val="28"/>
        </w:rPr>
        <w:t>2.2. Срок осуществления муниципальной функции</w:t>
      </w:r>
      <w:r>
        <w:rPr>
          <w:rFonts w:ascii="Times New Roman" w:hAnsi="Times New Roman"/>
          <w:spacing w:val="-1"/>
          <w:sz w:val="28"/>
          <w:szCs w:val="28"/>
        </w:rPr>
        <w:t>.</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xml:space="preserve">2.2.1. При индивидуальном устном обращении заявителя лично или по телефону ответ предоставляется специалистом администрации в момент обращения. Максимальный срок исполнения устного информирования при обращении заявителя лично состоит из времени ожидания заявителя в очереди и времени предоставления </w:t>
      </w:r>
      <w:r>
        <w:rPr>
          <w:rFonts w:ascii="Times New Roman" w:hAnsi="Times New Roman"/>
          <w:sz w:val="28"/>
          <w:szCs w:val="28"/>
        </w:rPr>
        <w:lastRenderedPageBreak/>
        <w:t>ответа. Время ожидания должно составлять не более 5 минут. Максимальное время предоставления ответа специалистом составляет 10 минут.</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2.2.2. Общий срок рассмотрения письменных обращений заявителей- 30 дней со дня регистрации обращения в администрации.</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2.2.3. Письменное обращение, содержащее вопросы, решение которых не входит в компетенцию специалистов,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или организации, направивших обращение, о переадресации обращения.</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2.2.4. Если для осуществления муниципальной функции необходимо истребование дополнительных материалов, либо принятие иных мер, срок предоставления муниципальной функции может быть продлен Главой рабочего поселка</w:t>
      </w:r>
      <w:proofErr w:type="gramStart"/>
      <w:r>
        <w:rPr>
          <w:rFonts w:ascii="Times New Roman" w:hAnsi="Times New Roman"/>
          <w:sz w:val="28"/>
          <w:szCs w:val="28"/>
        </w:rPr>
        <w:t xml:space="preserve"> Ч</w:t>
      </w:r>
      <w:proofErr w:type="gramEnd"/>
      <w:r>
        <w:rPr>
          <w:rFonts w:ascii="Times New Roman" w:hAnsi="Times New Roman"/>
          <w:sz w:val="28"/>
          <w:szCs w:val="28"/>
        </w:rPr>
        <w:t>ик не более чем на 30 дней с обязательным уведомлением заявителя.</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2.2.5. Обращения заявителей считаются разрешенными, если все поставленные в них вопросы рассмотрены, приняты необходимые меры и заявителям в течение 30 дней со дня регистрации обращения даны письменные ответы.</w:t>
      </w:r>
    </w:p>
    <w:p w:rsidR="00075D5C" w:rsidRPr="00683047" w:rsidRDefault="00075D5C" w:rsidP="00075D5C">
      <w:pPr>
        <w:pStyle w:val="a4"/>
        <w:ind w:firstLine="851"/>
        <w:jc w:val="both"/>
        <w:rPr>
          <w:rFonts w:ascii="Times New Roman" w:hAnsi="Times New Roman"/>
          <w:sz w:val="28"/>
          <w:szCs w:val="28"/>
        </w:rPr>
      </w:pPr>
      <w:r w:rsidRPr="00683047">
        <w:rPr>
          <w:rFonts w:ascii="Times New Roman" w:hAnsi="Times New Roman"/>
          <w:sz w:val="28"/>
          <w:szCs w:val="28"/>
        </w:rPr>
        <w:t>2.3. Перечень оснований для приостановления осуществления муниципальной функции либо для отказа в осуществлении муниципальной функции</w:t>
      </w:r>
      <w:r>
        <w:rPr>
          <w:rFonts w:ascii="Times New Roman" w:hAnsi="Times New Roman"/>
          <w:sz w:val="28"/>
          <w:szCs w:val="28"/>
        </w:rPr>
        <w:t>.</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2.3.1. Обращение не рассматривается по существу, ответ на обращение не предоставляется, если:</w:t>
      </w:r>
    </w:p>
    <w:p w:rsidR="00075D5C" w:rsidRDefault="00075D5C" w:rsidP="00075D5C">
      <w:pPr>
        <w:ind w:firstLine="851"/>
        <w:jc w:val="both"/>
      </w:pPr>
      <w:proofErr w:type="gramStart"/>
      <w:r>
        <w:t>- в письменном обращении гражданина или юридического лица содержится вопрос, по которому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администрацию;</w:t>
      </w:r>
      <w:proofErr w:type="gramEnd"/>
    </w:p>
    <w:p w:rsidR="00075D5C" w:rsidRDefault="00075D5C" w:rsidP="00075D5C">
      <w:pPr>
        <w:ind w:firstLine="851"/>
        <w:jc w:val="both"/>
      </w:pPr>
      <w:r>
        <w:t>- по вопросам, содержащимся в обращении, имеется вступившее в законную силу судебное решение;</w:t>
      </w:r>
    </w:p>
    <w:p w:rsidR="00075D5C" w:rsidRDefault="00075D5C" w:rsidP="00075D5C">
      <w:pPr>
        <w:ind w:firstLine="851"/>
        <w:jc w:val="both"/>
      </w:pPr>
      <w:r>
        <w:t>-в обращении содержатся нецензурные либо оскорбительные выражения, содержащие угрозы жизни, здоровью и имуществу должностного лица, а также членов его семьи;</w:t>
      </w:r>
    </w:p>
    <w:p w:rsidR="00075D5C" w:rsidRDefault="00075D5C" w:rsidP="00075D5C">
      <w:pPr>
        <w:ind w:firstLine="851"/>
        <w:jc w:val="both"/>
      </w:pPr>
      <w:r>
        <w:t xml:space="preserve">- в обращении не </w:t>
      </w:r>
      <w:proofErr w:type="gramStart"/>
      <w:r>
        <w:t>указаны</w:t>
      </w:r>
      <w:proofErr w:type="gramEnd"/>
      <w:r>
        <w:t xml:space="preserve"> фамилия обратившегося и почтовый адрес для ответа;</w:t>
      </w:r>
    </w:p>
    <w:p w:rsidR="00075D5C" w:rsidRDefault="00075D5C" w:rsidP="00075D5C">
      <w:pPr>
        <w:ind w:firstLine="851"/>
        <w:jc w:val="both"/>
      </w:pPr>
      <w:r>
        <w:t>- от гражданина или юридического лица поступило заявление о прекращении рассмотрения обращения;</w:t>
      </w:r>
    </w:p>
    <w:p w:rsidR="00075D5C" w:rsidRDefault="00075D5C" w:rsidP="00075D5C">
      <w:pPr>
        <w:ind w:firstLine="851"/>
        <w:jc w:val="both"/>
      </w:pPr>
      <w:r>
        <w:t>- текст письменного обращения не поддается прочтению;</w:t>
      </w:r>
    </w:p>
    <w:p w:rsidR="00075D5C" w:rsidRDefault="00075D5C" w:rsidP="00075D5C">
      <w:pPr>
        <w:ind w:firstLine="851"/>
        <w:jc w:val="both"/>
      </w:pPr>
      <w:r>
        <w:t>-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2.3.2. Об отказе в рассмотрении обращения письменно сообщается обратившемуся гражданину (организации) в порядке и сроки в соответствии с положениями настоящего административного регламента.</w:t>
      </w:r>
    </w:p>
    <w:p w:rsidR="00075D5C" w:rsidRPr="00683047" w:rsidRDefault="00075D5C" w:rsidP="00075D5C">
      <w:pPr>
        <w:pStyle w:val="a4"/>
        <w:ind w:firstLine="851"/>
        <w:jc w:val="both"/>
        <w:rPr>
          <w:rFonts w:ascii="Times New Roman" w:hAnsi="Times New Roman"/>
          <w:sz w:val="28"/>
          <w:szCs w:val="28"/>
        </w:rPr>
      </w:pPr>
      <w:r w:rsidRPr="00683047">
        <w:rPr>
          <w:rFonts w:ascii="Times New Roman" w:hAnsi="Times New Roman"/>
          <w:sz w:val="28"/>
          <w:szCs w:val="28"/>
        </w:rPr>
        <w:t>2.4. Требования к местам осуществления  муниципальной функции</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2.4.1. Помещения, выделенные для предоставления муниципальной функции, должны соответствовать Санитарн</w:t>
      </w:r>
      <w:proofErr w:type="gramStart"/>
      <w:r>
        <w:rPr>
          <w:rFonts w:ascii="Times New Roman" w:hAnsi="Times New Roman"/>
          <w:sz w:val="28"/>
          <w:szCs w:val="28"/>
        </w:rPr>
        <w:t>о-</w:t>
      </w:r>
      <w:proofErr w:type="gramEnd"/>
      <w:r>
        <w:rPr>
          <w:rFonts w:ascii="Times New Roman" w:hAnsi="Times New Roman"/>
          <w:sz w:val="28"/>
          <w:szCs w:val="28"/>
        </w:rPr>
        <w:t xml:space="preserve"> эпидемиологическим правилам и нормативам </w:t>
      </w:r>
      <w:r>
        <w:rPr>
          <w:rFonts w:ascii="Times New Roman" w:hAnsi="Times New Roman"/>
          <w:sz w:val="28"/>
          <w:szCs w:val="28"/>
        </w:rPr>
        <w:lastRenderedPageBreak/>
        <w:t>"Гигиенические требования к персональным электронно-вычислительным машинам и организации работы. СанПиН 2.2.2/2.4.1340-03".</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2.4.2. Рабочие места специалистов оборудуются оргтехникой, позволяющей организовывать осуществление  муниципальной функции в полном объеме.</w:t>
      </w:r>
    </w:p>
    <w:p w:rsidR="00075D5C" w:rsidRDefault="00075D5C" w:rsidP="00075D5C">
      <w:pPr>
        <w:pStyle w:val="a4"/>
        <w:ind w:firstLine="709"/>
        <w:jc w:val="both"/>
        <w:rPr>
          <w:rFonts w:ascii="Times New Roman" w:hAnsi="Times New Roman"/>
          <w:sz w:val="28"/>
          <w:szCs w:val="28"/>
        </w:rPr>
      </w:pPr>
    </w:p>
    <w:p w:rsidR="00075D5C" w:rsidRDefault="00075D5C" w:rsidP="00075D5C">
      <w:pPr>
        <w:pStyle w:val="a4"/>
        <w:numPr>
          <w:ilvl w:val="0"/>
          <w:numId w:val="2"/>
        </w:numPr>
        <w:ind w:left="0" w:firstLine="851"/>
        <w:jc w:val="center"/>
        <w:rPr>
          <w:rFonts w:ascii="Times New Roman" w:hAnsi="Times New Roman"/>
          <w:b/>
          <w:sz w:val="28"/>
          <w:szCs w:val="28"/>
        </w:rPr>
      </w:pPr>
      <w:r>
        <w:rPr>
          <w:rFonts w:ascii="Times New Roman" w:hAnsi="Times New Roman"/>
          <w:b/>
          <w:sz w:val="28"/>
          <w:szCs w:val="28"/>
        </w:rPr>
        <w:t>Административные процедуры при предоставлении муниципальной функции</w:t>
      </w:r>
    </w:p>
    <w:p w:rsidR="00075D5C" w:rsidRPr="00712F23" w:rsidRDefault="00075D5C" w:rsidP="00075D5C">
      <w:pPr>
        <w:pStyle w:val="a4"/>
        <w:ind w:firstLine="851"/>
        <w:jc w:val="both"/>
        <w:rPr>
          <w:rFonts w:ascii="Times New Roman" w:hAnsi="Times New Roman"/>
          <w:sz w:val="28"/>
          <w:szCs w:val="28"/>
        </w:rPr>
      </w:pPr>
      <w:r w:rsidRPr="00712F23">
        <w:rPr>
          <w:rFonts w:ascii="Times New Roman" w:hAnsi="Times New Roman"/>
          <w:sz w:val="28"/>
          <w:szCs w:val="28"/>
        </w:rPr>
        <w:t>3.1. Последовательность административных действий (процедур)</w:t>
      </w:r>
      <w:r>
        <w:rPr>
          <w:rFonts w:ascii="Times New Roman" w:hAnsi="Times New Roman"/>
          <w:sz w:val="28"/>
          <w:szCs w:val="28"/>
        </w:rPr>
        <w:t>.</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Осуществление муниципальной функции включает в себя следующие административные процедуры:</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реализация единой государственной политики в области защиты населения и территорий от чрезвычайных ситуаций на территории поселения;</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xml:space="preserve">- поддержание </w:t>
      </w:r>
      <w:r>
        <w:rPr>
          <w:rFonts w:ascii="Times New Roman" w:hAnsi="Times New Roman"/>
          <w:bCs/>
          <w:sz w:val="28"/>
          <w:szCs w:val="28"/>
        </w:rPr>
        <w:t>готовности</w:t>
      </w:r>
      <w:r>
        <w:rPr>
          <w:rFonts w:ascii="Times New Roman" w:hAnsi="Times New Roman"/>
          <w:sz w:val="28"/>
          <w:szCs w:val="28"/>
        </w:rPr>
        <w:t xml:space="preserve"> (готовности к применению) средств</w:t>
      </w:r>
      <w:r>
        <w:rPr>
          <w:rFonts w:ascii="Times New Roman" w:hAnsi="Times New Roman"/>
          <w:bCs/>
          <w:sz w:val="28"/>
          <w:szCs w:val="28"/>
        </w:rPr>
        <w:t xml:space="preserve"> и сил </w:t>
      </w:r>
      <w:r>
        <w:rPr>
          <w:rFonts w:ascii="Times New Roman" w:hAnsi="Times New Roman"/>
          <w:sz w:val="28"/>
          <w:szCs w:val="28"/>
        </w:rPr>
        <w:t>по защите населения и территорий, предупреждения и ликвидации чрезвычайных ситуаций;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разработка и реализация мероприятий</w:t>
      </w:r>
      <w:r>
        <w:rPr>
          <w:rFonts w:ascii="Times New Roman" w:hAnsi="Times New Roman"/>
          <w:bCs/>
          <w:sz w:val="28"/>
          <w:szCs w:val="28"/>
        </w:rPr>
        <w:t xml:space="preserve"> по</w:t>
      </w:r>
      <w:r>
        <w:rPr>
          <w:rFonts w:ascii="Times New Roman" w:hAnsi="Times New Roman"/>
          <w:sz w:val="28"/>
          <w:szCs w:val="28"/>
        </w:rPr>
        <w:t xml:space="preserve"> организации защиты населения и территорий от чрезвычайных ситуаций;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организация работ по предупреждению и ликвидации чрезвычайных ситуаций;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осуществление в установленном порядке сбора и обработки информации в области защиты населения и территорий, предупреждения и ликвидации чрезвычайных ситуаций, а также обмена этой информацией.</w:t>
      </w:r>
    </w:p>
    <w:p w:rsidR="00075D5C" w:rsidRPr="00712F23" w:rsidRDefault="00075D5C" w:rsidP="00075D5C">
      <w:pPr>
        <w:pStyle w:val="ConsPlusTitle"/>
        <w:widowControl/>
        <w:ind w:firstLine="851"/>
        <w:jc w:val="both"/>
        <w:rPr>
          <w:rFonts w:ascii="Times New Roman" w:hAnsi="Times New Roman" w:cs="Times New Roman"/>
          <w:b w:val="0"/>
          <w:sz w:val="28"/>
          <w:szCs w:val="28"/>
        </w:rPr>
      </w:pPr>
      <w:r w:rsidRPr="00712F23">
        <w:rPr>
          <w:rFonts w:ascii="Times New Roman" w:hAnsi="Times New Roman" w:cs="Times New Roman"/>
          <w:b w:val="0"/>
          <w:sz w:val="28"/>
          <w:szCs w:val="28"/>
        </w:rPr>
        <w:t>Основными задачами участия в предупреждении и ликвидации последствий чрезвычайных ситуаций в границах поселения являются:</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предупреждение возникновения и развития чрезвычайных ситуаций;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снижение размеров ущерба и потерь от чрезвычайных ситуаций;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ликвидация чрезвычайных ситуаций;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реализация прав, обязанностей и ответственности в сфере участия в предупреждении и ликвидации последствий чрезвычайных ситуаций;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нормативн</w:t>
      </w:r>
      <w:proofErr w:type="gramStart"/>
      <w:r>
        <w:rPr>
          <w:rFonts w:ascii="Times New Roman" w:hAnsi="Times New Roman"/>
          <w:sz w:val="28"/>
          <w:szCs w:val="28"/>
        </w:rPr>
        <w:t>о-</w:t>
      </w:r>
      <w:proofErr w:type="gramEnd"/>
      <w:r>
        <w:rPr>
          <w:rFonts w:ascii="Times New Roman" w:hAnsi="Times New Roman"/>
          <w:sz w:val="28"/>
          <w:szCs w:val="28"/>
        </w:rPr>
        <w:t xml:space="preserve"> правовое и информационное обеспечение.</w:t>
      </w:r>
    </w:p>
    <w:p w:rsidR="00075D5C" w:rsidRPr="00712F23" w:rsidRDefault="00075D5C" w:rsidP="00075D5C">
      <w:pPr>
        <w:pStyle w:val="a4"/>
        <w:ind w:firstLine="851"/>
        <w:jc w:val="both"/>
        <w:rPr>
          <w:rFonts w:ascii="Times New Roman" w:hAnsi="Times New Roman"/>
          <w:sz w:val="28"/>
          <w:szCs w:val="28"/>
        </w:rPr>
      </w:pPr>
      <w:r w:rsidRPr="00712F23">
        <w:rPr>
          <w:rFonts w:ascii="Times New Roman" w:hAnsi="Times New Roman"/>
          <w:sz w:val="28"/>
          <w:szCs w:val="28"/>
        </w:rPr>
        <w:t xml:space="preserve">3.2. Поддержание </w:t>
      </w:r>
      <w:r w:rsidRPr="00712F23">
        <w:rPr>
          <w:rFonts w:ascii="Times New Roman" w:hAnsi="Times New Roman"/>
          <w:bCs/>
          <w:sz w:val="28"/>
          <w:szCs w:val="28"/>
        </w:rPr>
        <w:t>готовности</w:t>
      </w:r>
      <w:r w:rsidRPr="00712F23">
        <w:rPr>
          <w:rFonts w:ascii="Times New Roman" w:hAnsi="Times New Roman"/>
          <w:sz w:val="28"/>
          <w:szCs w:val="28"/>
        </w:rPr>
        <w:t xml:space="preserve"> (готовности к применению) средств</w:t>
      </w:r>
      <w:r w:rsidRPr="00712F23">
        <w:rPr>
          <w:rFonts w:ascii="Times New Roman" w:hAnsi="Times New Roman"/>
          <w:bCs/>
          <w:sz w:val="28"/>
          <w:szCs w:val="28"/>
        </w:rPr>
        <w:t xml:space="preserve"> и сил </w:t>
      </w:r>
      <w:r w:rsidRPr="00712F23">
        <w:rPr>
          <w:rFonts w:ascii="Times New Roman" w:hAnsi="Times New Roman"/>
          <w:sz w:val="28"/>
          <w:szCs w:val="28"/>
        </w:rPr>
        <w:t>по защите населения и территорий, предупреждения и ликвидации чрезвычайных ситуаций</w:t>
      </w:r>
      <w:r>
        <w:rPr>
          <w:rFonts w:ascii="Times New Roman" w:hAnsi="Times New Roman"/>
          <w:sz w:val="28"/>
          <w:szCs w:val="28"/>
        </w:rPr>
        <w:t>.</w:t>
      </w:r>
    </w:p>
    <w:p w:rsidR="00075D5C" w:rsidRDefault="00075D5C" w:rsidP="00075D5C">
      <w:pPr>
        <w:pStyle w:val="a4"/>
        <w:ind w:firstLine="851"/>
        <w:jc w:val="both"/>
        <w:rPr>
          <w:rFonts w:ascii="Times New Roman" w:hAnsi="Times New Roman"/>
          <w:spacing w:val="-1"/>
          <w:sz w:val="28"/>
          <w:szCs w:val="28"/>
        </w:rPr>
      </w:pPr>
      <w:r>
        <w:rPr>
          <w:rFonts w:ascii="Times New Roman" w:hAnsi="Times New Roman"/>
          <w:sz w:val="28"/>
          <w:szCs w:val="28"/>
        </w:rPr>
        <w:t>3.2.1.</w:t>
      </w:r>
      <w:r>
        <w:rPr>
          <w:rFonts w:ascii="Times New Roman" w:hAnsi="Times New Roman"/>
          <w:spacing w:val="17"/>
          <w:sz w:val="28"/>
          <w:szCs w:val="28"/>
        </w:rPr>
        <w:t xml:space="preserve"> </w:t>
      </w:r>
      <w:r>
        <w:rPr>
          <w:rFonts w:ascii="Times New Roman" w:hAnsi="Times New Roman"/>
          <w:sz w:val="28"/>
          <w:szCs w:val="28"/>
        </w:rPr>
        <w:t xml:space="preserve">Исполнение данной административной процедуры осуществляется путем </w:t>
      </w:r>
      <w:r>
        <w:rPr>
          <w:rFonts w:ascii="Times New Roman" w:hAnsi="Times New Roman"/>
          <w:spacing w:val="17"/>
          <w:sz w:val="28"/>
          <w:szCs w:val="28"/>
        </w:rPr>
        <w:t>участия в разработке мер экономического, правового, о</w:t>
      </w:r>
      <w:r>
        <w:rPr>
          <w:rFonts w:ascii="Times New Roman" w:hAnsi="Times New Roman"/>
          <w:sz w:val="28"/>
          <w:szCs w:val="28"/>
        </w:rPr>
        <w:t>рганизационного и научн</w:t>
      </w:r>
      <w:proofErr w:type="gramStart"/>
      <w:r>
        <w:rPr>
          <w:rFonts w:ascii="Times New Roman" w:hAnsi="Times New Roman"/>
          <w:sz w:val="28"/>
          <w:szCs w:val="28"/>
        </w:rPr>
        <w:t>о-</w:t>
      </w:r>
      <w:proofErr w:type="gramEnd"/>
      <w:r>
        <w:rPr>
          <w:rFonts w:ascii="Times New Roman" w:hAnsi="Times New Roman"/>
          <w:sz w:val="28"/>
          <w:szCs w:val="28"/>
        </w:rPr>
        <w:t xml:space="preserve"> методического характера, направленных на создание на объектах экономики условий, способствующих предотвращению аварий и катастроф и уменьшению их последствий через подготовку методических материалов, направляемых объектам экономики поселения. </w:t>
      </w:r>
    </w:p>
    <w:p w:rsidR="00075D5C" w:rsidRDefault="00075D5C" w:rsidP="00075D5C">
      <w:pPr>
        <w:pStyle w:val="a4"/>
        <w:ind w:firstLine="851"/>
        <w:jc w:val="both"/>
        <w:rPr>
          <w:rFonts w:ascii="Times New Roman" w:hAnsi="Times New Roman"/>
          <w:sz w:val="28"/>
          <w:szCs w:val="28"/>
        </w:rPr>
      </w:pPr>
      <w:r>
        <w:rPr>
          <w:rFonts w:ascii="Times New Roman" w:hAnsi="Times New Roman"/>
          <w:spacing w:val="-1"/>
          <w:sz w:val="28"/>
          <w:szCs w:val="28"/>
        </w:rPr>
        <w:t>3.2.2.</w:t>
      </w:r>
      <w:r>
        <w:rPr>
          <w:rFonts w:ascii="Times New Roman" w:hAnsi="Times New Roman"/>
          <w:sz w:val="28"/>
          <w:szCs w:val="28"/>
        </w:rPr>
        <w:t xml:space="preserve"> Для исполнения указанной административной процедуры вносит, в установленном порядке, предложения по разработке и совершенствованию системы инженерной, химической, радиационной, биологической, медицинской защиты населения от чрезвычайных ситуаций природного и техногенного характера муниципального образования. </w:t>
      </w:r>
    </w:p>
    <w:p w:rsidR="00075D5C" w:rsidRPr="00712F23" w:rsidRDefault="00075D5C" w:rsidP="00075D5C">
      <w:pPr>
        <w:pStyle w:val="a4"/>
        <w:ind w:firstLine="851"/>
        <w:jc w:val="both"/>
        <w:rPr>
          <w:rFonts w:ascii="Times New Roman" w:hAnsi="Times New Roman"/>
          <w:sz w:val="28"/>
          <w:szCs w:val="28"/>
        </w:rPr>
      </w:pPr>
      <w:r w:rsidRPr="00712F23">
        <w:rPr>
          <w:rFonts w:ascii="Times New Roman" w:hAnsi="Times New Roman"/>
          <w:sz w:val="28"/>
          <w:szCs w:val="28"/>
        </w:rPr>
        <w:t>3.3. Разработка и реализация мероприятий</w:t>
      </w:r>
      <w:r w:rsidRPr="00712F23">
        <w:rPr>
          <w:rFonts w:ascii="Times New Roman" w:hAnsi="Times New Roman"/>
          <w:bCs/>
          <w:sz w:val="28"/>
          <w:szCs w:val="28"/>
        </w:rPr>
        <w:t xml:space="preserve"> по</w:t>
      </w:r>
      <w:r w:rsidRPr="00712F23">
        <w:rPr>
          <w:rFonts w:ascii="Times New Roman" w:hAnsi="Times New Roman"/>
          <w:sz w:val="28"/>
          <w:szCs w:val="28"/>
        </w:rPr>
        <w:t xml:space="preserve"> организации защиты населения и территорий от чрезвычайных ситуаций</w:t>
      </w:r>
      <w:r>
        <w:rPr>
          <w:rFonts w:ascii="Times New Roman" w:hAnsi="Times New Roman"/>
          <w:sz w:val="28"/>
          <w:szCs w:val="28"/>
        </w:rPr>
        <w:t>.</w:t>
      </w:r>
    </w:p>
    <w:p w:rsidR="00075D5C" w:rsidRDefault="00075D5C" w:rsidP="00075D5C">
      <w:pPr>
        <w:pStyle w:val="a4"/>
        <w:ind w:firstLine="851"/>
        <w:jc w:val="both"/>
        <w:rPr>
          <w:rFonts w:ascii="Times New Roman" w:hAnsi="Times New Roman"/>
          <w:sz w:val="28"/>
          <w:szCs w:val="28"/>
        </w:rPr>
      </w:pP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lastRenderedPageBreak/>
        <w:t>3.3.1. Реализация административной процедуры осуществляется путем следующих мероприятий: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осуществление в установленном порядке сбора и обмена информацией в области защиты населения и территорий от чрезвычайных ситуаций;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обеспечение своевременного оповещения и информирования населения об угрозе возникновения чрезвычайных ситуаций;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организация мониторинга и прогнозирования возможных чрезвычайных ситуаций;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определение комплекса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осуществление обучения населения действиям в чрезвычайных ситуациях, способам защиты от опасностей, возникающих при ведении военных действий или вследствие этих действий, а также должностных лиц органов местного самоуправления поселения, уполномоченных на решение задач в области защиты населения и территорий от чрезвычайных ситуаций;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проведение мероприятия по подготовке к эвакуации населения р. п. Чик, материальных и культурных ценностей на безопасную территорию, их размещению, развертыванию лечебных и других учреждений, необходимых для первоочередного обеспечения пострадавшего населения при ведении военных действий;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создание резервов финансовых и материальных ресурсов для ликвидации чрезвычайных ситуаций в целях экстренного привлечения необходимых сре</w:t>
      </w:r>
      <w:proofErr w:type="gramStart"/>
      <w:r>
        <w:rPr>
          <w:rFonts w:ascii="Times New Roman" w:hAnsi="Times New Roman"/>
          <w:sz w:val="28"/>
          <w:szCs w:val="28"/>
        </w:rPr>
        <w:t>дств в сл</w:t>
      </w:r>
      <w:proofErr w:type="gramEnd"/>
      <w:r>
        <w:rPr>
          <w:rFonts w:ascii="Times New Roman" w:hAnsi="Times New Roman"/>
          <w:sz w:val="28"/>
          <w:szCs w:val="28"/>
        </w:rPr>
        <w:t>учае возникновения чрезвычайных ситуаций, а также определение порядка их создания и использования;</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xml:space="preserve">- планирование мероприятия по эвакуации населения р. п. Чик, материальных и культурных ценностей, их размещение и возвращение в места постоянного проживания либо хранения; </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обеспечение ответственных лиц поселения, уполномоченных на решение задач в области защиты населения и территорий от чрезвычайных ситуаций, материально- техническими средствами; подготовка и обучение указанных специалистов;</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обеспечение своевременного информирования органов местного самоуправления муниципального района об угрозе возникновения или о возникновении чрезвычайных ситуаций на территории поселения и о принимаемых мерах.</w:t>
      </w:r>
    </w:p>
    <w:p w:rsidR="00075D5C" w:rsidRPr="00CD5E92" w:rsidRDefault="00075D5C" w:rsidP="00075D5C">
      <w:pPr>
        <w:pStyle w:val="a4"/>
        <w:ind w:firstLine="851"/>
        <w:jc w:val="both"/>
        <w:rPr>
          <w:rFonts w:ascii="Times New Roman" w:hAnsi="Times New Roman"/>
          <w:sz w:val="28"/>
          <w:szCs w:val="28"/>
        </w:rPr>
      </w:pPr>
      <w:r w:rsidRPr="00CD5E92">
        <w:rPr>
          <w:rFonts w:ascii="Times New Roman" w:hAnsi="Times New Roman"/>
          <w:sz w:val="28"/>
          <w:szCs w:val="28"/>
        </w:rPr>
        <w:t>3.4. Организация работ по предупреждению и ликвидации чрезвычайных ситуаций</w:t>
      </w:r>
      <w:r>
        <w:rPr>
          <w:rFonts w:ascii="Times New Roman" w:hAnsi="Times New Roman"/>
          <w:sz w:val="28"/>
          <w:szCs w:val="28"/>
        </w:rPr>
        <w:t>.</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Реализация административной процедуры осуществляется путем следующих мероприятий: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xml:space="preserve">3.4.1. Осуществлением контроля и организацией выполнения мероприятий </w:t>
      </w:r>
      <w:r>
        <w:rPr>
          <w:rFonts w:ascii="Times New Roman" w:hAnsi="Times New Roman"/>
          <w:spacing w:val="-6"/>
          <w:sz w:val="28"/>
          <w:szCs w:val="28"/>
        </w:rPr>
        <w:t>по предупреждению чрезвычайных ситуаций на территории муниципального образования.</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xml:space="preserve">3.4.2. Анализом подготовки сил и средств местного звена территориальной подсистемы единой государственной системы предупреждения и ликвидации чрезвычайных </w:t>
      </w:r>
      <w:r>
        <w:rPr>
          <w:rFonts w:ascii="Times New Roman" w:hAnsi="Times New Roman"/>
          <w:spacing w:val="-3"/>
          <w:sz w:val="28"/>
          <w:szCs w:val="28"/>
        </w:rPr>
        <w:t xml:space="preserve">ситуаций к действиям в чрезвычайных ситуациях мирного и </w:t>
      </w:r>
      <w:r>
        <w:rPr>
          <w:rFonts w:ascii="Times New Roman" w:hAnsi="Times New Roman"/>
          <w:spacing w:val="-7"/>
          <w:sz w:val="28"/>
          <w:szCs w:val="28"/>
        </w:rPr>
        <w:t>военного времени.</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lastRenderedPageBreak/>
        <w:t xml:space="preserve">3.4.3. Разработкой проектов нормативных актов администрации по вопросам, связанным с </w:t>
      </w:r>
      <w:r>
        <w:rPr>
          <w:rFonts w:ascii="Times New Roman" w:hAnsi="Times New Roman"/>
          <w:spacing w:val="-6"/>
          <w:sz w:val="28"/>
          <w:szCs w:val="28"/>
        </w:rPr>
        <w:t>предупреждением чрезвычайных ситуаций.</w:t>
      </w:r>
    </w:p>
    <w:p w:rsidR="00075D5C" w:rsidRDefault="00075D5C" w:rsidP="00075D5C">
      <w:pPr>
        <w:pStyle w:val="a4"/>
        <w:ind w:firstLine="851"/>
        <w:jc w:val="both"/>
        <w:rPr>
          <w:rFonts w:ascii="Times New Roman" w:hAnsi="Times New Roman"/>
          <w:sz w:val="28"/>
          <w:szCs w:val="28"/>
        </w:rPr>
      </w:pPr>
      <w:r>
        <w:rPr>
          <w:rFonts w:ascii="Times New Roman" w:hAnsi="Times New Roman"/>
          <w:spacing w:val="-4"/>
          <w:sz w:val="28"/>
          <w:szCs w:val="28"/>
        </w:rPr>
        <w:t xml:space="preserve">3.4.4. Организацией и координацией работы, совместно с заинтересованными </w:t>
      </w:r>
      <w:r>
        <w:rPr>
          <w:rFonts w:ascii="Times New Roman" w:hAnsi="Times New Roman"/>
          <w:sz w:val="28"/>
          <w:szCs w:val="28"/>
        </w:rPr>
        <w:t xml:space="preserve">ведомствами и организациями, по прогнозированию вероятности возникновения </w:t>
      </w:r>
      <w:r>
        <w:rPr>
          <w:rFonts w:ascii="Times New Roman" w:hAnsi="Times New Roman"/>
          <w:spacing w:val="6"/>
          <w:sz w:val="28"/>
          <w:szCs w:val="28"/>
        </w:rPr>
        <w:t xml:space="preserve">чрезвычайных ситуаций природного и техногенного характера </w:t>
      </w:r>
      <w:r>
        <w:rPr>
          <w:rFonts w:ascii="Times New Roman" w:hAnsi="Times New Roman"/>
          <w:sz w:val="28"/>
          <w:szCs w:val="28"/>
        </w:rPr>
        <w:t>на территории муниципального образования.</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xml:space="preserve">3.4.5. Анализом информации о произошедших чрезвычайных ситуациях, данных мониторинга состояния природной среды и потенциально опасных объектов, и подготовкой </w:t>
      </w:r>
      <w:r>
        <w:rPr>
          <w:rFonts w:ascii="Times New Roman" w:hAnsi="Times New Roman"/>
          <w:spacing w:val="4"/>
          <w:sz w:val="28"/>
          <w:szCs w:val="28"/>
        </w:rPr>
        <w:t>периодических отчетов.</w:t>
      </w:r>
    </w:p>
    <w:p w:rsidR="00075D5C" w:rsidRDefault="00075D5C" w:rsidP="00075D5C">
      <w:pPr>
        <w:pStyle w:val="a4"/>
        <w:ind w:firstLine="851"/>
        <w:jc w:val="both"/>
        <w:rPr>
          <w:rFonts w:ascii="Times New Roman" w:hAnsi="Times New Roman"/>
          <w:sz w:val="28"/>
          <w:szCs w:val="28"/>
        </w:rPr>
      </w:pPr>
      <w:r>
        <w:rPr>
          <w:rFonts w:ascii="Times New Roman" w:hAnsi="Times New Roman"/>
          <w:spacing w:val="4"/>
          <w:sz w:val="28"/>
          <w:szCs w:val="28"/>
        </w:rPr>
        <w:t xml:space="preserve">3.4.6. Прогноз </w:t>
      </w:r>
      <w:r>
        <w:rPr>
          <w:rFonts w:ascii="Times New Roman" w:hAnsi="Times New Roman"/>
          <w:sz w:val="28"/>
          <w:szCs w:val="28"/>
        </w:rPr>
        <w:t xml:space="preserve">вероятности возникновения чрезвычайных ситуаций в муниципальном образовании с выработкой рекомендаций по их </w:t>
      </w:r>
      <w:r>
        <w:rPr>
          <w:rFonts w:ascii="Times New Roman" w:hAnsi="Times New Roman"/>
          <w:spacing w:val="-6"/>
          <w:sz w:val="28"/>
          <w:szCs w:val="28"/>
        </w:rPr>
        <w:t>предупреждению и доведением их до заинтересованных органов.</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xml:space="preserve">3.4.7. Организацией подготовки и проведения поиска и спасения </w:t>
      </w:r>
      <w:r>
        <w:rPr>
          <w:rFonts w:ascii="Times New Roman" w:hAnsi="Times New Roman"/>
          <w:spacing w:val="-6"/>
          <w:sz w:val="28"/>
          <w:szCs w:val="28"/>
        </w:rPr>
        <w:t>людей, аварийно- спасательных и восстановительных работ. Реализуется путем координирования действий задействованных сил и средств, в случае чрезвычайной ситуации или несчастного случая.</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3.4.8. Организацией подготовки и проведения заседаний комиссии по чрезвычайным ситуациям и обеспечению пожарной безопасности муниципального образования. Данная административная процедура реализуется в соответствии с ежегодным планом работы комиссии, утверждаемым председателем комиссии.</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3.4.9. Организацией работы по формированию, учету и хранению чрезвычайных резервных фондов продовольственных, медицинских и материально- технических ресурсов для ликвидации чрезвычайных ситуаций на территории муниципального образования. Данная процедура реализуется на основании нормативных правовых актов регионального и муниципального значения, закрепляющих у администрации муниципального образования и объектов экономики района обязанность по созданию, хранению и восполнению фондов материально- технических, продовольственных, медицинских и прочих ресурсов.</w:t>
      </w:r>
    </w:p>
    <w:p w:rsidR="00075D5C" w:rsidRPr="00CD5E92" w:rsidRDefault="00075D5C" w:rsidP="00075D5C">
      <w:pPr>
        <w:pStyle w:val="a4"/>
        <w:ind w:firstLine="851"/>
        <w:jc w:val="both"/>
        <w:rPr>
          <w:rFonts w:ascii="Times New Roman" w:hAnsi="Times New Roman"/>
          <w:sz w:val="28"/>
          <w:szCs w:val="28"/>
        </w:rPr>
      </w:pPr>
      <w:r w:rsidRPr="00CD5E92">
        <w:rPr>
          <w:rFonts w:ascii="Times New Roman" w:hAnsi="Times New Roman"/>
          <w:sz w:val="28"/>
          <w:szCs w:val="28"/>
        </w:rPr>
        <w:t>3.5. Осуществление в установленном порядке сбора и обработки информации в области защиты населения и территорий, предупреждения и ликвидации чрезвычайных ситуаций, а также обмена этой информацией.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Реализация административной процедуры осуществляется путем следующих мероприятий:</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3.5.1. Организацией сбора и обмена информацией о состоянии инженерной, химической, радиационной, биологической, медицинской защите населения, готовности объектов экономики к устойчивой работе в чрезвычайной ситуации путем обмена текущей и оперативной информацией с единой дежурн</w:t>
      </w:r>
      <w:proofErr w:type="gramStart"/>
      <w:r>
        <w:rPr>
          <w:rFonts w:ascii="Times New Roman" w:hAnsi="Times New Roman"/>
          <w:sz w:val="28"/>
          <w:szCs w:val="28"/>
        </w:rPr>
        <w:t>о-</w:t>
      </w:r>
      <w:proofErr w:type="gramEnd"/>
      <w:r>
        <w:rPr>
          <w:rFonts w:ascii="Times New Roman" w:hAnsi="Times New Roman"/>
          <w:sz w:val="28"/>
          <w:szCs w:val="28"/>
        </w:rPr>
        <w:t xml:space="preserve"> диспетчерской службой района. </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xml:space="preserve">3.5.2. Организацией работы со средствами массовой информации района по пропаганде знаний в области защиты населения и территорий от чрезвычайных ситуаций путем информирования СМИ в пределах своей компетенции. </w:t>
      </w:r>
    </w:p>
    <w:p w:rsidR="00075D5C" w:rsidRDefault="00075D5C" w:rsidP="00075D5C">
      <w:pPr>
        <w:pStyle w:val="a4"/>
        <w:ind w:firstLine="851"/>
        <w:jc w:val="both"/>
        <w:rPr>
          <w:rFonts w:ascii="Times New Roman" w:hAnsi="Times New Roman"/>
          <w:sz w:val="28"/>
          <w:szCs w:val="28"/>
        </w:rPr>
      </w:pPr>
    </w:p>
    <w:p w:rsidR="00075D5C" w:rsidRPr="001A73E7" w:rsidRDefault="00075D5C" w:rsidP="00075D5C">
      <w:pPr>
        <w:pStyle w:val="a4"/>
        <w:ind w:firstLine="851"/>
        <w:jc w:val="both"/>
        <w:rPr>
          <w:rFonts w:ascii="Times New Roman" w:hAnsi="Times New Roman"/>
          <w:sz w:val="28"/>
          <w:szCs w:val="28"/>
        </w:rPr>
      </w:pPr>
      <w:r w:rsidRPr="001A73E7">
        <w:rPr>
          <w:rFonts w:ascii="Times New Roman" w:hAnsi="Times New Roman"/>
          <w:sz w:val="28"/>
          <w:szCs w:val="28"/>
        </w:rPr>
        <w:t>3.6. Организация обучения населения в области защиты от чрезвычайных ситуаций природного и техногенного характера</w:t>
      </w:r>
      <w:r>
        <w:rPr>
          <w:rFonts w:ascii="Times New Roman" w:hAnsi="Times New Roman"/>
          <w:sz w:val="28"/>
          <w:szCs w:val="28"/>
        </w:rPr>
        <w:t>.</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3.6.1. В целях реализации положений Федерального закона «О защите населения и территорий от чрезвычайных ситуаций</w:t>
      </w:r>
      <w:r>
        <w:rPr>
          <w:rFonts w:ascii="Times New Roman" w:hAnsi="Times New Roman"/>
          <w:smallCaps/>
          <w:sz w:val="28"/>
          <w:szCs w:val="28"/>
        </w:rPr>
        <w:t xml:space="preserve"> </w:t>
      </w:r>
      <w:r>
        <w:rPr>
          <w:rFonts w:ascii="Times New Roman" w:hAnsi="Times New Roman"/>
          <w:sz w:val="28"/>
          <w:szCs w:val="28"/>
        </w:rPr>
        <w:t>природного и техногенного характера», администрацией организуется обучение населения в области защиты от чрезвычайных ситуаций природного и техногенного характера.</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lastRenderedPageBreak/>
        <w:t xml:space="preserve">3.6.2. Обучение населения в области защиты от чрезвычайных ситуаций природного и техногенного характера по месту жительства осуществляется </w:t>
      </w:r>
      <w:proofErr w:type="gramStart"/>
      <w:r>
        <w:rPr>
          <w:rFonts w:ascii="Times New Roman" w:hAnsi="Times New Roman"/>
          <w:sz w:val="28"/>
          <w:szCs w:val="28"/>
        </w:rPr>
        <w:t>через</w:t>
      </w:r>
      <w:proofErr w:type="gramEnd"/>
      <w:r>
        <w:rPr>
          <w:rFonts w:ascii="Times New Roman" w:hAnsi="Times New Roman"/>
          <w:sz w:val="28"/>
          <w:szCs w:val="28"/>
        </w:rPr>
        <w:t>:</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проведение курса лекций в учебн</w:t>
      </w:r>
      <w:proofErr w:type="gramStart"/>
      <w:r>
        <w:rPr>
          <w:rFonts w:ascii="Times New Roman" w:hAnsi="Times New Roman"/>
          <w:sz w:val="28"/>
          <w:szCs w:val="28"/>
        </w:rPr>
        <w:t>о-</w:t>
      </w:r>
      <w:proofErr w:type="gramEnd"/>
      <w:r>
        <w:rPr>
          <w:rFonts w:ascii="Times New Roman" w:hAnsi="Times New Roman"/>
          <w:sz w:val="28"/>
          <w:szCs w:val="28"/>
        </w:rPr>
        <w:t xml:space="preserve"> консультационных пунктах;</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тематические выставки, смотры, конференции, конкурсы;</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средства печат</w:t>
      </w:r>
      <w:proofErr w:type="gramStart"/>
      <w:r>
        <w:rPr>
          <w:rFonts w:ascii="Times New Roman" w:hAnsi="Times New Roman"/>
          <w:sz w:val="28"/>
          <w:szCs w:val="28"/>
        </w:rPr>
        <w:t>и–</w:t>
      </w:r>
      <w:proofErr w:type="gramEnd"/>
      <w:r>
        <w:rPr>
          <w:rFonts w:ascii="Times New Roman" w:hAnsi="Times New Roman"/>
          <w:sz w:val="28"/>
          <w:szCs w:val="28"/>
        </w:rPr>
        <w:t xml:space="preserve"> публикации в газетах;</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устную агитаци</w:t>
      </w:r>
      <w:proofErr w:type="gramStart"/>
      <w:r>
        <w:rPr>
          <w:rFonts w:ascii="Times New Roman" w:hAnsi="Times New Roman"/>
          <w:sz w:val="28"/>
          <w:szCs w:val="28"/>
        </w:rPr>
        <w:t>ю–</w:t>
      </w:r>
      <w:proofErr w:type="gramEnd"/>
      <w:r>
        <w:rPr>
          <w:rFonts w:ascii="Times New Roman" w:hAnsi="Times New Roman"/>
          <w:sz w:val="28"/>
          <w:szCs w:val="28"/>
        </w:rPr>
        <w:t xml:space="preserve"> доклады, лекции, беседы;</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 средства наглядной агитаци</w:t>
      </w:r>
      <w:proofErr w:type="gramStart"/>
      <w:r>
        <w:rPr>
          <w:rFonts w:ascii="Times New Roman" w:hAnsi="Times New Roman"/>
          <w:sz w:val="28"/>
          <w:szCs w:val="28"/>
        </w:rPr>
        <w:t>и-</w:t>
      </w:r>
      <w:proofErr w:type="gramEnd"/>
      <w:r>
        <w:rPr>
          <w:rFonts w:ascii="Times New Roman" w:hAnsi="Times New Roman"/>
          <w:sz w:val="28"/>
          <w:szCs w:val="28"/>
        </w:rPr>
        <w:t xml:space="preserve"> аншлаги, плакаты, иллюстрации, буклеты, альбомы, компьютерные технологии.</w:t>
      </w:r>
    </w:p>
    <w:p w:rsidR="00075D5C" w:rsidRDefault="00075D5C" w:rsidP="00075D5C">
      <w:pPr>
        <w:pStyle w:val="a4"/>
        <w:ind w:firstLine="709"/>
        <w:jc w:val="both"/>
        <w:rPr>
          <w:rFonts w:ascii="Times New Roman" w:hAnsi="Times New Roman"/>
          <w:sz w:val="28"/>
          <w:szCs w:val="28"/>
        </w:rPr>
      </w:pPr>
    </w:p>
    <w:p w:rsidR="00075D5C" w:rsidRDefault="00075D5C" w:rsidP="00075D5C">
      <w:pPr>
        <w:pStyle w:val="a4"/>
        <w:ind w:firstLine="709"/>
        <w:jc w:val="center"/>
        <w:rPr>
          <w:rFonts w:ascii="Times New Roman" w:hAnsi="Times New Roman"/>
          <w:b/>
          <w:sz w:val="28"/>
          <w:szCs w:val="28"/>
        </w:rPr>
      </w:pPr>
      <w:r>
        <w:rPr>
          <w:rFonts w:ascii="Times New Roman" w:hAnsi="Times New Roman"/>
          <w:b/>
          <w:sz w:val="28"/>
          <w:szCs w:val="28"/>
        </w:rPr>
        <w:t>4. Порядок и формы контроля по предоставлению муниципальной функции</w:t>
      </w:r>
    </w:p>
    <w:p w:rsidR="00075D5C" w:rsidRDefault="00075D5C" w:rsidP="00075D5C">
      <w:pPr>
        <w:pStyle w:val="a4"/>
        <w:ind w:firstLine="709"/>
        <w:jc w:val="both"/>
        <w:rPr>
          <w:rFonts w:ascii="Times New Roman" w:hAnsi="Times New Roman"/>
          <w:sz w:val="28"/>
          <w:szCs w:val="28"/>
        </w:rPr>
      </w:pPr>
      <w:r>
        <w:rPr>
          <w:rFonts w:ascii="Times New Roman" w:hAnsi="Times New Roman"/>
          <w:sz w:val="28"/>
          <w:szCs w:val="28"/>
        </w:rPr>
        <w:t xml:space="preserve">4.1. Текущий и плановый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полнотой и качеством осуществления муниципальной функции возложен на Главу.</w:t>
      </w:r>
    </w:p>
    <w:p w:rsidR="00075D5C" w:rsidRDefault="00075D5C" w:rsidP="00075D5C">
      <w:pPr>
        <w:pStyle w:val="a4"/>
        <w:ind w:firstLine="709"/>
        <w:jc w:val="both"/>
        <w:rPr>
          <w:rFonts w:ascii="Times New Roman" w:hAnsi="Times New Roman"/>
          <w:sz w:val="28"/>
          <w:szCs w:val="28"/>
        </w:rPr>
      </w:pPr>
      <w:r>
        <w:rPr>
          <w:rFonts w:ascii="Times New Roman" w:hAnsi="Times New Roman"/>
          <w:sz w:val="28"/>
          <w:szCs w:val="28"/>
        </w:rPr>
        <w:t>4.2. специалист администрации несет персональную ответственность:</w:t>
      </w:r>
    </w:p>
    <w:p w:rsidR="00075D5C" w:rsidRDefault="00075D5C" w:rsidP="00075D5C">
      <w:pPr>
        <w:pStyle w:val="a4"/>
        <w:ind w:firstLine="709"/>
        <w:jc w:val="both"/>
        <w:rPr>
          <w:rFonts w:ascii="Times New Roman" w:hAnsi="Times New Roman"/>
          <w:sz w:val="28"/>
          <w:szCs w:val="28"/>
        </w:rPr>
      </w:pPr>
      <w:r>
        <w:rPr>
          <w:rFonts w:ascii="Times New Roman" w:hAnsi="Times New Roman"/>
          <w:sz w:val="28"/>
          <w:szCs w:val="28"/>
        </w:rPr>
        <w:t>- за своевременное и точное исполнение нормативных правовых актов федерального и регионального законодательства, постановлений и распоряжений Губернатора и Правительства области, органов местного самоуправления;</w:t>
      </w:r>
    </w:p>
    <w:p w:rsidR="00075D5C" w:rsidRDefault="00075D5C" w:rsidP="00075D5C">
      <w:pPr>
        <w:pStyle w:val="a4"/>
        <w:ind w:firstLine="709"/>
        <w:jc w:val="both"/>
        <w:rPr>
          <w:rFonts w:ascii="Times New Roman" w:hAnsi="Times New Roman"/>
          <w:sz w:val="28"/>
          <w:szCs w:val="28"/>
        </w:rPr>
      </w:pPr>
      <w:r>
        <w:rPr>
          <w:rFonts w:ascii="Times New Roman" w:hAnsi="Times New Roman"/>
          <w:sz w:val="28"/>
          <w:szCs w:val="28"/>
        </w:rPr>
        <w:t>- за соблюдение сроков рассмотрения обращений.</w:t>
      </w:r>
    </w:p>
    <w:p w:rsidR="00075D5C" w:rsidRDefault="00075D5C" w:rsidP="00075D5C">
      <w:pPr>
        <w:pStyle w:val="a4"/>
        <w:ind w:firstLine="709"/>
        <w:jc w:val="both"/>
        <w:rPr>
          <w:rFonts w:ascii="Times New Roman" w:hAnsi="Times New Roman"/>
          <w:sz w:val="28"/>
          <w:szCs w:val="28"/>
        </w:rPr>
      </w:pPr>
    </w:p>
    <w:p w:rsidR="00075D5C" w:rsidRPr="008B0AC5" w:rsidRDefault="00075D5C" w:rsidP="00075D5C">
      <w:pPr>
        <w:ind w:firstLine="851"/>
        <w:jc w:val="center"/>
        <w:rPr>
          <w:b/>
        </w:rPr>
      </w:pPr>
      <w:r w:rsidRPr="008B0AC5">
        <w:rPr>
          <w:b/>
        </w:rPr>
        <w:t>5. Досудебное (внесудебное) обжалование заявителем решений и действий (бездействия) органа, предоставляющего муниципальную услугу, должностного лица, предоставляющего муниципальную услугу или муниципального служащего</w:t>
      </w:r>
    </w:p>
    <w:p w:rsidR="00075D5C" w:rsidRDefault="00075D5C" w:rsidP="00075D5C">
      <w:pPr>
        <w:autoSpaceDE w:val="0"/>
        <w:autoSpaceDN w:val="0"/>
        <w:adjustRightInd w:val="0"/>
        <w:ind w:firstLine="851"/>
        <w:jc w:val="both"/>
        <w:outlineLvl w:val="1"/>
        <w:rPr>
          <w:rFonts w:eastAsia="Calibri"/>
        </w:rPr>
      </w:pPr>
      <w:r>
        <w:rPr>
          <w:rFonts w:eastAsia="Calibri"/>
        </w:rPr>
        <w:t>Заявитель может обратиться с жалобой, в том числе в следующих случаях:</w:t>
      </w:r>
    </w:p>
    <w:p w:rsidR="00075D5C" w:rsidRPr="005D50FE" w:rsidRDefault="00075D5C" w:rsidP="00075D5C">
      <w:pPr>
        <w:pStyle w:val="a4"/>
        <w:ind w:firstLine="851"/>
        <w:jc w:val="both"/>
        <w:rPr>
          <w:rFonts w:ascii="Times New Roman" w:hAnsi="Times New Roman"/>
          <w:sz w:val="28"/>
          <w:szCs w:val="28"/>
        </w:rPr>
      </w:pPr>
      <w:r>
        <w:rPr>
          <w:rFonts w:ascii="Times New Roman" w:hAnsi="Times New Roman"/>
          <w:sz w:val="28"/>
          <w:szCs w:val="28"/>
        </w:rPr>
        <w:t>5</w:t>
      </w:r>
      <w:r w:rsidRPr="005D50FE">
        <w:rPr>
          <w:rFonts w:ascii="Times New Roman" w:hAnsi="Times New Roman"/>
          <w:sz w:val="28"/>
          <w:szCs w:val="28"/>
        </w:rPr>
        <w:t xml:space="preserve">.1. </w:t>
      </w:r>
      <w:proofErr w:type="gramStart"/>
      <w:r w:rsidRPr="005D50FE">
        <w:rPr>
          <w:rFonts w:ascii="Times New Roman" w:hAnsi="Times New Roman"/>
          <w:sz w:val="28"/>
          <w:szCs w:val="28"/>
        </w:rPr>
        <w:t>Действия (бездействие) должностных лиц (специалистов) Администрации, решения, принятые ими в ходе исполнения настоящего Административного регламента, обжалуются в досудебном (внесудебном) порядке.</w:t>
      </w:r>
      <w:proofErr w:type="gramEnd"/>
    </w:p>
    <w:p w:rsidR="00075D5C" w:rsidRPr="005D50FE" w:rsidRDefault="00075D5C" w:rsidP="00075D5C">
      <w:pPr>
        <w:pStyle w:val="a4"/>
        <w:ind w:firstLine="851"/>
        <w:jc w:val="both"/>
        <w:rPr>
          <w:rFonts w:ascii="Times New Roman" w:hAnsi="Times New Roman"/>
          <w:sz w:val="28"/>
          <w:szCs w:val="28"/>
        </w:rPr>
      </w:pPr>
      <w:r>
        <w:rPr>
          <w:rFonts w:ascii="Times New Roman" w:hAnsi="Times New Roman"/>
          <w:sz w:val="28"/>
          <w:szCs w:val="28"/>
        </w:rPr>
        <w:t>5</w:t>
      </w:r>
      <w:r w:rsidRPr="005D50FE">
        <w:rPr>
          <w:rFonts w:ascii="Times New Roman" w:hAnsi="Times New Roman"/>
          <w:sz w:val="28"/>
          <w:szCs w:val="28"/>
        </w:rPr>
        <w:t>.2. В досудебном (внесудебном) порядке могут обжаловаться действия (бездействие) и решения должностных лиц (специалистов) в Администрацию.</w:t>
      </w:r>
    </w:p>
    <w:p w:rsidR="00075D5C" w:rsidRPr="005D50FE" w:rsidRDefault="00075D5C" w:rsidP="00075D5C">
      <w:pPr>
        <w:pStyle w:val="a4"/>
        <w:ind w:firstLine="851"/>
        <w:jc w:val="both"/>
        <w:rPr>
          <w:rFonts w:ascii="Times New Roman" w:hAnsi="Times New Roman"/>
          <w:sz w:val="28"/>
          <w:szCs w:val="28"/>
        </w:rPr>
      </w:pPr>
      <w:r>
        <w:rPr>
          <w:rFonts w:ascii="Times New Roman" w:hAnsi="Times New Roman"/>
          <w:sz w:val="28"/>
          <w:szCs w:val="28"/>
        </w:rPr>
        <w:t>5</w:t>
      </w:r>
      <w:r w:rsidRPr="005D50FE">
        <w:rPr>
          <w:rFonts w:ascii="Times New Roman" w:hAnsi="Times New Roman"/>
          <w:sz w:val="28"/>
          <w:szCs w:val="28"/>
        </w:rPr>
        <w:t>.3. Основанием для начала процедуры досудебного (внесудебного) обжа</w:t>
      </w:r>
      <w:r>
        <w:rPr>
          <w:rFonts w:ascii="Times New Roman" w:hAnsi="Times New Roman"/>
          <w:sz w:val="28"/>
          <w:szCs w:val="28"/>
        </w:rPr>
        <w:t>лования является поступление в а</w:t>
      </w:r>
      <w:r w:rsidRPr="005D50FE">
        <w:rPr>
          <w:rFonts w:ascii="Times New Roman" w:hAnsi="Times New Roman"/>
          <w:sz w:val="28"/>
          <w:szCs w:val="28"/>
        </w:rPr>
        <w:t>дминистрацию жалобы, поступившей лично от заявителя (представителя заявителя), направленной в виде почтового отпра</w:t>
      </w:r>
      <w:r>
        <w:rPr>
          <w:rFonts w:ascii="Times New Roman" w:hAnsi="Times New Roman"/>
          <w:sz w:val="28"/>
          <w:szCs w:val="28"/>
        </w:rPr>
        <w:t>вления или в электронной форме.</w:t>
      </w:r>
    </w:p>
    <w:p w:rsidR="00075D5C" w:rsidRPr="005D50FE" w:rsidRDefault="00075D5C" w:rsidP="00075D5C">
      <w:pPr>
        <w:pStyle w:val="a4"/>
        <w:ind w:firstLine="851"/>
        <w:jc w:val="both"/>
        <w:rPr>
          <w:rFonts w:ascii="Times New Roman" w:hAnsi="Times New Roman"/>
          <w:sz w:val="28"/>
          <w:szCs w:val="28"/>
        </w:rPr>
      </w:pPr>
      <w:r>
        <w:rPr>
          <w:rFonts w:ascii="Times New Roman" w:hAnsi="Times New Roman"/>
          <w:sz w:val="28"/>
          <w:szCs w:val="28"/>
        </w:rPr>
        <w:t>5</w:t>
      </w:r>
      <w:r w:rsidRPr="005D50FE">
        <w:rPr>
          <w:rFonts w:ascii="Times New Roman" w:hAnsi="Times New Roman"/>
          <w:sz w:val="28"/>
          <w:szCs w:val="28"/>
        </w:rPr>
        <w:t>.4. Заявитель может обратиться с жалобой, в том числе в следующих случаях:</w:t>
      </w:r>
    </w:p>
    <w:p w:rsidR="00075D5C" w:rsidRPr="005D50FE" w:rsidRDefault="00075D5C" w:rsidP="00075D5C">
      <w:pPr>
        <w:pStyle w:val="a4"/>
        <w:ind w:firstLine="851"/>
        <w:jc w:val="both"/>
        <w:rPr>
          <w:rFonts w:ascii="Times New Roman" w:hAnsi="Times New Roman"/>
          <w:sz w:val="28"/>
          <w:szCs w:val="28"/>
        </w:rPr>
      </w:pPr>
      <w:r>
        <w:rPr>
          <w:rFonts w:ascii="Times New Roman" w:hAnsi="Times New Roman"/>
          <w:sz w:val="28"/>
          <w:szCs w:val="28"/>
        </w:rPr>
        <w:t>5</w:t>
      </w:r>
      <w:r w:rsidRPr="005D50FE">
        <w:rPr>
          <w:rFonts w:ascii="Times New Roman" w:hAnsi="Times New Roman"/>
          <w:sz w:val="28"/>
          <w:szCs w:val="28"/>
        </w:rPr>
        <w:t>.4.1. нарушение срока регистрации запроса заявителя о предоставлении муниципальной услуги;</w:t>
      </w:r>
    </w:p>
    <w:p w:rsidR="00075D5C" w:rsidRPr="005D50FE" w:rsidRDefault="00075D5C" w:rsidP="00075D5C">
      <w:pPr>
        <w:pStyle w:val="a4"/>
        <w:ind w:firstLine="851"/>
        <w:jc w:val="both"/>
        <w:rPr>
          <w:rFonts w:ascii="Times New Roman" w:hAnsi="Times New Roman"/>
          <w:sz w:val="28"/>
          <w:szCs w:val="28"/>
        </w:rPr>
      </w:pPr>
      <w:r>
        <w:rPr>
          <w:rFonts w:ascii="Times New Roman" w:hAnsi="Times New Roman"/>
          <w:sz w:val="28"/>
          <w:szCs w:val="28"/>
        </w:rPr>
        <w:t>5</w:t>
      </w:r>
      <w:r w:rsidRPr="005D50FE">
        <w:rPr>
          <w:rFonts w:ascii="Times New Roman" w:hAnsi="Times New Roman"/>
          <w:sz w:val="28"/>
          <w:szCs w:val="28"/>
        </w:rPr>
        <w:t>.4.2. нарушение срока предоставления муниципальной услуги;</w:t>
      </w:r>
    </w:p>
    <w:p w:rsidR="00075D5C" w:rsidRPr="005D50FE" w:rsidRDefault="00075D5C" w:rsidP="00075D5C">
      <w:pPr>
        <w:pStyle w:val="a4"/>
        <w:ind w:firstLine="851"/>
        <w:jc w:val="both"/>
        <w:rPr>
          <w:rFonts w:ascii="Times New Roman" w:hAnsi="Times New Roman"/>
          <w:sz w:val="28"/>
          <w:szCs w:val="28"/>
        </w:rPr>
      </w:pPr>
      <w:r>
        <w:rPr>
          <w:rFonts w:ascii="Times New Roman" w:hAnsi="Times New Roman"/>
          <w:sz w:val="28"/>
          <w:szCs w:val="28"/>
        </w:rPr>
        <w:t>5</w:t>
      </w:r>
      <w:r w:rsidRPr="005D50FE">
        <w:rPr>
          <w:rFonts w:ascii="Times New Roman" w:hAnsi="Times New Roman"/>
          <w:sz w:val="28"/>
          <w:szCs w:val="28"/>
        </w:rPr>
        <w:t>.4.3.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rsidR="00075D5C" w:rsidRPr="005D50FE" w:rsidRDefault="00075D5C" w:rsidP="00075D5C">
      <w:pPr>
        <w:pStyle w:val="a4"/>
        <w:ind w:firstLine="851"/>
        <w:jc w:val="both"/>
        <w:rPr>
          <w:rFonts w:ascii="Times New Roman" w:hAnsi="Times New Roman"/>
          <w:sz w:val="28"/>
          <w:szCs w:val="28"/>
        </w:rPr>
      </w:pPr>
      <w:r>
        <w:rPr>
          <w:rFonts w:ascii="Times New Roman" w:hAnsi="Times New Roman"/>
          <w:sz w:val="28"/>
          <w:szCs w:val="28"/>
        </w:rPr>
        <w:t>5</w:t>
      </w:r>
      <w:r w:rsidRPr="005D50FE">
        <w:rPr>
          <w:rFonts w:ascii="Times New Roman" w:hAnsi="Times New Roman"/>
          <w:sz w:val="28"/>
          <w:szCs w:val="28"/>
        </w:rPr>
        <w:t>.4.4.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rsidR="00075D5C" w:rsidRPr="005D50FE" w:rsidRDefault="00075D5C" w:rsidP="00075D5C">
      <w:pPr>
        <w:pStyle w:val="a4"/>
        <w:ind w:firstLine="851"/>
        <w:jc w:val="both"/>
        <w:rPr>
          <w:rFonts w:ascii="Times New Roman" w:hAnsi="Times New Roman"/>
          <w:sz w:val="28"/>
          <w:szCs w:val="28"/>
        </w:rPr>
      </w:pPr>
      <w:proofErr w:type="gramStart"/>
      <w:r>
        <w:rPr>
          <w:rFonts w:ascii="Times New Roman" w:hAnsi="Times New Roman"/>
          <w:sz w:val="28"/>
          <w:szCs w:val="28"/>
        </w:rPr>
        <w:t>5</w:t>
      </w:r>
      <w:r w:rsidRPr="005D50FE">
        <w:rPr>
          <w:rFonts w:ascii="Times New Roman" w:hAnsi="Times New Roman"/>
          <w:sz w:val="28"/>
          <w:szCs w:val="28"/>
        </w:rPr>
        <w:t xml:space="preserve">.4.5.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5D50FE">
        <w:rPr>
          <w:rFonts w:ascii="Times New Roman" w:hAnsi="Times New Roman"/>
          <w:sz w:val="28"/>
          <w:szCs w:val="28"/>
        </w:rPr>
        <w:lastRenderedPageBreak/>
        <w:t>иными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075D5C" w:rsidRPr="005D50FE" w:rsidRDefault="00075D5C" w:rsidP="00075D5C">
      <w:pPr>
        <w:pStyle w:val="a4"/>
        <w:ind w:firstLine="851"/>
        <w:jc w:val="both"/>
        <w:rPr>
          <w:rFonts w:ascii="Times New Roman" w:hAnsi="Times New Roman"/>
          <w:sz w:val="28"/>
          <w:szCs w:val="28"/>
        </w:rPr>
      </w:pPr>
      <w:r>
        <w:rPr>
          <w:rFonts w:ascii="Times New Roman" w:hAnsi="Times New Roman"/>
          <w:sz w:val="28"/>
          <w:szCs w:val="28"/>
        </w:rPr>
        <w:t>5</w:t>
      </w:r>
      <w:r w:rsidRPr="005D50FE">
        <w:rPr>
          <w:rFonts w:ascii="Times New Roman" w:hAnsi="Times New Roman"/>
          <w:sz w:val="28"/>
          <w:szCs w:val="28"/>
        </w:rPr>
        <w:t>.4.6.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rsidR="00075D5C" w:rsidRPr="005D50FE" w:rsidRDefault="00075D5C" w:rsidP="00075D5C">
      <w:pPr>
        <w:pStyle w:val="a4"/>
        <w:ind w:firstLine="851"/>
        <w:jc w:val="both"/>
        <w:rPr>
          <w:rFonts w:ascii="Times New Roman" w:hAnsi="Times New Roman"/>
          <w:sz w:val="28"/>
          <w:szCs w:val="28"/>
        </w:rPr>
      </w:pPr>
      <w:proofErr w:type="gramStart"/>
      <w:r>
        <w:rPr>
          <w:rFonts w:ascii="Times New Roman" w:hAnsi="Times New Roman"/>
          <w:sz w:val="28"/>
          <w:szCs w:val="28"/>
        </w:rPr>
        <w:t>5</w:t>
      </w:r>
      <w:r w:rsidRPr="005D50FE">
        <w:rPr>
          <w:rFonts w:ascii="Times New Roman" w:hAnsi="Times New Roman"/>
          <w:sz w:val="28"/>
          <w:szCs w:val="28"/>
        </w:rPr>
        <w:t xml:space="preserve">.4.7.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075D5C" w:rsidRPr="005D50FE" w:rsidRDefault="00075D5C" w:rsidP="00075D5C">
      <w:pPr>
        <w:pStyle w:val="a4"/>
        <w:ind w:firstLine="851"/>
        <w:jc w:val="both"/>
        <w:rPr>
          <w:rFonts w:ascii="Times New Roman" w:hAnsi="Times New Roman"/>
          <w:sz w:val="28"/>
          <w:szCs w:val="28"/>
        </w:rPr>
      </w:pPr>
      <w:r>
        <w:rPr>
          <w:rFonts w:ascii="Times New Roman" w:hAnsi="Times New Roman"/>
          <w:sz w:val="28"/>
          <w:szCs w:val="28"/>
        </w:rPr>
        <w:t>5</w:t>
      </w:r>
      <w:r w:rsidRPr="005D50FE">
        <w:rPr>
          <w:rFonts w:ascii="Times New Roman" w:hAnsi="Times New Roman"/>
          <w:sz w:val="28"/>
          <w:szCs w:val="28"/>
        </w:rPr>
        <w:t>.5.</w:t>
      </w:r>
      <w:r w:rsidRPr="005D50FE">
        <w:rPr>
          <w:sz w:val="28"/>
          <w:szCs w:val="28"/>
        </w:rPr>
        <w:t xml:space="preserve"> </w:t>
      </w:r>
      <w:r w:rsidRPr="005D50FE">
        <w:rPr>
          <w:rFonts w:ascii="Times New Roman" w:hAnsi="Times New Roman"/>
          <w:sz w:val="28"/>
          <w:szCs w:val="28"/>
        </w:rPr>
        <w:t>Жалоба подается в письменной форме на бумажном носителе, в электронной форме в администрацию</w:t>
      </w:r>
      <w:r>
        <w:rPr>
          <w:rFonts w:ascii="Times New Roman" w:hAnsi="Times New Roman"/>
          <w:sz w:val="28"/>
          <w:szCs w:val="28"/>
        </w:rPr>
        <w:t xml:space="preserve"> рабочего поселка</w:t>
      </w:r>
      <w:proofErr w:type="gramStart"/>
      <w:r>
        <w:rPr>
          <w:rFonts w:ascii="Times New Roman" w:hAnsi="Times New Roman"/>
          <w:sz w:val="28"/>
          <w:szCs w:val="28"/>
        </w:rPr>
        <w:t xml:space="preserve"> Ч</w:t>
      </w:r>
      <w:proofErr w:type="gramEnd"/>
      <w:r>
        <w:rPr>
          <w:rFonts w:ascii="Times New Roman" w:hAnsi="Times New Roman"/>
          <w:sz w:val="28"/>
          <w:szCs w:val="28"/>
        </w:rPr>
        <w:t>ик</w:t>
      </w:r>
      <w:r w:rsidRPr="005D50FE">
        <w:rPr>
          <w:rFonts w:ascii="Times New Roman" w:hAnsi="Times New Roman"/>
          <w:sz w:val="28"/>
          <w:szCs w:val="28"/>
        </w:rPr>
        <w:t xml:space="preserve"> (орган, предоставляющий муниципальную услугу). Жалобы на решения, принятые должностным лицом рассматриваются непосредственно руководителем органа, предоставляющего муниципальную услугу.</w:t>
      </w:r>
    </w:p>
    <w:p w:rsidR="00075D5C" w:rsidRDefault="00075D5C" w:rsidP="00075D5C">
      <w:pPr>
        <w:pStyle w:val="a4"/>
        <w:ind w:firstLine="851"/>
        <w:jc w:val="both"/>
        <w:rPr>
          <w:rFonts w:ascii="Times New Roman" w:hAnsi="Times New Roman"/>
          <w:sz w:val="28"/>
          <w:szCs w:val="28"/>
        </w:rPr>
      </w:pPr>
      <w:r>
        <w:rPr>
          <w:rFonts w:ascii="Times New Roman" w:hAnsi="Times New Roman"/>
          <w:sz w:val="28"/>
          <w:szCs w:val="28"/>
        </w:rPr>
        <w:t>5</w:t>
      </w:r>
      <w:r w:rsidRPr="005D50FE">
        <w:rPr>
          <w:rFonts w:ascii="Times New Roman" w:hAnsi="Times New Roman"/>
          <w:sz w:val="28"/>
          <w:szCs w:val="28"/>
        </w:rPr>
        <w:t>.5.1.</w:t>
      </w:r>
      <w:r w:rsidRPr="008D0715">
        <w:t xml:space="preserve"> </w:t>
      </w:r>
      <w:r w:rsidRPr="008D0715">
        <w:rPr>
          <w:rFonts w:ascii="Times New Roman" w:hAnsi="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75D5C" w:rsidRPr="005D50FE" w:rsidRDefault="00075D5C" w:rsidP="00075D5C">
      <w:pPr>
        <w:pStyle w:val="a4"/>
        <w:ind w:firstLine="851"/>
        <w:jc w:val="both"/>
        <w:rPr>
          <w:rFonts w:ascii="Times New Roman" w:hAnsi="Times New Roman"/>
          <w:sz w:val="28"/>
          <w:szCs w:val="28"/>
        </w:rPr>
      </w:pPr>
      <w:r>
        <w:rPr>
          <w:rFonts w:ascii="Times New Roman" w:hAnsi="Times New Roman"/>
          <w:sz w:val="28"/>
          <w:szCs w:val="28"/>
        </w:rPr>
        <w:t>5</w:t>
      </w:r>
      <w:r w:rsidRPr="005D50FE">
        <w:rPr>
          <w:rFonts w:ascii="Times New Roman" w:hAnsi="Times New Roman"/>
          <w:sz w:val="28"/>
          <w:szCs w:val="28"/>
        </w:rPr>
        <w:t>.5.2. Жалоба должна содержать:</w:t>
      </w:r>
    </w:p>
    <w:p w:rsidR="00075D5C" w:rsidRPr="005D50FE" w:rsidRDefault="00075D5C" w:rsidP="00075D5C">
      <w:pPr>
        <w:pStyle w:val="a4"/>
        <w:ind w:firstLine="851"/>
        <w:jc w:val="both"/>
        <w:rPr>
          <w:rFonts w:ascii="Times New Roman" w:hAnsi="Times New Roman"/>
          <w:sz w:val="28"/>
          <w:szCs w:val="28"/>
        </w:rPr>
      </w:pPr>
      <w:r w:rsidRPr="005D50FE">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решения и действия (бездействие) которых обжалуются;</w:t>
      </w:r>
    </w:p>
    <w:p w:rsidR="00075D5C" w:rsidRPr="005D50FE" w:rsidRDefault="00075D5C" w:rsidP="00075D5C">
      <w:pPr>
        <w:pStyle w:val="a4"/>
        <w:ind w:firstLine="851"/>
        <w:jc w:val="both"/>
        <w:rPr>
          <w:rFonts w:ascii="Times New Roman" w:hAnsi="Times New Roman"/>
          <w:sz w:val="28"/>
          <w:szCs w:val="28"/>
        </w:rPr>
      </w:pPr>
      <w:r w:rsidRPr="005D50FE">
        <w:rPr>
          <w:rFonts w:ascii="Times New Roman" w:hAnsi="Times New Roman"/>
          <w:sz w:val="28"/>
          <w:szCs w:val="28"/>
        </w:rPr>
        <w:t>2) фамилию, имя, отчество (последне</w:t>
      </w:r>
      <w:proofErr w:type="gramStart"/>
      <w:r w:rsidRPr="005D50FE">
        <w:rPr>
          <w:rFonts w:ascii="Times New Roman" w:hAnsi="Times New Roman"/>
          <w:sz w:val="28"/>
          <w:szCs w:val="28"/>
        </w:rPr>
        <w:t>е-</w:t>
      </w:r>
      <w:proofErr w:type="gramEnd"/>
      <w:r w:rsidRPr="005D50FE">
        <w:rPr>
          <w:rFonts w:ascii="Times New Roman" w:hAnsi="Times New Roman"/>
          <w:sz w:val="28"/>
          <w:szCs w:val="28"/>
        </w:rPr>
        <w:t xml:space="preserve"> при наличии), сведения о месте жительства заявителя- физического лица либо наименование, сведения о месте нахождения заявителя-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75D5C" w:rsidRPr="005D50FE" w:rsidRDefault="00075D5C" w:rsidP="00075D5C">
      <w:pPr>
        <w:pStyle w:val="a4"/>
        <w:ind w:firstLine="851"/>
        <w:jc w:val="both"/>
        <w:rPr>
          <w:rFonts w:ascii="Times New Roman" w:hAnsi="Times New Roman"/>
          <w:sz w:val="28"/>
          <w:szCs w:val="28"/>
        </w:rPr>
      </w:pPr>
      <w:r w:rsidRPr="005D50FE">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75D5C" w:rsidRPr="005D50FE" w:rsidRDefault="00075D5C" w:rsidP="00075D5C">
      <w:pPr>
        <w:pStyle w:val="a4"/>
        <w:ind w:firstLine="851"/>
        <w:jc w:val="both"/>
        <w:rPr>
          <w:rFonts w:ascii="Times New Roman" w:hAnsi="Times New Roman"/>
          <w:sz w:val="28"/>
          <w:szCs w:val="28"/>
        </w:rPr>
      </w:pPr>
      <w:r w:rsidRPr="005D50FE">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75D5C" w:rsidRPr="005D50FE" w:rsidRDefault="00075D5C" w:rsidP="00075D5C">
      <w:pPr>
        <w:pStyle w:val="a4"/>
        <w:ind w:firstLine="851"/>
        <w:jc w:val="both"/>
        <w:rPr>
          <w:rFonts w:ascii="Times New Roman" w:hAnsi="Times New Roman"/>
          <w:sz w:val="28"/>
          <w:szCs w:val="28"/>
        </w:rPr>
      </w:pPr>
      <w:r>
        <w:rPr>
          <w:rFonts w:ascii="Times New Roman" w:hAnsi="Times New Roman"/>
          <w:sz w:val="28"/>
          <w:szCs w:val="28"/>
        </w:rPr>
        <w:t>5</w:t>
      </w:r>
      <w:r w:rsidRPr="005D50FE">
        <w:rPr>
          <w:rFonts w:ascii="Times New Roman" w:hAnsi="Times New Roman"/>
          <w:sz w:val="28"/>
          <w:szCs w:val="28"/>
        </w:rPr>
        <w:t>.5.</w:t>
      </w:r>
      <w:r>
        <w:rPr>
          <w:rFonts w:ascii="Times New Roman" w:hAnsi="Times New Roman"/>
          <w:sz w:val="28"/>
          <w:szCs w:val="28"/>
        </w:rPr>
        <w:t>3</w:t>
      </w:r>
      <w:r w:rsidRPr="005D50FE">
        <w:rPr>
          <w:rFonts w:ascii="Times New Roman" w:hAnsi="Times New Roman"/>
          <w:sz w:val="28"/>
          <w:szCs w:val="28"/>
        </w:rPr>
        <w:t>.</w:t>
      </w:r>
      <w:r w:rsidRPr="005D50FE">
        <w:rPr>
          <w:sz w:val="28"/>
          <w:szCs w:val="28"/>
        </w:rPr>
        <w:t xml:space="preserve"> </w:t>
      </w:r>
      <w:proofErr w:type="gramStart"/>
      <w:r w:rsidRPr="005D50FE">
        <w:rPr>
          <w:rFonts w:ascii="Times New Roman" w:hAnsi="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5D50FE">
        <w:rPr>
          <w:rFonts w:ascii="Times New Roman" w:hAnsi="Times New Roman"/>
          <w:sz w:val="28"/>
          <w:szCs w:val="28"/>
        </w:rPr>
        <w:t xml:space="preserve"> исправлени</w:t>
      </w:r>
      <w:proofErr w:type="gramStart"/>
      <w:r w:rsidRPr="005D50FE">
        <w:rPr>
          <w:rFonts w:ascii="Times New Roman" w:hAnsi="Times New Roman"/>
          <w:sz w:val="28"/>
          <w:szCs w:val="28"/>
        </w:rPr>
        <w:t>й-</w:t>
      </w:r>
      <w:proofErr w:type="gramEnd"/>
      <w:r w:rsidRPr="005D50FE">
        <w:rPr>
          <w:rFonts w:ascii="Times New Roman" w:hAnsi="Times New Roman"/>
          <w:sz w:val="28"/>
          <w:szCs w:val="28"/>
        </w:rPr>
        <w:t xml:space="preserve"> в течение пяти рабочих дней со дня ее регистрации. Правительство Российской Федерации </w:t>
      </w:r>
      <w:r w:rsidRPr="005D50FE">
        <w:rPr>
          <w:rFonts w:ascii="Times New Roman" w:hAnsi="Times New Roman"/>
          <w:sz w:val="28"/>
          <w:szCs w:val="28"/>
        </w:rPr>
        <w:lastRenderedPageBreak/>
        <w:t>вправе установить случаи, при которых срок рассмотрения жалобы может быть сокращен.</w:t>
      </w:r>
    </w:p>
    <w:p w:rsidR="00075D5C" w:rsidRPr="005D50FE" w:rsidRDefault="00075D5C" w:rsidP="00075D5C">
      <w:pPr>
        <w:pStyle w:val="a4"/>
        <w:ind w:firstLine="851"/>
        <w:jc w:val="both"/>
        <w:rPr>
          <w:rFonts w:ascii="Times New Roman" w:hAnsi="Times New Roman"/>
          <w:sz w:val="28"/>
          <w:szCs w:val="28"/>
        </w:rPr>
      </w:pPr>
      <w:r>
        <w:rPr>
          <w:rFonts w:ascii="Times New Roman" w:hAnsi="Times New Roman"/>
          <w:sz w:val="28"/>
          <w:szCs w:val="28"/>
        </w:rPr>
        <w:t>5</w:t>
      </w:r>
      <w:r w:rsidRPr="005D50FE">
        <w:rPr>
          <w:rFonts w:ascii="Times New Roman" w:hAnsi="Times New Roman"/>
          <w:sz w:val="28"/>
          <w:szCs w:val="28"/>
        </w:rPr>
        <w:t>.5.</w:t>
      </w:r>
      <w:r>
        <w:rPr>
          <w:rFonts w:ascii="Times New Roman" w:hAnsi="Times New Roman"/>
          <w:sz w:val="28"/>
          <w:szCs w:val="28"/>
        </w:rPr>
        <w:t>4</w:t>
      </w:r>
      <w:r w:rsidRPr="005D50FE">
        <w:rPr>
          <w:rFonts w:ascii="Times New Roman" w:hAnsi="Times New Roman"/>
          <w:sz w:val="28"/>
          <w:szCs w:val="28"/>
        </w:rPr>
        <w:t>. По результатам рассмотрения жалобы орган, предоставляющий муниципальную услугу, принимает одно из следующих решений:</w:t>
      </w:r>
    </w:p>
    <w:p w:rsidR="00075D5C" w:rsidRPr="00C07FCC" w:rsidRDefault="00075D5C" w:rsidP="00075D5C">
      <w:pPr>
        <w:pStyle w:val="a4"/>
        <w:ind w:firstLine="851"/>
        <w:jc w:val="both"/>
        <w:rPr>
          <w:rFonts w:ascii="Times New Roman" w:hAnsi="Times New Roman"/>
          <w:sz w:val="28"/>
          <w:szCs w:val="28"/>
        </w:rPr>
      </w:pPr>
      <w:proofErr w:type="gramStart"/>
      <w:r w:rsidRPr="005D50FE">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Новосибирской области, муниципальными правовыми актами, а также в иных формах;</w:t>
      </w:r>
      <w:proofErr w:type="gramEnd"/>
    </w:p>
    <w:p w:rsidR="00075D5C" w:rsidRPr="005D50FE" w:rsidRDefault="00075D5C" w:rsidP="00075D5C">
      <w:pPr>
        <w:pStyle w:val="a4"/>
        <w:ind w:firstLine="851"/>
        <w:jc w:val="both"/>
        <w:rPr>
          <w:rFonts w:ascii="Times New Roman" w:hAnsi="Times New Roman"/>
          <w:sz w:val="28"/>
          <w:szCs w:val="28"/>
        </w:rPr>
      </w:pPr>
      <w:r w:rsidRPr="005D50FE">
        <w:rPr>
          <w:rFonts w:ascii="Times New Roman" w:hAnsi="Times New Roman"/>
          <w:sz w:val="28"/>
          <w:szCs w:val="28"/>
        </w:rPr>
        <w:t>2) отказывает в удовлетворении жалобы.</w:t>
      </w:r>
    </w:p>
    <w:p w:rsidR="00075D5C" w:rsidRDefault="00075D5C" w:rsidP="00075D5C">
      <w:pPr>
        <w:pStyle w:val="ConsPlusNormal"/>
        <w:widowControl/>
        <w:ind w:firstLine="851"/>
        <w:jc w:val="both"/>
        <w:rPr>
          <w:rFonts w:ascii="Times New Roman" w:hAnsi="Times New Roman"/>
          <w:sz w:val="28"/>
          <w:szCs w:val="28"/>
        </w:rPr>
      </w:pPr>
      <w:r>
        <w:rPr>
          <w:rFonts w:ascii="Times New Roman" w:hAnsi="Times New Roman"/>
          <w:sz w:val="28"/>
          <w:szCs w:val="28"/>
        </w:rPr>
        <w:t>5</w:t>
      </w:r>
      <w:r w:rsidRPr="005D50FE">
        <w:rPr>
          <w:rFonts w:ascii="Times New Roman" w:hAnsi="Times New Roman"/>
          <w:sz w:val="28"/>
          <w:szCs w:val="28"/>
        </w:rPr>
        <w:t>.5.</w:t>
      </w:r>
      <w:r>
        <w:rPr>
          <w:rFonts w:ascii="Times New Roman" w:hAnsi="Times New Roman"/>
          <w:sz w:val="28"/>
          <w:szCs w:val="28"/>
        </w:rPr>
        <w:t>5</w:t>
      </w:r>
      <w:r w:rsidRPr="005D50FE">
        <w:rPr>
          <w:rFonts w:ascii="Times New Roman" w:hAnsi="Times New Roman"/>
          <w:sz w:val="28"/>
          <w:szCs w:val="28"/>
        </w:rPr>
        <w:t>. Не позднее дня, следующего за днем приняти</w:t>
      </w:r>
      <w:r>
        <w:rPr>
          <w:rFonts w:ascii="Times New Roman" w:hAnsi="Times New Roman"/>
          <w:sz w:val="28"/>
          <w:szCs w:val="28"/>
        </w:rPr>
        <w:t>я решения, указанного в пункте 5</w:t>
      </w:r>
      <w:r w:rsidRPr="005D50FE">
        <w:rPr>
          <w:rFonts w:ascii="Times New Roman" w:hAnsi="Times New Roman"/>
          <w:sz w:val="28"/>
          <w:szCs w:val="28"/>
        </w:rPr>
        <w:t>.5.</w:t>
      </w:r>
      <w:r>
        <w:rPr>
          <w:rFonts w:ascii="Times New Roman" w:hAnsi="Times New Roman"/>
          <w:sz w:val="28"/>
          <w:szCs w:val="28"/>
        </w:rPr>
        <w:t>4</w:t>
      </w:r>
      <w:r w:rsidRPr="005D50FE">
        <w:rPr>
          <w:rFonts w:ascii="Times New Roman" w:hAnsi="Times New Roman"/>
          <w:sz w:val="28"/>
          <w:szCs w:val="28"/>
        </w:rPr>
        <w:t>., заявителю в письменной форме и по желанию заявителя в электронной форме направляется мотивированный ответ о результатах</w:t>
      </w:r>
      <w:r>
        <w:rPr>
          <w:rFonts w:ascii="Times New Roman" w:hAnsi="Times New Roman"/>
          <w:sz w:val="28"/>
          <w:szCs w:val="28"/>
        </w:rPr>
        <w:t xml:space="preserve"> рассмотрения жалобы.</w:t>
      </w:r>
    </w:p>
    <w:p w:rsidR="00075D5C" w:rsidRDefault="00075D5C" w:rsidP="00075D5C">
      <w:pPr>
        <w:ind w:firstLine="851"/>
        <w:jc w:val="both"/>
      </w:pPr>
      <w:r>
        <w:t>5</w:t>
      </w:r>
      <w:r w:rsidRPr="005D50FE">
        <w:t>.5.</w:t>
      </w:r>
      <w:r>
        <w:t>6</w:t>
      </w:r>
      <w:r w:rsidRPr="005D50FE">
        <w:t xml:space="preserve">. В случае установления в ходе или по результатам </w:t>
      </w:r>
      <w:proofErr w:type="gramStart"/>
      <w:r w:rsidRPr="005D50FE">
        <w:t>рассмотрения жалобы признаков состава административного правонарушения</w:t>
      </w:r>
      <w:proofErr w:type="gramEnd"/>
      <w:r w:rsidRPr="005D50FE">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75D5C" w:rsidRDefault="00075D5C" w:rsidP="00075D5C">
      <w:pPr>
        <w:autoSpaceDE w:val="0"/>
        <w:autoSpaceDN w:val="0"/>
        <w:adjustRightInd w:val="0"/>
        <w:ind w:firstLine="851"/>
        <w:jc w:val="both"/>
        <w:outlineLvl w:val="1"/>
      </w:pPr>
    </w:p>
    <w:p w:rsidR="00372FD4" w:rsidRDefault="00372FD4"/>
    <w:sectPr w:rsidR="00372FD4" w:rsidSect="001103C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116A7"/>
    <w:multiLevelType w:val="multilevel"/>
    <w:tmpl w:val="DDE401A6"/>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746472D7"/>
    <w:multiLevelType w:val="multilevel"/>
    <w:tmpl w:val="02EA1FF2"/>
    <w:lvl w:ilvl="0">
      <w:start w:val="1"/>
      <w:numFmt w:val="decimal"/>
      <w:lvlText w:val="%1."/>
      <w:lvlJc w:val="left"/>
      <w:pPr>
        <w:ind w:left="1211" w:hanging="360"/>
      </w:pPr>
      <w:rPr>
        <w:rFonts w:hint="default"/>
        <w:color w:val="auto"/>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D5C"/>
    <w:rsid w:val="00075D5C"/>
    <w:rsid w:val="00372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D5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75D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qFormat/>
    <w:rsid w:val="00075D5C"/>
    <w:pPr>
      <w:ind w:left="720"/>
      <w:contextualSpacing/>
    </w:pPr>
  </w:style>
  <w:style w:type="paragraph" w:customStyle="1" w:styleId="ConsPlusTitle">
    <w:name w:val="ConsPlusTitle"/>
    <w:uiPriority w:val="99"/>
    <w:rsid w:val="00075D5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No Spacing"/>
    <w:uiPriority w:val="1"/>
    <w:qFormat/>
    <w:rsid w:val="00075D5C"/>
    <w:pPr>
      <w:spacing w:after="0" w:line="240" w:lineRule="auto"/>
    </w:pPr>
    <w:rPr>
      <w:rFonts w:ascii="Calibri" w:eastAsia="Times New Roman" w:hAnsi="Calibri" w:cs="Times New Roman"/>
      <w:lang w:eastAsia="ru-RU"/>
    </w:rPr>
  </w:style>
  <w:style w:type="paragraph" w:customStyle="1" w:styleId="ConsPlusNormal">
    <w:name w:val="ConsPlusNormal"/>
    <w:rsid w:val="00075D5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styleId="a5">
    <w:name w:val="Hyperlink"/>
    <w:rsid w:val="00075D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D5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75D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qFormat/>
    <w:rsid w:val="00075D5C"/>
    <w:pPr>
      <w:ind w:left="720"/>
      <w:contextualSpacing/>
    </w:pPr>
  </w:style>
  <w:style w:type="paragraph" w:customStyle="1" w:styleId="ConsPlusTitle">
    <w:name w:val="ConsPlusTitle"/>
    <w:uiPriority w:val="99"/>
    <w:rsid w:val="00075D5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No Spacing"/>
    <w:uiPriority w:val="1"/>
    <w:qFormat/>
    <w:rsid w:val="00075D5C"/>
    <w:pPr>
      <w:spacing w:after="0" w:line="240" w:lineRule="auto"/>
    </w:pPr>
    <w:rPr>
      <w:rFonts w:ascii="Calibri" w:eastAsia="Times New Roman" w:hAnsi="Calibri" w:cs="Times New Roman"/>
      <w:lang w:eastAsia="ru-RU"/>
    </w:rPr>
  </w:style>
  <w:style w:type="paragraph" w:customStyle="1" w:styleId="ConsPlusNormal">
    <w:name w:val="ConsPlusNormal"/>
    <w:rsid w:val="00075D5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styleId="a5">
    <w:name w:val="Hyperlink"/>
    <w:rsid w:val="00075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dm-chi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_chik@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3658</Words>
  <Characters>20855</Characters>
  <Application>Microsoft Office Word</Application>
  <DocSecurity>0</DocSecurity>
  <Lines>173</Lines>
  <Paragraphs>48</Paragraphs>
  <ScaleCrop>false</ScaleCrop>
  <Company/>
  <LinksUpToDate>false</LinksUpToDate>
  <CharactersWithSpaces>24465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2012-10-18T02:28:00Z</dcterms:created>
  <dcterms:modified xsi:type="dcterms:W3CDTF">2012-10-18T02:29:00Z</dcterms:modified>
</cp:coreProperties>
</file>