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ADB" w:rsidRPr="00767BD0" w:rsidRDefault="00EC2ADB" w:rsidP="00EC2ADB">
      <w:pPr>
        <w:ind w:firstLine="851"/>
        <w:jc w:val="center"/>
        <w:rPr>
          <w:b/>
          <w:color w:val="000000"/>
          <w:sz w:val="28"/>
          <w:szCs w:val="28"/>
        </w:rPr>
      </w:pPr>
      <w:r w:rsidRPr="00767BD0">
        <w:rPr>
          <w:b/>
          <w:color w:val="000000"/>
          <w:sz w:val="28"/>
          <w:szCs w:val="28"/>
        </w:rPr>
        <w:t>СОВЕТ ДЕПУТАТОВ</w:t>
      </w:r>
    </w:p>
    <w:p w:rsidR="00EC2ADB" w:rsidRPr="00767BD0" w:rsidRDefault="00EC2ADB" w:rsidP="00EC2ADB">
      <w:pPr>
        <w:ind w:firstLine="851"/>
        <w:jc w:val="center"/>
        <w:rPr>
          <w:b/>
          <w:color w:val="000000"/>
          <w:sz w:val="28"/>
          <w:szCs w:val="28"/>
        </w:rPr>
      </w:pPr>
      <w:r w:rsidRPr="00767BD0">
        <w:rPr>
          <w:b/>
          <w:color w:val="000000"/>
          <w:sz w:val="28"/>
          <w:szCs w:val="28"/>
        </w:rPr>
        <w:t>рабочего поселка</w:t>
      </w:r>
      <w:proofErr w:type="gramStart"/>
      <w:r w:rsidRPr="00767BD0">
        <w:rPr>
          <w:b/>
          <w:color w:val="000000"/>
          <w:sz w:val="28"/>
          <w:szCs w:val="28"/>
        </w:rPr>
        <w:t xml:space="preserve"> Ч</w:t>
      </w:r>
      <w:proofErr w:type="gramEnd"/>
      <w:r w:rsidRPr="00767BD0">
        <w:rPr>
          <w:b/>
          <w:color w:val="000000"/>
          <w:sz w:val="28"/>
          <w:szCs w:val="28"/>
        </w:rPr>
        <w:t>ик</w:t>
      </w:r>
    </w:p>
    <w:p w:rsidR="00EC2ADB" w:rsidRPr="00767BD0" w:rsidRDefault="00EC2ADB" w:rsidP="00EC2ADB">
      <w:pPr>
        <w:ind w:firstLine="851"/>
        <w:jc w:val="center"/>
        <w:rPr>
          <w:b/>
          <w:color w:val="000000"/>
          <w:sz w:val="28"/>
          <w:szCs w:val="28"/>
        </w:rPr>
      </w:pPr>
      <w:proofErr w:type="spellStart"/>
      <w:r w:rsidRPr="00767BD0">
        <w:rPr>
          <w:b/>
          <w:color w:val="000000"/>
          <w:sz w:val="28"/>
          <w:szCs w:val="28"/>
        </w:rPr>
        <w:t>Коченевского</w:t>
      </w:r>
      <w:proofErr w:type="spellEnd"/>
      <w:r w:rsidRPr="00767BD0">
        <w:rPr>
          <w:b/>
          <w:color w:val="000000"/>
          <w:sz w:val="28"/>
          <w:szCs w:val="28"/>
        </w:rPr>
        <w:t xml:space="preserve"> района Новосибирской области</w:t>
      </w:r>
    </w:p>
    <w:p w:rsidR="00EC2ADB" w:rsidRPr="00767BD0" w:rsidRDefault="00EC2ADB" w:rsidP="00EC2ADB">
      <w:pPr>
        <w:ind w:firstLine="851"/>
        <w:jc w:val="center"/>
        <w:rPr>
          <w:b/>
          <w:color w:val="000000"/>
          <w:sz w:val="28"/>
          <w:szCs w:val="28"/>
        </w:rPr>
      </w:pPr>
      <w:r w:rsidRPr="00767BD0">
        <w:rPr>
          <w:b/>
          <w:color w:val="000000"/>
          <w:sz w:val="28"/>
          <w:szCs w:val="28"/>
        </w:rPr>
        <w:t>(</w:t>
      </w:r>
      <w:r>
        <w:rPr>
          <w:b/>
          <w:color w:val="000000"/>
          <w:sz w:val="28"/>
          <w:szCs w:val="28"/>
        </w:rPr>
        <w:t xml:space="preserve">пятого </w:t>
      </w:r>
      <w:r w:rsidRPr="00767BD0">
        <w:rPr>
          <w:b/>
          <w:color w:val="000000"/>
          <w:sz w:val="28"/>
          <w:szCs w:val="28"/>
        </w:rPr>
        <w:t>созыва)</w:t>
      </w:r>
    </w:p>
    <w:p w:rsidR="00EC2ADB" w:rsidRPr="00767BD0" w:rsidRDefault="00EC2ADB" w:rsidP="00EC2ADB">
      <w:pPr>
        <w:ind w:firstLine="851"/>
        <w:jc w:val="center"/>
        <w:rPr>
          <w:b/>
          <w:color w:val="000000"/>
          <w:sz w:val="28"/>
          <w:szCs w:val="28"/>
        </w:rPr>
      </w:pPr>
    </w:p>
    <w:p w:rsidR="00EC2ADB" w:rsidRPr="00767BD0" w:rsidRDefault="00EC2ADB" w:rsidP="00EC2ADB">
      <w:pPr>
        <w:ind w:firstLine="851"/>
        <w:jc w:val="center"/>
        <w:rPr>
          <w:b/>
          <w:color w:val="000000"/>
          <w:sz w:val="28"/>
          <w:szCs w:val="28"/>
        </w:rPr>
      </w:pPr>
      <w:r w:rsidRPr="00767BD0">
        <w:rPr>
          <w:b/>
          <w:color w:val="000000"/>
          <w:sz w:val="28"/>
          <w:szCs w:val="28"/>
        </w:rPr>
        <w:t>РЕШЕНИЕ</w:t>
      </w:r>
      <w:r w:rsidR="00724A56">
        <w:rPr>
          <w:b/>
          <w:color w:val="000000"/>
          <w:sz w:val="28"/>
          <w:szCs w:val="28"/>
        </w:rPr>
        <w:t xml:space="preserve"> № </w:t>
      </w:r>
      <w:r w:rsidR="00B41936">
        <w:rPr>
          <w:b/>
          <w:color w:val="000000"/>
          <w:sz w:val="28"/>
          <w:szCs w:val="28"/>
        </w:rPr>
        <w:t>____</w:t>
      </w:r>
    </w:p>
    <w:p w:rsidR="00EC2ADB" w:rsidRPr="00767BD0" w:rsidRDefault="00EC2ADB" w:rsidP="00EC2ADB">
      <w:pPr>
        <w:ind w:firstLine="851"/>
        <w:jc w:val="center"/>
        <w:rPr>
          <w:b/>
          <w:color w:val="000000"/>
          <w:sz w:val="28"/>
          <w:szCs w:val="28"/>
        </w:rPr>
      </w:pPr>
      <w:r w:rsidRPr="00767BD0">
        <w:rPr>
          <w:b/>
          <w:color w:val="000000"/>
          <w:sz w:val="28"/>
          <w:szCs w:val="28"/>
        </w:rPr>
        <w:t>(</w:t>
      </w:r>
      <w:r w:rsidR="00B41936">
        <w:rPr>
          <w:b/>
          <w:color w:val="000000"/>
          <w:sz w:val="28"/>
          <w:szCs w:val="28"/>
        </w:rPr>
        <w:t xml:space="preserve">_______________ </w:t>
      </w:r>
      <w:r w:rsidRPr="00767BD0">
        <w:rPr>
          <w:b/>
          <w:color w:val="000000"/>
          <w:sz w:val="28"/>
          <w:szCs w:val="28"/>
        </w:rPr>
        <w:t>сессия)</w:t>
      </w:r>
    </w:p>
    <w:p w:rsidR="00EC2ADB" w:rsidRPr="00767BD0" w:rsidRDefault="00EC2ADB" w:rsidP="00EC2ADB">
      <w:pPr>
        <w:ind w:firstLine="851"/>
        <w:rPr>
          <w:b/>
          <w:color w:val="000000"/>
          <w:sz w:val="28"/>
          <w:szCs w:val="28"/>
        </w:rPr>
      </w:pPr>
    </w:p>
    <w:p w:rsidR="00EC2ADB" w:rsidRPr="00767BD0" w:rsidRDefault="00EC2ADB" w:rsidP="00EC2ADB">
      <w:pPr>
        <w:ind w:firstLine="851"/>
        <w:rPr>
          <w:b/>
          <w:color w:val="000000"/>
          <w:sz w:val="28"/>
          <w:szCs w:val="28"/>
        </w:rPr>
      </w:pPr>
    </w:p>
    <w:p w:rsidR="00EC2ADB" w:rsidRPr="00767BD0" w:rsidRDefault="00B41936" w:rsidP="00EC2ADB">
      <w:pPr>
        <w:ind w:firstLine="851"/>
        <w:jc w:val="center"/>
        <w:rPr>
          <w:color w:val="000000"/>
          <w:sz w:val="28"/>
          <w:szCs w:val="28"/>
        </w:rPr>
      </w:pPr>
      <w:r>
        <w:rPr>
          <w:color w:val="000000"/>
          <w:sz w:val="28"/>
          <w:szCs w:val="28"/>
        </w:rPr>
        <w:t>_______________</w:t>
      </w:r>
      <w:r w:rsidR="00EC2ADB" w:rsidRPr="00767BD0">
        <w:rPr>
          <w:color w:val="000000"/>
          <w:sz w:val="28"/>
          <w:szCs w:val="28"/>
        </w:rPr>
        <w:tab/>
      </w:r>
      <w:r w:rsidR="00EC2ADB" w:rsidRPr="00767BD0">
        <w:rPr>
          <w:color w:val="000000"/>
          <w:sz w:val="28"/>
          <w:szCs w:val="28"/>
        </w:rPr>
        <w:tab/>
      </w:r>
      <w:r w:rsidR="00EC2ADB" w:rsidRPr="00767BD0">
        <w:rPr>
          <w:color w:val="000000"/>
          <w:sz w:val="28"/>
          <w:szCs w:val="28"/>
        </w:rPr>
        <w:tab/>
      </w:r>
      <w:r w:rsidR="00EC2ADB" w:rsidRPr="00767BD0">
        <w:rPr>
          <w:color w:val="000000"/>
          <w:sz w:val="28"/>
          <w:szCs w:val="28"/>
        </w:rPr>
        <w:tab/>
      </w:r>
      <w:r w:rsidR="00EC2ADB" w:rsidRPr="00767BD0">
        <w:rPr>
          <w:color w:val="000000"/>
          <w:sz w:val="28"/>
          <w:szCs w:val="28"/>
        </w:rPr>
        <w:tab/>
      </w:r>
      <w:r w:rsidR="00EC2ADB" w:rsidRPr="00767BD0">
        <w:rPr>
          <w:color w:val="000000"/>
          <w:sz w:val="28"/>
          <w:szCs w:val="28"/>
        </w:rPr>
        <w:tab/>
      </w:r>
      <w:r w:rsidR="00EC2ADB" w:rsidRPr="00767BD0">
        <w:rPr>
          <w:color w:val="000000"/>
          <w:sz w:val="28"/>
          <w:szCs w:val="28"/>
        </w:rPr>
        <w:tab/>
        <w:t>р. п. Чик</w:t>
      </w:r>
    </w:p>
    <w:p w:rsidR="00EC2ADB" w:rsidRPr="00767BD0" w:rsidRDefault="00EC2ADB" w:rsidP="00EC2ADB">
      <w:pPr>
        <w:ind w:firstLine="851"/>
        <w:jc w:val="center"/>
        <w:rPr>
          <w:b/>
          <w:color w:val="000000"/>
          <w:sz w:val="28"/>
          <w:szCs w:val="28"/>
        </w:rPr>
      </w:pPr>
    </w:p>
    <w:p w:rsidR="00724A56" w:rsidRDefault="00724A56" w:rsidP="00724A56">
      <w:pPr>
        <w:spacing w:line="100" w:lineRule="atLeast"/>
        <w:ind w:firstLine="851"/>
        <w:jc w:val="center"/>
        <w:rPr>
          <w:b/>
          <w:sz w:val="28"/>
          <w:szCs w:val="28"/>
        </w:rPr>
      </w:pPr>
      <w:r>
        <w:rPr>
          <w:b/>
          <w:sz w:val="28"/>
          <w:szCs w:val="28"/>
        </w:rPr>
        <w:t>О внесении изменений в решение Совета депутатов рабочего поселка</w:t>
      </w:r>
      <w:proofErr w:type="gramStart"/>
      <w:r>
        <w:rPr>
          <w:b/>
          <w:sz w:val="28"/>
          <w:szCs w:val="28"/>
        </w:rPr>
        <w:t xml:space="preserve"> Ч</w:t>
      </w:r>
      <w:proofErr w:type="gramEnd"/>
      <w:r>
        <w:rPr>
          <w:b/>
          <w:sz w:val="28"/>
          <w:szCs w:val="28"/>
        </w:rPr>
        <w:t xml:space="preserve">ик от 18.12.2015 г. № 21 «Об утверждении бюджета рабочего поселка Чик </w:t>
      </w:r>
      <w:proofErr w:type="spellStart"/>
      <w:r>
        <w:rPr>
          <w:b/>
          <w:sz w:val="28"/>
          <w:szCs w:val="28"/>
        </w:rPr>
        <w:t>Коченевского</w:t>
      </w:r>
      <w:proofErr w:type="spellEnd"/>
      <w:r>
        <w:rPr>
          <w:b/>
          <w:sz w:val="28"/>
          <w:szCs w:val="28"/>
        </w:rPr>
        <w:t xml:space="preserve"> района Новосибирской области на 2016</w:t>
      </w:r>
      <w:r w:rsidR="00A82728">
        <w:rPr>
          <w:b/>
          <w:sz w:val="28"/>
          <w:szCs w:val="28"/>
        </w:rPr>
        <w:t xml:space="preserve"> </w:t>
      </w:r>
      <w:r>
        <w:rPr>
          <w:b/>
          <w:sz w:val="28"/>
          <w:szCs w:val="28"/>
        </w:rPr>
        <w:t>год и на пл</w:t>
      </w:r>
      <w:r w:rsidR="00D849D1">
        <w:rPr>
          <w:b/>
          <w:sz w:val="28"/>
          <w:szCs w:val="28"/>
        </w:rPr>
        <w:t>ановый период на 2017-2018 годы</w:t>
      </w:r>
      <w:r w:rsidR="00B11915">
        <w:rPr>
          <w:b/>
          <w:sz w:val="28"/>
          <w:szCs w:val="28"/>
        </w:rPr>
        <w:t>»</w:t>
      </w:r>
    </w:p>
    <w:p w:rsidR="00724A56" w:rsidRDefault="00724A56" w:rsidP="00724A56">
      <w:pPr>
        <w:spacing w:line="100" w:lineRule="atLeast"/>
        <w:ind w:firstLine="851"/>
        <w:rPr>
          <w:sz w:val="28"/>
          <w:szCs w:val="28"/>
        </w:rPr>
      </w:pPr>
    </w:p>
    <w:p w:rsidR="00724A56" w:rsidRDefault="00724A56" w:rsidP="00CD203D">
      <w:pPr>
        <w:spacing w:line="100" w:lineRule="atLeast"/>
        <w:ind w:firstLine="851"/>
        <w:jc w:val="both"/>
        <w:rPr>
          <w:b/>
          <w:sz w:val="28"/>
          <w:szCs w:val="28"/>
        </w:rPr>
      </w:pPr>
      <w:r>
        <w:rPr>
          <w:sz w:val="28"/>
          <w:szCs w:val="28"/>
        </w:rPr>
        <w:t>Руководствуясь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Совет депутатов рабочего поселка</w:t>
      </w:r>
      <w:proofErr w:type="gramStart"/>
      <w:r>
        <w:rPr>
          <w:sz w:val="28"/>
          <w:szCs w:val="28"/>
        </w:rPr>
        <w:t xml:space="preserve"> Ч</w:t>
      </w:r>
      <w:proofErr w:type="gramEnd"/>
      <w:r>
        <w:rPr>
          <w:sz w:val="28"/>
          <w:szCs w:val="28"/>
        </w:rPr>
        <w:t xml:space="preserve">ик </w:t>
      </w:r>
      <w:proofErr w:type="spellStart"/>
      <w:r>
        <w:rPr>
          <w:sz w:val="28"/>
          <w:szCs w:val="28"/>
        </w:rPr>
        <w:t>Коченевского</w:t>
      </w:r>
      <w:proofErr w:type="spellEnd"/>
      <w:r>
        <w:rPr>
          <w:sz w:val="28"/>
          <w:szCs w:val="28"/>
        </w:rPr>
        <w:t xml:space="preserve"> района Новосибирской области</w:t>
      </w:r>
    </w:p>
    <w:p w:rsidR="00724A56" w:rsidRDefault="00724A56" w:rsidP="00CD203D">
      <w:pPr>
        <w:tabs>
          <w:tab w:val="left" w:pos="3324"/>
        </w:tabs>
        <w:spacing w:line="100" w:lineRule="atLeast"/>
        <w:ind w:firstLine="851"/>
        <w:jc w:val="both"/>
        <w:rPr>
          <w:sz w:val="28"/>
          <w:szCs w:val="28"/>
        </w:rPr>
      </w:pPr>
      <w:r>
        <w:rPr>
          <w:b/>
          <w:sz w:val="28"/>
          <w:szCs w:val="28"/>
        </w:rPr>
        <w:t>РЕШИЛ:</w:t>
      </w:r>
    </w:p>
    <w:p w:rsidR="00CD203D" w:rsidRDefault="00724A56" w:rsidP="00CD203D">
      <w:pPr>
        <w:spacing w:line="100" w:lineRule="atLeast"/>
        <w:ind w:firstLine="851"/>
        <w:jc w:val="both"/>
        <w:rPr>
          <w:sz w:val="28"/>
          <w:szCs w:val="28"/>
        </w:rPr>
      </w:pPr>
      <w:r>
        <w:rPr>
          <w:sz w:val="28"/>
          <w:szCs w:val="28"/>
        </w:rPr>
        <w:t>Внести изменения в решение Совета депутатов рабочего поселка</w:t>
      </w:r>
      <w:proofErr w:type="gramStart"/>
      <w:r>
        <w:rPr>
          <w:sz w:val="28"/>
          <w:szCs w:val="28"/>
        </w:rPr>
        <w:t xml:space="preserve"> Ч</w:t>
      </w:r>
      <w:proofErr w:type="gramEnd"/>
      <w:r>
        <w:rPr>
          <w:sz w:val="28"/>
          <w:szCs w:val="28"/>
        </w:rPr>
        <w:t xml:space="preserve">ик от 18.12.2015 г. № 21 «Об утверждении бюджета рабочего поселка Чик </w:t>
      </w:r>
      <w:proofErr w:type="spellStart"/>
      <w:r>
        <w:rPr>
          <w:sz w:val="28"/>
          <w:szCs w:val="28"/>
        </w:rPr>
        <w:t>Коченевского</w:t>
      </w:r>
      <w:proofErr w:type="spellEnd"/>
      <w:r>
        <w:rPr>
          <w:sz w:val="28"/>
          <w:szCs w:val="28"/>
        </w:rPr>
        <w:t xml:space="preserve"> района Новосибирской области на 2016</w:t>
      </w:r>
      <w:r w:rsidR="007039DC">
        <w:rPr>
          <w:sz w:val="28"/>
          <w:szCs w:val="28"/>
        </w:rPr>
        <w:t xml:space="preserve"> </w:t>
      </w:r>
      <w:r>
        <w:rPr>
          <w:sz w:val="28"/>
          <w:szCs w:val="28"/>
        </w:rPr>
        <w:t>год и на плановый период на 2017-2018 годы:</w:t>
      </w:r>
    </w:p>
    <w:p w:rsidR="00CD7405" w:rsidRDefault="00724A56" w:rsidP="00CD7405">
      <w:pPr>
        <w:numPr>
          <w:ilvl w:val="2"/>
          <w:numId w:val="28"/>
        </w:numPr>
        <w:tabs>
          <w:tab w:val="clear" w:pos="2160"/>
        </w:tabs>
        <w:spacing w:line="100" w:lineRule="atLeast"/>
        <w:ind w:left="0" w:firstLine="851"/>
        <w:jc w:val="both"/>
        <w:rPr>
          <w:sz w:val="28"/>
          <w:szCs w:val="28"/>
        </w:rPr>
      </w:pPr>
      <w:r>
        <w:rPr>
          <w:sz w:val="28"/>
          <w:szCs w:val="28"/>
        </w:rPr>
        <w:t>Утвердить общий объем доходов бюджета в сумме 29571980,00 рублей (приложение №1)</w:t>
      </w:r>
      <w:r w:rsidR="007039DC">
        <w:rPr>
          <w:sz w:val="28"/>
          <w:szCs w:val="28"/>
        </w:rPr>
        <w:t>.</w:t>
      </w:r>
    </w:p>
    <w:p w:rsidR="00CD7405" w:rsidRDefault="00724A56" w:rsidP="00CD7405">
      <w:pPr>
        <w:numPr>
          <w:ilvl w:val="2"/>
          <w:numId w:val="28"/>
        </w:numPr>
        <w:tabs>
          <w:tab w:val="clear" w:pos="2160"/>
        </w:tabs>
        <w:spacing w:line="100" w:lineRule="atLeast"/>
        <w:ind w:left="0" w:firstLine="851"/>
        <w:jc w:val="both"/>
        <w:rPr>
          <w:sz w:val="28"/>
          <w:szCs w:val="28"/>
        </w:rPr>
      </w:pPr>
      <w:r w:rsidRPr="00CD7405">
        <w:rPr>
          <w:sz w:val="28"/>
          <w:szCs w:val="28"/>
        </w:rPr>
        <w:t>Утвердить общий объем расходов бюджета в сумме 409</w:t>
      </w:r>
      <w:r w:rsidR="004A5C52" w:rsidRPr="00CD7405">
        <w:rPr>
          <w:sz w:val="28"/>
          <w:szCs w:val="28"/>
        </w:rPr>
        <w:t>39435 рубля 92 коп</w:t>
      </w:r>
      <w:proofErr w:type="gramStart"/>
      <w:r w:rsidR="004A5C52" w:rsidRPr="00CD7405">
        <w:rPr>
          <w:sz w:val="28"/>
          <w:szCs w:val="28"/>
        </w:rPr>
        <w:t>.</w:t>
      </w:r>
      <w:proofErr w:type="gramEnd"/>
      <w:r w:rsidR="004A5C52" w:rsidRPr="00CD7405">
        <w:rPr>
          <w:sz w:val="28"/>
          <w:szCs w:val="28"/>
        </w:rPr>
        <w:t xml:space="preserve"> (</w:t>
      </w:r>
      <w:proofErr w:type="gramStart"/>
      <w:r w:rsidR="004A5C52" w:rsidRPr="00CD7405">
        <w:rPr>
          <w:sz w:val="28"/>
          <w:szCs w:val="28"/>
        </w:rPr>
        <w:t>п</w:t>
      </w:r>
      <w:proofErr w:type="gramEnd"/>
      <w:r w:rsidR="004A5C52" w:rsidRPr="00CD7405">
        <w:rPr>
          <w:sz w:val="28"/>
          <w:szCs w:val="28"/>
        </w:rPr>
        <w:t xml:space="preserve">риложение № </w:t>
      </w:r>
      <w:r w:rsidRPr="00CD7405">
        <w:rPr>
          <w:sz w:val="28"/>
          <w:szCs w:val="28"/>
        </w:rPr>
        <w:t>2)</w:t>
      </w:r>
      <w:r w:rsidR="007039DC">
        <w:rPr>
          <w:sz w:val="28"/>
          <w:szCs w:val="28"/>
        </w:rPr>
        <w:t>.</w:t>
      </w:r>
    </w:p>
    <w:p w:rsidR="00D849D1" w:rsidRDefault="00724A56" w:rsidP="00D849D1">
      <w:pPr>
        <w:numPr>
          <w:ilvl w:val="2"/>
          <w:numId w:val="28"/>
        </w:numPr>
        <w:tabs>
          <w:tab w:val="clear" w:pos="2160"/>
        </w:tabs>
        <w:spacing w:line="100" w:lineRule="atLeast"/>
        <w:ind w:left="0" w:firstLine="851"/>
        <w:jc w:val="both"/>
        <w:rPr>
          <w:sz w:val="28"/>
          <w:szCs w:val="28"/>
        </w:rPr>
      </w:pPr>
      <w:r w:rsidRPr="00CD7405">
        <w:rPr>
          <w:sz w:val="28"/>
          <w:szCs w:val="28"/>
        </w:rPr>
        <w:t>Опубликовать настоящее решение в «Информационном бюллетене органов местного самоуправления рабочего поселка</w:t>
      </w:r>
      <w:proofErr w:type="gramStart"/>
      <w:r w:rsidRPr="00CD7405">
        <w:rPr>
          <w:sz w:val="28"/>
          <w:szCs w:val="28"/>
        </w:rPr>
        <w:t xml:space="preserve"> Ч</w:t>
      </w:r>
      <w:proofErr w:type="gramEnd"/>
      <w:r w:rsidRPr="00CD7405">
        <w:rPr>
          <w:sz w:val="28"/>
          <w:szCs w:val="28"/>
        </w:rPr>
        <w:t xml:space="preserve">ик </w:t>
      </w:r>
      <w:proofErr w:type="spellStart"/>
      <w:r w:rsidRPr="00CD7405">
        <w:rPr>
          <w:sz w:val="28"/>
          <w:szCs w:val="28"/>
        </w:rPr>
        <w:t>Коченевского</w:t>
      </w:r>
      <w:proofErr w:type="spellEnd"/>
      <w:r w:rsidRPr="00CD7405">
        <w:rPr>
          <w:sz w:val="28"/>
          <w:szCs w:val="28"/>
        </w:rPr>
        <w:t xml:space="preserve"> района Новосибирской области» и на официальном сайте администрации рабочего поселка Чик.</w:t>
      </w:r>
    </w:p>
    <w:p w:rsidR="00724A56" w:rsidRPr="00D849D1" w:rsidRDefault="00724A56" w:rsidP="00D849D1">
      <w:pPr>
        <w:numPr>
          <w:ilvl w:val="2"/>
          <w:numId w:val="28"/>
        </w:numPr>
        <w:tabs>
          <w:tab w:val="clear" w:pos="2160"/>
        </w:tabs>
        <w:spacing w:line="100" w:lineRule="atLeast"/>
        <w:ind w:left="0" w:firstLine="851"/>
        <w:jc w:val="both"/>
        <w:rPr>
          <w:sz w:val="28"/>
          <w:szCs w:val="28"/>
        </w:rPr>
      </w:pPr>
      <w:r w:rsidRPr="00D849D1">
        <w:rPr>
          <w:sz w:val="28"/>
          <w:szCs w:val="28"/>
        </w:rPr>
        <w:t>Решение вступает в силу со дня его опубликования.</w:t>
      </w:r>
    </w:p>
    <w:p w:rsidR="00724A56" w:rsidRDefault="00724A56" w:rsidP="00CD7405">
      <w:pPr>
        <w:pStyle w:val="ConsPlusTitle"/>
        <w:widowControl/>
        <w:ind w:firstLine="851"/>
        <w:jc w:val="both"/>
        <w:rPr>
          <w:rFonts w:ascii="Times New Roman" w:hAnsi="Times New Roman" w:cs="Times New Roman"/>
          <w:b w:val="0"/>
          <w:sz w:val="28"/>
          <w:szCs w:val="28"/>
        </w:rPr>
      </w:pPr>
    </w:p>
    <w:p w:rsidR="00724A56" w:rsidRDefault="00724A56" w:rsidP="00724A56">
      <w:pPr>
        <w:pStyle w:val="ConsPlusTitle"/>
        <w:widowControl/>
        <w:ind w:firstLine="851"/>
        <w:jc w:val="both"/>
        <w:rPr>
          <w:rFonts w:ascii="Times New Roman" w:hAnsi="Times New Roman" w:cs="Times New Roman"/>
          <w:b w:val="0"/>
          <w:sz w:val="28"/>
          <w:szCs w:val="28"/>
        </w:rPr>
      </w:pPr>
    </w:p>
    <w:p w:rsidR="00CD203D" w:rsidRDefault="00CD203D" w:rsidP="00724A56">
      <w:pPr>
        <w:pStyle w:val="ConsPlusTitle"/>
        <w:widowControl/>
        <w:ind w:firstLine="851"/>
        <w:jc w:val="both"/>
        <w:rPr>
          <w:rFonts w:ascii="Times New Roman" w:hAnsi="Times New Roman" w:cs="Times New Roman"/>
          <w:b w:val="0"/>
          <w:sz w:val="28"/>
          <w:szCs w:val="28"/>
        </w:rPr>
      </w:pPr>
    </w:p>
    <w:p w:rsidR="00724A56" w:rsidRDefault="00724A56" w:rsidP="00724A56">
      <w:pPr>
        <w:spacing w:line="100" w:lineRule="atLeast"/>
        <w:ind w:firstLine="851"/>
        <w:jc w:val="both"/>
        <w:rPr>
          <w:sz w:val="28"/>
          <w:szCs w:val="28"/>
        </w:rPr>
      </w:pPr>
      <w:r>
        <w:rPr>
          <w:sz w:val="28"/>
          <w:szCs w:val="28"/>
        </w:rPr>
        <w:t>Глава рабочего поселка</w:t>
      </w:r>
      <w:proofErr w:type="gramStart"/>
      <w:r>
        <w:rPr>
          <w:sz w:val="28"/>
          <w:szCs w:val="28"/>
        </w:rPr>
        <w:t xml:space="preserve"> Ч</w:t>
      </w:r>
      <w:proofErr w:type="gramEnd"/>
      <w:r>
        <w:rPr>
          <w:sz w:val="28"/>
          <w:szCs w:val="28"/>
        </w:rPr>
        <w:t>ик</w:t>
      </w:r>
      <w:r>
        <w:rPr>
          <w:sz w:val="28"/>
          <w:szCs w:val="28"/>
        </w:rPr>
        <w:tab/>
      </w:r>
      <w:r>
        <w:rPr>
          <w:sz w:val="28"/>
          <w:szCs w:val="28"/>
        </w:rPr>
        <w:tab/>
      </w:r>
      <w:r>
        <w:rPr>
          <w:sz w:val="28"/>
          <w:szCs w:val="28"/>
        </w:rPr>
        <w:tab/>
      </w:r>
      <w:r>
        <w:rPr>
          <w:sz w:val="28"/>
          <w:szCs w:val="28"/>
        </w:rPr>
        <w:tab/>
      </w:r>
      <w:r>
        <w:rPr>
          <w:sz w:val="28"/>
          <w:szCs w:val="28"/>
        </w:rPr>
        <w:tab/>
        <w:t xml:space="preserve">О. П. </w:t>
      </w:r>
      <w:proofErr w:type="spellStart"/>
      <w:r>
        <w:rPr>
          <w:sz w:val="28"/>
          <w:szCs w:val="28"/>
        </w:rPr>
        <w:t>Алпеев</w:t>
      </w:r>
      <w:proofErr w:type="spellEnd"/>
    </w:p>
    <w:p w:rsidR="00724A56" w:rsidRDefault="00724A56" w:rsidP="00724A56">
      <w:pPr>
        <w:spacing w:line="100" w:lineRule="atLeast"/>
        <w:ind w:firstLine="851"/>
        <w:jc w:val="both"/>
        <w:rPr>
          <w:sz w:val="28"/>
          <w:szCs w:val="28"/>
        </w:rPr>
      </w:pPr>
    </w:p>
    <w:p w:rsidR="00724A56" w:rsidRDefault="00724A56" w:rsidP="00724A56"/>
    <w:p w:rsidR="00724A56" w:rsidRDefault="00724A56" w:rsidP="00942340">
      <w:pPr>
        <w:spacing w:line="100" w:lineRule="atLeast"/>
        <w:ind w:firstLine="5387"/>
        <w:rPr>
          <w:rFonts w:eastAsia="Calibri"/>
          <w:sz w:val="28"/>
          <w:szCs w:val="28"/>
          <w:lang w:eastAsia="en-US" w:bidi="en-US"/>
        </w:rPr>
      </w:pPr>
    </w:p>
    <w:p w:rsidR="002C4FB4" w:rsidRDefault="002C4FB4" w:rsidP="00942340">
      <w:pPr>
        <w:spacing w:line="100" w:lineRule="atLeast"/>
        <w:ind w:firstLine="5387"/>
        <w:rPr>
          <w:rFonts w:eastAsia="Calibri"/>
          <w:sz w:val="28"/>
          <w:szCs w:val="28"/>
          <w:lang w:eastAsia="en-US" w:bidi="en-US"/>
        </w:rPr>
      </w:pPr>
    </w:p>
    <w:p w:rsidR="00FE11F2" w:rsidRDefault="00FE11F2" w:rsidP="00942340">
      <w:pPr>
        <w:spacing w:line="100" w:lineRule="atLeast"/>
        <w:ind w:firstLine="5387"/>
        <w:rPr>
          <w:rFonts w:eastAsia="Calibri"/>
          <w:sz w:val="28"/>
          <w:szCs w:val="28"/>
          <w:lang w:eastAsia="en-US" w:bidi="en-US"/>
        </w:rPr>
      </w:pPr>
    </w:p>
    <w:p w:rsidR="002C4FB4" w:rsidRDefault="002C4FB4" w:rsidP="00942340">
      <w:pPr>
        <w:spacing w:line="100" w:lineRule="atLeast"/>
        <w:ind w:firstLine="5387"/>
        <w:rPr>
          <w:rFonts w:eastAsia="Calibri"/>
          <w:sz w:val="28"/>
          <w:szCs w:val="28"/>
          <w:lang w:eastAsia="en-US" w:bidi="en-US"/>
        </w:rPr>
      </w:pPr>
    </w:p>
    <w:p w:rsidR="002C4FB4" w:rsidRDefault="002C4FB4" w:rsidP="00942340">
      <w:pPr>
        <w:spacing w:line="100" w:lineRule="atLeast"/>
        <w:ind w:firstLine="5387"/>
        <w:rPr>
          <w:rFonts w:eastAsia="Calibri"/>
          <w:sz w:val="28"/>
          <w:szCs w:val="28"/>
          <w:lang w:eastAsia="en-US" w:bidi="en-US"/>
        </w:rPr>
      </w:pPr>
    </w:p>
    <w:p w:rsidR="002C4FB4" w:rsidRDefault="002C4FB4" w:rsidP="002C4FB4">
      <w:pPr>
        <w:spacing w:line="100" w:lineRule="atLeast"/>
        <w:ind w:firstLine="5812"/>
        <w:jc w:val="right"/>
        <w:rPr>
          <w:rFonts w:eastAsia="Calibri"/>
          <w:sz w:val="20"/>
          <w:szCs w:val="20"/>
          <w:lang w:eastAsia="en-US" w:bidi="en-US"/>
        </w:rPr>
      </w:pPr>
      <w:r>
        <w:rPr>
          <w:rFonts w:eastAsia="Calibri"/>
          <w:sz w:val="20"/>
          <w:szCs w:val="20"/>
          <w:lang w:eastAsia="en-US" w:bidi="en-US"/>
        </w:rPr>
        <w:lastRenderedPageBreak/>
        <w:t>Приложение № 1</w:t>
      </w:r>
    </w:p>
    <w:p w:rsidR="002C4FB4" w:rsidRDefault="002C4FB4" w:rsidP="002C4FB4">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к Решению </w:t>
      </w:r>
      <w:r w:rsidR="00B41936">
        <w:rPr>
          <w:rFonts w:eastAsia="Calibri"/>
          <w:sz w:val="20"/>
          <w:szCs w:val="20"/>
          <w:lang w:eastAsia="en-US" w:bidi="en-US"/>
        </w:rPr>
        <w:t>____</w:t>
      </w:r>
      <w:proofErr w:type="gramStart"/>
      <w:r w:rsidR="00B41936">
        <w:rPr>
          <w:rFonts w:eastAsia="Calibri"/>
          <w:sz w:val="20"/>
          <w:szCs w:val="20"/>
          <w:lang w:eastAsia="en-US" w:bidi="en-US"/>
        </w:rPr>
        <w:t>_</w:t>
      </w:r>
      <w:r>
        <w:rPr>
          <w:rFonts w:eastAsia="Calibri"/>
          <w:sz w:val="20"/>
          <w:szCs w:val="20"/>
          <w:lang w:eastAsia="en-US" w:bidi="en-US"/>
        </w:rPr>
        <w:t>-</w:t>
      </w:r>
      <w:proofErr w:type="gramEnd"/>
      <w:r>
        <w:rPr>
          <w:rFonts w:eastAsia="Calibri"/>
          <w:sz w:val="20"/>
          <w:szCs w:val="20"/>
          <w:lang w:eastAsia="en-US" w:bidi="en-US"/>
        </w:rPr>
        <w:t>й сессии</w:t>
      </w:r>
    </w:p>
    <w:p w:rsidR="002C4FB4" w:rsidRDefault="002C4FB4" w:rsidP="002C4FB4">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Совета депутатов </w:t>
      </w:r>
    </w:p>
    <w:p w:rsidR="002C4FB4" w:rsidRDefault="002C4FB4" w:rsidP="002C4FB4">
      <w:pPr>
        <w:spacing w:line="100" w:lineRule="atLeast"/>
        <w:ind w:firstLine="5812"/>
        <w:jc w:val="right"/>
        <w:rPr>
          <w:rFonts w:eastAsia="Calibri"/>
          <w:sz w:val="20"/>
          <w:szCs w:val="20"/>
          <w:lang w:eastAsia="en-US" w:bidi="en-US"/>
        </w:rPr>
      </w:pPr>
      <w:r>
        <w:rPr>
          <w:rFonts w:eastAsia="Calibri"/>
          <w:sz w:val="20"/>
          <w:szCs w:val="20"/>
          <w:lang w:eastAsia="en-US" w:bidi="en-US"/>
        </w:rPr>
        <w:t>рабочего поселка</w:t>
      </w:r>
      <w:proofErr w:type="gramStart"/>
      <w:r>
        <w:rPr>
          <w:rFonts w:eastAsia="Calibri"/>
          <w:sz w:val="20"/>
          <w:szCs w:val="20"/>
          <w:lang w:eastAsia="en-US" w:bidi="en-US"/>
        </w:rPr>
        <w:t xml:space="preserve"> Ч</w:t>
      </w:r>
      <w:proofErr w:type="gramEnd"/>
      <w:r>
        <w:rPr>
          <w:rFonts w:eastAsia="Calibri"/>
          <w:sz w:val="20"/>
          <w:szCs w:val="20"/>
          <w:lang w:eastAsia="en-US" w:bidi="en-US"/>
        </w:rPr>
        <w:t xml:space="preserve">ик от </w:t>
      </w:r>
      <w:r w:rsidR="00B41936">
        <w:rPr>
          <w:rFonts w:eastAsia="Calibri"/>
          <w:sz w:val="20"/>
          <w:szCs w:val="20"/>
          <w:lang w:eastAsia="en-US" w:bidi="en-US"/>
        </w:rPr>
        <w:t>___________</w:t>
      </w:r>
    </w:p>
    <w:p w:rsidR="002C4FB4" w:rsidRDefault="002C4FB4" w:rsidP="002C4FB4">
      <w:pPr>
        <w:spacing w:line="100" w:lineRule="atLeast"/>
        <w:ind w:left="4956" w:firstLine="851"/>
        <w:rPr>
          <w:rFonts w:eastAsia="Calibri"/>
          <w:lang w:eastAsia="en-US" w:bidi="en-US"/>
        </w:rPr>
      </w:pPr>
    </w:p>
    <w:p w:rsidR="002C4FB4" w:rsidRDefault="002C4FB4" w:rsidP="002C4FB4">
      <w:pPr>
        <w:spacing w:line="100" w:lineRule="atLeast"/>
        <w:ind w:left="4956" w:firstLine="851"/>
        <w:rPr>
          <w:rFonts w:eastAsia="Calibri"/>
          <w:lang w:eastAsia="en-US" w:bidi="en-US"/>
        </w:rPr>
      </w:pPr>
    </w:p>
    <w:p w:rsidR="002C4FB4" w:rsidRPr="0062567B" w:rsidRDefault="002C4FB4" w:rsidP="002C4FB4">
      <w:pPr>
        <w:ind w:firstLine="851"/>
        <w:jc w:val="center"/>
        <w:rPr>
          <w:rFonts w:eastAsia="Calibri"/>
          <w:lang w:eastAsia="en-US" w:bidi="en-US"/>
        </w:rPr>
      </w:pPr>
      <w:r w:rsidRPr="0062567B">
        <w:rPr>
          <w:rFonts w:eastAsia="Calibri"/>
          <w:b/>
          <w:lang w:eastAsia="en-US" w:bidi="en-US"/>
        </w:rPr>
        <w:t xml:space="preserve">Перечень видов доходов бюджета </w:t>
      </w:r>
      <w:proofErr w:type="spellStart"/>
      <w:r w:rsidRPr="0062567B">
        <w:rPr>
          <w:rFonts w:eastAsia="Calibri"/>
          <w:b/>
          <w:lang w:eastAsia="en-US" w:bidi="en-US"/>
        </w:rPr>
        <w:t>р.п</w:t>
      </w:r>
      <w:proofErr w:type="gramStart"/>
      <w:r w:rsidRPr="0062567B">
        <w:rPr>
          <w:rFonts w:eastAsia="Calibri"/>
          <w:b/>
          <w:lang w:eastAsia="en-US" w:bidi="en-US"/>
        </w:rPr>
        <w:t>.Ч</w:t>
      </w:r>
      <w:proofErr w:type="gramEnd"/>
      <w:r w:rsidRPr="0062567B">
        <w:rPr>
          <w:rFonts w:eastAsia="Calibri"/>
          <w:b/>
          <w:lang w:eastAsia="en-US" w:bidi="en-US"/>
        </w:rPr>
        <w:t>ик</w:t>
      </w:r>
      <w:proofErr w:type="spellEnd"/>
      <w:r w:rsidRPr="0062567B">
        <w:rPr>
          <w:rFonts w:eastAsia="Calibri"/>
          <w:b/>
          <w:lang w:eastAsia="en-US" w:bidi="en-US"/>
        </w:rPr>
        <w:t xml:space="preserve"> на 2016 г.</w:t>
      </w:r>
    </w:p>
    <w:p w:rsidR="002C4FB4" w:rsidRDefault="002C4FB4" w:rsidP="002C4FB4">
      <w:pPr>
        <w:spacing w:line="100" w:lineRule="atLeast"/>
        <w:ind w:firstLine="851"/>
        <w:jc w:val="center"/>
        <w:rPr>
          <w:rFonts w:eastAsia="Calibri"/>
          <w:b/>
          <w:lang w:eastAsia="en-US" w:bidi="en-US"/>
        </w:rPr>
      </w:pPr>
      <w:r w:rsidRPr="0062567B">
        <w:rPr>
          <w:rFonts w:eastAsia="Calibri"/>
          <w:lang w:eastAsia="en-US" w:bidi="en-US"/>
        </w:rPr>
        <w:t xml:space="preserve">                                                                                                       </w:t>
      </w:r>
      <w:r>
        <w:rPr>
          <w:rFonts w:eastAsia="Calibri"/>
          <w:lang w:eastAsia="en-US" w:bidi="en-US"/>
        </w:rPr>
        <w:t xml:space="preserve">             </w:t>
      </w:r>
      <w:r w:rsidRPr="0062567B">
        <w:rPr>
          <w:rFonts w:eastAsia="Calibri"/>
          <w:lang w:eastAsia="en-US" w:bidi="en-US"/>
        </w:rPr>
        <w:t xml:space="preserve">       </w:t>
      </w:r>
      <w:r w:rsidRPr="002C6CEC">
        <w:rPr>
          <w:rFonts w:eastAsia="Calibri"/>
          <w:lang w:eastAsia="en-US" w:bidi="en-US"/>
        </w:rPr>
        <w:t>(</w:t>
      </w:r>
      <w:r w:rsidRPr="002C6CEC">
        <w:rPr>
          <w:rFonts w:eastAsia="Calibri"/>
          <w:sz w:val="20"/>
          <w:szCs w:val="20"/>
          <w:lang w:eastAsia="en-US" w:bidi="en-US"/>
        </w:rPr>
        <w:t xml:space="preserve"> рублей</w:t>
      </w:r>
      <w:r w:rsidRPr="002C6CEC">
        <w:rPr>
          <w:rFonts w:eastAsia="Calibri"/>
          <w:lang w:eastAsia="en-US" w:bidi="en-US"/>
        </w:rPr>
        <w:t>)</w:t>
      </w:r>
      <w:r w:rsidRPr="002C6CEC">
        <w:rPr>
          <w:rFonts w:eastAsia="Calibri"/>
          <w:b/>
          <w:lang w:eastAsia="en-US" w:bidi="en-US"/>
        </w:rPr>
        <w:t xml:space="preserve"> </w:t>
      </w:r>
    </w:p>
    <w:p w:rsidR="002C4FB4" w:rsidRDefault="002C4FB4" w:rsidP="002C4FB4">
      <w:pPr>
        <w:spacing w:line="100" w:lineRule="atLeast"/>
        <w:ind w:firstLine="851"/>
        <w:jc w:val="center"/>
        <w:rPr>
          <w:rFonts w:eastAsia="Calibri"/>
          <w:lang w:eastAsia="en-US" w:bidi="en-US"/>
        </w:rPr>
      </w:pPr>
    </w:p>
    <w:tbl>
      <w:tblPr>
        <w:tblW w:w="10931" w:type="dxa"/>
        <w:tblInd w:w="304" w:type="dxa"/>
        <w:tblLayout w:type="fixed"/>
        <w:tblLook w:val="0000" w:firstRow="0" w:lastRow="0" w:firstColumn="0" w:lastColumn="0" w:noHBand="0" w:noVBand="0"/>
      </w:tblPr>
      <w:tblGrid>
        <w:gridCol w:w="5070"/>
        <w:gridCol w:w="3260"/>
        <w:gridCol w:w="1560"/>
        <w:gridCol w:w="1041"/>
      </w:tblGrid>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Default="002C4FB4" w:rsidP="00A82728">
            <w:pPr>
              <w:spacing w:line="100" w:lineRule="atLeast"/>
              <w:ind w:firstLine="851"/>
              <w:jc w:val="center"/>
              <w:rPr>
                <w:rFonts w:eastAsia="Calibri"/>
                <w:b/>
                <w:lang w:val="en-US" w:eastAsia="en-US" w:bidi="en-US"/>
              </w:rPr>
            </w:pPr>
            <w:proofErr w:type="spellStart"/>
            <w:r>
              <w:rPr>
                <w:rFonts w:eastAsia="Calibri"/>
                <w:b/>
                <w:lang w:val="en-US" w:eastAsia="en-US" w:bidi="en-US"/>
              </w:rPr>
              <w:t>Наименование</w:t>
            </w:r>
            <w:proofErr w:type="spellEnd"/>
            <w:r>
              <w:rPr>
                <w:rFonts w:eastAsia="Calibri"/>
                <w:b/>
                <w:lang w:val="en-US" w:eastAsia="en-US" w:bidi="en-US"/>
              </w:rPr>
              <w:t xml:space="preserve"> </w:t>
            </w:r>
            <w:proofErr w:type="spellStart"/>
            <w:r>
              <w:rPr>
                <w:rFonts w:eastAsia="Calibri"/>
                <w:b/>
                <w:lang w:val="en-US" w:eastAsia="en-US" w:bidi="en-US"/>
              </w:rPr>
              <w:t>вида</w:t>
            </w:r>
            <w:proofErr w:type="spellEnd"/>
            <w:r>
              <w:rPr>
                <w:rFonts w:eastAsia="Calibri"/>
                <w:b/>
                <w:lang w:val="en-US" w:eastAsia="en-US" w:bidi="en-US"/>
              </w:rPr>
              <w:t xml:space="preserve"> </w:t>
            </w:r>
            <w:proofErr w:type="spellStart"/>
            <w:r>
              <w:rPr>
                <w:rFonts w:eastAsia="Calibri"/>
                <w:b/>
                <w:lang w:val="en-US" w:eastAsia="en-US" w:bidi="en-US"/>
              </w:rPr>
              <w:t>доходов</w:t>
            </w:r>
            <w:proofErr w:type="spellEnd"/>
            <w:r>
              <w:rPr>
                <w:rFonts w:eastAsia="Calibri"/>
                <w:b/>
                <w:lang w:val="en-US" w:eastAsia="en-US" w:bidi="en-US"/>
              </w:rPr>
              <w:t xml:space="preserve"> </w:t>
            </w:r>
            <w:proofErr w:type="spellStart"/>
            <w:r>
              <w:rPr>
                <w:rFonts w:eastAsia="Calibri"/>
                <w:b/>
                <w:lang w:val="en-US" w:eastAsia="en-US" w:bidi="en-US"/>
              </w:rPr>
              <w:t>бюджета</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Default="002C4FB4" w:rsidP="00A82728">
            <w:pPr>
              <w:spacing w:line="100" w:lineRule="atLeast"/>
              <w:jc w:val="center"/>
              <w:rPr>
                <w:rFonts w:eastAsia="Calibri"/>
                <w:b/>
                <w:lang w:val="en-US" w:eastAsia="en-US" w:bidi="en-US"/>
              </w:rPr>
            </w:pPr>
            <w:proofErr w:type="spellStart"/>
            <w:r>
              <w:rPr>
                <w:rFonts w:eastAsia="Calibri"/>
                <w:b/>
                <w:lang w:val="en-US" w:eastAsia="en-US" w:bidi="en-US"/>
              </w:rPr>
              <w:t>Код</w:t>
            </w:r>
            <w:proofErr w:type="spellEnd"/>
            <w:r>
              <w:rPr>
                <w:rFonts w:eastAsia="Calibri"/>
                <w:b/>
                <w:lang w:val="en-US" w:eastAsia="en-US" w:bidi="en-US"/>
              </w:rPr>
              <w:t xml:space="preserve"> </w:t>
            </w:r>
            <w:proofErr w:type="spellStart"/>
            <w:r>
              <w:rPr>
                <w:rFonts w:eastAsia="Calibri"/>
                <w:b/>
                <w:lang w:val="en-US" w:eastAsia="en-US" w:bidi="en-US"/>
              </w:rPr>
              <w:t>вида</w:t>
            </w:r>
            <w:proofErr w:type="spellEnd"/>
            <w:r>
              <w:rPr>
                <w:rFonts w:eastAsia="Calibri"/>
                <w:b/>
                <w:lang w:val="en-US" w:eastAsia="en-US" w:bidi="en-US"/>
              </w:rPr>
              <w:t xml:space="preserve"> </w:t>
            </w:r>
            <w:proofErr w:type="spellStart"/>
            <w:r>
              <w:rPr>
                <w:rFonts w:eastAsia="Calibri"/>
                <w:b/>
                <w:lang w:val="en-US" w:eastAsia="en-US" w:bidi="en-US"/>
              </w:rPr>
              <w:t>доходов</w:t>
            </w:r>
            <w:proofErr w:type="spellEnd"/>
            <w:r>
              <w:rPr>
                <w:rFonts w:eastAsia="Calibri"/>
                <w:b/>
                <w:lang w:val="en-US" w:eastAsia="en-US" w:bidi="en-US"/>
              </w:rPr>
              <w:t xml:space="preserve"> </w:t>
            </w:r>
            <w:proofErr w:type="spellStart"/>
            <w:r>
              <w:rPr>
                <w:rFonts w:eastAsia="Calibri"/>
                <w:b/>
                <w:lang w:val="en-US" w:eastAsia="en-US" w:bidi="en-US"/>
              </w:rPr>
              <w:t>бюджета</w:t>
            </w:r>
            <w:proofErr w:type="spellEnd"/>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Default="002C4FB4" w:rsidP="00A82728">
            <w:pPr>
              <w:spacing w:line="100" w:lineRule="atLeast"/>
              <w:rPr>
                <w:rFonts w:eastAsia="Calibri"/>
                <w:sz w:val="20"/>
                <w:szCs w:val="20"/>
                <w:lang w:eastAsia="en-US" w:bidi="en-US"/>
              </w:rPr>
            </w:pPr>
            <w:r>
              <w:rPr>
                <w:rFonts w:eastAsia="Calibri"/>
                <w:b/>
                <w:lang w:eastAsia="en-US" w:bidi="en-US"/>
              </w:rPr>
              <w:t xml:space="preserve">       </w:t>
            </w:r>
            <w:r>
              <w:rPr>
                <w:rFonts w:eastAsia="Calibri"/>
                <w:b/>
                <w:lang w:val="en-US" w:eastAsia="en-US" w:bidi="en-US"/>
              </w:rPr>
              <w:t>201</w:t>
            </w:r>
            <w:r>
              <w:rPr>
                <w:rFonts w:eastAsia="Calibri"/>
                <w:b/>
                <w:lang w:eastAsia="en-US" w:bidi="en-US"/>
              </w:rPr>
              <w:t>6</w:t>
            </w:r>
            <w:r>
              <w:rPr>
                <w:rFonts w:eastAsia="Calibri"/>
                <w:b/>
                <w:lang w:val="en-US" w:eastAsia="en-US" w:bidi="en-US"/>
              </w:rPr>
              <w:t>г.</w:t>
            </w:r>
          </w:p>
        </w:tc>
      </w:tr>
      <w:tr w:rsidR="002C4FB4" w:rsidTr="002C4FB4">
        <w:trPr>
          <w:gridAfter w:val="1"/>
          <w:wAfter w:w="1041" w:type="dxa"/>
          <w:trHeight w:val="1268"/>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F5A70" w:rsidRDefault="002C4FB4" w:rsidP="00A82728">
            <w:pPr>
              <w:jc w:val="both"/>
              <w:rPr>
                <w:sz w:val="20"/>
                <w:szCs w:val="20"/>
              </w:rPr>
            </w:pPr>
            <w:r w:rsidRPr="005D583D">
              <w:rPr>
                <w:kern w:val="20"/>
                <w:sz w:val="20"/>
                <w:szCs w:val="20"/>
              </w:rPr>
              <w:t>Налог</w:t>
            </w:r>
            <w:r w:rsidRPr="005F5A70">
              <w:rPr>
                <w:sz w:val="20"/>
                <w:szCs w:val="20"/>
              </w:rPr>
              <w:t xml:space="preserve"> </w:t>
            </w:r>
            <w:r w:rsidRPr="005D583D">
              <w:rPr>
                <w:kern w:val="20"/>
                <w:sz w:val="20"/>
                <w:szCs w:val="20"/>
              </w:rPr>
              <w:t>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ст.227,227/1,228 НК РФ</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2"/>
              </w:rPr>
            </w:pPr>
            <w:r w:rsidRPr="005D583D">
              <w:rPr>
                <w:kern w:val="22"/>
              </w:rPr>
              <w:t>182 101 02010 01 0000 110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jc w:val="center"/>
              <w:rPr>
                <w:kern w:val="20"/>
                <w:sz w:val="20"/>
                <w:szCs w:val="20"/>
              </w:rPr>
            </w:pPr>
            <w:r>
              <w:rPr>
                <w:kern w:val="20"/>
                <w:sz w:val="20"/>
                <w:szCs w:val="20"/>
              </w:rPr>
              <w:t>2 113000,00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 xml:space="preserve">Налог на доходы физических лиц с доходов, полученных </w:t>
            </w:r>
            <w:proofErr w:type="spellStart"/>
            <w:r w:rsidRPr="005D583D">
              <w:rPr>
                <w:kern w:val="2"/>
                <w:sz w:val="20"/>
                <w:szCs w:val="20"/>
              </w:rPr>
              <w:t>физ</w:t>
            </w:r>
            <w:proofErr w:type="gramStart"/>
            <w:r w:rsidRPr="005D583D">
              <w:rPr>
                <w:kern w:val="2"/>
                <w:sz w:val="20"/>
                <w:szCs w:val="20"/>
              </w:rPr>
              <w:t>.л</w:t>
            </w:r>
            <w:proofErr w:type="gramEnd"/>
            <w:r w:rsidRPr="005D583D">
              <w:rPr>
                <w:kern w:val="2"/>
                <w:sz w:val="20"/>
                <w:szCs w:val="20"/>
              </w:rPr>
              <w:t>ицами</w:t>
            </w:r>
            <w:proofErr w:type="spellEnd"/>
            <w:r w:rsidRPr="005D583D">
              <w:rPr>
                <w:kern w:val="2"/>
                <w:sz w:val="20"/>
                <w:szCs w:val="20"/>
              </w:rPr>
              <w:t xml:space="preserve"> в соотв. со ст.228 НК РФ</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
              </w:rPr>
            </w:pPr>
            <w:r w:rsidRPr="005D583D">
              <w:rPr>
                <w:kern w:val="2"/>
              </w:rPr>
              <w:t>182 101 02030 010000 110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sz w:val="20"/>
                <w:szCs w:val="20"/>
              </w:rPr>
            </w:pPr>
            <w:r>
              <w:rPr>
                <w:kern w:val="2"/>
                <w:sz w:val="20"/>
                <w:szCs w:val="20"/>
              </w:rPr>
              <w:t>34 500,00</w:t>
            </w:r>
          </w:p>
        </w:tc>
      </w:tr>
      <w:tr w:rsidR="002C4FB4" w:rsidTr="002C4FB4">
        <w:trPr>
          <w:gridAfter w:val="1"/>
          <w:wAfter w:w="1041" w:type="dxa"/>
          <w:trHeight w:val="533"/>
        </w:trPr>
        <w:tc>
          <w:tcPr>
            <w:tcW w:w="5070" w:type="dxa"/>
            <w:tcBorders>
              <w:left w:val="single" w:sz="4" w:space="0" w:color="000000"/>
              <w:bottom w:val="single" w:sz="4" w:space="0" w:color="auto"/>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260" w:type="dxa"/>
            <w:tcBorders>
              <w:left w:val="single" w:sz="4" w:space="0" w:color="000000"/>
              <w:bottom w:val="single" w:sz="4" w:space="0" w:color="auto"/>
              <w:right w:val="single" w:sz="4" w:space="0" w:color="000000"/>
            </w:tcBorders>
            <w:shd w:val="clear" w:color="auto" w:fill="auto"/>
          </w:tcPr>
          <w:p w:rsidR="002C4FB4" w:rsidRPr="005D583D" w:rsidRDefault="002C4FB4" w:rsidP="00A82728">
            <w:pPr>
              <w:jc w:val="center"/>
              <w:rPr>
                <w:kern w:val="2"/>
              </w:rPr>
            </w:pPr>
            <w:r w:rsidRPr="005D583D">
              <w:rPr>
                <w:kern w:val="2"/>
              </w:rPr>
              <w:t>182 106 01030 13 0000 110</w:t>
            </w:r>
          </w:p>
        </w:tc>
        <w:tc>
          <w:tcPr>
            <w:tcW w:w="1560" w:type="dxa"/>
            <w:tcBorders>
              <w:left w:val="single" w:sz="4" w:space="0" w:color="000000"/>
              <w:bottom w:val="single" w:sz="4" w:space="0" w:color="auto"/>
              <w:right w:val="single" w:sz="4" w:space="0" w:color="000000"/>
            </w:tcBorders>
            <w:shd w:val="clear" w:color="auto" w:fill="auto"/>
          </w:tcPr>
          <w:p w:rsidR="002C4FB4" w:rsidRPr="005D583D" w:rsidRDefault="002C4FB4" w:rsidP="00A82728">
            <w:pPr>
              <w:rPr>
                <w:kern w:val="2"/>
                <w:sz w:val="20"/>
                <w:szCs w:val="20"/>
              </w:rPr>
            </w:pPr>
            <w:r>
              <w:rPr>
                <w:kern w:val="2"/>
                <w:sz w:val="20"/>
                <w:szCs w:val="20"/>
              </w:rPr>
              <w:t>195 500,00</w:t>
            </w:r>
          </w:p>
        </w:tc>
      </w:tr>
      <w:tr w:rsidR="002C4FB4" w:rsidTr="002C4FB4">
        <w:trPr>
          <w:gridAfter w:val="1"/>
          <w:wAfter w:w="1041" w:type="dxa"/>
          <w:trHeight w:val="699"/>
        </w:trPr>
        <w:tc>
          <w:tcPr>
            <w:tcW w:w="507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Земельный налог с организаций, обладающих земельным участком, расположенным в границах городских поселений</w:t>
            </w:r>
          </w:p>
        </w:tc>
        <w:tc>
          <w:tcPr>
            <w:tcW w:w="326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center"/>
              <w:rPr>
                <w:kern w:val="2"/>
              </w:rPr>
            </w:pPr>
            <w:r w:rsidRPr="005D583D">
              <w:rPr>
                <w:kern w:val="2"/>
              </w:rPr>
              <w:t>182 106 06033 13 0000 110</w:t>
            </w:r>
          </w:p>
        </w:tc>
        <w:tc>
          <w:tcPr>
            <w:tcW w:w="1560" w:type="dxa"/>
            <w:tcBorders>
              <w:top w:val="single" w:sz="4" w:space="0" w:color="auto"/>
              <w:left w:val="single" w:sz="4" w:space="0" w:color="000000"/>
              <w:bottom w:val="single" w:sz="4" w:space="0" w:color="auto"/>
              <w:right w:val="single" w:sz="4" w:space="0" w:color="000000"/>
            </w:tcBorders>
            <w:shd w:val="clear" w:color="auto" w:fill="auto"/>
          </w:tcPr>
          <w:p w:rsidR="002C4FB4" w:rsidRDefault="002C4FB4" w:rsidP="00A82728">
            <w:pPr>
              <w:rPr>
                <w:kern w:val="2"/>
                <w:sz w:val="20"/>
                <w:szCs w:val="20"/>
              </w:rPr>
            </w:pPr>
            <w:r>
              <w:rPr>
                <w:kern w:val="2"/>
                <w:sz w:val="20"/>
                <w:szCs w:val="20"/>
              </w:rPr>
              <w:t>12000000,00</w:t>
            </w:r>
          </w:p>
          <w:p w:rsidR="002C4FB4" w:rsidRPr="005D583D" w:rsidRDefault="002C4FB4" w:rsidP="00A82728">
            <w:pPr>
              <w:rPr>
                <w:kern w:val="2"/>
                <w:sz w:val="20"/>
                <w:szCs w:val="20"/>
              </w:rPr>
            </w:pPr>
          </w:p>
        </w:tc>
      </w:tr>
      <w:tr w:rsidR="002C4FB4" w:rsidTr="002C4FB4">
        <w:trPr>
          <w:gridAfter w:val="1"/>
          <w:wAfter w:w="1041" w:type="dxa"/>
          <w:trHeight w:val="687"/>
        </w:trPr>
        <w:tc>
          <w:tcPr>
            <w:tcW w:w="507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Земельный налог с физических лиц, обладающих земельным участком, расположенным в границах городских поселений</w:t>
            </w:r>
          </w:p>
        </w:tc>
        <w:tc>
          <w:tcPr>
            <w:tcW w:w="326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center"/>
              <w:rPr>
                <w:kern w:val="2"/>
              </w:rPr>
            </w:pPr>
            <w:r w:rsidRPr="005D583D">
              <w:rPr>
                <w:kern w:val="2"/>
              </w:rPr>
              <w:t>182 106 06043 13 0000 110</w:t>
            </w:r>
          </w:p>
        </w:tc>
        <w:tc>
          <w:tcPr>
            <w:tcW w:w="156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rPr>
                <w:kern w:val="2"/>
                <w:sz w:val="20"/>
                <w:szCs w:val="20"/>
              </w:rPr>
            </w:pPr>
            <w:r>
              <w:rPr>
                <w:kern w:val="2"/>
                <w:sz w:val="20"/>
                <w:szCs w:val="20"/>
              </w:rPr>
              <w:t>208000,00</w:t>
            </w:r>
          </w:p>
        </w:tc>
      </w:tr>
      <w:tr w:rsidR="002C4FB4" w:rsidTr="002C4FB4">
        <w:trPr>
          <w:gridAfter w:val="1"/>
          <w:wAfter w:w="1041" w:type="dxa"/>
          <w:trHeight w:val="190"/>
        </w:trPr>
        <w:tc>
          <w:tcPr>
            <w:tcW w:w="507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Доходы от уплаты акцизов на дизельное топливо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6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jc w:val="center"/>
              <w:rPr>
                <w:kern w:val="2"/>
              </w:rPr>
            </w:pPr>
            <w:r w:rsidRPr="005D583D">
              <w:rPr>
                <w:kern w:val="2"/>
              </w:rPr>
              <w:t>100 103 02230 01 0000 110</w:t>
            </w:r>
          </w:p>
        </w:tc>
        <w:tc>
          <w:tcPr>
            <w:tcW w:w="1560" w:type="dxa"/>
            <w:tcBorders>
              <w:top w:val="single" w:sz="4" w:space="0" w:color="auto"/>
              <w:left w:val="single" w:sz="4" w:space="0" w:color="000000"/>
              <w:bottom w:val="single" w:sz="4" w:space="0" w:color="auto"/>
              <w:right w:val="single" w:sz="4" w:space="0" w:color="000000"/>
            </w:tcBorders>
            <w:shd w:val="clear" w:color="auto" w:fill="auto"/>
          </w:tcPr>
          <w:p w:rsidR="002C4FB4" w:rsidRPr="005D583D" w:rsidRDefault="002C4FB4" w:rsidP="00A82728">
            <w:pPr>
              <w:rPr>
                <w:kern w:val="2"/>
                <w:sz w:val="20"/>
                <w:szCs w:val="20"/>
              </w:rPr>
            </w:pPr>
            <w:r>
              <w:rPr>
                <w:kern w:val="2"/>
                <w:sz w:val="20"/>
                <w:szCs w:val="20"/>
              </w:rPr>
              <w:t>456000,00</w:t>
            </w:r>
          </w:p>
        </w:tc>
      </w:tr>
      <w:tr w:rsidR="002C4FB4" w:rsidTr="002C4FB4">
        <w:trPr>
          <w:gridAfter w:val="1"/>
          <w:wAfter w:w="1041" w:type="dxa"/>
          <w:trHeight w:val="315"/>
        </w:trPr>
        <w:tc>
          <w:tcPr>
            <w:tcW w:w="5070" w:type="dxa"/>
            <w:tcBorders>
              <w:top w:val="single" w:sz="4" w:space="0" w:color="auto"/>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Доходы от уплаты акцизов на моторные масла для дизельных и (или) карбюраторных (</w:t>
            </w:r>
            <w:proofErr w:type="spellStart"/>
            <w:r w:rsidRPr="005D583D">
              <w:rPr>
                <w:kern w:val="2"/>
                <w:sz w:val="20"/>
                <w:szCs w:val="20"/>
              </w:rPr>
              <w:t>инжекторных</w:t>
            </w:r>
            <w:proofErr w:type="spellEnd"/>
            <w:r w:rsidRPr="005D583D">
              <w:rPr>
                <w:kern w:val="2"/>
                <w:sz w:val="20"/>
                <w:szCs w:val="20"/>
              </w:rPr>
              <w:t>) двигателей,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60" w:type="dxa"/>
            <w:tcBorders>
              <w:top w:val="single" w:sz="4" w:space="0" w:color="auto"/>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
              </w:rPr>
            </w:pPr>
            <w:r w:rsidRPr="005D583D">
              <w:rPr>
                <w:kern w:val="2"/>
              </w:rPr>
              <w:t>100 103 02240 01 0000 110</w:t>
            </w:r>
          </w:p>
        </w:tc>
        <w:tc>
          <w:tcPr>
            <w:tcW w:w="1560" w:type="dxa"/>
            <w:tcBorders>
              <w:top w:val="single" w:sz="4" w:space="0" w:color="auto"/>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sz w:val="20"/>
                <w:szCs w:val="20"/>
              </w:rPr>
            </w:pPr>
            <w:r>
              <w:rPr>
                <w:kern w:val="2"/>
                <w:sz w:val="20"/>
                <w:szCs w:val="20"/>
              </w:rPr>
              <w:t xml:space="preserve">      13 000</w:t>
            </w:r>
            <w:r w:rsidRPr="005D583D">
              <w:rPr>
                <w:kern w:val="2"/>
                <w:sz w:val="20"/>
                <w:szCs w:val="20"/>
              </w:rPr>
              <w:t>,0</w:t>
            </w:r>
          </w:p>
        </w:tc>
      </w:tr>
      <w:tr w:rsidR="002C4FB4" w:rsidTr="002C4FB4">
        <w:trPr>
          <w:gridAfter w:val="1"/>
          <w:wAfter w:w="1041" w:type="dxa"/>
          <w:trHeight w:val="353"/>
        </w:trPr>
        <w:tc>
          <w:tcPr>
            <w:tcW w:w="507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Доходы от уплаты акцизов на автомобильный бензин,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w:t>
            </w:r>
          </w:p>
        </w:tc>
        <w:tc>
          <w:tcPr>
            <w:tcW w:w="326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
              </w:rPr>
            </w:pPr>
            <w:r w:rsidRPr="005D583D">
              <w:rPr>
                <w:kern w:val="2"/>
              </w:rPr>
              <w:t>100 103 02250 01 0000 110</w:t>
            </w:r>
          </w:p>
        </w:tc>
        <w:tc>
          <w:tcPr>
            <w:tcW w:w="156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sz w:val="20"/>
                <w:szCs w:val="20"/>
              </w:rPr>
            </w:pPr>
            <w:r>
              <w:rPr>
                <w:kern w:val="2"/>
                <w:sz w:val="20"/>
                <w:szCs w:val="20"/>
              </w:rPr>
              <w:t xml:space="preserve">      </w:t>
            </w:r>
            <w:r w:rsidRPr="005D583D">
              <w:rPr>
                <w:kern w:val="2"/>
                <w:sz w:val="20"/>
                <w:szCs w:val="20"/>
              </w:rPr>
              <w:t xml:space="preserve"> 1023</w:t>
            </w:r>
            <w:r>
              <w:rPr>
                <w:kern w:val="2"/>
                <w:sz w:val="20"/>
                <w:szCs w:val="20"/>
              </w:rPr>
              <w:t xml:space="preserve"> 000</w:t>
            </w:r>
            <w:r w:rsidRPr="005D583D">
              <w:rPr>
                <w:kern w:val="2"/>
                <w:sz w:val="20"/>
                <w:szCs w:val="20"/>
              </w:rPr>
              <w:t>,0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
              </w:rPr>
            </w:pPr>
            <w:r w:rsidRPr="005D583D">
              <w:rPr>
                <w:kern w:val="2"/>
              </w:rPr>
              <w:t xml:space="preserve">100 103 02260 01 0000 110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2A0C07" w:rsidRDefault="002C4FB4" w:rsidP="00A82728">
            <w:pPr>
              <w:rPr>
                <w:kern w:val="2"/>
                <w:sz w:val="18"/>
                <w:szCs w:val="18"/>
              </w:rPr>
            </w:pPr>
            <w:r>
              <w:rPr>
                <w:kern w:val="2"/>
                <w:sz w:val="20"/>
                <w:szCs w:val="20"/>
              </w:rPr>
              <w:t xml:space="preserve">        - </w:t>
            </w:r>
            <w:r w:rsidRPr="002A0C07">
              <w:rPr>
                <w:kern w:val="2"/>
                <w:sz w:val="18"/>
                <w:szCs w:val="18"/>
              </w:rPr>
              <w:t>138900,00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b/>
                <w:kern w:val="2"/>
              </w:rPr>
            </w:pPr>
            <w:r w:rsidRPr="005D583D">
              <w:rPr>
                <w:kern w:val="2"/>
                <w:sz w:val="20"/>
                <w:szCs w:val="20"/>
              </w:rPr>
              <w:t>Доходы, получаемые в виде арендной платы за земельные участки,…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b/>
                <w:kern w:val="2"/>
              </w:rPr>
            </w:pPr>
            <w:r w:rsidRPr="005D583D">
              <w:rPr>
                <w:kern w:val="2"/>
              </w:rPr>
              <w:t>444 111 05013 13 0000 120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kern w:val="2"/>
              </w:rPr>
            </w:pPr>
            <w:r>
              <w:rPr>
                <w:kern w:val="2"/>
              </w:rPr>
              <w:t xml:space="preserve">          6</w:t>
            </w:r>
            <w:r w:rsidRPr="005D583D">
              <w:rPr>
                <w:kern w:val="2"/>
              </w:rPr>
              <w:t>67</w:t>
            </w:r>
            <w:r>
              <w:rPr>
                <w:kern w:val="2"/>
              </w:rPr>
              <w:t>600,00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 xml:space="preserve">Доходы от сдачи в аренду имущества, находящегося в оперативном управлении органов управления  городских поселений и созданных ими учреждений </w:t>
            </w:r>
            <w:proofErr w:type="gramStart"/>
            <w:r w:rsidRPr="005D583D">
              <w:rPr>
                <w:kern w:val="2"/>
                <w:sz w:val="20"/>
                <w:szCs w:val="20"/>
              </w:rPr>
              <w:t xml:space="preserve">( </w:t>
            </w:r>
            <w:proofErr w:type="gramEnd"/>
            <w:r w:rsidRPr="005D583D">
              <w:rPr>
                <w:kern w:val="2"/>
                <w:sz w:val="20"/>
                <w:szCs w:val="20"/>
              </w:rPr>
              <w:t>за исключением имущества муниципальных бюджетных и автономных учреждений)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rPr>
            </w:pPr>
            <w:r w:rsidRPr="005D583D">
              <w:rPr>
                <w:kern w:val="2"/>
              </w:rPr>
              <w:t xml:space="preserve">      555 111 05035 13 0000 120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rPr>
            </w:pPr>
            <w:r>
              <w:rPr>
                <w:kern w:val="2"/>
              </w:rPr>
              <w:t>17020 000,00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kern w:val="2"/>
                <w:sz w:val="20"/>
                <w:szCs w:val="20"/>
              </w:rPr>
            </w:pPr>
            <w:r w:rsidRPr="005D583D">
              <w:rPr>
                <w:kern w:val="2"/>
                <w:sz w:val="20"/>
                <w:szCs w:val="20"/>
              </w:rPr>
              <w:t xml:space="preserve">Доходы от продажи земельных участков, государственная собственность на которые не </w:t>
            </w:r>
            <w:r w:rsidRPr="005D583D">
              <w:rPr>
                <w:kern w:val="2"/>
                <w:sz w:val="20"/>
                <w:szCs w:val="20"/>
              </w:rPr>
              <w:lastRenderedPageBreak/>
              <w:t>разграничена и которые расположены в границах городских поселений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kern w:val="2"/>
              </w:rPr>
            </w:pPr>
            <w:r w:rsidRPr="005D583D">
              <w:rPr>
                <w:kern w:val="2"/>
              </w:rPr>
              <w:lastRenderedPageBreak/>
              <w:t xml:space="preserve">444 114 06013 13 0000 430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kern w:val="2"/>
              </w:rPr>
            </w:pPr>
            <w:r>
              <w:rPr>
                <w:kern w:val="2"/>
              </w:rPr>
              <w:t xml:space="preserve">          </w:t>
            </w:r>
            <w:r>
              <w:rPr>
                <w:kern w:val="2"/>
              </w:rPr>
              <w:lastRenderedPageBreak/>
              <w:t>15</w:t>
            </w:r>
            <w:r w:rsidRPr="005D583D">
              <w:rPr>
                <w:kern w:val="2"/>
              </w:rPr>
              <w:t>0</w:t>
            </w:r>
            <w:r>
              <w:rPr>
                <w:kern w:val="2"/>
              </w:rPr>
              <w:t>000</w:t>
            </w:r>
            <w:r w:rsidRPr="005D583D">
              <w:rPr>
                <w:kern w:val="2"/>
              </w:rPr>
              <w:t>,0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pPr>
            <w:r w:rsidRPr="005D583D">
              <w:lastRenderedPageBreak/>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pPr>
            <w:r w:rsidRPr="005D583D">
              <w:t xml:space="preserve">555 116 51040 02 0000 140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r>
              <w:t xml:space="preserve">              10000</w:t>
            </w:r>
            <w:r w:rsidRPr="005D583D">
              <w:t>,0</w:t>
            </w:r>
            <w:r>
              <w:t>0</w:t>
            </w:r>
          </w:p>
        </w:tc>
      </w:tr>
      <w:tr w:rsidR="002C4FB4" w:rsidTr="002C4FB4">
        <w:trPr>
          <w:gridAfter w:val="1"/>
          <w:wAfter w:w="1041" w:type="dxa"/>
          <w:trHeight w:val="353"/>
        </w:trPr>
        <w:tc>
          <w:tcPr>
            <w:tcW w:w="5070" w:type="dxa"/>
            <w:tcBorders>
              <w:left w:val="single" w:sz="4" w:space="0" w:color="000000"/>
              <w:bottom w:val="single" w:sz="4" w:space="0" w:color="000000"/>
              <w:right w:val="single" w:sz="4" w:space="0" w:color="000000"/>
            </w:tcBorders>
            <w:shd w:val="clear" w:color="auto" w:fill="auto"/>
          </w:tcPr>
          <w:p w:rsidR="002C4FB4" w:rsidRDefault="002C4FB4" w:rsidP="00A82728">
            <w:pPr>
              <w:jc w:val="both"/>
              <w:rPr>
                <w:b/>
              </w:rPr>
            </w:pPr>
            <w:r>
              <w:rPr>
                <w:b/>
              </w:rPr>
              <w:t>Прочие доходы от оказания платных услуг</w:t>
            </w:r>
          </w:p>
          <w:p w:rsidR="002C4FB4" w:rsidRPr="005D583D" w:rsidRDefault="002C4FB4" w:rsidP="00A82728">
            <w:pPr>
              <w:jc w:val="both"/>
              <w:rPr>
                <w:b/>
              </w:rPr>
            </w:pPr>
            <w:r>
              <w:rPr>
                <w:b/>
              </w:rPr>
              <w:t xml:space="preserve">(работ) получателями средств бюджетов городских поселений </w:t>
            </w:r>
          </w:p>
        </w:tc>
        <w:tc>
          <w:tcPr>
            <w:tcW w:w="326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b/>
              </w:rPr>
            </w:pPr>
            <w:r>
              <w:rPr>
                <w:b/>
              </w:rPr>
              <w:t>55511301995130000130</w:t>
            </w:r>
          </w:p>
        </w:tc>
        <w:tc>
          <w:tcPr>
            <w:tcW w:w="1560" w:type="dxa"/>
            <w:tcBorders>
              <w:left w:val="single" w:sz="4" w:space="0" w:color="000000"/>
              <w:bottom w:val="single" w:sz="4" w:space="0" w:color="000000"/>
              <w:right w:val="single" w:sz="4" w:space="0" w:color="000000"/>
            </w:tcBorders>
            <w:shd w:val="clear" w:color="auto" w:fill="auto"/>
          </w:tcPr>
          <w:p w:rsidR="002C4FB4" w:rsidRDefault="002C4FB4" w:rsidP="00A82728">
            <w:pPr>
              <w:rPr>
                <w:b/>
              </w:rPr>
            </w:pPr>
            <w:r>
              <w:rPr>
                <w:b/>
              </w:rPr>
              <w:t>3500,00</w:t>
            </w:r>
          </w:p>
        </w:tc>
      </w:tr>
      <w:tr w:rsidR="002C4FB4" w:rsidTr="002C4FB4">
        <w:trPr>
          <w:gridAfter w:val="1"/>
          <w:wAfter w:w="1041" w:type="dxa"/>
          <w:trHeight w:val="353"/>
        </w:trPr>
        <w:tc>
          <w:tcPr>
            <w:tcW w:w="507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b/>
              </w:rPr>
            </w:pPr>
            <w:r w:rsidRPr="005D583D">
              <w:rPr>
                <w:b/>
              </w:rPr>
              <w:t>ИТОГО СОБСТВЕННЫХ ДОХОДОВ</w:t>
            </w:r>
          </w:p>
        </w:tc>
        <w:tc>
          <w:tcPr>
            <w:tcW w:w="326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b/>
              </w:rPr>
            </w:pPr>
            <w:r w:rsidRPr="005D583D">
              <w:rPr>
                <w:b/>
              </w:rPr>
              <w:t>Х</w:t>
            </w:r>
          </w:p>
        </w:tc>
        <w:tc>
          <w:tcPr>
            <w:tcW w:w="1560" w:type="dxa"/>
            <w:tcBorders>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Pr>
                <w:b/>
              </w:rPr>
              <w:t xml:space="preserve">       18335200,00</w:t>
            </w:r>
          </w:p>
        </w:tc>
      </w:tr>
      <w:tr w:rsidR="002C4FB4" w:rsidRPr="00A46713"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b/>
              </w:rPr>
            </w:pPr>
            <w:r w:rsidRPr="005D583D">
              <w:rPr>
                <w:sz w:val="20"/>
                <w:szCs w:val="20"/>
              </w:rPr>
              <w:t>Дотации бюджетам поселений на выравнивание бюджетной обеспеченности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t xml:space="preserve">   555 202 01001 13  0000151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t xml:space="preserve">   </w:t>
            </w:r>
            <w:r>
              <w:t>8487880,00</w:t>
            </w:r>
          </w:p>
        </w:tc>
      </w:tr>
      <w:tr w:rsidR="002C4FB4" w:rsidRPr="007A4D2C"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both"/>
              <w:rPr>
                <w:sz w:val="20"/>
                <w:szCs w:val="20"/>
              </w:rPr>
            </w:pPr>
            <w:r w:rsidRPr="005D583D">
              <w:rPr>
                <w:sz w:val="20"/>
                <w:szCs w:val="20"/>
              </w:rPr>
              <w:t xml:space="preserve">Субвенция из федерального бюджета на осуществление Первичного воинского учета на территории, где отсутствуют военные комиссариаты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pPr>
          </w:p>
          <w:p w:rsidR="002C4FB4" w:rsidRPr="005D583D" w:rsidRDefault="002C4FB4" w:rsidP="00A82728">
            <w:r w:rsidRPr="005D583D">
              <w:t xml:space="preserve">   555 202 03015 13 0000 151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 w:rsidR="002C4FB4" w:rsidRPr="005D583D" w:rsidRDefault="002C4FB4" w:rsidP="00A82728">
            <w:r w:rsidRPr="005D583D">
              <w:t xml:space="preserve">      </w:t>
            </w:r>
            <w:r>
              <w:t>205 300,00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jc w:val="both"/>
              <w:rPr>
                <w:rFonts w:eastAsia="Calibri"/>
                <w:kern w:val="24"/>
                <w:sz w:val="20"/>
                <w:lang w:eastAsia="en-US" w:bidi="en-US"/>
              </w:rPr>
            </w:pPr>
            <w:r w:rsidRPr="005D583D">
              <w:rPr>
                <w:rFonts w:eastAsia="Calibri"/>
                <w:kern w:val="24"/>
                <w:sz w:val="20"/>
                <w:lang w:eastAsia="en-US" w:bidi="en-US"/>
              </w:rPr>
              <w:t xml:space="preserve">Субсидии на реализацию на реализацию мероприятий государственной программы НСО « Развитие автомобильных дорог регионального, межмуниципального и местного значения  в Новосибирской области в 2012-2016 годы»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rPr>
                <w:rFonts w:eastAsia="Calibri"/>
                <w:sz w:val="20"/>
                <w:szCs w:val="20"/>
                <w:lang w:eastAsia="en-US" w:bidi="en-US"/>
              </w:rPr>
            </w:pPr>
            <w:r w:rsidRPr="005D583D">
              <w:rPr>
                <w:rFonts w:eastAsia="Calibri"/>
                <w:sz w:val="20"/>
                <w:szCs w:val="20"/>
                <w:lang w:eastAsia="en-US" w:bidi="en-US"/>
              </w:rPr>
              <w:t xml:space="preserve">   555  202  02216  13  0000 151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rPr>
                <w:rFonts w:eastAsia="Calibri"/>
                <w:sz w:val="20"/>
                <w:szCs w:val="20"/>
                <w:lang w:eastAsia="en-US" w:bidi="en-US"/>
              </w:rPr>
            </w:pPr>
            <w:r>
              <w:rPr>
                <w:rFonts w:eastAsia="Calibri"/>
                <w:sz w:val="20"/>
                <w:szCs w:val="20"/>
                <w:lang w:eastAsia="en-US" w:bidi="en-US"/>
              </w:rPr>
              <w:t>2468600,00</w:t>
            </w:r>
          </w:p>
          <w:p w:rsidR="002C4FB4" w:rsidRPr="005D583D" w:rsidRDefault="002C4FB4" w:rsidP="00A82728">
            <w:pPr>
              <w:spacing w:line="100" w:lineRule="atLeast"/>
              <w:jc w:val="center"/>
              <w:rPr>
                <w:rFonts w:eastAsia="Calibri"/>
                <w:b/>
                <w:sz w:val="20"/>
                <w:szCs w:val="20"/>
                <w:lang w:eastAsia="en-US" w:bidi="en-US"/>
              </w:rPr>
            </w:pP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jc w:val="both"/>
              <w:rPr>
                <w:rFonts w:eastAsia="Calibri"/>
                <w:kern w:val="20"/>
                <w:sz w:val="20"/>
                <w:szCs w:val="20"/>
                <w:lang w:eastAsia="en-US" w:bidi="en-US"/>
              </w:rPr>
            </w:pPr>
            <w:r w:rsidRPr="005D583D">
              <w:rPr>
                <w:rFonts w:eastAsia="Calibri"/>
                <w:kern w:val="20"/>
                <w:sz w:val="20"/>
                <w:szCs w:val="20"/>
                <w:lang w:eastAsia="en-US" w:bidi="en-US"/>
              </w:rPr>
              <w:t>Прочие субсидии бюджетам городских поселений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rPr>
                <w:rFonts w:eastAsia="Calibri"/>
                <w:lang w:eastAsia="en-US" w:bidi="en-US"/>
              </w:rPr>
            </w:pPr>
            <w:r w:rsidRPr="005D583D">
              <w:rPr>
                <w:rFonts w:eastAsia="Calibri"/>
                <w:lang w:eastAsia="en-US" w:bidi="en-US"/>
              </w:rPr>
              <w:t xml:space="preserve">  555  202  02999 13 0000 151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jc w:val="center"/>
              <w:rPr>
                <w:rFonts w:eastAsia="Calibri"/>
                <w:sz w:val="20"/>
                <w:szCs w:val="20"/>
                <w:lang w:eastAsia="en-US" w:bidi="en-US"/>
              </w:rPr>
            </w:pPr>
            <w:r>
              <w:rPr>
                <w:rFonts w:eastAsia="Calibri"/>
                <w:sz w:val="20"/>
                <w:szCs w:val="20"/>
                <w:lang w:eastAsia="en-US" w:bidi="en-US"/>
              </w:rPr>
              <w:t xml:space="preserve">       75000</w:t>
            </w:r>
            <w:r w:rsidRPr="005D583D">
              <w:rPr>
                <w:rFonts w:eastAsia="Calibri"/>
                <w:sz w:val="20"/>
                <w:szCs w:val="20"/>
                <w:lang w:eastAsia="en-US" w:bidi="en-US"/>
              </w:rPr>
              <w:t>,0</w:t>
            </w:r>
          </w:p>
        </w:tc>
      </w:tr>
      <w:tr w:rsidR="002C4FB4" w:rsidTr="002C4FB4">
        <w:trPr>
          <w:gridAfter w:val="1"/>
          <w:wAfter w:w="1041" w:type="dxa"/>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rPr>
                <w:b/>
              </w:rPr>
              <w:t xml:space="preserve">ИТОГО безвозмездных поступлений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jc w:val="center"/>
              <w:rPr>
                <w:b/>
              </w:rPr>
            </w:pPr>
            <w:r w:rsidRPr="005D583D">
              <w:rPr>
                <w:b/>
              </w:rPr>
              <w:t>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rPr>
                <w:b/>
              </w:rPr>
              <w:t xml:space="preserve">    </w:t>
            </w:r>
            <w:r>
              <w:rPr>
                <w:b/>
              </w:rPr>
              <w:t>11236780,00</w:t>
            </w:r>
          </w:p>
        </w:tc>
      </w:tr>
      <w:tr w:rsidR="002C4FB4" w:rsidTr="002C4FB4">
        <w:trPr>
          <w:trHeight w:val="353"/>
        </w:trPr>
        <w:tc>
          <w:tcPr>
            <w:tcW w:w="507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spacing w:line="100" w:lineRule="atLeast"/>
              <w:ind w:firstLine="851"/>
              <w:jc w:val="both"/>
              <w:rPr>
                <w:rFonts w:eastAsia="Calibri"/>
                <w:sz w:val="20"/>
                <w:szCs w:val="20"/>
                <w:lang w:eastAsia="en-US" w:bidi="en-US"/>
              </w:rPr>
            </w:pPr>
            <w:r w:rsidRPr="005D583D">
              <w:rPr>
                <w:rFonts w:eastAsia="Calibri"/>
                <w:b/>
                <w:lang w:val="en-US" w:eastAsia="en-US" w:bidi="en-US"/>
              </w:rPr>
              <w:t>ВСЕГО ДОХОДОВ: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rPr>
                <w:b/>
              </w:rPr>
              <w:t xml:space="preserve">                             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C4FB4" w:rsidRPr="005D583D" w:rsidRDefault="002C4FB4" w:rsidP="00A82728">
            <w:pPr>
              <w:rPr>
                <w:b/>
              </w:rPr>
            </w:pPr>
            <w:r w:rsidRPr="005D583D">
              <w:rPr>
                <w:b/>
              </w:rPr>
              <w:t xml:space="preserve"> </w:t>
            </w:r>
            <w:r>
              <w:rPr>
                <w:b/>
              </w:rPr>
              <w:t>29571980,00</w:t>
            </w:r>
          </w:p>
        </w:tc>
        <w:tc>
          <w:tcPr>
            <w:tcW w:w="1041" w:type="dxa"/>
          </w:tcPr>
          <w:p w:rsidR="002C4FB4" w:rsidRPr="005F5A70" w:rsidRDefault="002C4FB4" w:rsidP="00A82728">
            <w:pPr>
              <w:rPr>
                <w:b/>
              </w:rPr>
            </w:pPr>
          </w:p>
        </w:tc>
      </w:tr>
    </w:tbl>
    <w:p w:rsidR="002C4FB4" w:rsidRDefault="002C4FB4" w:rsidP="002C4FB4">
      <w:pPr>
        <w:spacing w:line="100" w:lineRule="atLeast"/>
        <w:rPr>
          <w:rFonts w:eastAsia="Calibri"/>
          <w:lang w:eastAsia="en-US" w:bidi="en-US"/>
        </w:rPr>
      </w:pPr>
    </w:p>
    <w:p w:rsidR="002C4FB4" w:rsidRDefault="002C4FB4" w:rsidP="002C4FB4">
      <w:pPr>
        <w:ind w:firstLine="851"/>
        <w:jc w:val="center"/>
        <w:rPr>
          <w:rFonts w:eastAsia="Calibri"/>
          <w:lang w:eastAsia="en-US" w:bidi="en-US"/>
        </w:rPr>
      </w:pPr>
    </w:p>
    <w:p w:rsidR="002C4FB4" w:rsidRDefault="002C4FB4" w:rsidP="002C4FB4"/>
    <w:p w:rsidR="00C318AB" w:rsidRDefault="00C318AB"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C318AB" w:rsidRDefault="00C318AB" w:rsidP="000D114D">
      <w:pPr>
        <w:ind w:firstLine="851"/>
        <w:jc w:val="center"/>
        <w:rPr>
          <w:b/>
          <w:bCs/>
          <w:sz w:val="28"/>
          <w:szCs w:val="28"/>
        </w:rPr>
      </w:pPr>
    </w:p>
    <w:p w:rsidR="002C4FB4" w:rsidRDefault="002C4FB4" w:rsidP="000D114D">
      <w:pPr>
        <w:ind w:firstLine="851"/>
        <w:jc w:val="center"/>
        <w:rPr>
          <w:b/>
          <w:bCs/>
          <w:sz w:val="28"/>
          <w:szCs w:val="28"/>
        </w:rPr>
      </w:pPr>
    </w:p>
    <w:p w:rsidR="00C318AB" w:rsidRDefault="00C318AB" w:rsidP="000D114D">
      <w:pPr>
        <w:ind w:firstLine="851"/>
        <w:jc w:val="center"/>
        <w:rPr>
          <w:b/>
          <w:bCs/>
          <w:sz w:val="28"/>
          <w:szCs w:val="28"/>
        </w:rPr>
      </w:pPr>
    </w:p>
    <w:p w:rsidR="002C4FB4" w:rsidRDefault="002C4FB4" w:rsidP="002C4FB4">
      <w:pPr>
        <w:spacing w:line="100" w:lineRule="atLeast"/>
        <w:ind w:firstLine="5812"/>
        <w:jc w:val="right"/>
        <w:rPr>
          <w:rFonts w:eastAsia="Calibri"/>
          <w:sz w:val="20"/>
          <w:szCs w:val="20"/>
          <w:lang w:eastAsia="en-US" w:bidi="en-US"/>
        </w:rPr>
      </w:pPr>
    </w:p>
    <w:p w:rsidR="002C4FB4" w:rsidRDefault="002C4FB4" w:rsidP="002C4FB4">
      <w:pPr>
        <w:spacing w:line="100" w:lineRule="atLeast"/>
        <w:ind w:firstLine="5812"/>
        <w:jc w:val="right"/>
        <w:rPr>
          <w:rFonts w:eastAsia="Calibri"/>
          <w:sz w:val="20"/>
          <w:szCs w:val="20"/>
          <w:lang w:eastAsia="en-US" w:bidi="en-US"/>
        </w:rPr>
      </w:pPr>
      <w:r>
        <w:rPr>
          <w:rFonts w:eastAsia="Calibri"/>
          <w:sz w:val="20"/>
          <w:szCs w:val="20"/>
          <w:lang w:eastAsia="en-US" w:bidi="en-US"/>
        </w:rPr>
        <w:lastRenderedPageBreak/>
        <w:t>Приложение № 2</w:t>
      </w:r>
    </w:p>
    <w:p w:rsidR="00B41936" w:rsidRDefault="00B41936" w:rsidP="0013307D">
      <w:pPr>
        <w:spacing w:line="100" w:lineRule="atLeast"/>
        <w:ind w:firstLine="5812"/>
        <w:jc w:val="right"/>
        <w:rPr>
          <w:rFonts w:eastAsia="Calibri"/>
          <w:sz w:val="20"/>
          <w:szCs w:val="20"/>
          <w:lang w:eastAsia="en-US" w:bidi="en-US"/>
        </w:rPr>
      </w:pPr>
      <w:bookmarkStart w:id="0" w:name="_GoBack"/>
      <w:bookmarkEnd w:id="0"/>
      <w:r>
        <w:rPr>
          <w:rFonts w:eastAsia="Calibri"/>
          <w:sz w:val="20"/>
          <w:szCs w:val="20"/>
          <w:lang w:eastAsia="en-US" w:bidi="en-US"/>
        </w:rPr>
        <w:t>к Решению _____-й сессии</w:t>
      </w:r>
    </w:p>
    <w:p w:rsidR="00B41936" w:rsidRDefault="00B41936" w:rsidP="0013307D">
      <w:pPr>
        <w:spacing w:line="100" w:lineRule="atLeast"/>
        <w:ind w:firstLine="5812"/>
        <w:jc w:val="right"/>
        <w:rPr>
          <w:rFonts w:eastAsia="Calibri"/>
          <w:sz w:val="20"/>
          <w:szCs w:val="20"/>
          <w:lang w:eastAsia="en-US" w:bidi="en-US"/>
        </w:rPr>
      </w:pPr>
      <w:r>
        <w:rPr>
          <w:rFonts w:eastAsia="Calibri"/>
          <w:sz w:val="20"/>
          <w:szCs w:val="20"/>
          <w:lang w:eastAsia="en-US" w:bidi="en-US"/>
        </w:rPr>
        <w:t xml:space="preserve">Совета депутатов </w:t>
      </w:r>
    </w:p>
    <w:p w:rsidR="00B41936" w:rsidRDefault="00B41936" w:rsidP="00B41936">
      <w:pPr>
        <w:spacing w:line="100" w:lineRule="atLeast"/>
        <w:ind w:firstLine="5812"/>
        <w:jc w:val="right"/>
        <w:rPr>
          <w:rFonts w:eastAsia="Calibri"/>
          <w:sz w:val="20"/>
          <w:szCs w:val="20"/>
          <w:lang w:eastAsia="en-US" w:bidi="en-US"/>
        </w:rPr>
      </w:pPr>
      <w:r>
        <w:rPr>
          <w:rFonts w:eastAsia="Calibri"/>
          <w:sz w:val="20"/>
          <w:szCs w:val="20"/>
          <w:lang w:eastAsia="en-US" w:bidi="en-US"/>
        </w:rPr>
        <w:t>рабочего поселка</w:t>
      </w:r>
      <w:proofErr w:type="gramStart"/>
      <w:r>
        <w:rPr>
          <w:rFonts w:eastAsia="Calibri"/>
          <w:sz w:val="20"/>
          <w:szCs w:val="20"/>
          <w:lang w:eastAsia="en-US" w:bidi="en-US"/>
        </w:rPr>
        <w:t xml:space="preserve"> Ч</w:t>
      </w:r>
      <w:proofErr w:type="gramEnd"/>
      <w:r>
        <w:rPr>
          <w:rFonts w:eastAsia="Calibri"/>
          <w:sz w:val="20"/>
          <w:szCs w:val="20"/>
          <w:lang w:eastAsia="en-US" w:bidi="en-US"/>
        </w:rPr>
        <w:t>ик от ___________</w:t>
      </w:r>
    </w:p>
    <w:tbl>
      <w:tblPr>
        <w:tblW w:w="11644" w:type="dxa"/>
        <w:tblInd w:w="93" w:type="dxa"/>
        <w:tblLook w:val="04A0" w:firstRow="1" w:lastRow="0" w:firstColumn="1" w:lastColumn="0" w:noHBand="0" w:noVBand="1"/>
      </w:tblPr>
      <w:tblGrid>
        <w:gridCol w:w="261"/>
        <w:gridCol w:w="272"/>
        <w:gridCol w:w="272"/>
        <w:gridCol w:w="272"/>
        <w:gridCol w:w="272"/>
        <w:gridCol w:w="272"/>
        <w:gridCol w:w="272"/>
        <w:gridCol w:w="2800"/>
        <w:gridCol w:w="992"/>
        <w:gridCol w:w="851"/>
        <w:gridCol w:w="1397"/>
        <w:gridCol w:w="871"/>
        <w:gridCol w:w="1280"/>
        <w:gridCol w:w="1560"/>
      </w:tblGrid>
      <w:tr w:rsidR="00735268" w:rsidRPr="00735268" w:rsidTr="00735268">
        <w:trPr>
          <w:trHeight w:val="264"/>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28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560" w:type="dxa"/>
            <w:vAlign w:val="center"/>
            <w:hideMark/>
          </w:tcPr>
          <w:p w:rsidR="00735268" w:rsidRPr="00735268" w:rsidRDefault="00735268" w:rsidP="00735268">
            <w:pPr>
              <w:rPr>
                <w:sz w:val="20"/>
                <w:szCs w:val="20"/>
              </w:rPr>
            </w:pPr>
          </w:p>
        </w:tc>
      </w:tr>
      <w:tr w:rsidR="004A2160" w:rsidRPr="00735268" w:rsidTr="00735268">
        <w:trPr>
          <w:trHeight w:val="264"/>
        </w:trPr>
        <w:tc>
          <w:tcPr>
            <w:tcW w:w="261" w:type="dxa"/>
            <w:tcBorders>
              <w:top w:val="nil"/>
              <w:left w:val="nil"/>
              <w:bottom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1632" w:type="dxa"/>
            <w:gridSpan w:val="6"/>
            <w:vMerge w:val="restart"/>
            <w:tcBorders>
              <w:top w:val="nil"/>
              <w:left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9751" w:type="dxa"/>
            <w:gridSpan w:val="7"/>
            <w:vMerge w:val="restart"/>
            <w:tcBorders>
              <w:top w:val="nil"/>
              <w:left w:val="nil"/>
              <w:right w:val="nil"/>
            </w:tcBorders>
            <w:shd w:val="clear" w:color="auto" w:fill="auto"/>
            <w:noWrap/>
            <w:vAlign w:val="bottom"/>
            <w:hideMark/>
          </w:tcPr>
          <w:p w:rsidR="004A2160" w:rsidRDefault="004A2160" w:rsidP="00735268">
            <w:pPr>
              <w:ind w:left="-426" w:firstLine="426"/>
              <w:rPr>
                <w:rFonts w:ascii="Arial" w:hAnsi="Arial" w:cs="Arial"/>
                <w:b/>
                <w:bCs/>
                <w:sz w:val="20"/>
                <w:szCs w:val="20"/>
              </w:rPr>
            </w:pPr>
            <w:r w:rsidRPr="00735268">
              <w:rPr>
                <w:rFonts w:ascii="Arial" w:hAnsi="Arial" w:cs="Arial"/>
                <w:b/>
                <w:bCs/>
                <w:sz w:val="20"/>
                <w:szCs w:val="20"/>
              </w:rPr>
              <w:t>Распределение бюджетных ассигнований по</w:t>
            </w:r>
            <w:r>
              <w:rPr>
                <w:rFonts w:ascii="Arial" w:hAnsi="Arial" w:cs="Arial"/>
                <w:b/>
                <w:bCs/>
                <w:sz w:val="20"/>
                <w:szCs w:val="20"/>
              </w:rPr>
              <w:t xml:space="preserve"> разделам, подразделам, целевым</w:t>
            </w:r>
          </w:p>
          <w:p w:rsidR="004A2160" w:rsidRDefault="004A2160" w:rsidP="00735268">
            <w:pPr>
              <w:ind w:left="-426" w:firstLine="426"/>
              <w:rPr>
                <w:rFonts w:ascii="Arial" w:hAnsi="Arial" w:cs="Arial"/>
                <w:b/>
                <w:bCs/>
                <w:sz w:val="20"/>
                <w:szCs w:val="20"/>
              </w:rPr>
            </w:pPr>
            <w:proofErr w:type="gramStart"/>
            <w:r>
              <w:rPr>
                <w:rFonts w:ascii="Arial" w:hAnsi="Arial" w:cs="Arial"/>
                <w:b/>
                <w:bCs/>
                <w:sz w:val="20"/>
                <w:szCs w:val="20"/>
              </w:rPr>
              <w:t>с</w:t>
            </w:r>
            <w:r w:rsidRPr="00735268">
              <w:rPr>
                <w:rFonts w:ascii="Arial" w:hAnsi="Arial" w:cs="Arial"/>
                <w:b/>
                <w:bCs/>
                <w:sz w:val="20"/>
                <w:szCs w:val="20"/>
              </w:rPr>
              <w:t>татьям</w:t>
            </w:r>
            <w:r>
              <w:rPr>
                <w:rFonts w:ascii="Arial" w:hAnsi="Arial" w:cs="Arial"/>
                <w:b/>
                <w:bCs/>
                <w:sz w:val="20"/>
                <w:szCs w:val="20"/>
              </w:rPr>
              <w:t xml:space="preserve"> </w:t>
            </w:r>
            <w:r w:rsidRPr="00735268">
              <w:rPr>
                <w:rFonts w:ascii="Arial" w:hAnsi="Arial" w:cs="Arial"/>
                <w:b/>
                <w:bCs/>
                <w:sz w:val="20"/>
                <w:szCs w:val="20"/>
              </w:rPr>
              <w:t xml:space="preserve">(муниципальным программ </w:t>
            </w:r>
            <w:proofErr w:type="spellStart"/>
            <w:r w:rsidRPr="00735268">
              <w:rPr>
                <w:rFonts w:ascii="Arial" w:hAnsi="Arial" w:cs="Arial"/>
                <w:b/>
                <w:bCs/>
                <w:sz w:val="20"/>
                <w:szCs w:val="20"/>
              </w:rPr>
              <w:t>р.п</w:t>
            </w:r>
            <w:proofErr w:type="spellEnd"/>
            <w:r w:rsidRPr="00735268">
              <w:rPr>
                <w:rFonts w:ascii="Arial" w:hAnsi="Arial" w:cs="Arial"/>
                <w:b/>
                <w:bCs/>
                <w:sz w:val="20"/>
                <w:szCs w:val="20"/>
              </w:rPr>
              <w:t>.</w:t>
            </w:r>
            <w:proofErr w:type="gramEnd"/>
            <w:r w:rsidRPr="00735268">
              <w:rPr>
                <w:rFonts w:ascii="Arial" w:hAnsi="Arial" w:cs="Arial"/>
                <w:b/>
                <w:bCs/>
                <w:sz w:val="20"/>
                <w:szCs w:val="20"/>
              </w:rPr>
              <w:t xml:space="preserve"> </w:t>
            </w:r>
            <w:r>
              <w:rPr>
                <w:rFonts w:ascii="Arial" w:hAnsi="Arial" w:cs="Arial"/>
                <w:b/>
                <w:bCs/>
                <w:sz w:val="20"/>
                <w:szCs w:val="20"/>
              </w:rPr>
              <w:t>Чик и непрограммным направлениям</w:t>
            </w:r>
          </w:p>
          <w:p w:rsidR="004A2160" w:rsidRDefault="004A2160" w:rsidP="004A2160">
            <w:pPr>
              <w:ind w:left="-426" w:firstLine="426"/>
              <w:rPr>
                <w:rFonts w:ascii="Arial" w:hAnsi="Arial" w:cs="Arial"/>
                <w:b/>
                <w:bCs/>
                <w:sz w:val="20"/>
                <w:szCs w:val="20"/>
              </w:rPr>
            </w:pPr>
            <w:r w:rsidRPr="00735268">
              <w:rPr>
                <w:rFonts w:ascii="Arial" w:hAnsi="Arial" w:cs="Arial"/>
                <w:b/>
                <w:bCs/>
                <w:sz w:val="20"/>
                <w:szCs w:val="20"/>
              </w:rPr>
              <w:t>деятельности),</w:t>
            </w:r>
            <w:r>
              <w:rPr>
                <w:rFonts w:ascii="Arial" w:hAnsi="Arial" w:cs="Arial"/>
                <w:b/>
                <w:bCs/>
                <w:sz w:val="20"/>
                <w:szCs w:val="20"/>
              </w:rPr>
              <w:t xml:space="preserve"> </w:t>
            </w:r>
            <w:r w:rsidRPr="00735268">
              <w:rPr>
                <w:rFonts w:ascii="Arial" w:hAnsi="Arial" w:cs="Arial"/>
                <w:b/>
                <w:bCs/>
                <w:sz w:val="20"/>
                <w:szCs w:val="20"/>
              </w:rPr>
              <w:t>группам и подгруппа</w:t>
            </w:r>
            <w:r>
              <w:rPr>
                <w:rFonts w:ascii="Arial" w:hAnsi="Arial" w:cs="Arial"/>
                <w:b/>
                <w:bCs/>
                <w:sz w:val="20"/>
                <w:szCs w:val="20"/>
              </w:rPr>
              <w:t>м видов расходов, классификации</w:t>
            </w:r>
          </w:p>
          <w:p w:rsidR="004A2160" w:rsidRPr="00735268" w:rsidRDefault="004A2160" w:rsidP="004A2160">
            <w:pPr>
              <w:ind w:left="-426" w:firstLine="426"/>
              <w:rPr>
                <w:rFonts w:ascii="Arial" w:hAnsi="Arial" w:cs="Arial"/>
                <w:b/>
                <w:bCs/>
                <w:sz w:val="20"/>
                <w:szCs w:val="20"/>
              </w:rPr>
            </w:pPr>
            <w:r w:rsidRPr="00735268">
              <w:rPr>
                <w:rFonts w:ascii="Arial" w:hAnsi="Arial" w:cs="Arial"/>
                <w:b/>
                <w:bCs/>
                <w:sz w:val="20"/>
                <w:szCs w:val="20"/>
              </w:rPr>
              <w:t>расходов бюджета р.</w:t>
            </w:r>
            <w:r>
              <w:rPr>
                <w:rFonts w:ascii="Arial" w:hAnsi="Arial" w:cs="Arial"/>
                <w:b/>
                <w:bCs/>
                <w:sz w:val="20"/>
                <w:szCs w:val="20"/>
              </w:rPr>
              <w:t xml:space="preserve"> </w:t>
            </w:r>
            <w:r w:rsidRPr="00735268">
              <w:rPr>
                <w:rFonts w:ascii="Arial" w:hAnsi="Arial" w:cs="Arial"/>
                <w:b/>
                <w:bCs/>
                <w:sz w:val="20"/>
                <w:szCs w:val="20"/>
              </w:rPr>
              <w:t>п.</w:t>
            </w:r>
            <w:r>
              <w:rPr>
                <w:rFonts w:ascii="Arial" w:hAnsi="Arial" w:cs="Arial"/>
                <w:b/>
                <w:bCs/>
                <w:sz w:val="20"/>
                <w:szCs w:val="20"/>
              </w:rPr>
              <w:t xml:space="preserve"> </w:t>
            </w:r>
            <w:r w:rsidRPr="00735268">
              <w:rPr>
                <w:rFonts w:ascii="Arial" w:hAnsi="Arial" w:cs="Arial"/>
                <w:b/>
                <w:bCs/>
                <w:sz w:val="20"/>
                <w:szCs w:val="20"/>
              </w:rPr>
              <w:t>Чик</w:t>
            </w:r>
            <w:r>
              <w:rPr>
                <w:rFonts w:ascii="Arial" w:hAnsi="Arial" w:cs="Arial"/>
                <w:b/>
                <w:bCs/>
                <w:sz w:val="20"/>
                <w:szCs w:val="20"/>
              </w:rPr>
              <w:t xml:space="preserve"> </w:t>
            </w:r>
            <w:proofErr w:type="spellStart"/>
            <w:r>
              <w:rPr>
                <w:rFonts w:ascii="Arial" w:hAnsi="Arial" w:cs="Arial"/>
                <w:b/>
                <w:bCs/>
                <w:sz w:val="20"/>
                <w:szCs w:val="20"/>
              </w:rPr>
              <w:t>Коченевского</w:t>
            </w:r>
            <w:proofErr w:type="spellEnd"/>
            <w:r>
              <w:rPr>
                <w:rFonts w:ascii="Arial" w:hAnsi="Arial" w:cs="Arial"/>
                <w:b/>
                <w:bCs/>
                <w:sz w:val="20"/>
                <w:szCs w:val="20"/>
              </w:rPr>
              <w:t xml:space="preserve"> района </w:t>
            </w:r>
            <w:r w:rsidRPr="00735268">
              <w:rPr>
                <w:rFonts w:ascii="Arial" w:hAnsi="Arial" w:cs="Arial"/>
                <w:b/>
                <w:bCs/>
                <w:sz w:val="20"/>
                <w:szCs w:val="20"/>
              </w:rPr>
              <w:t>Новосибирской области</w:t>
            </w:r>
          </w:p>
        </w:tc>
      </w:tr>
      <w:tr w:rsidR="004A2160" w:rsidRPr="00735268" w:rsidTr="005701C5">
        <w:trPr>
          <w:trHeight w:val="264"/>
        </w:trPr>
        <w:tc>
          <w:tcPr>
            <w:tcW w:w="261" w:type="dxa"/>
            <w:tcBorders>
              <w:top w:val="nil"/>
              <w:left w:val="nil"/>
              <w:bottom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1632" w:type="dxa"/>
            <w:gridSpan w:val="6"/>
            <w:vMerge/>
            <w:tcBorders>
              <w:left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9751" w:type="dxa"/>
            <w:gridSpan w:val="7"/>
            <w:vMerge/>
            <w:tcBorders>
              <w:left w:val="nil"/>
              <w:right w:val="nil"/>
            </w:tcBorders>
            <w:shd w:val="clear" w:color="auto" w:fill="auto"/>
            <w:noWrap/>
            <w:vAlign w:val="bottom"/>
            <w:hideMark/>
          </w:tcPr>
          <w:p w:rsidR="004A2160" w:rsidRPr="00735268" w:rsidRDefault="004A2160" w:rsidP="00735268">
            <w:pPr>
              <w:rPr>
                <w:rFonts w:ascii="Arial" w:hAnsi="Arial" w:cs="Arial"/>
                <w:b/>
                <w:bCs/>
                <w:sz w:val="20"/>
                <w:szCs w:val="20"/>
              </w:rPr>
            </w:pPr>
          </w:p>
        </w:tc>
      </w:tr>
      <w:tr w:rsidR="004A2160" w:rsidRPr="00735268" w:rsidTr="009809A0">
        <w:trPr>
          <w:trHeight w:val="264"/>
        </w:trPr>
        <w:tc>
          <w:tcPr>
            <w:tcW w:w="261" w:type="dxa"/>
            <w:tcBorders>
              <w:top w:val="nil"/>
              <w:left w:val="nil"/>
              <w:bottom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1632" w:type="dxa"/>
            <w:gridSpan w:val="6"/>
            <w:vMerge/>
            <w:tcBorders>
              <w:left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9751" w:type="dxa"/>
            <w:gridSpan w:val="7"/>
            <w:vMerge/>
            <w:tcBorders>
              <w:left w:val="nil"/>
              <w:right w:val="nil"/>
            </w:tcBorders>
            <w:shd w:val="clear" w:color="auto" w:fill="auto"/>
            <w:noWrap/>
            <w:vAlign w:val="bottom"/>
            <w:hideMark/>
          </w:tcPr>
          <w:p w:rsidR="004A2160" w:rsidRPr="00735268" w:rsidRDefault="004A2160" w:rsidP="00735268">
            <w:pPr>
              <w:rPr>
                <w:rFonts w:ascii="Arial" w:hAnsi="Arial" w:cs="Arial"/>
                <w:b/>
                <w:bCs/>
                <w:sz w:val="20"/>
                <w:szCs w:val="20"/>
              </w:rPr>
            </w:pPr>
          </w:p>
        </w:tc>
      </w:tr>
      <w:tr w:rsidR="004A2160" w:rsidRPr="00735268" w:rsidTr="009809A0">
        <w:trPr>
          <w:trHeight w:val="264"/>
        </w:trPr>
        <w:tc>
          <w:tcPr>
            <w:tcW w:w="261" w:type="dxa"/>
            <w:tcBorders>
              <w:top w:val="nil"/>
              <w:left w:val="nil"/>
              <w:bottom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1632" w:type="dxa"/>
            <w:gridSpan w:val="6"/>
            <w:vMerge/>
            <w:tcBorders>
              <w:left w:val="nil"/>
              <w:right w:val="nil"/>
            </w:tcBorders>
            <w:shd w:val="clear" w:color="auto" w:fill="auto"/>
            <w:noWrap/>
            <w:vAlign w:val="bottom"/>
            <w:hideMark/>
          </w:tcPr>
          <w:p w:rsidR="004A2160" w:rsidRPr="00735268" w:rsidRDefault="004A2160" w:rsidP="00735268">
            <w:pPr>
              <w:rPr>
                <w:rFonts w:ascii="Arial" w:hAnsi="Arial" w:cs="Arial"/>
                <w:sz w:val="20"/>
                <w:szCs w:val="20"/>
              </w:rPr>
            </w:pPr>
          </w:p>
        </w:tc>
        <w:tc>
          <w:tcPr>
            <w:tcW w:w="9751" w:type="dxa"/>
            <w:gridSpan w:val="7"/>
            <w:vMerge/>
            <w:tcBorders>
              <w:left w:val="nil"/>
              <w:bottom w:val="nil"/>
              <w:right w:val="nil"/>
            </w:tcBorders>
            <w:shd w:val="clear" w:color="auto" w:fill="auto"/>
            <w:noWrap/>
            <w:vAlign w:val="bottom"/>
            <w:hideMark/>
          </w:tcPr>
          <w:p w:rsidR="004A2160" w:rsidRPr="00735268" w:rsidRDefault="004A2160"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632" w:type="dxa"/>
            <w:gridSpan w:val="6"/>
            <w:vMerge/>
            <w:tcBorders>
              <w:left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28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632" w:type="dxa"/>
            <w:gridSpan w:val="6"/>
            <w:vMerge/>
            <w:tcBorders>
              <w:left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28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632" w:type="dxa"/>
            <w:gridSpan w:val="6"/>
            <w:vMerge/>
            <w:tcBorders>
              <w:left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20"/>
                <w:szCs w:val="20"/>
              </w:rPr>
            </w:pPr>
          </w:p>
        </w:tc>
        <w:tc>
          <w:tcPr>
            <w:tcW w:w="1280" w:type="dxa"/>
            <w:tcBorders>
              <w:top w:val="single" w:sz="4" w:space="0" w:color="auto"/>
              <w:left w:val="single" w:sz="4" w:space="0" w:color="auto"/>
              <w:bottom w:val="nil"/>
              <w:right w:val="single" w:sz="4"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Коды</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632" w:type="dxa"/>
            <w:gridSpan w:val="6"/>
            <w:vMerge/>
            <w:tcBorders>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2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 </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20.09.2016</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4693" w:type="dxa"/>
            <w:gridSpan w:val="8"/>
            <w:tcBorders>
              <w:top w:val="nil"/>
              <w:left w:val="nil"/>
              <w:bottom w:val="nil"/>
              <w:right w:val="nil"/>
            </w:tcBorders>
            <w:shd w:val="clear" w:color="auto" w:fill="auto"/>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Наименование органа, организующего исполнение бюджета:</w:t>
            </w:r>
          </w:p>
        </w:tc>
        <w:tc>
          <w:tcPr>
            <w:tcW w:w="4111" w:type="dxa"/>
            <w:gridSpan w:val="4"/>
            <w:tcBorders>
              <w:top w:val="nil"/>
              <w:left w:val="nil"/>
              <w:bottom w:val="single" w:sz="4" w:space="0" w:color="auto"/>
              <w:right w:val="nil"/>
            </w:tcBorders>
            <w:shd w:val="clear" w:color="auto" w:fill="auto"/>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Администрация рабочего поселка</w:t>
            </w:r>
            <w:proofErr w:type="gramStart"/>
            <w:r w:rsidRPr="00735268">
              <w:rPr>
                <w:rFonts w:ascii="Arial" w:hAnsi="Arial" w:cs="Arial"/>
                <w:sz w:val="16"/>
                <w:szCs w:val="16"/>
              </w:rPr>
              <w:t xml:space="preserve"> Ч</w:t>
            </w:r>
            <w:proofErr w:type="gramEnd"/>
            <w:r w:rsidRPr="00735268">
              <w:rPr>
                <w:rFonts w:ascii="Arial" w:hAnsi="Arial" w:cs="Arial"/>
                <w:sz w:val="16"/>
                <w:szCs w:val="16"/>
              </w:rPr>
              <w:t xml:space="preserve">ик </w:t>
            </w:r>
            <w:proofErr w:type="spellStart"/>
            <w:r w:rsidRPr="00735268">
              <w:rPr>
                <w:rFonts w:ascii="Arial" w:hAnsi="Arial" w:cs="Arial"/>
                <w:sz w:val="16"/>
                <w:szCs w:val="16"/>
              </w:rPr>
              <w:t>Коченевского</w:t>
            </w:r>
            <w:proofErr w:type="spellEnd"/>
            <w:r w:rsidRPr="00735268">
              <w:rPr>
                <w:rFonts w:ascii="Arial" w:hAnsi="Arial" w:cs="Arial"/>
                <w:sz w:val="16"/>
                <w:szCs w:val="16"/>
              </w:rPr>
              <w:t xml:space="preserve"> района Новосибирской области</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02596</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4693" w:type="dxa"/>
            <w:gridSpan w:val="8"/>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Наименование бюджета:</w:t>
            </w:r>
          </w:p>
        </w:tc>
        <w:tc>
          <w:tcPr>
            <w:tcW w:w="4111" w:type="dxa"/>
            <w:gridSpan w:val="4"/>
            <w:tcBorders>
              <w:top w:val="single" w:sz="4" w:space="0" w:color="auto"/>
              <w:left w:val="nil"/>
              <w:bottom w:val="single" w:sz="4" w:space="0" w:color="auto"/>
              <w:right w:val="nil"/>
            </w:tcBorders>
            <w:shd w:val="clear" w:color="auto" w:fill="auto"/>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рабочий поселок</w:t>
            </w:r>
            <w:proofErr w:type="gramStart"/>
            <w:r w:rsidRPr="00735268">
              <w:rPr>
                <w:rFonts w:ascii="Arial" w:hAnsi="Arial" w:cs="Arial"/>
                <w:sz w:val="16"/>
                <w:szCs w:val="16"/>
              </w:rPr>
              <w:t xml:space="preserve"> Ч</w:t>
            </w:r>
            <w:proofErr w:type="gramEnd"/>
            <w:r w:rsidRPr="00735268">
              <w:rPr>
                <w:rFonts w:ascii="Arial" w:hAnsi="Arial" w:cs="Arial"/>
                <w:sz w:val="16"/>
                <w:szCs w:val="16"/>
              </w:rPr>
              <w:t xml:space="preserve">ик </w:t>
            </w:r>
            <w:proofErr w:type="spellStart"/>
            <w:r w:rsidRPr="00735268">
              <w:rPr>
                <w:rFonts w:ascii="Arial" w:hAnsi="Arial" w:cs="Arial"/>
                <w:sz w:val="16"/>
                <w:szCs w:val="16"/>
              </w:rPr>
              <w:t>Коченевского</w:t>
            </w:r>
            <w:proofErr w:type="spellEnd"/>
            <w:r w:rsidRPr="00735268">
              <w:rPr>
                <w:rFonts w:ascii="Arial" w:hAnsi="Arial" w:cs="Arial"/>
                <w:sz w:val="16"/>
                <w:szCs w:val="16"/>
              </w:rPr>
              <w:t xml:space="preserve"> района</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 </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4693" w:type="dxa"/>
            <w:gridSpan w:val="8"/>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Единица измерения: руб.</w:t>
            </w: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1280" w:type="dxa"/>
            <w:tcBorders>
              <w:top w:val="nil"/>
              <w:left w:val="single" w:sz="8" w:space="0" w:color="auto"/>
              <w:bottom w:val="single" w:sz="8" w:space="0" w:color="auto"/>
              <w:right w:val="single" w:sz="8" w:space="0" w:color="auto"/>
            </w:tcBorders>
            <w:shd w:val="clear" w:color="auto" w:fill="auto"/>
            <w:noWrap/>
            <w:vAlign w:val="bottom"/>
            <w:hideMark/>
          </w:tcPr>
          <w:p w:rsidR="00735268" w:rsidRPr="00735268" w:rsidRDefault="00735268" w:rsidP="00735268">
            <w:pPr>
              <w:jc w:val="center"/>
              <w:rPr>
                <w:rFonts w:ascii="Arial" w:hAnsi="Arial" w:cs="Arial"/>
                <w:sz w:val="16"/>
                <w:szCs w:val="16"/>
              </w:rPr>
            </w:pPr>
            <w:r w:rsidRPr="00735268">
              <w:rPr>
                <w:rFonts w:ascii="Arial" w:hAnsi="Arial" w:cs="Arial"/>
                <w:sz w:val="16"/>
                <w:szCs w:val="16"/>
              </w:rPr>
              <w:t>383</w:t>
            </w:r>
          </w:p>
        </w:tc>
        <w:tc>
          <w:tcPr>
            <w:tcW w:w="1560" w:type="dxa"/>
            <w:vAlign w:val="center"/>
            <w:hideMark/>
          </w:tcPr>
          <w:p w:rsidR="00735268" w:rsidRPr="00735268" w:rsidRDefault="00735268" w:rsidP="00735268">
            <w:pPr>
              <w:rPr>
                <w:sz w:val="20"/>
                <w:szCs w:val="20"/>
              </w:rPr>
            </w:pPr>
          </w:p>
        </w:tc>
      </w:tr>
      <w:tr w:rsidR="00735268" w:rsidRPr="00735268" w:rsidTr="00735268">
        <w:trPr>
          <w:trHeight w:val="22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80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992"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1397"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87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1280"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1560" w:type="dxa"/>
            <w:vAlign w:val="center"/>
            <w:hideMark/>
          </w:tcPr>
          <w:p w:rsidR="00735268" w:rsidRPr="00735268" w:rsidRDefault="00735268" w:rsidP="00735268">
            <w:pPr>
              <w:rPr>
                <w:sz w:val="20"/>
                <w:szCs w:val="20"/>
              </w:rPr>
            </w:pPr>
          </w:p>
        </w:tc>
      </w:tr>
      <w:tr w:rsidR="00735268" w:rsidRPr="00735268" w:rsidTr="00735268">
        <w:trPr>
          <w:trHeight w:val="393"/>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443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35268" w:rsidRPr="00735268" w:rsidRDefault="00735268" w:rsidP="00735268">
            <w:pPr>
              <w:jc w:val="center"/>
              <w:rPr>
                <w:rFonts w:ascii="Arial" w:hAnsi="Arial" w:cs="Arial"/>
                <w:b/>
                <w:bCs/>
                <w:sz w:val="16"/>
                <w:szCs w:val="16"/>
              </w:rPr>
            </w:pPr>
            <w:r w:rsidRPr="00735268">
              <w:rPr>
                <w:rFonts w:ascii="Arial" w:hAnsi="Arial" w:cs="Arial"/>
                <w:b/>
                <w:bCs/>
                <w:sz w:val="16"/>
                <w:szCs w:val="16"/>
              </w:rPr>
              <w:t>Наименование показателя</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35268" w:rsidRPr="00735268" w:rsidRDefault="00735268" w:rsidP="00735268">
            <w:pPr>
              <w:jc w:val="center"/>
              <w:rPr>
                <w:rFonts w:ascii="Arial" w:hAnsi="Arial" w:cs="Arial"/>
                <w:b/>
                <w:bCs/>
                <w:sz w:val="16"/>
                <w:szCs w:val="16"/>
              </w:rPr>
            </w:pPr>
            <w:r w:rsidRPr="00735268">
              <w:rPr>
                <w:rFonts w:ascii="Arial" w:hAnsi="Arial" w:cs="Arial"/>
                <w:b/>
                <w:bCs/>
                <w:sz w:val="16"/>
                <w:szCs w:val="16"/>
              </w:rPr>
              <w:t>РЗ</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735268" w:rsidRPr="00735268" w:rsidRDefault="00735268" w:rsidP="00735268">
            <w:pPr>
              <w:jc w:val="center"/>
              <w:rPr>
                <w:rFonts w:ascii="Arial" w:hAnsi="Arial" w:cs="Arial"/>
                <w:b/>
                <w:bCs/>
                <w:sz w:val="16"/>
                <w:szCs w:val="16"/>
              </w:rPr>
            </w:pPr>
            <w:proofErr w:type="gramStart"/>
            <w:r w:rsidRPr="00735268">
              <w:rPr>
                <w:rFonts w:ascii="Arial" w:hAnsi="Arial" w:cs="Arial"/>
                <w:b/>
                <w:bCs/>
                <w:sz w:val="16"/>
                <w:szCs w:val="16"/>
              </w:rPr>
              <w:t>ПР</w:t>
            </w:r>
            <w:proofErr w:type="gramEnd"/>
          </w:p>
        </w:tc>
        <w:tc>
          <w:tcPr>
            <w:tcW w:w="1397" w:type="dxa"/>
            <w:tcBorders>
              <w:top w:val="single" w:sz="8" w:space="0" w:color="auto"/>
              <w:left w:val="nil"/>
              <w:bottom w:val="single" w:sz="8" w:space="0" w:color="auto"/>
              <w:right w:val="single" w:sz="8" w:space="0" w:color="auto"/>
            </w:tcBorders>
            <w:shd w:val="clear" w:color="auto" w:fill="auto"/>
            <w:vAlign w:val="center"/>
            <w:hideMark/>
          </w:tcPr>
          <w:p w:rsidR="00735268" w:rsidRPr="00735268" w:rsidRDefault="00735268" w:rsidP="00735268">
            <w:pPr>
              <w:jc w:val="center"/>
              <w:rPr>
                <w:rFonts w:ascii="Arial" w:hAnsi="Arial" w:cs="Arial"/>
                <w:b/>
                <w:bCs/>
                <w:sz w:val="16"/>
                <w:szCs w:val="16"/>
              </w:rPr>
            </w:pPr>
            <w:r w:rsidRPr="00735268">
              <w:rPr>
                <w:rFonts w:ascii="Arial" w:hAnsi="Arial" w:cs="Arial"/>
                <w:b/>
                <w:bCs/>
                <w:sz w:val="16"/>
                <w:szCs w:val="16"/>
              </w:rPr>
              <w:t>ЦСР</w:t>
            </w:r>
          </w:p>
        </w:tc>
        <w:tc>
          <w:tcPr>
            <w:tcW w:w="871" w:type="dxa"/>
            <w:tcBorders>
              <w:top w:val="single" w:sz="8" w:space="0" w:color="auto"/>
              <w:left w:val="nil"/>
              <w:bottom w:val="single" w:sz="8" w:space="0" w:color="auto"/>
              <w:right w:val="single" w:sz="8" w:space="0" w:color="auto"/>
            </w:tcBorders>
            <w:shd w:val="clear" w:color="auto" w:fill="auto"/>
            <w:vAlign w:val="center"/>
            <w:hideMark/>
          </w:tcPr>
          <w:p w:rsidR="00735268" w:rsidRPr="00735268" w:rsidRDefault="00735268" w:rsidP="00735268">
            <w:pPr>
              <w:jc w:val="center"/>
              <w:rPr>
                <w:rFonts w:ascii="Arial" w:hAnsi="Arial" w:cs="Arial"/>
                <w:b/>
                <w:bCs/>
                <w:sz w:val="16"/>
                <w:szCs w:val="16"/>
              </w:rPr>
            </w:pPr>
            <w:r w:rsidRPr="00735268">
              <w:rPr>
                <w:rFonts w:ascii="Arial" w:hAnsi="Arial" w:cs="Arial"/>
                <w:b/>
                <w:bCs/>
                <w:sz w:val="16"/>
                <w:szCs w:val="16"/>
              </w:rPr>
              <w:t>ВР</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rsidR="00735268" w:rsidRPr="00735268" w:rsidRDefault="00735268" w:rsidP="00735268">
            <w:pPr>
              <w:jc w:val="center"/>
              <w:rPr>
                <w:rFonts w:ascii="Arial" w:hAnsi="Arial" w:cs="Arial"/>
                <w:b/>
                <w:bCs/>
                <w:sz w:val="16"/>
                <w:szCs w:val="16"/>
              </w:rPr>
            </w:pPr>
            <w:r w:rsidRPr="00735268">
              <w:rPr>
                <w:rFonts w:ascii="Arial" w:hAnsi="Arial" w:cs="Arial"/>
                <w:b/>
                <w:bCs/>
                <w:sz w:val="16"/>
                <w:szCs w:val="16"/>
              </w:rPr>
              <w:t>Сумма</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8"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Общегосударственные вопросы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5 015 635,00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547 600,00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Глава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8800002030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547 600,00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8800002030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120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547 600,00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8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4 027 910,00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обеспечение деятельности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8800002040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4 027 910,00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8800002040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120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2 930 700,00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8800002040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932 209,00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8800002040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850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165 001,00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06</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50 325,00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Осуществление переданных полномочий на обеспечение деятельности контрольно-счетных органов за счет бюджетов поселений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06</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50 325,00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06</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540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50 325,00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Резервные фонды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348 800,00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Резервные фонды местных администраций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8800005000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348 800,00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8800005000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870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348 800,00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Другие общегосударственные вопросы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41 000,00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Оценка земельных участков, недвижимости, признание прав, содержание  и регулирование отношений по государственной и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8800009000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41 000,00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8800009000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41 000,00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Национальная оборона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205 300,00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Мобилизационная и вневойсковая подготовка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205 300,00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Субвенции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9900051180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205 300,00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lastRenderedPageBreak/>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9900051180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120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203 440,00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9900051180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1 860,00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Национальная безопасность и правоохранительная деятельность</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980 000,00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Обеспечение пожарной безопасности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330 000,00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64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330 000,00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8800002180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330 000,00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Национальная экономика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10 919 309,43</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Дорожное хозяйство (дорожные фонды)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9 998 009,43</w:t>
            </w:r>
          </w:p>
        </w:tc>
        <w:tc>
          <w:tcPr>
            <w:tcW w:w="1560" w:type="dxa"/>
            <w:vAlign w:val="center"/>
            <w:hideMark/>
          </w:tcPr>
          <w:p w:rsidR="00735268" w:rsidRPr="00735268" w:rsidRDefault="00735268" w:rsidP="00735268">
            <w:pPr>
              <w:rPr>
                <w:sz w:val="20"/>
                <w:szCs w:val="20"/>
              </w:rPr>
            </w:pPr>
          </w:p>
        </w:tc>
      </w:tr>
      <w:tr w:rsidR="00735268" w:rsidRPr="00735268" w:rsidTr="00735268">
        <w:trPr>
          <w:trHeight w:val="8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6100070760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2 468 600,00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6100070760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2 468 600,00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Содержание и ремонт автомобильных дорог</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8800003150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7 529 409,43</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09</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8800003150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7 529 409,43</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Другие вопросы в области национальной экономики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921 300,00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Другие вопросы в области национальной экономики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8800003380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921 300,00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8800003380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873 259,00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04</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8800003380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540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48 041,00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Жилищно-коммунальное хозяйство</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15 984 991,49</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Жилищное хозяйство</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497 000,00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Мероприятия в области жилищного хозяйства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447 000,00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442 000,00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850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Мероприятия в области коммунального хозяйства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Коммунальное хозяйство</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7 331 200,00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Мероприятия в области коммунального хозяйства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7 331 200,00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461 700,00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8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02</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8800003510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6 869 500,00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Благоустройство</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8 156 791,49</w:t>
            </w:r>
          </w:p>
        </w:tc>
        <w:tc>
          <w:tcPr>
            <w:tcW w:w="1560" w:type="dxa"/>
            <w:vAlign w:val="center"/>
            <w:hideMark/>
          </w:tcPr>
          <w:p w:rsidR="00735268" w:rsidRPr="00735268" w:rsidRDefault="00735268" w:rsidP="00735268">
            <w:pPr>
              <w:rPr>
                <w:sz w:val="20"/>
                <w:szCs w:val="20"/>
              </w:rPr>
            </w:pPr>
          </w:p>
        </w:tc>
      </w:tr>
      <w:tr w:rsidR="00735268" w:rsidRPr="00735268" w:rsidTr="00735268">
        <w:trPr>
          <w:trHeight w:val="106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w:t>
            </w:r>
            <w:proofErr w:type="spellStart"/>
            <w:r w:rsidRPr="00735268">
              <w:rPr>
                <w:rFonts w:ascii="Arial" w:hAnsi="Arial" w:cs="Arial"/>
                <w:sz w:val="16"/>
                <w:szCs w:val="16"/>
              </w:rPr>
              <w:t>госудаственными</w:t>
            </w:r>
            <w:proofErr w:type="spellEnd"/>
            <w:r w:rsidRPr="00735268">
              <w:rPr>
                <w:rFonts w:ascii="Arial" w:hAnsi="Arial" w:cs="Arial"/>
                <w:sz w:val="16"/>
                <w:szCs w:val="16"/>
              </w:rPr>
              <w:t xml:space="preserve"> финансами  в Новосибирской области на 2014-2019гг"</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0300070510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15 000,00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0300070510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15 000,00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Благоустройство</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4 210 000,00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lastRenderedPageBreak/>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1 286 000,00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410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1 868 000,00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8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1 050 000,00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850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Прочие мероприятия по благоустройству</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8800060050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3 931 791,49</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8800060050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2 592 577,87</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05</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03</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8800060050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410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1 339 213,62</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КУЛЬТУРА, КИНЕМАТОГРАФИЯ</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5 759 800,00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Культура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5 759 800,00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106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w:t>
            </w:r>
            <w:proofErr w:type="spellStart"/>
            <w:r w:rsidRPr="00735268">
              <w:rPr>
                <w:rFonts w:ascii="Arial" w:hAnsi="Arial" w:cs="Arial"/>
                <w:sz w:val="16"/>
                <w:szCs w:val="16"/>
              </w:rPr>
              <w:t>госудаственными</w:t>
            </w:r>
            <w:proofErr w:type="spellEnd"/>
            <w:r w:rsidRPr="00735268">
              <w:rPr>
                <w:rFonts w:ascii="Arial" w:hAnsi="Arial" w:cs="Arial"/>
                <w:sz w:val="16"/>
                <w:szCs w:val="16"/>
              </w:rPr>
              <w:t xml:space="preserve"> финансами  в Новосибирской области на 2014-2019гг"</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0300070510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0300070510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Обеспечение деятельности подведомственных учреждений (дом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8800004400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5 099 800,00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8800004400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110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3 408 900,00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8800004400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1 672 500,00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8800004400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850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18 400,00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Проведение мероприятий в области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8800004500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600 000,00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08</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8800004500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600 000,00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Социальная политика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170 000,00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Пенсионное обеспечение</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170 000,00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Доплаты к пенсиям муниципальных служащих</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8800004910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170 000,00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Публичные нормативные социальные выплаты гражданам</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8800004910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310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170 000,00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ФИЗИЧЕСКАЯ КУЛЬТУРА И СПОРТ</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00</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1 904 400,00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Физическая культура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1 904 400,00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Обеспечение деятельности подведомственных учреждений (Центр развития физкультуры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8800004820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1 904 400,00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8800004820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110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979 100,00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43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4"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8800004820</w:t>
            </w:r>
          </w:p>
        </w:tc>
        <w:tc>
          <w:tcPr>
            <w:tcW w:w="871" w:type="dxa"/>
            <w:tcBorders>
              <w:top w:val="nil"/>
              <w:left w:val="single" w:sz="4" w:space="0" w:color="auto"/>
              <w:bottom w:val="single" w:sz="4"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240</w:t>
            </w:r>
          </w:p>
        </w:tc>
        <w:tc>
          <w:tcPr>
            <w:tcW w:w="1280" w:type="dxa"/>
            <w:tcBorders>
              <w:top w:val="nil"/>
              <w:left w:val="single" w:sz="4" w:space="0" w:color="auto"/>
              <w:bottom w:val="single" w:sz="4"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915 300,00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single" w:sz="8" w:space="0" w:color="auto"/>
            </w:tcBorders>
            <w:shd w:val="clear" w:color="auto" w:fill="auto"/>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 </w:t>
            </w:r>
          </w:p>
        </w:tc>
        <w:tc>
          <w:tcPr>
            <w:tcW w:w="4432" w:type="dxa"/>
            <w:gridSpan w:val="7"/>
            <w:tcBorders>
              <w:top w:val="single" w:sz="4" w:space="0" w:color="auto"/>
              <w:left w:val="nil"/>
              <w:bottom w:val="single" w:sz="8"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Уплата налогов, сборов и иных платежей</w:t>
            </w:r>
          </w:p>
        </w:tc>
        <w:tc>
          <w:tcPr>
            <w:tcW w:w="992" w:type="dxa"/>
            <w:tcBorders>
              <w:top w:val="nil"/>
              <w:left w:val="single" w:sz="4" w:space="0" w:color="auto"/>
              <w:bottom w:val="single" w:sz="8"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11</w:t>
            </w:r>
          </w:p>
        </w:tc>
        <w:tc>
          <w:tcPr>
            <w:tcW w:w="851" w:type="dxa"/>
            <w:tcBorders>
              <w:top w:val="nil"/>
              <w:left w:val="single" w:sz="4" w:space="0" w:color="auto"/>
              <w:bottom w:val="single" w:sz="8" w:space="0" w:color="auto"/>
              <w:right w:val="nil"/>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01</w:t>
            </w:r>
          </w:p>
        </w:tc>
        <w:tc>
          <w:tcPr>
            <w:tcW w:w="1397" w:type="dxa"/>
            <w:tcBorders>
              <w:top w:val="nil"/>
              <w:left w:val="single" w:sz="4" w:space="0" w:color="auto"/>
              <w:bottom w:val="single" w:sz="8" w:space="0" w:color="auto"/>
              <w:right w:val="nil"/>
            </w:tcBorders>
            <w:shd w:val="clear" w:color="000000" w:fill="FFFFFF"/>
            <w:noWrap/>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8800004820</w:t>
            </w:r>
          </w:p>
        </w:tc>
        <w:tc>
          <w:tcPr>
            <w:tcW w:w="871" w:type="dxa"/>
            <w:tcBorders>
              <w:top w:val="nil"/>
              <w:left w:val="single" w:sz="4" w:space="0" w:color="auto"/>
              <w:bottom w:val="single" w:sz="8" w:space="0" w:color="auto"/>
              <w:right w:val="single" w:sz="4" w:space="0" w:color="auto"/>
            </w:tcBorders>
            <w:shd w:val="clear" w:color="000000" w:fill="FFFFFF"/>
            <w:vAlign w:val="bottom"/>
            <w:hideMark/>
          </w:tcPr>
          <w:p w:rsidR="00735268" w:rsidRPr="00735268" w:rsidRDefault="00735268" w:rsidP="00735268">
            <w:pPr>
              <w:rPr>
                <w:rFonts w:ascii="Arial" w:hAnsi="Arial" w:cs="Arial"/>
                <w:sz w:val="16"/>
                <w:szCs w:val="16"/>
              </w:rPr>
            </w:pPr>
            <w:r w:rsidRPr="00735268">
              <w:rPr>
                <w:rFonts w:ascii="Arial" w:hAnsi="Arial" w:cs="Arial"/>
                <w:sz w:val="16"/>
                <w:szCs w:val="16"/>
              </w:rPr>
              <w:t>850</w:t>
            </w:r>
          </w:p>
        </w:tc>
        <w:tc>
          <w:tcPr>
            <w:tcW w:w="1280" w:type="dxa"/>
            <w:tcBorders>
              <w:top w:val="nil"/>
              <w:left w:val="single" w:sz="4" w:space="0" w:color="auto"/>
              <w:bottom w:val="single" w:sz="8" w:space="0" w:color="auto"/>
              <w:right w:val="single" w:sz="8" w:space="0" w:color="auto"/>
            </w:tcBorders>
            <w:shd w:val="clear" w:color="000000" w:fill="FFFFFF"/>
            <w:noWrap/>
            <w:vAlign w:val="bottom"/>
            <w:hideMark/>
          </w:tcPr>
          <w:p w:rsidR="00735268" w:rsidRPr="00735268" w:rsidRDefault="00735268" w:rsidP="00735268">
            <w:pPr>
              <w:jc w:val="right"/>
              <w:rPr>
                <w:rFonts w:ascii="Arial" w:hAnsi="Arial" w:cs="Arial"/>
                <w:sz w:val="16"/>
                <w:szCs w:val="16"/>
              </w:rPr>
            </w:pPr>
            <w:r w:rsidRPr="00735268">
              <w:rPr>
                <w:rFonts w:ascii="Arial" w:hAnsi="Arial" w:cs="Arial"/>
                <w:sz w:val="16"/>
                <w:szCs w:val="16"/>
              </w:rPr>
              <w:t>10 000,00</w:t>
            </w:r>
          </w:p>
        </w:tc>
        <w:tc>
          <w:tcPr>
            <w:tcW w:w="1560" w:type="dxa"/>
            <w:vAlign w:val="center"/>
            <w:hideMark/>
          </w:tcPr>
          <w:p w:rsidR="00735268" w:rsidRPr="00735268" w:rsidRDefault="00735268" w:rsidP="00735268">
            <w:pPr>
              <w:rPr>
                <w:sz w:val="20"/>
                <w:szCs w:val="20"/>
              </w:rPr>
            </w:pPr>
          </w:p>
        </w:tc>
      </w:tr>
      <w:tr w:rsidR="00735268" w:rsidRPr="00735268" w:rsidTr="00735268">
        <w:trPr>
          <w:trHeight w:val="255"/>
        </w:trPr>
        <w:tc>
          <w:tcPr>
            <w:tcW w:w="261" w:type="dxa"/>
            <w:tcBorders>
              <w:top w:val="nil"/>
              <w:left w:val="nil"/>
              <w:bottom w:val="nil"/>
              <w:right w:val="nil"/>
            </w:tcBorders>
            <w:shd w:val="clear" w:color="auto" w:fill="auto"/>
            <w:noWrap/>
            <w:vAlign w:val="bottom"/>
            <w:hideMark/>
          </w:tcPr>
          <w:p w:rsidR="00735268" w:rsidRPr="00735268" w:rsidRDefault="00735268" w:rsidP="00735268">
            <w:pPr>
              <w:rPr>
                <w:rFonts w:ascii="Arial" w:hAnsi="Arial" w:cs="Arial"/>
                <w:b/>
                <w:bCs/>
                <w:sz w:val="16"/>
                <w:szCs w:val="16"/>
              </w:rPr>
            </w:pPr>
          </w:p>
        </w:tc>
        <w:tc>
          <w:tcPr>
            <w:tcW w:w="272" w:type="dxa"/>
            <w:tcBorders>
              <w:top w:val="single" w:sz="4" w:space="0" w:color="auto"/>
              <w:left w:val="single" w:sz="8" w:space="0" w:color="auto"/>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2800"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992"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851"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1397"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871" w:type="dxa"/>
            <w:tcBorders>
              <w:top w:val="single" w:sz="4" w:space="0" w:color="auto"/>
              <w:left w:val="nil"/>
              <w:bottom w:val="single" w:sz="8" w:space="0" w:color="auto"/>
              <w:right w:val="nil"/>
            </w:tcBorders>
            <w:shd w:val="clear" w:color="auto" w:fill="auto"/>
            <w:noWrap/>
            <w:vAlign w:val="bottom"/>
            <w:hideMark/>
          </w:tcPr>
          <w:p w:rsidR="00735268" w:rsidRPr="00735268" w:rsidRDefault="00735268" w:rsidP="00735268">
            <w:pPr>
              <w:rPr>
                <w:rFonts w:ascii="Arial" w:hAnsi="Arial" w:cs="Arial"/>
                <w:sz w:val="20"/>
                <w:szCs w:val="20"/>
              </w:rPr>
            </w:pPr>
            <w:r w:rsidRPr="00735268">
              <w:rPr>
                <w:rFonts w:ascii="Arial" w:hAnsi="Arial" w:cs="Arial"/>
                <w:sz w:val="20"/>
                <w:szCs w:val="20"/>
              </w:rPr>
              <w:t> </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rsidR="00735268" w:rsidRPr="00735268" w:rsidRDefault="00735268" w:rsidP="00735268">
            <w:pPr>
              <w:jc w:val="right"/>
              <w:rPr>
                <w:rFonts w:ascii="Arial" w:hAnsi="Arial" w:cs="Arial"/>
                <w:b/>
                <w:bCs/>
                <w:sz w:val="16"/>
                <w:szCs w:val="16"/>
              </w:rPr>
            </w:pPr>
            <w:r w:rsidRPr="00735268">
              <w:rPr>
                <w:rFonts w:ascii="Arial" w:hAnsi="Arial" w:cs="Arial"/>
                <w:b/>
                <w:bCs/>
                <w:sz w:val="16"/>
                <w:szCs w:val="16"/>
              </w:rPr>
              <w:t>40 939 435,92</w:t>
            </w:r>
          </w:p>
        </w:tc>
        <w:tc>
          <w:tcPr>
            <w:tcW w:w="1560" w:type="dxa"/>
            <w:vAlign w:val="center"/>
            <w:hideMark/>
          </w:tcPr>
          <w:p w:rsidR="00735268" w:rsidRPr="00735268" w:rsidRDefault="00735268" w:rsidP="00735268">
            <w:pPr>
              <w:rPr>
                <w:sz w:val="20"/>
                <w:szCs w:val="20"/>
              </w:rPr>
            </w:pPr>
          </w:p>
        </w:tc>
      </w:tr>
    </w:tbl>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2C4FB4" w:rsidRDefault="002C4FB4" w:rsidP="000D114D">
      <w:pPr>
        <w:ind w:firstLine="851"/>
        <w:jc w:val="center"/>
        <w:rPr>
          <w:b/>
          <w:bCs/>
          <w:sz w:val="28"/>
          <w:szCs w:val="28"/>
        </w:rPr>
      </w:pPr>
    </w:p>
    <w:p w:rsidR="004A2160" w:rsidRDefault="004A2160" w:rsidP="000D114D">
      <w:pPr>
        <w:ind w:firstLine="851"/>
        <w:jc w:val="center"/>
        <w:rPr>
          <w:b/>
          <w:bCs/>
          <w:sz w:val="28"/>
          <w:szCs w:val="28"/>
        </w:rPr>
      </w:pPr>
    </w:p>
    <w:p w:rsidR="004A2160" w:rsidRDefault="004A2160" w:rsidP="000D114D">
      <w:pPr>
        <w:ind w:firstLine="851"/>
        <w:jc w:val="center"/>
        <w:rPr>
          <w:b/>
          <w:bCs/>
          <w:sz w:val="28"/>
          <w:szCs w:val="28"/>
        </w:rPr>
      </w:pPr>
    </w:p>
    <w:p w:rsidR="004A2160" w:rsidRDefault="004A2160" w:rsidP="000D114D">
      <w:pPr>
        <w:ind w:firstLine="851"/>
        <w:jc w:val="center"/>
        <w:rPr>
          <w:b/>
          <w:bCs/>
          <w:sz w:val="28"/>
          <w:szCs w:val="28"/>
        </w:rPr>
      </w:pPr>
    </w:p>
    <w:p w:rsidR="004A2160" w:rsidRDefault="004A2160" w:rsidP="000D114D">
      <w:pPr>
        <w:ind w:firstLine="851"/>
        <w:jc w:val="center"/>
        <w:rPr>
          <w:b/>
          <w:bCs/>
          <w:sz w:val="28"/>
          <w:szCs w:val="28"/>
        </w:rPr>
      </w:pPr>
    </w:p>
    <w:p w:rsidR="002C4FB4" w:rsidRDefault="002C4FB4" w:rsidP="000D114D">
      <w:pPr>
        <w:ind w:firstLine="851"/>
        <w:jc w:val="center"/>
        <w:rPr>
          <w:b/>
          <w:bCs/>
          <w:sz w:val="28"/>
          <w:szCs w:val="28"/>
        </w:rPr>
      </w:pPr>
    </w:p>
    <w:p w:rsidR="009034FE" w:rsidRPr="00796BC6" w:rsidRDefault="009034FE" w:rsidP="00B80C02">
      <w:pPr>
        <w:rPr>
          <w:sz w:val="28"/>
          <w:szCs w:val="28"/>
        </w:rPr>
      </w:pPr>
    </w:p>
    <w:sectPr w:rsidR="009034FE" w:rsidRPr="00796BC6" w:rsidSect="00BB756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A00" w:rsidRDefault="001D1A00" w:rsidP="002C558F">
      <w:r>
        <w:separator/>
      </w:r>
    </w:p>
  </w:endnote>
  <w:endnote w:type="continuationSeparator" w:id="0">
    <w:p w:rsidR="001D1A00" w:rsidRDefault="001D1A00" w:rsidP="002C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A00" w:rsidRDefault="001D1A00" w:rsidP="002C558F">
      <w:r>
        <w:separator/>
      </w:r>
    </w:p>
  </w:footnote>
  <w:footnote w:type="continuationSeparator" w:id="0">
    <w:p w:rsidR="001D1A00" w:rsidRDefault="001D1A00" w:rsidP="002C5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64A974"/>
    <w:lvl w:ilvl="0">
      <w:numFmt w:val="bullet"/>
      <w:lvlText w:val="*"/>
      <w:lvlJc w:val="left"/>
    </w:lvl>
  </w:abstractNum>
  <w:abstractNum w:abstractNumId="1">
    <w:nsid w:val="00000002"/>
    <w:multiLevelType w:val="multilevel"/>
    <w:tmpl w:val="00000002"/>
    <w:name w:val="WWNum45"/>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righ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righ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right"/>
      <w:pPr>
        <w:tabs>
          <w:tab w:val="num" w:pos="0"/>
        </w:tabs>
        <w:ind w:left="6971" w:hanging="180"/>
      </w:pPr>
      <w:rPr>
        <w:rFonts w:cs="Times New Roman"/>
      </w:rPr>
    </w:lvl>
  </w:abstractNum>
  <w:abstractNum w:abstractNumId="2">
    <w:nsid w:val="00492B3F"/>
    <w:multiLevelType w:val="singleLevel"/>
    <w:tmpl w:val="7C483E56"/>
    <w:lvl w:ilvl="0">
      <w:start w:val="7"/>
      <w:numFmt w:val="decimal"/>
      <w:lvlText w:val="%1."/>
      <w:legacy w:legacy="1" w:legacySpace="0" w:legacyIndent="240"/>
      <w:lvlJc w:val="left"/>
      <w:rPr>
        <w:rFonts w:ascii="Times New Roman" w:hAnsi="Times New Roman" w:cs="Times New Roman" w:hint="default"/>
      </w:rPr>
    </w:lvl>
  </w:abstractNum>
  <w:abstractNum w:abstractNumId="3">
    <w:nsid w:val="006A020C"/>
    <w:multiLevelType w:val="singleLevel"/>
    <w:tmpl w:val="856ACEF4"/>
    <w:lvl w:ilvl="0">
      <w:start w:val="1"/>
      <w:numFmt w:val="decimal"/>
      <w:lvlText w:val="%1)"/>
      <w:legacy w:legacy="1" w:legacySpace="0" w:legacyIndent="225"/>
      <w:lvlJc w:val="left"/>
      <w:rPr>
        <w:rFonts w:ascii="Times New Roman" w:hAnsi="Times New Roman" w:cs="Times New Roman" w:hint="default"/>
      </w:rPr>
    </w:lvl>
  </w:abstractNum>
  <w:abstractNum w:abstractNumId="4">
    <w:nsid w:val="053F691A"/>
    <w:multiLevelType w:val="hybridMultilevel"/>
    <w:tmpl w:val="FC063A7C"/>
    <w:lvl w:ilvl="0" w:tplc="B2B2D97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A5398D"/>
    <w:multiLevelType w:val="hybridMultilevel"/>
    <w:tmpl w:val="57E67D1C"/>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6E5018"/>
    <w:multiLevelType w:val="hybridMultilevel"/>
    <w:tmpl w:val="98BA8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25420"/>
    <w:multiLevelType w:val="hybridMultilevel"/>
    <w:tmpl w:val="243A2100"/>
    <w:lvl w:ilvl="0" w:tplc="3F4CADBA">
      <w:start w:val="1"/>
      <w:numFmt w:val="decimal"/>
      <w:lvlText w:val="%1."/>
      <w:lvlJc w:val="left"/>
      <w:pPr>
        <w:ind w:left="1778" w:hanging="360"/>
      </w:pPr>
      <w:rPr>
        <w:rFonts w:cs="Times New Roman"/>
        <w:color w:val="auto"/>
        <w:sz w:val="28"/>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8">
    <w:nsid w:val="0A517F11"/>
    <w:multiLevelType w:val="hybridMultilevel"/>
    <w:tmpl w:val="46BAA97C"/>
    <w:lvl w:ilvl="0" w:tplc="83303C1A">
      <w:start w:val="1"/>
      <w:numFmt w:val="decimal"/>
      <w:lvlText w:val="%1."/>
      <w:lvlJc w:val="left"/>
      <w:pPr>
        <w:tabs>
          <w:tab w:val="num" w:pos="1534"/>
        </w:tabs>
        <w:ind w:left="1534" w:hanging="825"/>
      </w:pPr>
      <w:rPr>
        <w:rFonts w:hint="default"/>
      </w:rPr>
    </w:lvl>
    <w:lvl w:ilvl="1" w:tplc="1766F292">
      <w:numFmt w:val="none"/>
      <w:lvlText w:val=""/>
      <w:lvlJc w:val="left"/>
      <w:pPr>
        <w:tabs>
          <w:tab w:val="num" w:pos="360"/>
        </w:tabs>
      </w:pPr>
    </w:lvl>
    <w:lvl w:ilvl="2" w:tplc="54F0CD78">
      <w:numFmt w:val="none"/>
      <w:lvlText w:val=""/>
      <w:lvlJc w:val="left"/>
      <w:pPr>
        <w:tabs>
          <w:tab w:val="num" w:pos="360"/>
        </w:tabs>
      </w:pPr>
    </w:lvl>
    <w:lvl w:ilvl="3" w:tplc="1A3247FA">
      <w:numFmt w:val="none"/>
      <w:lvlText w:val=""/>
      <w:lvlJc w:val="left"/>
      <w:pPr>
        <w:tabs>
          <w:tab w:val="num" w:pos="360"/>
        </w:tabs>
      </w:pPr>
    </w:lvl>
    <w:lvl w:ilvl="4" w:tplc="CA56BBB6">
      <w:numFmt w:val="none"/>
      <w:lvlText w:val=""/>
      <w:lvlJc w:val="left"/>
      <w:pPr>
        <w:tabs>
          <w:tab w:val="num" w:pos="360"/>
        </w:tabs>
      </w:pPr>
    </w:lvl>
    <w:lvl w:ilvl="5" w:tplc="B91A9478">
      <w:numFmt w:val="none"/>
      <w:lvlText w:val=""/>
      <w:lvlJc w:val="left"/>
      <w:pPr>
        <w:tabs>
          <w:tab w:val="num" w:pos="360"/>
        </w:tabs>
      </w:pPr>
    </w:lvl>
    <w:lvl w:ilvl="6" w:tplc="30325D4E">
      <w:numFmt w:val="none"/>
      <w:lvlText w:val=""/>
      <w:lvlJc w:val="left"/>
      <w:pPr>
        <w:tabs>
          <w:tab w:val="num" w:pos="360"/>
        </w:tabs>
      </w:pPr>
    </w:lvl>
    <w:lvl w:ilvl="7" w:tplc="F872D4F2">
      <w:numFmt w:val="none"/>
      <w:lvlText w:val=""/>
      <w:lvlJc w:val="left"/>
      <w:pPr>
        <w:tabs>
          <w:tab w:val="num" w:pos="360"/>
        </w:tabs>
      </w:pPr>
    </w:lvl>
    <w:lvl w:ilvl="8" w:tplc="DEAAC616">
      <w:numFmt w:val="none"/>
      <w:lvlText w:val=""/>
      <w:lvlJc w:val="left"/>
      <w:pPr>
        <w:tabs>
          <w:tab w:val="num" w:pos="360"/>
        </w:tabs>
      </w:pPr>
    </w:lvl>
  </w:abstractNum>
  <w:abstractNum w:abstractNumId="9">
    <w:nsid w:val="0FC80D29"/>
    <w:multiLevelType w:val="hybridMultilevel"/>
    <w:tmpl w:val="4656B668"/>
    <w:lvl w:ilvl="0" w:tplc="FF18D468">
      <w:start w:val="1"/>
      <w:numFmt w:val="decimal"/>
      <w:lvlText w:val="%1."/>
      <w:lvlJc w:val="left"/>
      <w:pPr>
        <w:ind w:left="2099" w:hanging="1248"/>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nsid w:val="16BF5CEB"/>
    <w:multiLevelType w:val="hybridMultilevel"/>
    <w:tmpl w:val="EA30C07E"/>
    <w:lvl w:ilvl="0" w:tplc="E3D04ECA">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2">
    <w:nsid w:val="213B7F8A"/>
    <w:multiLevelType w:val="hybridMultilevel"/>
    <w:tmpl w:val="AD52C6BE"/>
    <w:lvl w:ilvl="0" w:tplc="38D226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7C209B9"/>
    <w:multiLevelType w:val="hybridMultilevel"/>
    <w:tmpl w:val="62FE0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FA4231"/>
    <w:multiLevelType w:val="hybridMultilevel"/>
    <w:tmpl w:val="53A07400"/>
    <w:lvl w:ilvl="0" w:tplc="C53ACACC">
      <w:start w:val="1"/>
      <w:numFmt w:val="decimal"/>
      <w:lvlText w:val="%1."/>
      <w:lvlJc w:val="left"/>
      <w:pPr>
        <w:tabs>
          <w:tab w:val="num" w:pos="360"/>
        </w:tabs>
        <w:ind w:left="360" w:hanging="360"/>
      </w:pPr>
      <w:rPr>
        <w:rFonts w:cs="Times New Roman"/>
      </w:rPr>
    </w:lvl>
    <w:lvl w:ilvl="1" w:tplc="8C82C8CA">
      <w:numFmt w:val="none"/>
      <w:lvlText w:val=""/>
      <w:lvlJc w:val="left"/>
      <w:pPr>
        <w:tabs>
          <w:tab w:val="num" w:pos="360"/>
        </w:tabs>
        <w:ind w:left="0" w:firstLine="0"/>
      </w:pPr>
      <w:rPr>
        <w:rFonts w:cs="Times New Roman"/>
      </w:rPr>
    </w:lvl>
    <w:lvl w:ilvl="2" w:tplc="6A9C4F6E">
      <w:numFmt w:val="none"/>
      <w:lvlText w:val=""/>
      <w:lvlJc w:val="left"/>
      <w:pPr>
        <w:tabs>
          <w:tab w:val="num" w:pos="360"/>
        </w:tabs>
        <w:ind w:left="0" w:firstLine="0"/>
      </w:pPr>
      <w:rPr>
        <w:rFonts w:cs="Times New Roman"/>
      </w:rPr>
    </w:lvl>
    <w:lvl w:ilvl="3" w:tplc="A232E85A">
      <w:numFmt w:val="none"/>
      <w:lvlText w:val=""/>
      <w:lvlJc w:val="left"/>
      <w:pPr>
        <w:tabs>
          <w:tab w:val="num" w:pos="360"/>
        </w:tabs>
        <w:ind w:left="0" w:firstLine="0"/>
      </w:pPr>
      <w:rPr>
        <w:rFonts w:cs="Times New Roman"/>
      </w:rPr>
    </w:lvl>
    <w:lvl w:ilvl="4" w:tplc="5E5EA5B8">
      <w:numFmt w:val="none"/>
      <w:lvlText w:val=""/>
      <w:lvlJc w:val="left"/>
      <w:pPr>
        <w:tabs>
          <w:tab w:val="num" w:pos="360"/>
        </w:tabs>
        <w:ind w:left="0" w:firstLine="0"/>
      </w:pPr>
      <w:rPr>
        <w:rFonts w:cs="Times New Roman"/>
      </w:rPr>
    </w:lvl>
    <w:lvl w:ilvl="5" w:tplc="082CDC20">
      <w:numFmt w:val="none"/>
      <w:lvlText w:val=""/>
      <w:lvlJc w:val="left"/>
      <w:pPr>
        <w:tabs>
          <w:tab w:val="num" w:pos="360"/>
        </w:tabs>
        <w:ind w:left="0" w:firstLine="0"/>
      </w:pPr>
      <w:rPr>
        <w:rFonts w:cs="Times New Roman"/>
      </w:rPr>
    </w:lvl>
    <w:lvl w:ilvl="6" w:tplc="601C6862">
      <w:numFmt w:val="none"/>
      <w:lvlText w:val=""/>
      <w:lvlJc w:val="left"/>
      <w:pPr>
        <w:tabs>
          <w:tab w:val="num" w:pos="360"/>
        </w:tabs>
        <w:ind w:left="0" w:firstLine="0"/>
      </w:pPr>
      <w:rPr>
        <w:rFonts w:cs="Times New Roman"/>
      </w:rPr>
    </w:lvl>
    <w:lvl w:ilvl="7" w:tplc="D19CCDC0">
      <w:numFmt w:val="none"/>
      <w:lvlText w:val=""/>
      <w:lvlJc w:val="left"/>
      <w:pPr>
        <w:tabs>
          <w:tab w:val="num" w:pos="360"/>
        </w:tabs>
        <w:ind w:left="0" w:firstLine="0"/>
      </w:pPr>
      <w:rPr>
        <w:rFonts w:cs="Times New Roman"/>
      </w:rPr>
    </w:lvl>
    <w:lvl w:ilvl="8" w:tplc="B9D49890">
      <w:numFmt w:val="none"/>
      <w:lvlText w:val=""/>
      <w:lvlJc w:val="left"/>
      <w:pPr>
        <w:tabs>
          <w:tab w:val="num" w:pos="360"/>
        </w:tabs>
        <w:ind w:left="0" w:firstLine="0"/>
      </w:pPr>
      <w:rPr>
        <w:rFonts w:cs="Times New Roman"/>
      </w:rPr>
    </w:lvl>
  </w:abstractNum>
  <w:abstractNum w:abstractNumId="15">
    <w:nsid w:val="29B40750"/>
    <w:multiLevelType w:val="hybridMultilevel"/>
    <w:tmpl w:val="D7C082C2"/>
    <w:lvl w:ilvl="0" w:tplc="C8AC01BE">
      <w:start w:val="1"/>
      <w:numFmt w:val="decimal"/>
      <w:lvlText w:val="%1."/>
      <w:lvlJc w:val="left"/>
      <w:pPr>
        <w:tabs>
          <w:tab w:val="num" w:pos="1319"/>
        </w:tabs>
        <w:ind w:left="1319" w:hanging="675"/>
      </w:pPr>
      <w:rPr>
        <w:rFonts w:ascii="Times New Roman" w:eastAsia="Times New Roman" w:hAnsi="Times New Roman" w:cs="Times New Roman"/>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16">
    <w:nsid w:val="2A87371B"/>
    <w:multiLevelType w:val="hybridMultilevel"/>
    <w:tmpl w:val="D406652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9B77F9"/>
    <w:multiLevelType w:val="hybridMultilevel"/>
    <w:tmpl w:val="81EEEF24"/>
    <w:lvl w:ilvl="0" w:tplc="99FE3EA4">
      <w:start w:val="2"/>
      <w:numFmt w:val="bullet"/>
      <w:lvlText w:val="-"/>
      <w:lvlJc w:val="left"/>
      <w:pPr>
        <w:tabs>
          <w:tab w:val="num" w:pos="1665"/>
        </w:tabs>
        <w:ind w:left="1665" w:hanging="945"/>
      </w:pPr>
      <w:rPr>
        <w:rFonts w:ascii="Times New Roman" w:eastAsia="Times New Roman" w:hAnsi="Times New Roman" w:cs="Times New Roman" w:hint="default"/>
      </w:rPr>
    </w:lvl>
    <w:lvl w:ilvl="1" w:tplc="5BC06726">
      <w:start w:val="2"/>
      <w:numFmt w:val="bullet"/>
      <w:lvlText w:val=""/>
      <w:lvlJc w:val="left"/>
      <w:pPr>
        <w:tabs>
          <w:tab w:val="num" w:pos="1800"/>
        </w:tabs>
        <w:ind w:left="180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3592429"/>
    <w:multiLevelType w:val="hybridMultilevel"/>
    <w:tmpl w:val="8F48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EE7908"/>
    <w:multiLevelType w:val="hybridMultilevel"/>
    <w:tmpl w:val="50B8271E"/>
    <w:lvl w:ilvl="0" w:tplc="47D2DA9C">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3C3F02"/>
    <w:multiLevelType w:val="hybridMultilevel"/>
    <w:tmpl w:val="4C0CE874"/>
    <w:lvl w:ilvl="0" w:tplc="A3E289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50CF61F0"/>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4C554ED"/>
    <w:multiLevelType w:val="hybridMultilevel"/>
    <w:tmpl w:val="C36C95A0"/>
    <w:lvl w:ilvl="0" w:tplc="0419000F">
      <w:start w:val="1"/>
      <w:numFmt w:val="decimal"/>
      <w:lvlText w:val="%1."/>
      <w:lvlJc w:val="left"/>
      <w:pPr>
        <w:ind w:left="1410" w:hanging="360"/>
      </w:p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5BDF4DFA"/>
    <w:multiLevelType w:val="hybridMultilevel"/>
    <w:tmpl w:val="8AEE43C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5C377139"/>
    <w:multiLevelType w:val="hybridMultilevel"/>
    <w:tmpl w:val="93968584"/>
    <w:lvl w:ilvl="0" w:tplc="A5CAE20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0D77C1"/>
    <w:multiLevelType w:val="hybridMultilevel"/>
    <w:tmpl w:val="3718068E"/>
    <w:lvl w:ilvl="0" w:tplc="ECF2C668">
      <w:start w:val="1"/>
      <w:numFmt w:val="decimal"/>
      <w:lvlText w:val="%1."/>
      <w:lvlJc w:val="left"/>
      <w:pPr>
        <w:ind w:left="1800" w:hanging="1092"/>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EE8104E"/>
    <w:multiLevelType w:val="hybridMultilevel"/>
    <w:tmpl w:val="5246AB0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F0B4F58"/>
    <w:multiLevelType w:val="hybridMultilevel"/>
    <w:tmpl w:val="FFAC0714"/>
    <w:lvl w:ilvl="0" w:tplc="0419000F">
      <w:start w:val="1"/>
      <w:numFmt w:val="decimal"/>
      <w:lvlText w:val="%1."/>
      <w:lvlJc w:val="left"/>
      <w:pPr>
        <w:ind w:left="360" w:hanging="360"/>
      </w:pPr>
    </w:lvl>
    <w:lvl w:ilvl="1" w:tplc="04190019">
      <w:start w:val="1"/>
      <w:numFmt w:val="lowerLetter"/>
      <w:lvlText w:val="%2."/>
      <w:lvlJc w:val="left"/>
      <w:pPr>
        <w:ind w:left="-3097" w:hanging="360"/>
      </w:pPr>
    </w:lvl>
    <w:lvl w:ilvl="2" w:tplc="0419001B">
      <w:start w:val="1"/>
      <w:numFmt w:val="lowerRoman"/>
      <w:lvlText w:val="%3."/>
      <w:lvlJc w:val="right"/>
      <w:pPr>
        <w:ind w:left="-2377" w:hanging="180"/>
      </w:pPr>
    </w:lvl>
    <w:lvl w:ilvl="3" w:tplc="0419000F">
      <w:start w:val="1"/>
      <w:numFmt w:val="decimal"/>
      <w:lvlText w:val="%4."/>
      <w:lvlJc w:val="left"/>
      <w:pPr>
        <w:ind w:left="-1657" w:hanging="360"/>
      </w:pPr>
    </w:lvl>
    <w:lvl w:ilvl="4" w:tplc="04190019">
      <w:start w:val="1"/>
      <w:numFmt w:val="lowerLetter"/>
      <w:lvlText w:val="%5."/>
      <w:lvlJc w:val="left"/>
      <w:pPr>
        <w:ind w:left="-937" w:hanging="360"/>
      </w:pPr>
    </w:lvl>
    <w:lvl w:ilvl="5" w:tplc="0419001B">
      <w:start w:val="1"/>
      <w:numFmt w:val="lowerRoman"/>
      <w:lvlText w:val="%6."/>
      <w:lvlJc w:val="right"/>
      <w:pPr>
        <w:ind w:left="-217" w:hanging="180"/>
      </w:pPr>
    </w:lvl>
    <w:lvl w:ilvl="6" w:tplc="0419000F">
      <w:start w:val="1"/>
      <w:numFmt w:val="decimal"/>
      <w:lvlText w:val="%7."/>
      <w:lvlJc w:val="left"/>
      <w:pPr>
        <w:ind w:left="503" w:hanging="360"/>
      </w:pPr>
    </w:lvl>
    <w:lvl w:ilvl="7" w:tplc="04190019">
      <w:start w:val="1"/>
      <w:numFmt w:val="lowerLetter"/>
      <w:lvlText w:val="%8."/>
      <w:lvlJc w:val="left"/>
      <w:pPr>
        <w:ind w:left="1223" w:hanging="360"/>
      </w:pPr>
    </w:lvl>
    <w:lvl w:ilvl="8" w:tplc="0419001B">
      <w:start w:val="1"/>
      <w:numFmt w:val="lowerRoman"/>
      <w:lvlText w:val="%9."/>
      <w:lvlJc w:val="right"/>
      <w:pPr>
        <w:ind w:left="1943" w:hanging="180"/>
      </w:pPr>
    </w:lvl>
  </w:abstractNum>
  <w:abstractNum w:abstractNumId="28">
    <w:nsid w:val="7882652C"/>
    <w:multiLevelType w:val="multilevel"/>
    <w:tmpl w:val="49B0441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9">
    <w:nsid w:val="7C245541"/>
    <w:multiLevelType w:val="singleLevel"/>
    <w:tmpl w:val="FA0075AA"/>
    <w:lvl w:ilvl="0">
      <w:start w:val="4"/>
      <w:numFmt w:val="decimal"/>
      <w:lvlText w:val="3.%1."/>
      <w:legacy w:legacy="1" w:legacySpace="0" w:legacyIndent="542"/>
      <w:lvlJc w:val="left"/>
      <w:rPr>
        <w:rFonts w:ascii="Times New Roman" w:hAnsi="Times New Roman" w:cs="Times New Roman" w:hint="default"/>
      </w:rPr>
    </w:lvl>
  </w:abstractNum>
  <w:abstractNum w:abstractNumId="30">
    <w:nsid w:val="7C936611"/>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E4C6B28"/>
    <w:multiLevelType w:val="multilevel"/>
    <w:tmpl w:val="53EE3DD6"/>
    <w:lvl w:ilvl="0">
      <w:start w:val="1"/>
      <w:numFmt w:val="decimal"/>
      <w:lvlText w:val="%1."/>
      <w:lvlJc w:val="left"/>
      <w:pPr>
        <w:ind w:left="432" w:hanging="432"/>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32">
    <w:nsid w:val="7EAB43DB"/>
    <w:multiLevelType w:val="singleLevel"/>
    <w:tmpl w:val="E8B2A3E4"/>
    <w:lvl w:ilvl="0">
      <w:start w:val="1"/>
      <w:numFmt w:val="decimal"/>
      <w:lvlText w:val="%1."/>
      <w:legacy w:legacy="1" w:legacySpace="0" w:legacyIndent="235"/>
      <w:lvlJc w:val="left"/>
      <w:rPr>
        <w:rFonts w:ascii="Times New Roman" w:hAnsi="Times New Roman" w:cs="Times New Roman" w:hint="default"/>
      </w:rPr>
    </w:lvl>
  </w:abstractNum>
  <w:num w:numId="1">
    <w:abstractNumId w:val="8"/>
  </w:num>
  <w:num w:numId="2">
    <w:abstractNumId w:val="23"/>
  </w:num>
  <w:num w:numId="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5"/>
  </w:num>
  <w:num w:numId="10">
    <w:abstractNumId w:val="10"/>
  </w:num>
  <w:num w:numId="11">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12">
    <w:abstractNumId w:val="29"/>
  </w:num>
  <w:num w:numId="1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4"/>
  </w:num>
  <w:num w:numId="19">
    <w:abstractNumId w:val="30"/>
  </w:num>
  <w:num w:numId="20">
    <w:abstractNumId w:val="17"/>
  </w:num>
  <w:num w:numId="21">
    <w:abstractNumId w:val="21"/>
  </w:num>
  <w:num w:numId="22">
    <w:abstractNumId w:val="32"/>
  </w:num>
  <w:num w:numId="23">
    <w:abstractNumId w:val="3"/>
  </w:num>
  <w:num w:numId="24">
    <w:abstractNumId w:val="2"/>
  </w:num>
  <w:num w:numId="25">
    <w:abstractNumId w:val="22"/>
  </w:num>
  <w:num w:numId="26">
    <w:abstractNumId w:val="2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3"/>
  </w:num>
  <w:num w:numId="31">
    <w:abstractNumId w:val="6"/>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lvlOverride w:ilvl="2"/>
    <w:lvlOverride w:ilvl="3"/>
    <w:lvlOverride w:ilvl="4"/>
    <w:lvlOverride w:ilvl="5"/>
    <w:lvlOverride w:ilvl="6"/>
    <w:lvlOverride w:ilvl="7"/>
    <w:lvlOverride w:ilvl="8"/>
  </w:num>
  <w:num w:numId="34">
    <w:abstractNumId w:val="2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91D"/>
    <w:rsid w:val="00000C2F"/>
    <w:rsid w:val="00004274"/>
    <w:rsid w:val="000053A3"/>
    <w:rsid w:val="000065A2"/>
    <w:rsid w:val="00007647"/>
    <w:rsid w:val="00010709"/>
    <w:rsid w:val="000125CD"/>
    <w:rsid w:val="0001387B"/>
    <w:rsid w:val="00016779"/>
    <w:rsid w:val="00025F1C"/>
    <w:rsid w:val="00030914"/>
    <w:rsid w:val="000317F3"/>
    <w:rsid w:val="00032FD6"/>
    <w:rsid w:val="0003498B"/>
    <w:rsid w:val="00035046"/>
    <w:rsid w:val="00050B8C"/>
    <w:rsid w:val="00052DA0"/>
    <w:rsid w:val="00053F68"/>
    <w:rsid w:val="00056D63"/>
    <w:rsid w:val="000612B3"/>
    <w:rsid w:val="00062DFD"/>
    <w:rsid w:val="00063192"/>
    <w:rsid w:val="000632A8"/>
    <w:rsid w:val="0006383F"/>
    <w:rsid w:val="00066015"/>
    <w:rsid w:val="00066044"/>
    <w:rsid w:val="00070214"/>
    <w:rsid w:val="00070DE8"/>
    <w:rsid w:val="00080274"/>
    <w:rsid w:val="0008278E"/>
    <w:rsid w:val="000913DB"/>
    <w:rsid w:val="00093C30"/>
    <w:rsid w:val="00094F24"/>
    <w:rsid w:val="000A0A22"/>
    <w:rsid w:val="000B074C"/>
    <w:rsid w:val="000B1BF7"/>
    <w:rsid w:val="000B38E0"/>
    <w:rsid w:val="000B476D"/>
    <w:rsid w:val="000B6C0F"/>
    <w:rsid w:val="000B77B1"/>
    <w:rsid w:val="000B7857"/>
    <w:rsid w:val="000C02C9"/>
    <w:rsid w:val="000C3CEA"/>
    <w:rsid w:val="000C781B"/>
    <w:rsid w:val="000D1070"/>
    <w:rsid w:val="000D114D"/>
    <w:rsid w:val="000D39F2"/>
    <w:rsid w:val="000E3E50"/>
    <w:rsid w:val="000E422A"/>
    <w:rsid w:val="000E6480"/>
    <w:rsid w:val="000E69D8"/>
    <w:rsid w:val="000F2431"/>
    <w:rsid w:val="000F299B"/>
    <w:rsid w:val="000F2F2C"/>
    <w:rsid w:val="000F3E5E"/>
    <w:rsid w:val="000F4444"/>
    <w:rsid w:val="000F4B11"/>
    <w:rsid w:val="00100E06"/>
    <w:rsid w:val="00102F54"/>
    <w:rsid w:val="00104256"/>
    <w:rsid w:val="00104837"/>
    <w:rsid w:val="001113F8"/>
    <w:rsid w:val="00117AE3"/>
    <w:rsid w:val="00125210"/>
    <w:rsid w:val="00130E3C"/>
    <w:rsid w:val="001322D9"/>
    <w:rsid w:val="00137937"/>
    <w:rsid w:val="0014081B"/>
    <w:rsid w:val="00140A29"/>
    <w:rsid w:val="00143C5C"/>
    <w:rsid w:val="00150EE6"/>
    <w:rsid w:val="001540F7"/>
    <w:rsid w:val="0015431E"/>
    <w:rsid w:val="00165D29"/>
    <w:rsid w:val="0016623C"/>
    <w:rsid w:val="00174D52"/>
    <w:rsid w:val="00176911"/>
    <w:rsid w:val="00182DE6"/>
    <w:rsid w:val="001846BB"/>
    <w:rsid w:val="00184EB5"/>
    <w:rsid w:val="0018568B"/>
    <w:rsid w:val="0019656C"/>
    <w:rsid w:val="0019697A"/>
    <w:rsid w:val="001A4BBB"/>
    <w:rsid w:val="001A550B"/>
    <w:rsid w:val="001A6E1A"/>
    <w:rsid w:val="001B0937"/>
    <w:rsid w:val="001B2104"/>
    <w:rsid w:val="001C1820"/>
    <w:rsid w:val="001C21FC"/>
    <w:rsid w:val="001C2925"/>
    <w:rsid w:val="001C2965"/>
    <w:rsid w:val="001C305D"/>
    <w:rsid w:val="001C7D74"/>
    <w:rsid w:val="001D198F"/>
    <w:rsid w:val="001D1A00"/>
    <w:rsid w:val="001D3FBD"/>
    <w:rsid w:val="001F092B"/>
    <w:rsid w:val="001F5E50"/>
    <w:rsid w:val="002049C5"/>
    <w:rsid w:val="00206214"/>
    <w:rsid w:val="002063A1"/>
    <w:rsid w:val="0021059E"/>
    <w:rsid w:val="00215975"/>
    <w:rsid w:val="00215C15"/>
    <w:rsid w:val="0022697C"/>
    <w:rsid w:val="00231FBB"/>
    <w:rsid w:val="00234B37"/>
    <w:rsid w:val="00237C68"/>
    <w:rsid w:val="00237F06"/>
    <w:rsid w:val="00240BEE"/>
    <w:rsid w:val="00245827"/>
    <w:rsid w:val="002473C9"/>
    <w:rsid w:val="00247A06"/>
    <w:rsid w:val="00247E0D"/>
    <w:rsid w:val="00250076"/>
    <w:rsid w:val="00251905"/>
    <w:rsid w:val="00251F79"/>
    <w:rsid w:val="00254CB0"/>
    <w:rsid w:val="00262CEC"/>
    <w:rsid w:val="00264039"/>
    <w:rsid w:val="00270770"/>
    <w:rsid w:val="00270E5D"/>
    <w:rsid w:val="00272C48"/>
    <w:rsid w:val="002742B3"/>
    <w:rsid w:val="00274B81"/>
    <w:rsid w:val="002774E4"/>
    <w:rsid w:val="00280061"/>
    <w:rsid w:val="00280297"/>
    <w:rsid w:val="0028048C"/>
    <w:rsid w:val="00280DDE"/>
    <w:rsid w:val="00281BD9"/>
    <w:rsid w:val="00283504"/>
    <w:rsid w:val="00285B81"/>
    <w:rsid w:val="00291778"/>
    <w:rsid w:val="002926F8"/>
    <w:rsid w:val="00294664"/>
    <w:rsid w:val="00296543"/>
    <w:rsid w:val="00296C32"/>
    <w:rsid w:val="002A3FF0"/>
    <w:rsid w:val="002A4716"/>
    <w:rsid w:val="002A518C"/>
    <w:rsid w:val="002A59E1"/>
    <w:rsid w:val="002B061D"/>
    <w:rsid w:val="002C4FB4"/>
    <w:rsid w:val="002C558F"/>
    <w:rsid w:val="002C6CEC"/>
    <w:rsid w:val="002D04A8"/>
    <w:rsid w:val="002D26F7"/>
    <w:rsid w:val="002D3856"/>
    <w:rsid w:val="002D5A41"/>
    <w:rsid w:val="002D5BDF"/>
    <w:rsid w:val="002D7A7C"/>
    <w:rsid w:val="002E0649"/>
    <w:rsid w:val="002E4EEA"/>
    <w:rsid w:val="002F474B"/>
    <w:rsid w:val="002F6A73"/>
    <w:rsid w:val="002F72B3"/>
    <w:rsid w:val="002F79AE"/>
    <w:rsid w:val="0030708B"/>
    <w:rsid w:val="003105BA"/>
    <w:rsid w:val="003108E6"/>
    <w:rsid w:val="00311182"/>
    <w:rsid w:val="003125B1"/>
    <w:rsid w:val="003218BE"/>
    <w:rsid w:val="00322EF0"/>
    <w:rsid w:val="00326207"/>
    <w:rsid w:val="00326EEA"/>
    <w:rsid w:val="00327E16"/>
    <w:rsid w:val="003323F2"/>
    <w:rsid w:val="003323F6"/>
    <w:rsid w:val="0033442B"/>
    <w:rsid w:val="003344BC"/>
    <w:rsid w:val="0033514F"/>
    <w:rsid w:val="003444E0"/>
    <w:rsid w:val="00353BC4"/>
    <w:rsid w:val="0035648A"/>
    <w:rsid w:val="00361CDE"/>
    <w:rsid w:val="00373573"/>
    <w:rsid w:val="00375E92"/>
    <w:rsid w:val="00377035"/>
    <w:rsid w:val="003775C8"/>
    <w:rsid w:val="00382345"/>
    <w:rsid w:val="00386B89"/>
    <w:rsid w:val="0039761D"/>
    <w:rsid w:val="00397E13"/>
    <w:rsid w:val="003A0819"/>
    <w:rsid w:val="003A0C15"/>
    <w:rsid w:val="003A4587"/>
    <w:rsid w:val="003B0D5B"/>
    <w:rsid w:val="003B24D9"/>
    <w:rsid w:val="003B32A5"/>
    <w:rsid w:val="003B6D24"/>
    <w:rsid w:val="003C2044"/>
    <w:rsid w:val="003D340A"/>
    <w:rsid w:val="003D4D63"/>
    <w:rsid w:val="003D5690"/>
    <w:rsid w:val="003E084D"/>
    <w:rsid w:val="003E7DED"/>
    <w:rsid w:val="003F6733"/>
    <w:rsid w:val="0040047D"/>
    <w:rsid w:val="0040060B"/>
    <w:rsid w:val="00401FE8"/>
    <w:rsid w:val="00405601"/>
    <w:rsid w:val="00405E7A"/>
    <w:rsid w:val="00407714"/>
    <w:rsid w:val="0041153E"/>
    <w:rsid w:val="00414F9D"/>
    <w:rsid w:val="00417CBA"/>
    <w:rsid w:val="00421164"/>
    <w:rsid w:val="00425075"/>
    <w:rsid w:val="00425FB6"/>
    <w:rsid w:val="00430C32"/>
    <w:rsid w:val="00430E4E"/>
    <w:rsid w:val="00440CB1"/>
    <w:rsid w:val="0044165B"/>
    <w:rsid w:val="0044654A"/>
    <w:rsid w:val="004505D1"/>
    <w:rsid w:val="004539B1"/>
    <w:rsid w:val="00453A71"/>
    <w:rsid w:val="00456B29"/>
    <w:rsid w:val="00464612"/>
    <w:rsid w:val="004659F0"/>
    <w:rsid w:val="00465ED6"/>
    <w:rsid w:val="00466053"/>
    <w:rsid w:val="0047441B"/>
    <w:rsid w:val="00480C93"/>
    <w:rsid w:val="00482A57"/>
    <w:rsid w:val="004834DE"/>
    <w:rsid w:val="00483623"/>
    <w:rsid w:val="004852B8"/>
    <w:rsid w:val="00485C91"/>
    <w:rsid w:val="00491803"/>
    <w:rsid w:val="004921A3"/>
    <w:rsid w:val="004A20CA"/>
    <w:rsid w:val="004A2160"/>
    <w:rsid w:val="004A37B3"/>
    <w:rsid w:val="004A5C52"/>
    <w:rsid w:val="004B00D5"/>
    <w:rsid w:val="004B09F4"/>
    <w:rsid w:val="004B1F16"/>
    <w:rsid w:val="004B3FC7"/>
    <w:rsid w:val="004B4CAB"/>
    <w:rsid w:val="004C006F"/>
    <w:rsid w:val="004C2EA8"/>
    <w:rsid w:val="004C3542"/>
    <w:rsid w:val="004C4D37"/>
    <w:rsid w:val="004C708B"/>
    <w:rsid w:val="004C7A86"/>
    <w:rsid w:val="004D4CB7"/>
    <w:rsid w:val="004D5E24"/>
    <w:rsid w:val="004D6E93"/>
    <w:rsid w:val="004E0648"/>
    <w:rsid w:val="004E28C0"/>
    <w:rsid w:val="004E2971"/>
    <w:rsid w:val="004E2AA1"/>
    <w:rsid w:val="004E5354"/>
    <w:rsid w:val="004E5F0A"/>
    <w:rsid w:val="004E617E"/>
    <w:rsid w:val="004E7391"/>
    <w:rsid w:val="004F43AC"/>
    <w:rsid w:val="004F4636"/>
    <w:rsid w:val="00500912"/>
    <w:rsid w:val="005017BB"/>
    <w:rsid w:val="00501CBD"/>
    <w:rsid w:val="0050507F"/>
    <w:rsid w:val="00505A5D"/>
    <w:rsid w:val="00505B0A"/>
    <w:rsid w:val="0051003B"/>
    <w:rsid w:val="0051127B"/>
    <w:rsid w:val="00512CC6"/>
    <w:rsid w:val="00513225"/>
    <w:rsid w:val="00514332"/>
    <w:rsid w:val="00514E59"/>
    <w:rsid w:val="00515052"/>
    <w:rsid w:val="005163AF"/>
    <w:rsid w:val="00522626"/>
    <w:rsid w:val="00522D4F"/>
    <w:rsid w:val="00525B41"/>
    <w:rsid w:val="00526BDE"/>
    <w:rsid w:val="00532E7E"/>
    <w:rsid w:val="005339E3"/>
    <w:rsid w:val="005368F5"/>
    <w:rsid w:val="0053733D"/>
    <w:rsid w:val="00537827"/>
    <w:rsid w:val="00537859"/>
    <w:rsid w:val="005400AB"/>
    <w:rsid w:val="00541C2C"/>
    <w:rsid w:val="00546E93"/>
    <w:rsid w:val="005506E2"/>
    <w:rsid w:val="00551B4E"/>
    <w:rsid w:val="0055216B"/>
    <w:rsid w:val="00555EB6"/>
    <w:rsid w:val="00556F15"/>
    <w:rsid w:val="00561869"/>
    <w:rsid w:val="00561B62"/>
    <w:rsid w:val="005640D6"/>
    <w:rsid w:val="0056422A"/>
    <w:rsid w:val="00571C89"/>
    <w:rsid w:val="00574832"/>
    <w:rsid w:val="00580E76"/>
    <w:rsid w:val="00582A5B"/>
    <w:rsid w:val="00582E43"/>
    <w:rsid w:val="00583091"/>
    <w:rsid w:val="00584685"/>
    <w:rsid w:val="0058581E"/>
    <w:rsid w:val="005A1B52"/>
    <w:rsid w:val="005A33A8"/>
    <w:rsid w:val="005A5190"/>
    <w:rsid w:val="005A75F3"/>
    <w:rsid w:val="005B11C5"/>
    <w:rsid w:val="005B2403"/>
    <w:rsid w:val="005B2757"/>
    <w:rsid w:val="005B3E86"/>
    <w:rsid w:val="005B5246"/>
    <w:rsid w:val="005B7462"/>
    <w:rsid w:val="005B797B"/>
    <w:rsid w:val="005C3526"/>
    <w:rsid w:val="005D170F"/>
    <w:rsid w:val="005D3B62"/>
    <w:rsid w:val="005D4887"/>
    <w:rsid w:val="005D62D3"/>
    <w:rsid w:val="005D6AD5"/>
    <w:rsid w:val="005D74A7"/>
    <w:rsid w:val="005E0FD9"/>
    <w:rsid w:val="005E53AD"/>
    <w:rsid w:val="005E56FA"/>
    <w:rsid w:val="005E61D9"/>
    <w:rsid w:val="005E7692"/>
    <w:rsid w:val="005E7E4D"/>
    <w:rsid w:val="005F3439"/>
    <w:rsid w:val="005F43EE"/>
    <w:rsid w:val="00600006"/>
    <w:rsid w:val="006001A8"/>
    <w:rsid w:val="00604747"/>
    <w:rsid w:val="00605097"/>
    <w:rsid w:val="006056E7"/>
    <w:rsid w:val="0060752D"/>
    <w:rsid w:val="006105E6"/>
    <w:rsid w:val="0061261C"/>
    <w:rsid w:val="006154B6"/>
    <w:rsid w:val="00617C45"/>
    <w:rsid w:val="00624AD8"/>
    <w:rsid w:val="00625B5E"/>
    <w:rsid w:val="00627DE6"/>
    <w:rsid w:val="006349AD"/>
    <w:rsid w:val="00636E9C"/>
    <w:rsid w:val="00642C0F"/>
    <w:rsid w:val="00642E1C"/>
    <w:rsid w:val="00643E86"/>
    <w:rsid w:val="00643F4E"/>
    <w:rsid w:val="0065092E"/>
    <w:rsid w:val="00654AAE"/>
    <w:rsid w:val="00656120"/>
    <w:rsid w:val="006565D2"/>
    <w:rsid w:val="00664401"/>
    <w:rsid w:val="00665B2F"/>
    <w:rsid w:val="0066678A"/>
    <w:rsid w:val="006738FE"/>
    <w:rsid w:val="00677400"/>
    <w:rsid w:val="0068148E"/>
    <w:rsid w:val="0068211A"/>
    <w:rsid w:val="00687956"/>
    <w:rsid w:val="00687B3F"/>
    <w:rsid w:val="0069084D"/>
    <w:rsid w:val="00690EBF"/>
    <w:rsid w:val="006920DB"/>
    <w:rsid w:val="00692314"/>
    <w:rsid w:val="00694892"/>
    <w:rsid w:val="00694D0B"/>
    <w:rsid w:val="00696E24"/>
    <w:rsid w:val="00697041"/>
    <w:rsid w:val="00697FE4"/>
    <w:rsid w:val="006A4EBF"/>
    <w:rsid w:val="006A7AAC"/>
    <w:rsid w:val="006B3C93"/>
    <w:rsid w:val="006C15F7"/>
    <w:rsid w:val="006C15FA"/>
    <w:rsid w:val="006C1A8C"/>
    <w:rsid w:val="006C2981"/>
    <w:rsid w:val="006C3B3E"/>
    <w:rsid w:val="006D0611"/>
    <w:rsid w:val="006D2E47"/>
    <w:rsid w:val="006D4032"/>
    <w:rsid w:val="006E0FA5"/>
    <w:rsid w:val="006E1937"/>
    <w:rsid w:val="006E5E3D"/>
    <w:rsid w:val="006E76F8"/>
    <w:rsid w:val="006F16E2"/>
    <w:rsid w:val="006F464C"/>
    <w:rsid w:val="006F6459"/>
    <w:rsid w:val="006F756C"/>
    <w:rsid w:val="006F75AC"/>
    <w:rsid w:val="00702AC8"/>
    <w:rsid w:val="007039DC"/>
    <w:rsid w:val="00706098"/>
    <w:rsid w:val="00707A09"/>
    <w:rsid w:val="007112BC"/>
    <w:rsid w:val="00715A98"/>
    <w:rsid w:val="00715DCC"/>
    <w:rsid w:val="007177DA"/>
    <w:rsid w:val="00722725"/>
    <w:rsid w:val="00722C38"/>
    <w:rsid w:val="00724A56"/>
    <w:rsid w:val="00726788"/>
    <w:rsid w:val="00730F15"/>
    <w:rsid w:val="0073179E"/>
    <w:rsid w:val="00735268"/>
    <w:rsid w:val="007354AD"/>
    <w:rsid w:val="00736C5D"/>
    <w:rsid w:val="00747200"/>
    <w:rsid w:val="00747E94"/>
    <w:rsid w:val="00753CCF"/>
    <w:rsid w:val="007603B0"/>
    <w:rsid w:val="00760E75"/>
    <w:rsid w:val="0077317F"/>
    <w:rsid w:val="0077383C"/>
    <w:rsid w:val="007764DC"/>
    <w:rsid w:val="007827EB"/>
    <w:rsid w:val="00782B14"/>
    <w:rsid w:val="0078486F"/>
    <w:rsid w:val="00787430"/>
    <w:rsid w:val="0079030C"/>
    <w:rsid w:val="0079182C"/>
    <w:rsid w:val="007956F9"/>
    <w:rsid w:val="0079684E"/>
    <w:rsid w:val="00796BC6"/>
    <w:rsid w:val="0079745E"/>
    <w:rsid w:val="007A1F3E"/>
    <w:rsid w:val="007A2168"/>
    <w:rsid w:val="007A39EC"/>
    <w:rsid w:val="007A6AEC"/>
    <w:rsid w:val="007B1E00"/>
    <w:rsid w:val="007B60E8"/>
    <w:rsid w:val="007C5335"/>
    <w:rsid w:val="007C6988"/>
    <w:rsid w:val="007C70A8"/>
    <w:rsid w:val="007D0710"/>
    <w:rsid w:val="007D0DEF"/>
    <w:rsid w:val="007D1B3D"/>
    <w:rsid w:val="007D4980"/>
    <w:rsid w:val="007E0C6B"/>
    <w:rsid w:val="007E1013"/>
    <w:rsid w:val="007E2943"/>
    <w:rsid w:val="007E7037"/>
    <w:rsid w:val="007F0B99"/>
    <w:rsid w:val="007F14D2"/>
    <w:rsid w:val="007F254C"/>
    <w:rsid w:val="007F2C4D"/>
    <w:rsid w:val="007F3335"/>
    <w:rsid w:val="007F5684"/>
    <w:rsid w:val="007F582E"/>
    <w:rsid w:val="007F652F"/>
    <w:rsid w:val="007F7858"/>
    <w:rsid w:val="00805177"/>
    <w:rsid w:val="00805A79"/>
    <w:rsid w:val="0080714C"/>
    <w:rsid w:val="00821D0A"/>
    <w:rsid w:val="00823E74"/>
    <w:rsid w:val="00827962"/>
    <w:rsid w:val="00833464"/>
    <w:rsid w:val="008335A1"/>
    <w:rsid w:val="00837E28"/>
    <w:rsid w:val="008413A0"/>
    <w:rsid w:val="00842703"/>
    <w:rsid w:val="008500C6"/>
    <w:rsid w:val="00851492"/>
    <w:rsid w:val="0085581A"/>
    <w:rsid w:val="00855F55"/>
    <w:rsid w:val="00860ED6"/>
    <w:rsid w:val="00861625"/>
    <w:rsid w:val="00862D67"/>
    <w:rsid w:val="00872866"/>
    <w:rsid w:val="00874A17"/>
    <w:rsid w:val="008823A6"/>
    <w:rsid w:val="00886407"/>
    <w:rsid w:val="00887F36"/>
    <w:rsid w:val="008909E7"/>
    <w:rsid w:val="00897475"/>
    <w:rsid w:val="008A583C"/>
    <w:rsid w:val="008A7A32"/>
    <w:rsid w:val="008B2C14"/>
    <w:rsid w:val="008B3861"/>
    <w:rsid w:val="008B3BBA"/>
    <w:rsid w:val="008B56E8"/>
    <w:rsid w:val="008C1F49"/>
    <w:rsid w:val="008C53F0"/>
    <w:rsid w:val="008C792E"/>
    <w:rsid w:val="008D0A20"/>
    <w:rsid w:val="008D23B3"/>
    <w:rsid w:val="008D3C94"/>
    <w:rsid w:val="008D463D"/>
    <w:rsid w:val="008D604C"/>
    <w:rsid w:val="008D64F0"/>
    <w:rsid w:val="008E02B7"/>
    <w:rsid w:val="008E342F"/>
    <w:rsid w:val="008E5C33"/>
    <w:rsid w:val="008E6615"/>
    <w:rsid w:val="008F4D2C"/>
    <w:rsid w:val="008F4DB3"/>
    <w:rsid w:val="008F5E66"/>
    <w:rsid w:val="008F6D0F"/>
    <w:rsid w:val="009000AA"/>
    <w:rsid w:val="00901E2A"/>
    <w:rsid w:val="00902C5B"/>
    <w:rsid w:val="009030C4"/>
    <w:rsid w:val="009034FE"/>
    <w:rsid w:val="00904483"/>
    <w:rsid w:val="00905520"/>
    <w:rsid w:val="00907D10"/>
    <w:rsid w:val="00911E31"/>
    <w:rsid w:val="00914B60"/>
    <w:rsid w:val="00916B5F"/>
    <w:rsid w:val="00916CA7"/>
    <w:rsid w:val="00916CB6"/>
    <w:rsid w:val="00917102"/>
    <w:rsid w:val="00921FF7"/>
    <w:rsid w:val="00922812"/>
    <w:rsid w:val="009245A2"/>
    <w:rsid w:val="00924B40"/>
    <w:rsid w:val="00930160"/>
    <w:rsid w:val="00931147"/>
    <w:rsid w:val="009349AC"/>
    <w:rsid w:val="009416D1"/>
    <w:rsid w:val="00942340"/>
    <w:rsid w:val="00942F97"/>
    <w:rsid w:val="0094385D"/>
    <w:rsid w:val="00944B7C"/>
    <w:rsid w:val="009513B4"/>
    <w:rsid w:val="00960C9A"/>
    <w:rsid w:val="00962A2D"/>
    <w:rsid w:val="00967C7D"/>
    <w:rsid w:val="00974810"/>
    <w:rsid w:val="009772FD"/>
    <w:rsid w:val="009816A1"/>
    <w:rsid w:val="009835A8"/>
    <w:rsid w:val="00983F4B"/>
    <w:rsid w:val="009858DF"/>
    <w:rsid w:val="0099359E"/>
    <w:rsid w:val="00994D8E"/>
    <w:rsid w:val="00997A76"/>
    <w:rsid w:val="009A0C45"/>
    <w:rsid w:val="009A2C3C"/>
    <w:rsid w:val="009A3E41"/>
    <w:rsid w:val="009A580A"/>
    <w:rsid w:val="009A6E51"/>
    <w:rsid w:val="009B27E0"/>
    <w:rsid w:val="009B6034"/>
    <w:rsid w:val="009B78DA"/>
    <w:rsid w:val="009B7B15"/>
    <w:rsid w:val="009C326C"/>
    <w:rsid w:val="009C61A5"/>
    <w:rsid w:val="009C6D49"/>
    <w:rsid w:val="009C7D23"/>
    <w:rsid w:val="009D2DE2"/>
    <w:rsid w:val="009D5A85"/>
    <w:rsid w:val="009D67B6"/>
    <w:rsid w:val="009E2DF1"/>
    <w:rsid w:val="009E47DC"/>
    <w:rsid w:val="009E5C18"/>
    <w:rsid w:val="009E7011"/>
    <w:rsid w:val="009F0871"/>
    <w:rsid w:val="009F30B9"/>
    <w:rsid w:val="009F4359"/>
    <w:rsid w:val="009F6BE6"/>
    <w:rsid w:val="00A010DE"/>
    <w:rsid w:val="00A01381"/>
    <w:rsid w:val="00A03CCB"/>
    <w:rsid w:val="00A06E38"/>
    <w:rsid w:val="00A123FD"/>
    <w:rsid w:val="00A12738"/>
    <w:rsid w:val="00A22F3C"/>
    <w:rsid w:val="00A23413"/>
    <w:rsid w:val="00A24A0D"/>
    <w:rsid w:val="00A3358F"/>
    <w:rsid w:val="00A3403A"/>
    <w:rsid w:val="00A40FFD"/>
    <w:rsid w:val="00A41CBB"/>
    <w:rsid w:val="00A446BE"/>
    <w:rsid w:val="00A47404"/>
    <w:rsid w:val="00A478B6"/>
    <w:rsid w:val="00A526BF"/>
    <w:rsid w:val="00A549A6"/>
    <w:rsid w:val="00A54C5A"/>
    <w:rsid w:val="00A63514"/>
    <w:rsid w:val="00A6453C"/>
    <w:rsid w:val="00A70DB9"/>
    <w:rsid w:val="00A72101"/>
    <w:rsid w:val="00A776A3"/>
    <w:rsid w:val="00A82728"/>
    <w:rsid w:val="00A832C6"/>
    <w:rsid w:val="00A84E4D"/>
    <w:rsid w:val="00A85770"/>
    <w:rsid w:val="00A92424"/>
    <w:rsid w:val="00A971FB"/>
    <w:rsid w:val="00A97AF0"/>
    <w:rsid w:val="00AA44C8"/>
    <w:rsid w:val="00AA7370"/>
    <w:rsid w:val="00AB0404"/>
    <w:rsid w:val="00AB2124"/>
    <w:rsid w:val="00AB4C62"/>
    <w:rsid w:val="00AB5E35"/>
    <w:rsid w:val="00AC4F28"/>
    <w:rsid w:val="00AC6554"/>
    <w:rsid w:val="00AC661C"/>
    <w:rsid w:val="00AD355C"/>
    <w:rsid w:val="00AD614B"/>
    <w:rsid w:val="00AE7822"/>
    <w:rsid w:val="00AF04CB"/>
    <w:rsid w:val="00AF121B"/>
    <w:rsid w:val="00AF7340"/>
    <w:rsid w:val="00B00EE5"/>
    <w:rsid w:val="00B019D1"/>
    <w:rsid w:val="00B063AF"/>
    <w:rsid w:val="00B06818"/>
    <w:rsid w:val="00B079C9"/>
    <w:rsid w:val="00B11915"/>
    <w:rsid w:val="00B12F56"/>
    <w:rsid w:val="00B15968"/>
    <w:rsid w:val="00B17CFF"/>
    <w:rsid w:val="00B21349"/>
    <w:rsid w:val="00B2191E"/>
    <w:rsid w:val="00B41936"/>
    <w:rsid w:val="00B41DC6"/>
    <w:rsid w:val="00B4347E"/>
    <w:rsid w:val="00B446B0"/>
    <w:rsid w:val="00B44EE5"/>
    <w:rsid w:val="00B4736B"/>
    <w:rsid w:val="00B47A4E"/>
    <w:rsid w:val="00B518A1"/>
    <w:rsid w:val="00B55A71"/>
    <w:rsid w:val="00B57924"/>
    <w:rsid w:val="00B6298A"/>
    <w:rsid w:val="00B651A4"/>
    <w:rsid w:val="00B66510"/>
    <w:rsid w:val="00B705AA"/>
    <w:rsid w:val="00B70C4B"/>
    <w:rsid w:val="00B71646"/>
    <w:rsid w:val="00B73C04"/>
    <w:rsid w:val="00B73CD6"/>
    <w:rsid w:val="00B80C02"/>
    <w:rsid w:val="00B84BED"/>
    <w:rsid w:val="00B86286"/>
    <w:rsid w:val="00B86564"/>
    <w:rsid w:val="00B95D0C"/>
    <w:rsid w:val="00B9628E"/>
    <w:rsid w:val="00B9665F"/>
    <w:rsid w:val="00BA2763"/>
    <w:rsid w:val="00BA2E1E"/>
    <w:rsid w:val="00BA6D74"/>
    <w:rsid w:val="00BB1F9A"/>
    <w:rsid w:val="00BB2E79"/>
    <w:rsid w:val="00BB51C6"/>
    <w:rsid w:val="00BB531D"/>
    <w:rsid w:val="00BB5FB2"/>
    <w:rsid w:val="00BB756A"/>
    <w:rsid w:val="00BC6465"/>
    <w:rsid w:val="00BD3AA4"/>
    <w:rsid w:val="00BD6D44"/>
    <w:rsid w:val="00BD7B07"/>
    <w:rsid w:val="00BE0BC8"/>
    <w:rsid w:val="00BE1E6A"/>
    <w:rsid w:val="00BE2389"/>
    <w:rsid w:val="00BE4767"/>
    <w:rsid w:val="00BE631B"/>
    <w:rsid w:val="00BE6A3F"/>
    <w:rsid w:val="00BF1F09"/>
    <w:rsid w:val="00BF3FA8"/>
    <w:rsid w:val="00C00678"/>
    <w:rsid w:val="00C0143F"/>
    <w:rsid w:val="00C13505"/>
    <w:rsid w:val="00C17A6A"/>
    <w:rsid w:val="00C21CBE"/>
    <w:rsid w:val="00C2579F"/>
    <w:rsid w:val="00C27E32"/>
    <w:rsid w:val="00C30483"/>
    <w:rsid w:val="00C3059D"/>
    <w:rsid w:val="00C318AB"/>
    <w:rsid w:val="00C33A60"/>
    <w:rsid w:val="00C3753E"/>
    <w:rsid w:val="00C41793"/>
    <w:rsid w:val="00C4185F"/>
    <w:rsid w:val="00C44724"/>
    <w:rsid w:val="00C45E56"/>
    <w:rsid w:val="00C46B38"/>
    <w:rsid w:val="00C50FB4"/>
    <w:rsid w:val="00C51284"/>
    <w:rsid w:val="00C53277"/>
    <w:rsid w:val="00C53749"/>
    <w:rsid w:val="00C537E2"/>
    <w:rsid w:val="00C551EB"/>
    <w:rsid w:val="00C607C0"/>
    <w:rsid w:val="00C6186B"/>
    <w:rsid w:val="00C6438C"/>
    <w:rsid w:val="00C67A31"/>
    <w:rsid w:val="00C70B3A"/>
    <w:rsid w:val="00C73460"/>
    <w:rsid w:val="00C735CE"/>
    <w:rsid w:val="00C7444C"/>
    <w:rsid w:val="00C7599F"/>
    <w:rsid w:val="00C77257"/>
    <w:rsid w:val="00C81D93"/>
    <w:rsid w:val="00C82218"/>
    <w:rsid w:val="00C83E47"/>
    <w:rsid w:val="00C85137"/>
    <w:rsid w:val="00C851F7"/>
    <w:rsid w:val="00C86E9F"/>
    <w:rsid w:val="00C87E79"/>
    <w:rsid w:val="00C91BCB"/>
    <w:rsid w:val="00C92636"/>
    <w:rsid w:val="00C92AB6"/>
    <w:rsid w:val="00C941CD"/>
    <w:rsid w:val="00C95552"/>
    <w:rsid w:val="00C95975"/>
    <w:rsid w:val="00CA12CB"/>
    <w:rsid w:val="00CA14BD"/>
    <w:rsid w:val="00CA1A56"/>
    <w:rsid w:val="00CA2226"/>
    <w:rsid w:val="00CA4CDE"/>
    <w:rsid w:val="00CA68CA"/>
    <w:rsid w:val="00CA6F9B"/>
    <w:rsid w:val="00CB0C92"/>
    <w:rsid w:val="00CB10B8"/>
    <w:rsid w:val="00CB4F01"/>
    <w:rsid w:val="00CC05B4"/>
    <w:rsid w:val="00CC0D77"/>
    <w:rsid w:val="00CC485D"/>
    <w:rsid w:val="00CC4DBC"/>
    <w:rsid w:val="00CC7A6A"/>
    <w:rsid w:val="00CD0CC9"/>
    <w:rsid w:val="00CD203D"/>
    <w:rsid w:val="00CD5E0A"/>
    <w:rsid w:val="00CD7405"/>
    <w:rsid w:val="00CE3AE3"/>
    <w:rsid w:val="00CE4EE2"/>
    <w:rsid w:val="00CE501C"/>
    <w:rsid w:val="00CF0E0F"/>
    <w:rsid w:val="00CF0ECB"/>
    <w:rsid w:val="00CF3E9B"/>
    <w:rsid w:val="00CF4384"/>
    <w:rsid w:val="00CF5BB5"/>
    <w:rsid w:val="00CF5EC3"/>
    <w:rsid w:val="00D01225"/>
    <w:rsid w:val="00D039E6"/>
    <w:rsid w:val="00D044BE"/>
    <w:rsid w:val="00D059E0"/>
    <w:rsid w:val="00D14EF0"/>
    <w:rsid w:val="00D20381"/>
    <w:rsid w:val="00D26862"/>
    <w:rsid w:val="00D26EBC"/>
    <w:rsid w:val="00D337EE"/>
    <w:rsid w:val="00D33EAA"/>
    <w:rsid w:val="00D34ED6"/>
    <w:rsid w:val="00D37146"/>
    <w:rsid w:val="00D40D0A"/>
    <w:rsid w:val="00D42A48"/>
    <w:rsid w:val="00D52DBE"/>
    <w:rsid w:val="00D530D7"/>
    <w:rsid w:val="00D5572E"/>
    <w:rsid w:val="00D55D12"/>
    <w:rsid w:val="00D613B1"/>
    <w:rsid w:val="00D66EE9"/>
    <w:rsid w:val="00D70A13"/>
    <w:rsid w:val="00D70C9B"/>
    <w:rsid w:val="00D72D99"/>
    <w:rsid w:val="00D77697"/>
    <w:rsid w:val="00D776A5"/>
    <w:rsid w:val="00D82678"/>
    <w:rsid w:val="00D83DF2"/>
    <w:rsid w:val="00D83E91"/>
    <w:rsid w:val="00D849D1"/>
    <w:rsid w:val="00D84D63"/>
    <w:rsid w:val="00D90AEC"/>
    <w:rsid w:val="00D90C4C"/>
    <w:rsid w:val="00D9380B"/>
    <w:rsid w:val="00D93E79"/>
    <w:rsid w:val="00D94693"/>
    <w:rsid w:val="00D96317"/>
    <w:rsid w:val="00D97844"/>
    <w:rsid w:val="00DA03B2"/>
    <w:rsid w:val="00DA1046"/>
    <w:rsid w:val="00DA2325"/>
    <w:rsid w:val="00DA40C9"/>
    <w:rsid w:val="00DA48D7"/>
    <w:rsid w:val="00DA75E9"/>
    <w:rsid w:val="00DB07B7"/>
    <w:rsid w:val="00DB589B"/>
    <w:rsid w:val="00DB5F7E"/>
    <w:rsid w:val="00DB7F64"/>
    <w:rsid w:val="00DC370C"/>
    <w:rsid w:val="00DC4DF8"/>
    <w:rsid w:val="00DC6115"/>
    <w:rsid w:val="00DC7F93"/>
    <w:rsid w:val="00DD1998"/>
    <w:rsid w:val="00DD4283"/>
    <w:rsid w:val="00DE35AF"/>
    <w:rsid w:val="00DE515E"/>
    <w:rsid w:val="00DE54A1"/>
    <w:rsid w:val="00DF18CA"/>
    <w:rsid w:val="00DF3B68"/>
    <w:rsid w:val="00DF5FD1"/>
    <w:rsid w:val="00E00E84"/>
    <w:rsid w:val="00E05BBD"/>
    <w:rsid w:val="00E07EB0"/>
    <w:rsid w:val="00E105CE"/>
    <w:rsid w:val="00E106A4"/>
    <w:rsid w:val="00E11216"/>
    <w:rsid w:val="00E11969"/>
    <w:rsid w:val="00E12677"/>
    <w:rsid w:val="00E149C3"/>
    <w:rsid w:val="00E16939"/>
    <w:rsid w:val="00E16A0B"/>
    <w:rsid w:val="00E17D1B"/>
    <w:rsid w:val="00E24F23"/>
    <w:rsid w:val="00E309CD"/>
    <w:rsid w:val="00E333F4"/>
    <w:rsid w:val="00E34A2F"/>
    <w:rsid w:val="00E3590C"/>
    <w:rsid w:val="00E372C4"/>
    <w:rsid w:val="00E3796C"/>
    <w:rsid w:val="00E41949"/>
    <w:rsid w:val="00E42370"/>
    <w:rsid w:val="00E442BB"/>
    <w:rsid w:val="00E46EB8"/>
    <w:rsid w:val="00E50C15"/>
    <w:rsid w:val="00E51757"/>
    <w:rsid w:val="00E517B1"/>
    <w:rsid w:val="00E530EA"/>
    <w:rsid w:val="00E5470C"/>
    <w:rsid w:val="00E60863"/>
    <w:rsid w:val="00E620B0"/>
    <w:rsid w:val="00E62B87"/>
    <w:rsid w:val="00E70689"/>
    <w:rsid w:val="00E70FD0"/>
    <w:rsid w:val="00E77A97"/>
    <w:rsid w:val="00E82F01"/>
    <w:rsid w:val="00E8556F"/>
    <w:rsid w:val="00E859CF"/>
    <w:rsid w:val="00E927AF"/>
    <w:rsid w:val="00E96039"/>
    <w:rsid w:val="00E977FA"/>
    <w:rsid w:val="00EA1D0B"/>
    <w:rsid w:val="00EA4FD6"/>
    <w:rsid w:val="00EA5B3E"/>
    <w:rsid w:val="00EB2790"/>
    <w:rsid w:val="00EB2C06"/>
    <w:rsid w:val="00EC0DC6"/>
    <w:rsid w:val="00EC150F"/>
    <w:rsid w:val="00EC198C"/>
    <w:rsid w:val="00EC25FC"/>
    <w:rsid w:val="00EC2ADB"/>
    <w:rsid w:val="00EC44F6"/>
    <w:rsid w:val="00EC4A16"/>
    <w:rsid w:val="00EC5382"/>
    <w:rsid w:val="00EC691D"/>
    <w:rsid w:val="00ED0816"/>
    <w:rsid w:val="00ED3ED7"/>
    <w:rsid w:val="00ED47BF"/>
    <w:rsid w:val="00EE228C"/>
    <w:rsid w:val="00EE25A8"/>
    <w:rsid w:val="00EE4FA1"/>
    <w:rsid w:val="00EE653E"/>
    <w:rsid w:val="00EE678A"/>
    <w:rsid w:val="00EE7BD1"/>
    <w:rsid w:val="00EF0C12"/>
    <w:rsid w:val="00EF4688"/>
    <w:rsid w:val="00EF5A6B"/>
    <w:rsid w:val="00F12328"/>
    <w:rsid w:val="00F12BFC"/>
    <w:rsid w:val="00F1359D"/>
    <w:rsid w:val="00F14A10"/>
    <w:rsid w:val="00F15DA4"/>
    <w:rsid w:val="00F20614"/>
    <w:rsid w:val="00F20EAD"/>
    <w:rsid w:val="00F270D5"/>
    <w:rsid w:val="00F2793B"/>
    <w:rsid w:val="00F326C8"/>
    <w:rsid w:val="00F3284C"/>
    <w:rsid w:val="00F43329"/>
    <w:rsid w:val="00F4393C"/>
    <w:rsid w:val="00F43AC5"/>
    <w:rsid w:val="00F4588C"/>
    <w:rsid w:val="00F45D1A"/>
    <w:rsid w:val="00F50649"/>
    <w:rsid w:val="00F5115F"/>
    <w:rsid w:val="00F5468A"/>
    <w:rsid w:val="00F56874"/>
    <w:rsid w:val="00F61808"/>
    <w:rsid w:val="00F65301"/>
    <w:rsid w:val="00F66CDE"/>
    <w:rsid w:val="00F703B1"/>
    <w:rsid w:val="00F72527"/>
    <w:rsid w:val="00F72EDB"/>
    <w:rsid w:val="00F75CC5"/>
    <w:rsid w:val="00F7757D"/>
    <w:rsid w:val="00F77D20"/>
    <w:rsid w:val="00F81BFA"/>
    <w:rsid w:val="00F81F87"/>
    <w:rsid w:val="00F828B5"/>
    <w:rsid w:val="00F8750B"/>
    <w:rsid w:val="00F93E4E"/>
    <w:rsid w:val="00FA078C"/>
    <w:rsid w:val="00FA115F"/>
    <w:rsid w:val="00FA430F"/>
    <w:rsid w:val="00FA551C"/>
    <w:rsid w:val="00FA7ECC"/>
    <w:rsid w:val="00FA7ED8"/>
    <w:rsid w:val="00FB2ECD"/>
    <w:rsid w:val="00FB3944"/>
    <w:rsid w:val="00FB395C"/>
    <w:rsid w:val="00FB3A4B"/>
    <w:rsid w:val="00FB40A6"/>
    <w:rsid w:val="00FB4319"/>
    <w:rsid w:val="00FB6100"/>
    <w:rsid w:val="00FC1520"/>
    <w:rsid w:val="00FC6D75"/>
    <w:rsid w:val="00FD2B01"/>
    <w:rsid w:val="00FD6DA3"/>
    <w:rsid w:val="00FE09C8"/>
    <w:rsid w:val="00FE11F2"/>
    <w:rsid w:val="00FE35A2"/>
    <w:rsid w:val="00FE36AA"/>
    <w:rsid w:val="00FE3BD0"/>
    <w:rsid w:val="00FE471C"/>
    <w:rsid w:val="00FE50EC"/>
    <w:rsid w:val="00FE6B90"/>
    <w:rsid w:val="00FF093A"/>
    <w:rsid w:val="00FF0C70"/>
    <w:rsid w:val="00FF28AE"/>
    <w:rsid w:val="00FF46E7"/>
    <w:rsid w:val="00FF4B7E"/>
    <w:rsid w:val="00FF5729"/>
    <w:rsid w:val="00FF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5B5246"/>
    <w:rPr>
      <w:rFonts w:ascii="Times New Roman" w:eastAsia="Times New Roman" w:hAnsi="Times New Roman"/>
      <w:sz w:val="24"/>
      <w:szCs w:val="24"/>
    </w:rPr>
  </w:style>
  <w:style w:type="paragraph" w:styleId="1">
    <w:name w:val="heading 1"/>
    <w:basedOn w:val="a0"/>
    <w:next w:val="a0"/>
    <w:link w:val="10"/>
    <w:qFormat/>
    <w:rsid w:val="00F1359D"/>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F1359D"/>
    <w:pPr>
      <w:keepNext/>
      <w:spacing w:before="240" w:after="60"/>
      <w:outlineLvl w:val="1"/>
    </w:pPr>
    <w:rPr>
      <w:rFonts w:ascii="Cambria" w:hAnsi="Cambria"/>
      <w:b/>
      <w:bCs/>
      <w:i/>
      <w:iCs/>
      <w:sz w:val="28"/>
      <w:szCs w:val="28"/>
    </w:rPr>
  </w:style>
  <w:style w:type="paragraph" w:styleId="3">
    <w:name w:val="heading 3"/>
    <w:basedOn w:val="a0"/>
    <w:next w:val="a0"/>
    <w:link w:val="30"/>
    <w:unhideWhenUsed/>
    <w:qFormat/>
    <w:rsid w:val="00F1359D"/>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F1359D"/>
    <w:pPr>
      <w:keepNext/>
      <w:spacing w:before="240" w:after="60"/>
      <w:outlineLvl w:val="3"/>
    </w:pPr>
    <w:rPr>
      <w:b/>
      <w:bCs/>
      <w:sz w:val="28"/>
      <w:szCs w:val="28"/>
    </w:rPr>
  </w:style>
  <w:style w:type="paragraph" w:styleId="5">
    <w:name w:val="heading 5"/>
    <w:basedOn w:val="a0"/>
    <w:next w:val="a0"/>
    <w:link w:val="50"/>
    <w:unhideWhenUsed/>
    <w:qFormat/>
    <w:rsid w:val="00F1359D"/>
    <w:pPr>
      <w:spacing w:before="240" w:after="60"/>
      <w:outlineLvl w:val="4"/>
    </w:pPr>
    <w:rPr>
      <w:b/>
      <w:bCs/>
      <w:i/>
      <w:iCs/>
      <w:sz w:val="26"/>
      <w:szCs w:val="26"/>
    </w:rPr>
  </w:style>
  <w:style w:type="paragraph" w:styleId="6">
    <w:name w:val="heading 6"/>
    <w:basedOn w:val="a0"/>
    <w:next w:val="a0"/>
    <w:link w:val="60"/>
    <w:unhideWhenUsed/>
    <w:qFormat/>
    <w:rsid w:val="00F1359D"/>
    <w:pPr>
      <w:spacing w:before="240" w:after="60"/>
      <w:outlineLvl w:val="5"/>
    </w:pPr>
    <w:rPr>
      <w:b/>
      <w:bCs/>
      <w:sz w:val="22"/>
      <w:szCs w:val="22"/>
    </w:rPr>
  </w:style>
  <w:style w:type="paragraph" w:styleId="7">
    <w:name w:val="heading 7"/>
    <w:basedOn w:val="a0"/>
    <w:next w:val="a0"/>
    <w:link w:val="70"/>
    <w:unhideWhenUsed/>
    <w:qFormat/>
    <w:rsid w:val="00F1359D"/>
    <w:pPr>
      <w:spacing w:before="240" w:after="60"/>
      <w:outlineLvl w:val="6"/>
    </w:pPr>
  </w:style>
  <w:style w:type="paragraph" w:styleId="8">
    <w:name w:val="heading 8"/>
    <w:basedOn w:val="a0"/>
    <w:next w:val="a0"/>
    <w:link w:val="80"/>
    <w:unhideWhenUsed/>
    <w:qFormat/>
    <w:rsid w:val="00F1359D"/>
    <w:pPr>
      <w:spacing w:before="240" w:after="60"/>
      <w:outlineLvl w:val="7"/>
    </w:pPr>
    <w:rPr>
      <w:i/>
      <w:iCs/>
    </w:rPr>
  </w:style>
  <w:style w:type="paragraph" w:styleId="9">
    <w:name w:val="heading 9"/>
    <w:basedOn w:val="a0"/>
    <w:next w:val="a0"/>
    <w:link w:val="90"/>
    <w:unhideWhenUsed/>
    <w:qFormat/>
    <w:rsid w:val="00F1359D"/>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с интервалом,No Spacing,No Spacing1"/>
    <w:basedOn w:val="a0"/>
    <w:uiPriority w:val="1"/>
    <w:qFormat/>
    <w:rsid w:val="00F1359D"/>
    <w:rPr>
      <w:szCs w:val="32"/>
    </w:rPr>
  </w:style>
  <w:style w:type="character" w:customStyle="1" w:styleId="10">
    <w:name w:val="Заголовок 1 Знак"/>
    <w:link w:val="1"/>
    <w:rsid w:val="00F1359D"/>
    <w:rPr>
      <w:rFonts w:ascii="Cambria" w:eastAsia="Times New Roman" w:hAnsi="Cambria" w:cs="Times New Roman"/>
      <w:b/>
      <w:bCs/>
      <w:kern w:val="32"/>
      <w:sz w:val="32"/>
      <w:szCs w:val="32"/>
    </w:rPr>
  </w:style>
  <w:style w:type="character" w:customStyle="1" w:styleId="20">
    <w:name w:val="Заголовок 2 Знак"/>
    <w:link w:val="2"/>
    <w:rsid w:val="00F1359D"/>
    <w:rPr>
      <w:rFonts w:ascii="Cambria" w:eastAsia="Times New Roman" w:hAnsi="Cambria" w:cs="Times New Roman"/>
      <w:b/>
      <w:bCs/>
      <w:i/>
      <w:iCs/>
      <w:sz w:val="28"/>
      <w:szCs w:val="28"/>
    </w:rPr>
  </w:style>
  <w:style w:type="character" w:customStyle="1" w:styleId="30">
    <w:name w:val="Заголовок 3 Знак"/>
    <w:link w:val="3"/>
    <w:rsid w:val="00F1359D"/>
    <w:rPr>
      <w:rFonts w:ascii="Cambria" w:eastAsia="Times New Roman" w:hAnsi="Cambria" w:cs="Times New Roman"/>
      <w:b/>
      <w:bCs/>
      <w:sz w:val="26"/>
      <w:szCs w:val="26"/>
    </w:rPr>
  </w:style>
  <w:style w:type="character" w:customStyle="1" w:styleId="40">
    <w:name w:val="Заголовок 4 Знак"/>
    <w:link w:val="4"/>
    <w:rsid w:val="00F1359D"/>
    <w:rPr>
      <w:rFonts w:cs="Times New Roman"/>
      <w:b/>
      <w:bCs/>
      <w:sz w:val="28"/>
      <w:szCs w:val="28"/>
    </w:rPr>
  </w:style>
  <w:style w:type="character" w:customStyle="1" w:styleId="50">
    <w:name w:val="Заголовок 5 Знак"/>
    <w:link w:val="5"/>
    <w:rsid w:val="00F1359D"/>
    <w:rPr>
      <w:rFonts w:cs="Times New Roman"/>
      <w:b/>
      <w:bCs/>
      <w:i/>
      <w:iCs/>
      <w:sz w:val="26"/>
      <w:szCs w:val="26"/>
    </w:rPr>
  </w:style>
  <w:style w:type="character" w:customStyle="1" w:styleId="60">
    <w:name w:val="Заголовок 6 Знак"/>
    <w:link w:val="6"/>
    <w:rsid w:val="00F1359D"/>
    <w:rPr>
      <w:rFonts w:cs="Times New Roman"/>
      <w:b/>
      <w:bCs/>
    </w:rPr>
  </w:style>
  <w:style w:type="character" w:customStyle="1" w:styleId="70">
    <w:name w:val="Заголовок 7 Знак"/>
    <w:link w:val="7"/>
    <w:rsid w:val="00F1359D"/>
    <w:rPr>
      <w:rFonts w:cs="Times New Roman"/>
      <w:sz w:val="24"/>
      <w:szCs w:val="24"/>
    </w:rPr>
  </w:style>
  <w:style w:type="character" w:customStyle="1" w:styleId="80">
    <w:name w:val="Заголовок 8 Знак"/>
    <w:link w:val="8"/>
    <w:rsid w:val="00F1359D"/>
    <w:rPr>
      <w:rFonts w:cs="Times New Roman"/>
      <w:i/>
      <w:iCs/>
      <w:sz w:val="24"/>
      <w:szCs w:val="24"/>
    </w:rPr>
  </w:style>
  <w:style w:type="character" w:customStyle="1" w:styleId="90">
    <w:name w:val="Заголовок 9 Знак"/>
    <w:link w:val="9"/>
    <w:rsid w:val="00F1359D"/>
    <w:rPr>
      <w:rFonts w:ascii="Cambria" w:eastAsia="Times New Roman" w:hAnsi="Cambria" w:cs="Times New Roman"/>
    </w:rPr>
  </w:style>
  <w:style w:type="paragraph" w:styleId="a5">
    <w:name w:val="Title"/>
    <w:basedOn w:val="a0"/>
    <w:next w:val="a0"/>
    <w:link w:val="a6"/>
    <w:qFormat/>
    <w:rsid w:val="00F1359D"/>
    <w:pPr>
      <w:spacing w:before="240" w:after="60"/>
      <w:jc w:val="center"/>
      <w:outlineLvl w:val="0"/>
    </w:pPr>
    <w:rPr>
      <w:rFonts w:ascii="Cambria" w:hAnsi="Cambria"/>
      <w:b/>
      <w:bCs/>
      <w:kern w:val="28"/>
      <w:sz w:val="32"/>
      <w:szCs w:val="32"/>
    </w:rPr>
  </w:style>
  <w:style w:type="character" w:customStyle="1" w:styleId="a6">
    <w:name w:val="Название Знак"/>
    <w:link w:val="a5"/>
    <w:rsid w:val="00F1359D"/>
    <w:rPr>
      <w:rFonts w:ascii="Cambria" w:eastAsia="Times New Roman" w:hAnsi="Cambria" w:cs="Times New Roman"/>
      <w:b/>
      <w:bCs/>
      <w:kern w:val="28"/>
      <w:sz w:val="32"/>
      <w:szCs w:val="32"/>
    </w:rPr>
  </w:style>
  <w:style w:type="paragraph" w:styleId="a7">
    <w:name w:val="Subtitle"/>
    <w:aliases w:val="Обычный таблица"/>
    <w:basedOn w:val="a0"/>
    <w:next w:val="a0"/>
    <w:link w:val="a8"/>
    <w:qFormat/>
    <w:rsid w:val="00F1359D"/>
    <w:pPr>
      <w:spacing w:after="60"/>
      <w:jc w:val="center"/>
      <w:outlineLvl w:val="1"/>
    </w:pPr>
    <w:rPr>
      <w:rFonts w:ascii="Cambria" w:hAnsi="Cambria"/>
    </w:rPr>
  </w:style>
  <w:style w:type="character" w:customStyle="1" w:styleId="a8">
    <w:name w:val="Подзаголовок Знак"/>
    <w:aliases w:val="Обычный таблица Знак"/>
    <w:link w:val="a7"/>
    <w:rsid w:val="00F1359D"/>
    <w:rPr>
      <w:rFonts w:ascii="Cambria" w:eastAsia="Times New Roman" w:hAnsi="Cambria" w:cs="Times New Roman"/>
      <w:sz w:val="24"/>
      <w:szCs w:val="24"/>
    </w:rPr>
  </w:style>
  <w:style w:type="character" w:styleId="a9">
    <w:name w:val="Strong"/>
    <w:qFormat/>
    <w:rsid w:val="00F1359D"/>
    <w:rPr>
      <w:b/>
      <w:bCs/>
    </w:rPr>
  </w:style>
  <w:style w:type="character" w:styleId="aa">
    <w:name w:val="Emphasis"/>
    <w:qFormat/>
    <w:rsid w:val="00F1359D"/>
    <w:rPr>
      <w:rFonts w:ascii="Calibri" w:hAnsi="Calibri"/>
      <w:b/>
      <w:i/>
      <w:iCs/>
    </w:rPr>
  </w:style>
  <w:style w:type="paragraph" w:styleId="ab">
    <w:name w:val="List Paragraph"/>
    <w:basedOn w:val="a0"/>
    <w:uiPriority w:val="34"/>
    <w:qFormat/>
    <w:rsid w:val="00F1359D"/>
    <w:pPr>
      <w:ind w:left="720"/>
      <w:contextualSpacing/>
    </w:pPr>
  </w:style>
  <w:style w:type="paragraph" w:styleId="21">
    <w:name w:val="Quote"/>
    <w:basedOn w:val="a0"/>
    <w:next w:val="a0"/>
    <w:link w:val="22"/>
    <w:uiPriority w:val="29"/>
    <w:qFormat/>
    <w:rsid w:val="00F1359D"/>
    <w:rPr>
      <w:i/>
    </w:rPr>
  </w:style>
  <w:style w:type="character" w:customStyle="1" w:styleId="22">
    <w:name w:val="Цитата 2 Знак"/>
    <w:link w:val="21"/>
    <w:rsid w:val="00F1359D"/>
    <w:rPr>
      <w:i/>
      <w:sz w:val="24"/>
      <w:szCs w:val="24"/>
    </w:rPr>
  </w:style>
  <w:style w:type="paragraph" w:styleId="ac">
    <w:name w:val="Intense Quote"/>
    <w:basedOn w:val="a0"/>
    <w:next w:val="a0"/>
    <w:link w:val="ad"/>
    <w:uiPriority w:val="30"/>
    <w:qFormat/>
    <w:rsid w:val="00F1359D"/>
    <w:pPr>
      <w:ind w:left="720" w:right="720"/>
    </w:pPr>
    <w:rPr>
      <w:b/>
      <w:i/>
      <w:szCs w:val="22"/>
    </w:rPr>
  </w:style>
  <w:style w:type="character" w:customStyle="1" w:styleId="ad">
    <w:name w:val="Выделенная цитата Знак"/>
    <w:link w:val="ac"/>
    <w:rsid w:val="00F1359D"/>
    <w:rPr>
      <w:b/>
      <w:i/>
      <w:sz w:val="24"/>
    </w:rPr>
  </w:style>
  <w:style w:type="character" w:styleId="ae">
    <w:name w:val="Subtle Emphasis"/>
    <w:uiPriority w:val="19"/>
    <w:qFormat/>
    <w:rsid w:val="00F1359D"/>
    <w:rPr>
      <w:i/>
      <w:color w:val="5A5A5A"/>
    </w:rPr>
  </w:style>
  <w:style w:type="character" w:styleId="af">
    <w:name w:val="Intense Emphasis"/>
    <w:uiPriority w:val="21"/>
    <w:qFormat/>
    <w:rsid w:val="00F1359D"/>
    <w:rPr>
      <w:b/>
      <w:i/>
      <w:sz w:val="24"/>
      <w:szCs w:val="24"/>
      <w:u w:val="single"/>
    </w:rPr>
  </w:style>
  <w:style w:type="character" w:styleId="af0">
    <w:name w:val="Subtle Reference"/>
    <w:uiPriority w:val="31"/>
    <w:qFormat/>
    <w:rsid w:val="00F1359D"/>
    <w:rPr>
      <w:sz w:val="24"/>
      <w:szCs w:val="24"/>
      <w:u w:val="single"/>
    </w:rPr>
  </w:style>
  <w:style w:type="character" w:styleId="af1">
    <w:name w:val="Intense Reference"/>
    <w:uiPriority w:val="32"/>
    <w:qFormat/>
    <w:rsid w:val="00F1359D"/>
    <w:rPr>
      <w:b/>
      <w:sz w:val="24"/>
      <w:u w:val="single"/>
    </w:rPr>
  </w:style>
  <w:style w:type="character" w:styleId="af2">
    <w:name w:val="Book Title"/>
    <w:uiPriority w:val="33"/>
    <w:qFormat/>
    <w:rsid w:val="00F1359D"/>
    <w:rPr>
      <w:rFonts w:ascii="Cambria" w:eastAsia="Times New Roman" w:hAnsi="Cambria"/>
      <w:b/>
      <w:i/>
      <w:sz w:val="24"/>
      <w:szCs w:val="24"/>
    </w:rPr>
  </w:style>
  <w:style w:type="paragraph" w:styleId="af3">
    <w:name w:val="TOC Heading"/>
    <w:basedOn w:val="1"/>
    <w:next w:val="a0"/>
    <w:uiPriority w:val="99"/>
    <w:unhideWhenUsed/>
    <w:qFormat/>
    <w:rsid w:val="00F1359D"/>
    <w:pPr>
      <w:outlineLvl w:val="9"/>
    </w:p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EC691D"/>
    <w:pPr>
      <w:ind w:left="357" w:firstLine="709"/>
      <w:jc w:val="both"/>
    </w:p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3"/>
    <w:rsid w:val="00EC691D"/>
    <w:rPr>
      <w:rFonts w:ascii="Times New Roman" w:eastAsia="Times New Roman" w:hAnsi="Times New Roman"/>
      <w:sz w:val="24"/>
      <w:szCs w:val="24"/>
      <w:lang w:val="ru-RU" w:eastAsia="ru-RU" w:bidi="ar-SA"/>
    </w:rPr>
  </w:style>
  <w:style w:type="paragraph" w:styleId="af4">
    <w:name w:val="Balloon Text"/>
    <w:basedOn w:val="a0"/>
    <w:link w:val="af5"/>
    <w:semiHidden/>
    <w:unhideWhenUsed/>
    <w:rsid w:val="005B5246"/>
    <w:rPr>
      <w:rFonts w:ascii="Tahoma" w:hAnsi="Tahoma" w:cs="Tahoma"/>
      <w:sz w:val="16"/>
      <w:szCs w:val="16"/>
    </w:rPr>
  </w:style>
  <w:style w:type="character" w:customStyle="1" w:styleId="af5">
    <w:name w:val="Текст выноски Знак"/>
    <w:link w:val="af4"/>
    <w:rsid w:val="005B5246"/>
    <w:rPr>
      <w:rFonts w:ascii="Tahoma" w:eastAsia="Times New Roman" w:hAnsi="Tahoma" w:cs="Tahoma"/>
      <w:sz w:val="16"/>
      <w:szCs w:val="16"/>
      <w:lang w:val="ru-RU" w:eastAsia="ru-RU" w:bidi="ar-SA"/>
    </w:rPr>
  </w:style>
  <w:style w:type="paragraph" w:styleId="af6">
    <w:name w:val="Body Text"/>
    <w:basedOn w:val="a0"/>
    <w:link w:val="af7"/>
    <w:unhideWhenUsed/>
    <w:rsid w:val="005506E2"/>
    <w:pPr>
      <w:spacing w:after="120"/>
    </w:pPr>
  </w:style>
  <w:style w:type="character" w:customStyle="1" w:styleId="af7">
    <w:name w:val="Основной текст Знак"/>
    <w:link w:val="af6"/>
    <w:rsid w:val="005506E2"/>
    <w:rPr>
      <w:rFonts w:ascii="Times New Roman" w:eastAsia="Times New Roman" w:hAnsi="Times New Roman"/>
      <w:sz w:val="24"/>
      <w:szCs w:val="24"/>
    </w:rPr>
  </w:style>
  <w:style w:type="paragraph" w:customStyle="1" w:styleId="81">
    <w:name w:val="Абзац списка8"/>
    <w:basedOn w:val="a0"/>
    <w:rsid w:val="00430C32"/>
    <w:pPr>
      <w:suppressAutoHyphens/>
      <w:spacing w:line="100" w:lineRule="atLeast"/>
      <w:ind w:left="720"/>
    </w:pPr>
    <w:rPr>
      <w:kern w:val="2"/>
    </w:rPr>
  </w:style>
  <w:style w:type="character" w:styleId="af8">
    <w:name w:val="Hyperlink"/>
    <w:uiPriority w:val="99"/>
    <w:unhideWhenUsed/>
    <w:rsid w:val="00A3403A"/>
    <w:rPr>
      <w:color w:val="0000FF"/>
      <w:u w:val="single"/>
    </w:rPr>
  </w:style>
  <w:style w:type="paragraph" w:customStyle="1" w:styleId="ConsPlusCell">
    <w:name w:val="ConsPlusCell"/>
    <w:uiPriority w:val="99"/>
    <w:rsid w:val="00A3403A"/>
    <w:pPr>
      <w:autoSpaceDE w:val="0"/>
      <w:autoSpaceDN w:val="0"/>
      <w:adjustRightInd w:val="0"/>
    </w:pPr>
    <w:rPr>
      <w:rFonts w:ascii="Arial" w:hAnsi="Arial" w:cs="Arial"/>
      <w:lang w:eastAsia="en-US"/>
    </w:rPr>
  </w:style>
  <w:style w:type="character" w:customStyle="1" w:styleId="apple-converted-space">
    <w:name w:val="apple-converted-space"/>
    <w:rsid w:val="00EC0DC6"/>
  </w:style>
  <w:style w:type="paragraph" w:styleId="af9">
    <w:name w:val="header"/>
    <w:aliases w:val="ВерхКолонтитул"/>
    <w:basedOn w:val="a0"/>
    <w:link w:val="afa"/>
    <w:uiPriority w:val="99"/>
    <w:unhideWhenUsed/>
    <w:rsid w:val="002C558F"/>
    <w:pPr>
      <w:tabs>
        <w:tab w:val="center" w:pos="4677"/>
        <w:tab w:val="right" w:pos="9355"/>
      </w:tabs>
    </w:pPr>
  </w:style>
  <w:style w:type="character" w:customStyle="1" w:styleId="afa">
    <w:name w:val="Верхний колонтитул Знак"/>
    <w:aliases w:val="ВерхКолонтитул Знак"/>
    <w:link w:val="af9"/>
    <w:uiPriority w:val="99"/>
    <w:rsid w:val="002C558F"/>
    <w:rPr>
      <w:rFonts w:ascii="Times New Roman" w:eastAsia="Times New Roman" w:hAnsi="Times New Roman"/>
      <w:sz w:val="24"/>
      <w:szCs w:val="24"/>
    </w:rPr>
  </w:style>
  <w:style w:type="paragraph" w:styleId="afb">
    <w:name w:val="footer"/>
    <w:basedOn w:val="a0"/>
    <w:link w:val="afc"/>
    <w:uiPriority w:val="99"/>
    <w:unhideWhenUsed/>
    <w:rsid w:val="002C558F"/>
    <w:pPr>
      <w:tabs>
        <w:tab w:val="center" w:pos="4677"/>
        <w:tab w:val="right" w:pos="9355"/>
      </w:tabs>
    </w:pPr>
  </w:style>
  <w:style w:type="character" w:customStyle="1" w:styleId="afc">
    <w:name w:val="Нижний колонтитул Знак"/>
    <w:link w:val="afb"/>
    <w:uiPriority w:val="99"/>
    <w:rsid w:val="002C558F"/>
    <w:rPr>
      <w:rFonts w:ascii="Times New Roman" w:eastAsia="Times New Roman" w:hAnsi="Times New Roman"/>
      <w:sz w:val="24"/>
      <w:szCs w:val="24"/>
    </w:rPr>
  </w:style>
  <w:style w:type="paragraph" w:styleId="31">
    <w:name w:val="Body Text 3"/>
    <w:basedOn w:val="a0"/>
    <w:link w:val="32"/>
    <w:uiPriority w:val="99"/>
    <w:unhideWhenUsed/>
    <w:rsid w:val="00050B8C"/>
    <w:pPr>
      <w:spacing w:after="120"/>
    </w:pPr>
    <w:rPr>
      <w:sz w:val="16"/>
      <w:szCs w:val="16"/>
    </w:rPr>
  </w:style>
  <w:style w:type="character" w:customStyle="1" w:styleId="32">
    <w:name w:val="Основной текст 3 Знак"/>
    <w:link w:val="31"/>
    <w:rsid w:val="00050B8C"/>
    <w:rPr>
      <w:rFonts w:ascii="Times New Roman" w:eastAsia="Times New Roman" w:hAnsi="Times New Roman"/>
      <w:sz w:val="16"/>
      <w:szCs w:val="16"/>
    </w:rPr>
  </w:style>
  <w:style w:type="table" w:styleId="afd">
    <w:name w:val="Table Grid"/>
    <w:basedOn w:val="a2"/>
    <w:uiPriority w:val="59"/>
    <w:rsid w:val="00050B8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050B8C"/>
    <w:pPr>
      <w:widowControl w:val="0"/>
      <w:autoSpaceDE w:val="0"/>
      <w:autoSpaceDN w:val="0"/>
      <w:adjustRightInd w:val="0"/>
    </w:pPr>
    <w:rPr>
      <w:rFonts w:ascii="Courier New" w:eastAsia="Times New Roman" w:hAnsi="Courier New" w:cs="Courier New"/>
    </w:rPr>
  </w:style>
  <w:style w:type="paragraph" w:styleId="33">
    <w:name w:val="Body Text Indent 3"/>
    <w:basedOn w:val="a0"/>
    <w:link w:val="34"/>
    <w:rsid w:val="00050B8C"/>
    <w:pPr>
      <w:spacing w:after="120"/>
      <w:ind w:left="283"/>
    </w:pPr>
    <w:rPr>
      <w:sz w:val="16"/>
      <w:szCs w:val="16"/>
    </w:rPr>
  </w:style>
  <w:style w:type="character" w:customStyle="1" w:styleId="34">
    <w:name w:val="Основной текст с отступом 3 Знак"/>
    <w:link w:val="33"/>
    <w:rsid w:val="00050B8C"/>
    <w:rPr>
      <w:rFonts w:ascii="Times New Roman" w:eastAsia="Times New Roman" w:hAnsi="Times New Roman"/>
      <w:sz w:val="16"/>
      <w:szCs w:val="16"/>
    </w:rPr>
  </w:style>
  <w:style w:type="paragraph" w:styleId="afe">
    <w:name w:val="annotation text"/>
    <w:basedOn w:val="a0"/>
    <w:link w:val="aff"/>
    <w:semiHidden/>
    <w:rsid w:val="00050B8C"/>
    <w:rPr>
      <w:sz w:val="20"/>
      <w:szCs w:val="20"/>
    </w:rPr>
  </w:style>
  <w:style w:type="character" w:customStyle="1" w:styleId="aff">
    <w:name w:val="Текст примечания Знак"/>
    <w:link w:val="afe"/>
    <w:semiHidden/>
    <w:rsid w:val="00050B8C"/>
    <w:rPr>
      <w:rFonts w:ascii="Times New Roman" w:eastAsia="Times New Roman" w:hAnsi="Times New Roman"/>
    </w:rPr>
  </w:style>
  <w:style w:type="paragraph" w:styleId="aff0">
    <w:name w:val="Body Text Indent"/>
    <w:basedOn w:val="a0"/>
    <w:link w:val="aff1"/>
    <w:unhideWhenUsed/>
    <w:rsid w:val="005F3439"/>
    <w:pPr>
      <w:spacing w:after="120"/>
      <w:ind w:left="283"/>
    </w:pPr>
  </w:style>
  <w:style w:type="character" w:customStyle="1" w:styleId="aff1">
    <w:name w:val="Основной текст с отступом Знак"/>
    <w:link w:val="aff0"/>
    <w:rsid w:val="005F3439"/>
    <w:rPr>
      <w:rFonts w:ascii="Times New Roman" w:eastAsia="Times New Roman" w:hAnsi="Times New Roman"/>
      <w:sz w:val="24"/>
      <w:szCs w:val="24"/>
    </w:rPr>
  </w:style>
  <w:style w:type="paragraph" w:customStyle="1" w:styleId="ConsPlusNormal">
    <w:name w:val="ConsPlusNormal"/>
    <w:rsid w:val="0069084D"/>
    <w:pPr>
      <w:widowControl w:val="0"/>
      <w:autoSpaceDE w:val="0"/>
      <w:autoSpaceDN w:val="0"/>
      <w:adjustRightInd w:val="0"/>
      <w:ind w:firstLine="720"/>
    </w:pPr>
    <w:rPr>
      <w:rFonts w:ascii="Arial" w:eastAsia="Times New Roman" w:hAnsi="Arial" w:cs="Arial"/>
    </w:rPr>
  </w:style>
  <w:style w:type="paragraph" w:customStyle="1" w:styleId="11">
    <w:name w:val="Абзац списка1"/>
    <w:basedOn w:val="a0"/>
    <w:rsid w:val="002F6A73"/>
    <w:pPr>
      <w:suppressAutoHyphens/>
      <w:spacing w:line="100" w:lineRule="atLeast"/>
      <w:ind w:left="720"/>
    </w:pPr>
    <w:rPr>
      <w:kern w:val="1"/>
    </w:rPr>
  </w:style>
  <w:style w:type="character" w:customStyle="1" w:styleId="12">
    <w:name w:val="Основной шрифт абзаца1"/>
    <w:rsid w:val="002F6A73"/>
  </w:style>
  <w:style w:type="character" w:customStyle="1" w:styleId="Heading1Char">
    <w:name w:val="Heading 1 Char"/>
    <w:rsid w:val="002F6A73"/>
    <w:rPr>
      <w:rFonts w:ascii="Cambria" w:eastAsia="Times New Roman" w:hAnsi="Cambria" w:cs="Times New Roman"/>
      <w:b/>
      <w:bCs/>
      <w:kern w:val="1"/>
      <w:sz w:val="32"/>
      <w:szCs w:val="32"/>
    </w:rPr>
  </w:style>
  <w:style w:type="character" w:customStyle="1" w:styleId="Heading2Char">
    <w:name w:val="Heading 2 Char"/>
    <w:rsid w:val="002F6A73"/>
    <w:rPr>
      <w:rFonts w:ascii="Cambria" w:eastAsia="Times New Roman" w:hAnsi="Cambria" w:cs="Times New Roman"/>
      <w:b/>
      <w:bCs/>
      <w:i/>
      <w:iCs/>
      <w:sz w:val="28"/>
      <w:szCs w:val="28"/>
    </w:rPr>
  </w:style>
  <w:style w:type="character" w:customStyle="1" w:styleId="Heading3Char">
    <w:name w:val="Heading 3 Char"/>
    <w:rsid w:val="002F6A73"/>
    <w:rPr>
      <w:rFonts w:ascii="Cambria" w:eastAsia="Times New Roman" w:hAnsi="Cambria" w:cs="Times New Roman"/>
      <w:b/>
      <w:bCs/>
      <w:sz w:val="26"/>
      <w:szCs w:val="26"/>
    </w:rPr>
  </w:style>
  <w:style w:type="character" w:customStyle="1" w:styleId="Heading4Char">
    <w:name w:val="Heading 4 Char"/>
    <w:rsid w:val="002F6A73"/>
    <w:rPr>
      <w:rFonts w:ascii="Calibri" w:eastAsia="Times New Roman" w:hAnsi="Calibri" w:cs="Times New Roman"/>
      <w:b/>
      <w:bCs/>
      <w:sz w:val="28"/>
      <w:szCs w:val="28"/>
    </w:rPr>
  </w:style>
  <w:style w:type="character" w:customStyle="1" w:styleId="Heading5Char">
    <w:name w:val="Heading 5 Char"/>
    <w:rsid w:val="002F6A73"/>
    <w:rPr>
      <w:rFonts w:ascii="Calibri" w:eastAsia="Times New Roman" w:hAnsi="Calibri" w:cs="Times New Roman"/>
      <w:b/>
      <w:bCs/>
      <w:i/>
      <w:iCs/>
      <w:sz w:val="26"/>
      <w:szCs w:val="26"/>
    </w:rPr>
  </w:style>
  <w:style w:type="character" w:customStyle="1" w:styleId="Heading6Char">
    <w:name w:val="Heading 6 Char"/>
    <w:rsid w:val="002F6A73"/>
    <w:rPr>
      <w:rFonts w:ascii="Calibri" w:eastAsia="Times New Roman" w:hAnsi="Calibri" w:cs="Times New Roman"/>
      <w:b/>
      <w:bCs/>
    </w:rPr>
  </w:style>
  <w:style w:type="character" w:customStyle="1" w:styleId="Heading7Char">
    <w:name w:val="Heading 7 Char"/>
    <w:rsid w:val="002F6A73"/>
    <w:rPr>
      <w:rFonts w:ascii="Calibri" w:eastAsia="Times New Roman" w:hAnsi="Calibri" w:cs="Times New Roman"/>
      <w:sz w:val="24"/>
      <w:szCs w:val="24"/>
    </w:rPr>
  </w:style>
  <w:style w:type="character" w:customStyle="1" w:styleId="Heading8Char">
    <w:name w:val="Heading 8 Char"/>
    <w:rsid w:val="002F6A73"/>
    <w:rPr>
      <w:rFonts w:ascii="Calibri" w:eastAsia="Times New Roman" w:hAnsi="Calibri" w:cs="Times New Roman"/>
      <w:i/>
      <w:iCs/>
      <w:sz w:val="24"/>
      <w:szCs w:val="24"/>
    </w:rPr>
  </w:style>
  <w:style w:type="character" w:customStyle="1" w:styleId="Heading9Char">
    <w:name w:val="Heading 9 Char"/>
    <w:rsid w:val="002F6A73"/>
    <w:rPr>
      <w:rFonts w:ascii="Cambria" w:eastAsia="Times New Roman" w:hAnsi="Cambria" w:cs="Times New Roman"/>
    </w:rPr>
  </w:style>
  <w:style w:type="character" w:customStyle="1" w:styleId="BodyTextIndent2Char">
    <w:name w:val="Body Text Indent 2 Char"/>
    <w:rsid w:val="002F6A73"/>
  </w:style>
  <w:style w:type="character" w:customStyle="1" w:styleId="BodyTextIndentChar">
    <w:name w:val="Body Text Indent Char"/>
    <w:rsid w:val="002F6A73"/>
  </w:style>
  <w:style w:type="character" w:customStyle="1" w:styleId="TitleChar">
    <w:name w:val="Title Char"/>
    <w:rsid w:val="002F6A73"/>
    <w:rPr>
      <w:rFonts w:ascii="Cambria" w:eastAsia="Times New Roman" w:hAnsi="Cambria" w:cs="Times New Roman"/>
      <w:b/>
      <w:bCs/>
      <w:kern w:val="1"/>
      <w:sz w:val="32"/>
      <w:szCs w:val="32"/>
    </w:rPr>
  </w:style>
  <w:style w:type="character" w:customStyle="1" w:styleId="SubtitleChar">
    <w:name w:val="Subtitle Char"/>
    <w:rsid w:val="002F6A73"/>
    <w:rPr>
      <w:rFonts w:ascii="Cambria" w:eastAsia="Times New Roman" w:hAnsi="Cambria" w:cs="Times New Roman"/>
      <w:sz w:val="24"/>
      <w:szCs w:val="24"/>
    </w:rPr>
  </w:style>
  <w:style w:type="character" w:customStyle="1" w:styleId="13">
    <w:name w:val="Слабое выделение1"/>
    <w:rsid w:val="002F6A73"/>
    <w:rPr>
      <w:i/>
      <w:color w:val="5A5A5A"/>
    </w:rPr>
  </w:style>
  <w:style w:type="character" w:customStyle="1" w:styleId="14">
    <w:name w:val="Сильное выделение1"/>
    <w:rsid w:val="002F6A73"/>
    <w:rPr>
      <w:rFonts w:cs="Times New Roman"/>
      <w:b/>
      <w:i/>
      <w:sz w:val="24"/>
      <w:szCs w:val="24"/>
      <w:u w:val="single"/>
    </w:rPr>
  </w:style>
  <w:style w:type="character" w:customStyle="1" w:styleId="15">
    <w:name w:val="Слабая ссылка1"/>
    <w:rsid w:val="002F6A73"/>
    <w:rPr>
      <w:rFonts w:cs="Times New Roman"/>
      <w:sz w:val="24"/>
      <w:szCs w:val="24"/>
      <w:u w:val="single"/>
    </w:rPr>
  </w:style>
  <w:style w:type="character" w:customStyle="1" w:styleId="16">
    <w:name w:val="Сильная ссылка1"/>
    <w:rsid w:val="002F6A73"/>
    <w:rPr>
      <w:rFonts w:cs="Times New Roman"/>
      <w:b/>
      <w:sz w:val="24"/>
      <w:u w:val="single"/>
    </w:rPr>
  </w:style>
  <w:style w:type="character" w:customStyle="1" w:styleId="17">
    <w:name w:val="Название книги1"/>
    <w:rsid w:val="002F6A73"/>
    <w:rPr>
      <w:rFonts w:ascii="Cambria" w:eastAsia="Times New Roman" w:hAnsi="Cambria" w:cs="Times New Roman"/>
      <w:b/>
      <w:i/>
      <w:sz w:val="24"/>
      <w:szCs w:val="24"/>
    </w:rPr>
  </w:style>
  <w:style w:type="character" w:customStyle="1" w:styleId="51">
    <w:name w:val="Знак Знак5"/>
    <w:rsid w:val="002F6A73"/>
    <w:rPr>
      <w:rFonts w:ascii="Times New Roman" w:eastAsia="Times New Roman" w:hAnsi="Times New Roman" w:cs="Times New Roman"/>
      <w:sz w:val="24"/>
      <w:szCs w:val="24"/>
    </w:rPr>
  </w:style>
  <w:style w:type="character" w:customStyle="1" w:styleId="BodyText3Char">
    <w:name w:val="Body Text 3 Char"/>
    <w:rsid w:val="002F6A73"/>
    <w:rPr>
      <w:sz w:val="16"/>
      <w:szCs w:val="16"/>
    </w:rPr>
  </w:style>
  <w:style w:type="character" w:customStyle="1" w:styleId="18">
    <w:name w:val="Текст выноски Знак1"/>
    <w:rsid w:val="002F6A73"/>
    <w:rPr>
      <w:rFonts w:ascii="Tahoma" w:hAnsi="Tahoma" w:cs="Tahoma"/>
      <w:sz w:val="16"/>
      <w:szCs w:val="16"/>
    </w:rPr>
  </w:style>
  <w:style w:type="character" w:customStyle="1" w:styleId="BalloonTextChar">
    <w:name w:val="Balloon Text Char"/>
    <w:rsid w:val="002F6A73"/>
    <w:rPr>
      <w:rFonts w:ascii="Times New Roman" w:hAnsi="Times New Roman"/>
      <w:sz w:val="0"/>
      <w:szCs w:val="0"/>
    </w:rPr>
  </w:style>
  <w:style w:type="character" w:customStyle="1" w:styleId="BodyTextIndent3Char">
    <w:name w:val="Body Text Indent 3 Char"/>
    <w:rsid w:val="002F6A73"/>
    <w:rPr>
      <w:sz w:val="16"/>
      <w:szCs w:val="16"/>
    </w:rPr>
  </w:style>
  <w:style w:type="character" w:customStyle="1" w:styleId="19">
    <w:name w:val="Верхний колонтитул Знак1"/>
    <w:rsid w:val="002F6A73"/>
  </w:style>
  <w:style w:type="character" w:customStyle="1" w:styleId="HeaderChar">
    <w:name w:val="Header Char"/>
    <w:rsid w:val="002F6A73"/>
  </w:style>
  <w:style w:type="character" w:customStyle="1" w:styleId="1a">
    <w:name w:val="Нижний колонтитул Знак1"/>
    <w:rsid w:val="002F6A73"/>
  </w:style>
  <w:style w:type="character" w:customStyle="1" w:styleId="FooterChar">
    <w:name w:val="Footer Char"/>
    <w:rsid w:val="002F6A73"/>
  </w:style>
  <w:style w:type="character" w:customStyle="1" w:styleId="1b">
    <w:name w:val="Знак сноски1"/>
    <w:rsid w:val="002F6A73"/>
    <w:rPr>
      <w:vertAlign w:val="superscript"/>
    </w:rPr>
  </w:style>
  <w:style w:type="character" w:customStyle="1" w:styleId="aff2">
    <w:name w:val="Без интервала Знак"/>
    <w:aliases w:val="с интервалом Знак,Без интервала1 Знак,No Spacing Знак,No Spacing1 Знак"/>
    <w:uiPriority w:val="1"/>
    <w:rsid w:val="002F6A73"/>
    <w:rPr>
      <w:rFonts w:ascii="Times New Roman" w:eastAsia="Times New Roman" w:hAnsi="Times New Roman" w:cs="Times New Roman"/>
      <w:sz w:val="24"/>
      <w:szCs w:val="32"/>
    </w:rPr>
  </w:style>
  <w:style w:type="character" w:customStyle="1" w:styleId="210">
    <w:name w:val="Цитата 2 Знак1"/>
    <w:rsid w:val="002F6A73"/>
    <w:rPr>
      <w:i/>
      <w:iCs/>
      <w:color w:val="000000"/>
    </w:rPr>
  </w:style>
  <w:style w:type="character" w:customStyle="1" w:styleId="1c">
    <w:name w:val="Выделенная цитата Знак1"/>
    <w:rsid w:val="002F6A73"/>
    <w:rPr>
      <w:b/>
      <w:bCs/>
      <w:i/>
      <w:iCs/>
      <w:color w:val="4F81BD"/>
    </w:rPr>
  </w:style>
  <w:style w:type="character" w:customStyle="1" w:styleId="25">
    <w:name w:val="Слабое выделение2"/>
    <w:rsid w:val="002F6A73"/>
    <w:rPr>
      <w:i/>
      <w:iCs/>
      <w:color w:val="5A5A5A"/>
    </w:rPr>
  </w:style>
  <w:style w:type="character" w:customStyle="1" w:styleId="26">
    <w:name w:val="Сильное выделение2"/>
    <w:rsid w:val="002F6A73"/>
    <w:rPr>
      <w:b/>
      <w:bCs/>
      <w:i/>
      <w:iCs/>
      <w:color w:val="4F81BD"/>
      <w:sz w:val="22"/>
      <w:szCs w:val="22"/>
    </w:rPr>
  </w:style>
  <w:style w:type="character" w:customStyle="1" w:styleId="27">
    <w:name w:val="Слабая ссылка2"/>
    <w:rsid w:val="002F6A73"/>
    <w:rPr>
      <w:color w:val="00000A"/>
      <w:u w:val="single"/>
    </w:rPr>
  </w:style>
  <w:style w:type="character" w:customStyle="1" w:styleId="28">
    <w:name w:val="Сильная ссылка2"/>
    <w:rsid w:val="002F6A73"/>
    <w:rPr>
      <w:b/>
      <w:bCs/>
      <w:color w:val="76923C"/>
      <w:u w:val="single"/>
    </w:rPr>
  </w:style>
  <w:style w:type="character" w:customStyle="1" w:styleId="29">
    <w:name w:val="Название книги2"/>
    <w:rsid w:val="002F6A73"/>
    <w:rPr>
      <w:rFonts w:ascii="Cambria" w:eastAsia="Times New Roman" w:hAnsi="Cambria" w:cs="Times New Roman"/>
      <w:b/>
      <w:bCs/>
      <w:i/>
      <w:iCs/>
      <w:color w:val="00000A"/>
    </w:rPr>
  </w:style>
  <w:style w:type="character" w:customStyle="1" w:styleId="2a">
    <w:name w:val="Основной текст 2 Знак"/>
    <w:link w:val="2b"/>
    <w:rsid w:val="002F6A73"/>
    <w:rPr>
      <w:rFonts w:ascii="Times New Roman" w:eastAsia="Times New Roman" w:hAnsi="Times New Roman" w:cs="Times New Roman"/>
      <w:sz w:val="24"/>
      <w:szCs w:val="24"/>
    </w:rPr>
  </w:style>
  <w:style w:type="character" w:customStyle="1" w:styleId="1d">
    <w:name w:val="Стиль1 Знак Знак"/>
    <w:rsid w:val="002F6A73"/>
    <w:rPr>
      <w:rFonts w:ascii="Arial" w:hAnsi="Arial" w:cs="Arial"/>
      <w:sz w:val="28"/>
      <w:szCs w:val="28"/>
      <w:lang w:val="ru-RU" w:eastAsia="ru-RU" w:bidi="ar-SA"/>
    </w:rPr>
  </w:style>
  <w:style w:type="character" w:customStyle="1" w:styleId="ConsPlusNormal0">
    <w:name w:val="ConsPlusNormal Знак Знак"/>
    <w:rsid w:val="002F6A73"/>
    <w:rPr>
      <w:rFonts w:ascii="Arial" w:hAnsi="Arial" w:cs="Arial"/>
      <w:lang w:val="ru-RU" w:eastAsia="ru-RU" w:bidi="ar-SA"/>
    </w:rPr>
  </w:style>
  <w:style w:type="character" w:customStyle="1" w:styleId="2c">
    <w:name w:val="Стиль2 Знак Знак Знак Знак Знак Знак Знак Знак Знак Знак Знак Знак Знак Знак Знак Знак Знак Знак Знак Знак Знак"/>
    <w:rsid w:val="002F6A73"/>
    <w:rPr>
      <w:rFonts w:ascii="Arial" w:hAnsi="Arial" w:cs="Arial"/>
      <w:strike/>
      <w:sz w:val="28"/>
      <w:szCs w:val="28"/>
      <w:lang w:val="ru-RU" w:eastAsia="ru-RU" w:bidi="ar-SA"/>
    </w:rPr>
  </w:style>
  <w:style w:type="character" w:customStyle="1" w:styleId="1e">
    <w:name w:val="Номер страницы1"/>
    <w:rsid w:val="002F6A73"/>
  </w:style>
  <w:style w:type="character" w:customStyle="1" w:styleId="aff3">
    <w:name w:val="Красная строка Знак"/>
    <w:rsid w:val="002F6A73"/>
    <w:rPr>
      <w:rFonts w:ascii="Times New Roman" w:eastAsia="Times New Roman" w:hAnsi="Times New Roman" w:cs="Times New Roman"/>
      <w:sz w:val="28"/>
      <w:szCs w:val="20"/>
    </w:rPr>
  </w:style>
  <w:style w:type="character" w:customStyle="1" w:styleId="ListLabel1">
    <w:name w:val="ListLabel 1"/>
    <w:rsid w:val="002F6A73"/>
    <w:rPr>
      <w:rFonts w:cs="Times New Roman"/>
    </w:rPr>
  </w:style>
  <w:style w:type="character" w:customStyle="1" w:styleId="ListLabel2">
    <w:name w:val="ListLabel 2"/>
    <w:rsid w:val="002F6A73"/>
    <w:rPr>
      <w:rFonts w:eastAsia="Times New Roman" w:cs="Times New Roman"/>
    </w:rPr>
  </w:style>
  <w:style w:type="character" w:customStyle="1" w:styleId="ListLabel3">
    <w:name w:val="ListLabel 3"/>
    <w:rsid w:val="002F6A73"/>
    <w:rPr>
      <w:color w:val="00000A"/>
    </w:rPr>
  </w:style>
  <w:style w:type="character" w:customStyle="1" w:styleId="ListLabel4">
    <w:name w:val="ListLabel 4"/>
    <w:rsid w:val="002F6A73"/>
    <w:rPr>
      <w:rFonts w:eastAsia="Times New Roman"/>
    </w:rPr>
  </w:style>
  <w:style w:type="character" w:customStyle="1" w:styleId="ListLabel5">
    <w:name w:val="ListLabel 5"/>
    <w:rsid w:val="002F6A73"/>
    <w:rPr>
      <w:rFonts w:eastAsia="Times New Roman" w:cs="Times New Roman"/>
      <w:b/>
    </w:rPr>
  </w:style>
  <w:style w:type="paragraph" w:customStyle="1" w:styleId="aff4">
    <w:name w:val="Заголовок"/>
    <w:basedOn w:val="a0"/>
    <w:next w:val="af6"/>
    <w:rsid w:val="002F6A73"/>
    <w:pPr>
      <w:keepNext/>
      <w:suppressAutoHyphens/>
      <w:spacing w:before="240" w:after="120" w:line="276" w:lineRule="auto"/>
    </w:pPr>
    <w:rPr>
      <w:rFonts w:ascii="Arial" w:eastAsia="Microsoft YaHei" w:hAnsi="Arial" w:cs="Mangal"/>
      <w:kern w:val="1"/>
      <w:sz w:val="28"/>
      <w:szCs w:val="28"/>
    </w:rPr>
  </w:style>
  <w:style w:type="character" w:customStyle="1" w:styleId="1f">
    <w:name w:val="Основной текст Знак1"/>
    <w:rsid w:val="002F6A73"/>
    <w:rPr>
      <w:kern w:val="1"/>
      <w:sz w:val="24"/>
      <w:szCs w:val="24"/>
    </w:rPr>
  </w:style>
  <w:style w:type="paragraph" w:styleId="aff5">
    <w:name w:val="List"/>
    <w:basedOn w:val="af6"/>
    <w:rsid w:val="002F6A73"/>
    <w:pPr>
      <w:suppressAutoHyphens/>
      <w:spacing w:line="100" w:lineRule="atLeast"/>
    </w:pPr>
    <w:rPr>
      <w:rFonts w:cs="Mangal"/>
      <w:kern w:val="1"/>
    </w:rPr>
  </w:style>
  <w:style w:type="paragraph" w:styleId="aff6">
    <w:name w:val="caption"/>
    <w:basedOn w:val="a0"/>
    <w:qFormat/>
    <w:rsid w:val="002F6A73"/>
    <w:pPr>
      <w:suppressLineNumbers/>
      <w:suppressAutoHyphens/>
      <w:spacing w:before="120" w:after="120" w:line="276" w:lineRule="auto"/>
    </w:pPr>
    <w:rPr>
      <w:rFonts w:ascii="Calibri" w:eastAsia="SimSun" w:hAnsi="Calibri" w:cs="Mangal"/>
      <w:i/>
      <w:iCs/>
      <w:kern w:val="1"/>
    </w:rPr>
  </w:style>
  <w:style w:type="paragraph" w:customStyle="1" w:styleId="1f0">
    <w:name w:val="Указатель1"/>
    <w:basedOn w:val="a0"/>
    <w:rsid w:val="002F6A73"/>
    <w:pPr>
      <w:suppressLineNumbers/>
      <w:suppressAutoHyphens/>
      <w:spacing w:after="200" w:line="276" w:lineRule="auto"/>
    </w:pPr>
    <w:rPr>
      <w:rFonts w:ascii="Calibri" w:eastAsia="SimSun" w:hAnsi="Calibri" w:cs="Mangal"/>
      <w:kern w:val="1"/>
      <w:sz w:val="22"/>
      <w:szCs w:val="22"/>
    </w:rPr>
  </w:style>
  <w:style w:type="paragraph" w:customStyle="1" w:styleId="1f1">
    <w:name w:val="Обычный (веб)1"/>
    <w:basedOn w:val="a0"/>
    <w:rsid w:val="002F6A73"/>
    <w:pPr>
      <w:suppressAutoHyphens/>
      <w:spacing w:before="28" w:after="28" w:line="100" w:lineRule="atLeast"/>
    </w:pPr>
    <w:rPr>
      <w:kern w:val="1"/>
    </w:rPr>
  </w:style>
  <w:style w:type="paragraph" w:customStyle="1" w:styleId="1f2">
    <w:name w:val="Без интервала1"/>
    <w:basedOn w:val="a0"/>
    <w:rsid w:val="002F6A73"/>
    <w:pPr>
      <w:suppressAutoHyphens/>
      <w:spacing w:line="100" w:lineRule="atLeast"/>
    </w:pPr>
    <w:rPr>
      <w:kern w:val="1"/>
      <w:szCs w:val="32"/>
    </w:rPr>
  </w:style>
  <w:style w:type="paragraph" w:customStyle="1" w:styleId="ConsPlusTitle">
    <w:name w:val="ConsPlusTitle"/>
    <w:rsid w:val="002F6A73"/>
    <w:pPr>
      <w:widowControl w:val="0"/>
      <w:suppressAutoHyphens/>
      <w:spacing w:line="100" w:lineRule="atLeast"/>
    </w:pPr>
    <w:rPr>
      <w:rFonts w:ascii="Arial" w:eastAsia="Times New Roman" w:hAnsi="Arial" w:cs="Arial"/>
      <w:b/>
      <w:bCs/>
      <w:kern w:val="1"/>
    </w:rPr>
  </w:style>
  <w:style w:type="paragraph" w:customStyle="1" w:styleId="211">
    <w:name w:val="Основной текст с отступом 21"/>
    <w:basedOn w:val="a0"/>
    <w:rsid w:val="002F6A73"/>
    <w:pPr>
      <w:suppressAutoHyphens/>
      <w:spacing w:after="120" w:line="480" w:lineRule="auto"/>
      <w:ind w:left="283"/>
    </w:pPr>
    <w:rPr>
      <w:rFonts w:ascii="Calibri" w:hAnsi="Calibri"/>
      <w:kern w:val="1"/>
      <w:sz w:val="22"/>
      <w:szCs w:val="22"/>
    </w:rPr>
  </w:style>
  <w:style w:type="character" w:customStyle="1" w:styleId="1f3">
    <w:name w:val="Основной текст с отступом Знак1"/>
    <w:rsid w:val="002F6A73"/>
    <w:rPr>
      <w:kern w:val="1"/>
      <w:sz w:val="24"/>
      <w:szCs w:val="24"/>
    </w:rPr>
  </w:style>
  <w:style w:type="paragraph" w:customStyle="1" w:styleId="1f4">
    <w:name w:val="Без интервала1"/>
    <w:basedOn w:val="a0"/>
    <w:rsid w:val="002F6A73"/>
    <w:pPr>
      <w:suppressAutoHyphens/>
      <w:spacing w:line="100" w:lineRule="atLeast"/>
    </w:pPr>
    <w:rPr>
      <w:kern w:val="1"/>
      <w:szCs w:val="32"/>
    </w:rPr>
  </w:style>
  <w:style w:type="character" w:customStyle="1" w:styleId="1f5">
    <w:name w:val="Название Знак1"/>
    <w:rsid w:val="002F6A73"/>
    <w:rPr>
      <w:rFonts w:ascii="Cambria" w:hAnsi="Cambria"/>
      <w:b/>
      <w:bCs/>
      <w:kern w:val="1"/>
      <w:sz w:val="32"/>
      <w:szCs w:val="32"/>
    </w:rPr>
  </w:style>
  <w:style w:type="character" w:customStyle="1" w:styleId="1f6">
    <w:name w:val="Подзаголовок Знак1"/>
    <w:rsid w:val="002F6A73"/>
    <w:rPr>
      <w:rFonts w:ascii="Cambria" w:hAnsi="Cambria"/>
      <w:i/>
      <w:iCs/>
      <w:kern w:val="1"/>
      <w:sz w:val="24"/>
      <w:szCs w:val="24"/>
    </w:rPr>
  </w:style>
  <w:style w:type="paragraph" w:customStyle="1" w:styleId="1f7">
    <w:name w:val="Абзац списка1"/>
    <w:basedOn w:val="a0"/>
    <w:rsid w:val="002F6A73"/>
    <w:pPr>
      <w:suppressAutoHyphens/>
      <w:spacing w:line="100" w:lineRule="atLeast"/>
      <w:ind w:left="720"/>
    </w:pPr>
    <w:rPr>
      <w:kern w:val="1"/>
    </w:rPr>
  </w:style>
  <w:style w:type="paragraph" w:customStyle="1" w:styleId="212">
    <w:name w:val="Цитата 21"/>
    <w:basedOn w:val="a0"/>
    <w:rsid w:val="002F6A73"/>
    <w:pPr>
      <w:suppressAutoHyphens/>
      <w:spacing w:line="100" w:lineRule="atLeast"/>
    </w:pPr>
    <w:rPr>
      <w:i/>
      <w:kern w:val="1"/>
    </w:rPr>
  </w:style>
  <w:style w:type="paragraph" w:customStyle="1" w:styleId="1f8">
    <w:name w:val="Выделенная цитата1"/>
    <w:basedOn w:val="a0"/>
    <w:rsid w:val="002F6A73"/>
    <w:pPr>
      <w:suppressAutoHyphens/>
      <w:spacing w:line="100" w:lineRule="atLeast"/>
      <w:ind w:left="720" w:right="720"/>
    </w:pPr>
    <w:rPr>
      <w:b/>
      <w:i/>
      <w:kern w:val="1"/>
      <w:szCs w:val="22"/>
    </w:rPr>
  </w:style>
  <w:style w:type="paragraph" w:customStyle="1" w:styleId="310">
    <w:name w:val="Основной текст 31"/>
    <w:basedOn w:val="a0"/>
    <w:rsid w:val="002F6A73"/>
    <w:pPr>
      <w:suppressAutoHyphens/>
      <w:spacing w:after="120" w:line="100" w:lineRule="atLeast"/>
    </w:pPr>
    <w:rPr>
      <w:kern w:val="1"/>
      <w:sz w:val="16"/>
      <w:szCs w:val="16"/>
    </w:rPr>
  </w:style>
  <w:style w:type="paragraph" w:customStyle="1" w:styleId="1f9">
    <w:name w:val="Текст выноски1"/>
    <w:basedOn w:val="a0"/>
    <w:rsid w:val="002F6A73"/>
    <w:pPr>
      <w:suppressAutoHyphens/>
      <w:spacing w:line="100" w:lineRule="atLeast"/>
    </w:pPr>
    <w:rPr>
      <w:rFonts w:ascii="Tahoma" w:eastAsia="SimSun" w:hAnsi="Tahoma" w:cs="Tahoma"/>
      <w:kern w:val="1"/>
      <w:sz w:val="16"/>
      <w:szCs w:val="16"/>
    </w:rPr>
  </w:style>
  <w:style w:type="paragraph" w:customStyle="1" w:styleId="311">
    <w:name w:val="Основной текст с отступом 31"/>
    <w:basedOn w:val="a0"/>
    <w:rsid w:val="002F6A73"/>
    <w:pPr>
      <w:suppressAutoHyphens/>
      <w:spacing w:after="120" w:line="100" w:lineRule="atLeast"/>
      <w:ind w:left="283"/>
    </w:pPr>
    <w:rPr>
      <w:kern w:val="1"/>
      <w:sz w:val="16"/>
      <w:szCs w:val="16"/>
    </w:rPr>
  </w:style>
  <w:style w:type="character" w:customStyle="1" w:styleId="2d">
    <w:name w:val="Верхний колонтитул Знак2"/>
    <w:rsid w:val="002F6A73"/>
    <w:rPr>
      <w:rFonts w:ascii="Calibri" w:eastAsia="SimSun" w:hAnsi="Calibri" w:cs="Tahoma"/>
      <w:kern w:val="1"/>
      <w:sz w:val="24"/>
      <w:szCs w:val="24"/>
    </w:rPr>
  </w:style>
  <w:style w:type="character" w:customStyle="1" w:styleId="2e">
    <w:name w:val="Нижний колонтитул Знак2"/>
    <w:rsid w:val="002F6A73"/>
    <w:rPr>
      <w:rFonts w:ascii="Calibri" w:eastAsia="SimSun" w:hAnsi="Calibri" w:cs="Tahoma"/>
      <w:kern w:val="1"/>
      <w:sz w:val="24"/>
      <w:szCs w:val="24"/>
    </w:rPr>
  </w:style>
  <w:style w:type="paragraph" w:customStyle="1" w:styleId="ConsNormal">
    <w:name w:val="ConsNormal"/>
    <w:rsid w:val="002F6A73"/>
    <w:pPr>
      <w:widowControl w:val="0"/>
      <w:suppressAutoHyphens/>
      <w:spacing w:line="100" w:lineRule="atLeast"/>
      <w:ind w:firstLine="720"/>
    </w:pPr>
    <w:rPr>
      <w:rFonts w:ascii="Arial" w:eastAsia="Times New Roman" w:hAnsi="Arial" w:cs="Arial"/>
      <w:kern w:val="1"/>
    </w:rPr>
  </w:style>
  <w:style w:type="paragraph" w:customStyle="1" w:styleId="1fa">
    <w:name w:val="Название объекта1"/>
    <w:basedOn w:val="a0"/>
    <w:rsid w:val="002F6A73"/>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20">
    <w:name w:val="Цитата 22"/>
    <w:basedOn w:val="a0"/>
    <w:rsid w:val="002F6A73"/>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2f">
    <w:name w:val="Выделенная цитата2"/>
    <w:basedOn w:val="a0"/>
    <w:rsid w:val="002F6A73"/>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styleId="aff7">
    <w:name w:val="toa heading"/>
    <w:basedOn w:val="1"/>
    <w:rsid w:val="002F6A73"/>
    <w:pPr>
      <w:keepNext w:val="0"/>
      <w:suppressLineNumbers/>
      <w:pBdr>
        <w:bottom w:val="single" w:sz="12" w:space="1" w:color="008080"/>
      </w:pBdr>
      <w:suppressAutoHyphens/>
      <w:spacing w:before="600" w:after="80" w:line="100" w:lineRule="atLeast"/>
    </w:pPr>
    <w:rPr>
      <w:color w:val="365F91"/>
      <w:kern w:val="1"/>
      <w:sz w:val="24"/>
      <w:szCs w:val="24"/>
      <w:lang w:val="en-US" w:eastAsia="en-US" w:bidi="en-US"/>
    </w:rPr>
  </w:style>
  <w:style w:type="paragraph" w:customStyle="1" w:styleId="1fb">
    <w:name w:val="Обычный1"/>
    <w:rsid w:val="002F6A73"/>
    <w:pPr>
      <w:widowControl w:val="0"/>
      <w:suppressAutoHyphens/>
      <w:spacing w:before="60" w:line="360" w:lineRule="atLeast"/>
      <w:ind w:firstLine="720"/>
      <w:jc w:val="both"/>
    </w:pPr>
    <w:rPr>
      <w:rFonts w:ascii="Arial" w:eastAsia="Times New Roman" w:hAnsi="Arial"/>
      <w:kern w:val="1"/>
      <w:sz w:val="24"/>
    </w:rPr>
  </w:style>
  <w:style w:type="paragraph" w:customStyle="1" w:styleId="ConsPlusNormal1">
    <w:name w:val="ConsPlusNormal Знак"/>
    <w:rsid w:val="002F6A73"/>
    <w:pPr>
      <w:widowControl w:val="0"/>
      <w:suppressAutoHyphens/>
      <w:spacing w:line="360" w:lineRule="atLeast"/>
      <w:ind w:firstLine="720"/>
      <w:jc w:val="both"/>
    </w:pPr>
    <w:rPr>
      <w:rFonts w:ascii="Arial" w:eastAsia="Times New Roman" w:hAnsi="Arial" w:cs="Arial"/>
      <w:kern w:val="1"/>
    </w:rPr>
  </w:style>
  <w:style w:type="paragraph" w:customStyle="1" w:styleId="2f0">
    <w:name w:val="Стиль2 Знак Знак Знак Знак Знак Знак Знак Знак Знак Знак Знак Знак Знак Знак Знак Знак Знак Знак Знак Знак"/>
    <w:rsid w:val="002F6A73"/>
    <w:pPr>
      <w:widowControl w:val="0"/>
      <w:suppressAutoHyphens/>
      <w:spacing w:after="200" w:line="276" w:lineRule="auto"/>
    </w:pPr>
    <w:rPr>
      <w:rFonts w:eastAsia="SimSun" w:cs="Tahoma"/>
      <w:strike/>
      <w:kern w:val="1"/>
      <w:sz w:val="22"/>
      <w:szCs w:val="22"/>
    </w:rPr>
  </w:style>
  <w:style w:type="paragraph" w:customStyle="1" w:styleId="1fc">
    <w:name w:val="Стиль1 Знак"/>
    <w:basedOn w:val="ConsPlusNormal1"/>
    <w:rsid w:val="002F6A73"/>
    <w:pPr>
      <w:widowControl/>
      <w:spacing w:after="200"/>
      <w:ind w:right="-850" w:firstLine="540"/>
    </w:pPr>
    <w:rPr>
      <w:rFonts w:ascii="Times New Roman" w:hAnsi="Times New Roman" w:cs="Times New Roman"/>
      <w:sz w:val="28"/>
      <w:szCs w:val="28"/>
    </w:rPr>
  </w:style>
  <w:style w:type="paragraph" w:customStyle="1" w:styleId="312">
    <w:name w:val="Маркированный список 31"/>
    <w:basedOn w:val="a0"/>
    <w:rsid w:val="002F6A73"/>
    <w:pPr>
      <w:widowControl w:val="0"/>
      <w:suppressAutoHyphens/>
      <w:spacing w:line="360" w:lineRule="atLeast"/>
      <w:ind w:right="-850" w:firstLine="720"/>
      <w:jc w:val="both"/>
    </w:pPr>
    <w:rPr>
      <w:b/>
      <w:kern w:val="1"/>
      <w:sz w:val="28"/>
      <w:szCs w:val="28"/>
    </w:rPr>
  </w:style>
  <w:style w:type="paragraph" w:customStyle="1" w:styleId="213">
    <w:name w:val="Основной текст 21"/>
    <w:basedOn w:val="a0"/>
    <w:rsid w:val="002F6A73"/>
    <w:pPr>
      <w:widowControl w:val="0"/>
      <w:suppressAutoHyphens/>
      <w:spacing w:after="120" w:line="480" w:lineRule="auto"/>
      <w:jc w:val="both"/>
    </w:pPr>
    <w:rPr>
      <w:kern w:val="1"/>
    </w:rPr>
  </w:style>
  <w:style w:type="paragraph" w:customStyle="1" w:styleId="ConsNonformat">
    <w:name w:val="ConsNonformat"/>
    <w:rsid w:val="002F6A73"/>
    <w:pPr>
      <w:widowControl w:val="0"/>
      <w:suppressAutoHyphens/>
      <w:spacing w:line="360" w:lineRule="atLeast"/>
      <w:jc w:val="both"/>
    </w:pPr>
    <w:rPr>
      <w:rFonts w:ascii="Courier New" w:eastAsia="Times New Roman" w:hAnsi="Courier New"/>
      <w:kern w:val="1"/>
    </w:rPr>
  </w:style>
  <w:style w:type="paragraph" w:customStyle="1" w:styleId="1fd">
    <w:name w:val="Цитата1"/>
    <w:basedOn w:val="a0"/>
    <w:rsid w:val="002F6A73"/>
    <w:pPr>
      <w:widowControl w:val="0"/>
      <w:suppressAutoHyphens/>
      <w:spacing w:line="360" w:lineRule="atLeast"/>
      <w:ind w:left="57" w:right="125" w:firstLine="798"/>
      <w:jc w:val="both"/>
    </w:pPr>
    <w:rPr>
      <w:kern w:val="1"/>
      <w:sz w:val="28"/>
      <w:szCs w:val="28"/>
    </w:rPr>
  </w:style>
  <w:style w:type="paragraph" w:customStyle="1" w:styleId="221">
    <w:name w:val="Основной текст 22"/>
    <w:basedOn w:val="a0"/>
    <w:rsid w:val="002F6A73"/>
    <w:pPr>
      <w:widowControl w:val="0"/>
      <w:suppressAutoHyphens/>
      <w:spacing w:line="360" w:lineRule="atLeast"/>
      <w:jc w:val="both"/>
    </w:pPr>
    <w:rPr>
      <w:kern w:val="1"/>
      <w:sz w:val="28"/>
      <w:szCs w:val="20"/>
    </w:rPr>
  </w:style>
  <w:style w:type="paragraph" w:customStyle="1" w:styleId="BodyText22">
    <w:name w:val="Body Text 22"/>
    <w:basedOn w:val="a0"/>
    <w:rsid w:val="002F6A73"/>
    <w:pPr>
      <w:widowControl w:val="0"/>
      <w:suppressAutoHyphens/>
      <w:spacing w:line="360" w:lineRule="atLeast"/>
      <w:ind w:firstLine="709"/>
      <w:jc w:val="both"/>
    </w:pPr>
    <w:rPr>
      <w:kern w:val="1"/>
      <w:szCs w:val="20"/>
    </w:rPr>
  </w:style>
  <w:style w:type="paragraph" w:styleId="2f1">
    <w:name w:val="List Bullet 2"/>
    <w:basedOn w:val="a0"/>
    <w:rsid w:val="002F6A73"/>
    <w:pPr>
      <w:widowControl w:val="0"/>
      <w:suppressAutoHyphens/>
      <w:spacing w:line="360" w:lineRule="atLeast"/>
      <w:ind w:left="566" w:hanging="283"/>
      <w:jc w:val="both"/>
    </w:pPr>
    <w:rPr>
      <w:kern w:val="1"/>
      <w:sz w:val="28"/>
      <w:szCs w:val="20"/>
    </w:rPr>
  </w:style>
  <w:style w:type="paragraph" w:customStyle="1" w:styleId="1fe">
    <w:name w:val="Основной текст с отступом1"/>
    <w:basedOn w:val="af6"/>
    <w:rsid w:val="002F6A73"/>
    <w:pPr>
      <w:widowControl w:val="0"/>
      <w:suppressAutoHyphens/>
      <w:spacing w:after="200" w:line="360" w:lineRule="atLeast"/>
      <w:ind w:firstLine="210"/>
      <w:jc w:val="both"/>
    </w:pPr>
    <w:rPr>
      <w:kern w:val="1"/>
      <w:sz w:val="28"/>
      <w:szCs w:val="20"/>
    </w:rPr>
  </w:style>
  <w:style w:type="paragraph" w:styleId="35">
    <w:name w:val="List Bullet 3"/>
    <w:basedOn w:val="a0"/>
    <w:rsid w:val="002F6A73"/>
    <w:pPr>
      <w:widowControl w:val="0"/>
      <w:suppressAutoHyphens/>
      <w:spacing w:line="360" w:lineRule="atLeast"/>
      <w:ind w:left="849" w:hanging="283"/>
      <w:jc w:val="both"/>
    </w:pPr>
    <w:rPr>
      <w:kern w:val="1"/>
      <w:sz w:val="28"/>
      <w:szCs w:val="20"/>
    </w:rPr>
  </w:style>
  <w:style w:type="paragraph" w:customStyle="1" w:styleId="aff8">
    <w:name w:val="Содержимое таблицы"/>
    <w:basedOn w:val="a0"/>
    <w:rsid w:val="002F6A73"/>
    <w:pPr>
      <w:suppressLineNumbers/>
      <w:suppressAutoHyphens/>
      <w:spacing w:after="200" w:line="276" w:lineRule="auto"/>
    </w:pPr>
    <w:rPr>
      <w:rFonts w:ascii="Calibri" w:eastAsia="SimSun" w:hAnsi="Calibri" w:cs="Tahoma"/>
      <w:kern w:val="1"/>
      <w:sz w:val="22"/>
      <w:szCs w:val="22"/>
    </w:rPr>
  </w:style>
  <w:style w:type="paragraph" w:customStyle="1" w:styleId="aff9">
    <w:name w:val="Заголовок таблицы"/>
    <w:basedOn w:val="aff8"/>
    <w:rsid w:val="002F6A73"/>
    <w:pPr>
      <w:jc w:val="center"/>
    </w:pPr>
    <w:rPr>
      <w:b/>
      <w:bCs/>
    </w:rPr>
  </w:style>
  <w:style w:type="paragraph" w:customStyle="1" w:styleId="2f2">
    <w:name w:val="Абзац списка2"/>
    <w:basedOn w:val="a0"/>
    <w:rsid w:val="00FC6D75"/>
    <w:pPr>
      <w:suppressAutoHyphens/>
      <w:spacing w:line="100" w:lineRule="atLeast"/>
      <w:ind w:left="720"/>
    </w:pPr>
    <w:rPr>
      <w:kern w:val="1"/>
    </w:rPr>
  </w:style>
  <w:style w:type="table" w:customStyle="1" w:styleId="1ff">
    <w:name w:val="Сетка таблицы1"/>
    <w:basedOn w:val="a2"/>
    <w:next w:val="afd"/>
    <w:uiPriority w:val="59"/>
    <w:rsid w:val="005400A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Îáû÷íûé"/>
    <w:uiPriority w:val="99"/>
    <w:rsid w:val="005400AB"/>
    <w:pPr>
      <w:overflowPunct w:val="0"/>
      <w:autoSpaceDE w:val="0"/>
      <w:autoSpaceDN w:val="0"/>
      <w:adjustRightInd w:val="0"/>
      <w:jc w:val="both"/>
      <w:textAlignment w:val="baseline"/>
    </w:pPr>
    <w:rPr>
      <w:rFonts w:ascii="Times New Roman" w:eastAsia="Times New Roman" w:hAnsi="Times New Roman"/>
      <w:sz w:val="24"/>
    </w:rPr>
  </w:style>
  <w:style w:type="paragraph" w:styleId="affb">
    <w:name w:val="Normal (Web)"/>
    <w:basedOn w:val="a0"/>
    <w:rsid w:val="005400AB"/>
    <w:pPr>
      <w:jc w:val="both"/>
    </w:pPr>
  </w:style>
  <w:style w:type="character" w:customStyle="1" w:styleId="HTML">
    <w:name w:val="Стандартный HTML Знак"/>
    <w:link w:val="HTML0"/>
    <w:rsid w:val="005400AB"/>
    <w:rPr>
      <w:rFonts w:ascii="Courier New" w:eastAsia="Times New Roman" w:hAnsi="Courier New" w:cs="Courier New"/>
    </w:rPr>
  </w:style>
  <w:style w:type="paragraph" w:styleId="HTML0">
    <w:name w:val="HTML Preformatted"/>
    <w:basedOn w:val="a0"/>
    <w:link w:val="HTML"/>
    <w:rsid w:val="00540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1">
    <w:name w:val="Стандартный HTML Знак1"/>
    <w:uiPriority w:val="99"/>
    <w:semiHidden/>
    <w:rsid w:val="005400AB"/>
    <w:rPr>
      <w:rFonts w:ascii="Courier New" w:eastAsia="Times New Roman" w:hAnsi="Courier New" w:cs="Courier New"/>
    </w:rPr>
  </w:style>
  <w:style w:type="paragraph" w:customStyle="1" w:styleId="Iauiue">
    <w:name w:val="Iau?iue"/>
    <w:rsid w:val="005400AB"/>
    <w:pPr>
      <w:widowControl w:val="0"/>
      <w:suppressAutoHyphens/>
      <w:jc w:val="both"/>
    </w:pPr>
    <w:rPr>
      <w:rFonts w:ascii="Times New Roman" w:eastAsia="Times New Roman" w:hAnsi="Times New Roman"/>
      <w:lang w:eastAsia="ar-SA"/>
    </w:rPr>
  </w:style>
  <w:style w:type="paragraph" w:customStyle="1" w:styleId="61">
    <w:name w:val="Стиль По ширине Перед:  6 пт"/>
    <w:basedOn w:val="a0"/>
    <w:autoRedefine/>
    <w:rsid w:val="005400AB"/>
    <w:pPr>
      <w:ind w:firstLine="709"/>
      <w:jc w:val="both"/>
    </w:pPr>
    <w:rPr>
      <w:sz w:val="28"/>
      <w:szCs w:val="28"/>
    </w:rPr>
  </w:style>
  <w:style w:type="paragraph" w:customStyle="1" w:styleId="125">
    <w:name w:val="Стиль По ширине Первая строка:  1.25 см"/>
    <w:basedOn w:val="a0"/>
    <w:rsid w:val="005400AB"/>
    <w:pPr>
      <w:spacing w:before="120"/>
      <w:ind w:firstLine="709"/>
      <w:jc w:val="both"/>
    </w:pPr>
    <w:rPr>
      <w:szCs w:val="20"/>
    </w:rPr>
  </w:style>
  <w:style w:type="paragraph" w:customStyle="1" w:styleId="Iauiue3">
    <w:name w:val="Iau?iue3"/>
    <w:rsid w:val="005400AB"/>
    <w:pPr>
      <w:widowControl w:val="0"/>
      <w:jc w:val="both"/>
    </w:pPr>
    <w:rPr>
      <w:rFonts w:ascii="Times New Roman" w:eastAsia="Times New Roman" w:hAnsi="Times New Roman"/>
    </w:rPr>
  </w:style>
  <w:style w:type="paragraph" w:customStyle="1" w:styleId="affc">
    <w:name w:val="Прижатый влево"/>
    <w:basedOn w:val="a0"/>
    <w:next w:val="a0"/>
    <w:uiPriority w:val="99"/>
    <w:rsid w:val="005400AB"/>
    <w:pPr>
      <w:widowControl w:val="0"/>
      <w:autoSpaceDE w:val="0"/>
      <w:autoSpaceDN w:val="0"/>
      <w:adjustRightInd w:val="0"/>
      <w:jc w:val="both"/>
    </w:pPr>
    <w:rPr>
      <w:rFonts w:ascii="Arial" w:hAnsi="Arial" w:cs="Arial"/>
    </w:rPr>
  </w:style>
  <w:style w:type="paragraph" w:customStyle="1" w:styleId="affd">
    <w:name w:val="Нормальный (таблица)"/>
    <w:basedOn w:val="a0"/>
    <w:next w:val="a0"/>
    <w:uiPriority w:val="99"/>
    <w:rsid w:val="005400AB"/>
    <w:pPr>
      <w:widowControl w:val="0"/>
      <w:autoSpaceDE w:val="0"/>
      <w:autoSpaceDN w:val="0"/>
      <w:adjustRightInd w:val="0"/>
      <w:jc w:val="both"/>
    </w:pPr>
    <w:rPr>
      <w:rFonts w:ascii="Arial" w:hAnsi="Arial" w:cs="Arial"/>
    </w:rPr>
  </w:style>
  <w:style w:type="character" w:customStyle="1" w:styleId="affe">
    <w:name w:val="Цветовое выделение"/>
    <w:uiPriority w:val="99"/>
    <w:rsid w:val="005400AB"/>
    <w:rPr>
      <w:b/>
      <w:bCs/>
      <w:color w:val="000080"/>
    </w:rPr>
  </w:style>
  <w:style w:type="paragraph" w:styleId="1ff0">
    <w:name w:val="toc 1"/>
    <w:basedOn w:val="a0"/>
    <w:next w:val="a0"/>
    <w:autoRedefine/>
    <w:uiPriority w:val="39"/>
    <w:unhideWhenUsed/>
    <w:rsid w:val="005400AB"/>
    <w:pPr>
      <w:widowControl w:val="0"/>
      <w:tabs>
        <w:tab w:val="right" w:leader="dot" w:pos="9345"/>
      </w:tabs>
      <w:autoSpaceDE w:val="0"/>
      <w:autoSpaceDN w:val="0"/>
      <w:adjustRightInd w:val="0"/>
      <w:jc w:val="both"/>
    </w:pPr>
    <w:rPr>
      <w:b/>
      <w:noProof/>
      <w:szCs w:val="20"/>
    </w:rPr>
  </w:style>
  <w:style w:type="paragraph" w:customStyle="1" w:styleId="a">
    <w:name w:val="Маркированный"/>
    <w:basedOn w:val="a0"/>
    <w:uiPriority w:val="99"/>
    <w:rsid w:val="005400AB"/>
    <w:pPr>
      <w:numPr>
        <w:numId w:val="4"/>
      </w:numPr>
      <w:jc w:val="both"/>
    </w:pPr>
    <w:rPr>
      <w:sz w:val="28"/>
      <w:szCs w:val="28"/>
    </w:rPr>
  </w:style>
  <w:style w:type="paragraph" w:customStyle="1" w:styleId="S">
    <w:name w:val="S_Обычный жирный"/>
    <w:basedOn w:val="a0"/>
    <w:link w:val="S0"/>
    <w:qFormat/>
    <w:rsid w:val="005400AB"/>
    <w:pPr>
      <w:ind w:firstLine="709"/>
      <w:jc w:val="both"/>
    </w:pPr>
    <w:rPr>
      <w:sz w:val="28"/>
    </w:rPr>
  </w:style>
  <w:style w:type="character" w:customStyle="1" w:styleId="WW8Num8z0">
    <w:name w:val="WW8Num8z0"/>
    <w:uiPriority w:val="99"/>
    <w:rsid w:val="005400AB"/>
    <w:rPr>
      <w:rFonts w:ascii="Symbol" w:hAnsi="Symbol"/>
      <w:sz w:val="18"/>
    </w:rPr>
  </w:style>
  <w:style w:type="paragraph" w:customStyle="1" w:styleId="ConsCell">
    <w:name w:val="ConsCell"/>
    <w:rsid w:val="005400AB"/>
    <w:pPr>
      <w:widowControl w:val="0"/>
      <w:autoSpaceDE w:val="0"/>
      <w:autoSpaceDN w:val="0"/>
      <w:adjustRightInd w:val="0"/>
    </w:pPr>
    <w:rPr>
      <w:rFonts w:ascii="Arial" w:eastAsia="Times New Roman" w:hAnsi="Arial" w:cs="Arial"/>
    </w:rPr>
  </w:style>
  <w:style w:type="paragraph" w:customStyle="1" w:styleId="1ff1">
    <w:name w:val="Стиль1"/>
    <w:basedOn w:val="a0"/>
    <w:qFormat/>
    <w:rsid w:val="005400AB"/>
    <w:pPr>
      <w:widowControl w:val="0"/>
      <w:autoSpaceDE w:val="0"/>
      <w:autoSpaceDN w:val="0"/>
      <w:adjustRightInd w:val="0"/>
      <w:jc w:val="both"/>
    </w:pPr>
    <w:rPr>
      <w:sz w:val="26"/>
      <w:szCs w:val="26"/>
      <w:lang w:val="x-none" w:eastAsia="x-none"/>
    </w:rPr>
  </w:style>
  <w:style w:type="paragraph" w:customStyle="1" w:styleId="TimesNewRoman14125">
    <w:name w:val="Стиль Times New Roman 14 пт По ширине Первая строка:  1.25 см С..."/>
    <w:basedOn w:val="a0"/>
    <w:rsid w:val="005400AB"/>
    <w:pPr>
      <w:suppressAutoHyphens/>
      <w:ind w:right="-40" w:firstLine="709"/>
      <w:jc w:val="both"/>
    </w:pPr>
    <w:rPr>
      <w:sz w:val="28"/>
      <w:szCs w:val="20"/>
      <w:lang w:eastAsia="ar-SA"/>
    </w:rPr>
  </w:style>
  <w:style w:type="paragraph" w:customStyle="1" w:styleId="Default">
    <w:name w:val="Default"/>
    <w:rsid w:val="005400AB"/>
    <w:pPr>
      <w:autoSpaceDE w:val="0"/>
      <w:autoSpaceDN w:val="0"/>
      <w:adjustRightInd w:val="0"/>
    </w:pPr>
    <w:rPr>
      <w:rFonts w:ascii="Times New Roman" w:eastAsia="Times New Roman" w:hAnsi="Times New Roman"/>
      <w:color w:val="000000"/>
      <w:sz w:val="24"/>
      <w:szCs w:val="24"/>
    </w:rPr>
  </w:style>
  <w:style w:type="character" w:customStyle="1" w:styleId="afff">
    <w:name w:val="Гипертекстовая ссылка"/>
    <w:uiPriority w:val="99"/>
    <w:rsid w:val="005400AB"/>
    <w:rPr>
      <w:rFonts w:cs="Times New Roman"/>
      <w:b/>
      <w:bCs/>
      <w:color w:val="008000"/>
    </w:rPr>
  </w:style>
  <w:style w:type="paragraph" w:styleId="2b">
    <w:name w:val="Body Text 2"/>
    <w:basedOn w:val="a0"/>
    <w:link w:val="2a"/>
    <w:unhideWhenUsed/>
    <w:rsid w:val="005400AB"/>
    <w:pPr>
      <w:widowControl w:val="0"/>
      <w:autoSpaceDE w:val="0"/>
      <w:autoSpaceDN w:val="0"/>
      <w:adjustRightInd w:val="0"/>
      <w:spacing w:after="120" w:line="480" w:lineRule="auto"/>
      <w:jc w:val="both"/>
    </w:pPr>
  </w:style>
  <w:style w:type="character" w:customStyle="1" w:styleId="214">
    <w:name w:val="Основной текст 2 Знак1"/>
    <w:uiPriority w:val="99"/>
    <w:semiHidden/>
    <w:rsid w:val="005400AB"/>
    <w:rPr>
      <w:rFonts w:ascii="Times New Roman" w:eastAsia="Times New Roman" w:hAnsi="Times New Roman"/>
      <w:sz w:val="24"/>
      <w:szCs w:val="24"/>
    </w:rPr>
  </w:style>
  <w:style w:type="character" w:customStyle="1" w:styleId="S0">
    <w:name w:val="S_Обычный жирный Знак"/>
    <w:link w:val="S"/>
    <w:locked/>
    <w:rsid w:val="00B70C4B"/>
    <w:rPr>
      <w:rFonts w:ascii="Times New Roman" w:eastAsia="Times New Roman" w:hAnsi="Times New Roman"/>
      <w:sz w:val="28"/>
      <w:szCs w:val="24"/>
    </w:rPr>
  </w:style>
  <w:style w:type="paragraph" w:customStyle="1" w:styleId="afff0">
    <w:name w:val="Свободная форма"/>
    <w:rsid w:val="00B70C4B"/>
    <w:rPr>
      <w:rFonts w:ascii="Times New Roman" w:eastAsia="ヒラギノ角ゴ Pro W3" w:hAnsi="Times New Roman"/>
      <w:color w:val="000000"/>
    </w:rPr>
  </w:style>
  <w:style w:type="paragraph" w:customStyle="1" w:styleId="1ff2">
    <w:name w:val="Основной текст1"/>
    <w:rsid w:val="00B70C4B"/>
    <w:pPr>
      <w:suppressAutoHyphens/>
      <w:spacing w:after="120"/>
    </w:pPr>
    <w:rPr>
      <w:rFonts w:ascii="Times New Roman" w:eastAsia="ヒラギノ角ゴ Pro W3" w:hAnsi="Times New Roman"/>
      <w:color w:val="000000"/>
      <w:sz w:val="24"/>
    </w:rPr>
  </w:style>
  <w:style w:type="paragraph" w:customStyle="1" w:styleId="1ff3">
    <w:name w:val="Обычная таблица1"/>
    <w:rsid w:val="00B70C4B"/>
    <w:rPr>
      <w:rFonts w:ascii="Times New Roman" w:eastAsia="ヒラギノ角ゴ Pro W3" w:hAnsi="Times New Roman"/>
      <w:color w:val="000000"/>
    </w:rPr>
  </w:style>
  <w:style w:type="character" w:customStyle="1" w:styleId="smokved">
    <w:name w:val="sm_okved"/>
    <w:rsid w:val="00B70C4B"/>
    <w:rPr>
      <w:rFonts w:cs="Times New Roman"/>
    </w:rPr>
  </w:style>
  <w:style w:type="paragraph" w:customStyle="1" w:styleId="36">
    <w:name w:val="Абзац списка3"/>
    <w:basedOn w:val="a0"/>
    <w:rsid w:val="00102F54"/>
    <w:pPr>
      <w:suppressAutoHyphens/>
      <w:spacing w:line="100" w:lineRule="atLeast"/>
      <w:ind w:left="720"/>
    </w:pPr>
    <w:rPr>
      <w:kern w:val="1"/>
    </w:rPr>
  </w:style>
  <w:style w:type="paragraph" w:customStyle="1" w:styleId="afff1">
    <w:name w:val="Базовый"/>
    <w:rsid w:val="0079030C"/>
    <w:pPr>
      <w:suppressAutoHyphens/>
      <w:spacing w:after="200" w:line="276" w:lineRule="auto"/>
    </w:pPr>
    <w:rPr>
      <w:rFonts w:eastAsia="SimSun" w:cs="Calibri"/>
      <w:color w:val="00000A"/>
      <w:sz w:val="22"/>
      <w:szCs w:val="22"/>
      <w:lang w:eastAsia="en-US"/>
    </w:rPr>
  </w:style>
  <w:style w:type="paragraph" w:customStyle="1" w:styleId="41">
    <w:name w:val="Абзац списка4"/>
    <w:basedOn w:val="a0"/>
    <w:rsid w:val="002C6CEC"/>
    <w:pPr>
      <w:suppressAutoHyphens/>
      <w:spacing w:line="100" w:lineRule="atLeast"/>
      <w:ind w:left="720"/>
    </w:pPr>
    <w:rPr>
      <w:kern w:val="1"/>
    </w:rPr>
  </w:style>
  <w:style w:type="paragraph" w:customStyle="1" w:styleId="Style11">
    <w:name w:val="Style11"/>
    <w:basedOn w:val="a0"/>
    <w:uiPriority w:val="99"/>
    <w:rsid w:val="003344BC"/>
    <w:pPr>
      <w:widowControl w:val="0"/>
      <w:autoSpaceDE w:val="0"/>
      <w:autoSpaceDN w:val="0"/>
      <w:adjustRightInd w:val="0"/>
      <w:spacing w:line="325" w:lineRule="exact"/>
      <w:ind w:firstLine="710"/>
      <w:jc w:val="both"/>
    </w:pPr>
  </w:style>
  <w:style w:type="character" w:customStyle="1" w:styleId="FontStyle18">
    <w:name w:val="Font Style18"/>
    <w:uiPriority w:val="99"/>
    <w:rsid w:val="003344BC"/>
    <w:rPr>
      <w:rFonts w:ascii="Times New Roman" w:hAnsi="Times New Roman" w:cs="Times New Roman"/>
      <w:sz w:val="26"/>
      <w:szCs w:val="26"/>
    </w:rPr>
  </w:style>
  <w:style w:type="paragraph" w:customStyle="1" w:styleId="p1">
    <w:name w:val="p1"/>
    <w:basedOn w:val="a0"/>
    <w:uiPriority w:val="99"/>
    <w:rsid w:val="00425FB6"/>
    <w:pPr>
      <w:spacing w:before="100" w:beforeAutospacing="1" w:after="100" w:afterAutospacing="1"/>
    </w:pPr>
  </w:style>
  <w:style w:type="paragraph" w:customStyle="1" w:styleId="p3">
    <w:name w:val="p3"/>
    <w:basedOn w:val="a0"/>
    <w:uiPriority w:val="99"/>
    <w:rsid w:val="00425FB6"/>
    <w:pPr>
      <w:spacing w:before="100" w:beforeAutospacing="1" w:after="100" w:afterAutospacing="1"/>
    </w:pPr>
  </w:style>
  <w:style w:type="character" w:customStyle="1" w:styleId="s2">
    <w:name w:val="s2"/>
    <w:uiPriority w:val="99"/>
    <w:rsid w:val="00425FB6"/>
    <w:rPr>
      <w:rFonts w:cs="Times New Roman"/>
    </w:rPr>
  </w:style>
  <w:style w:type="character" w:customStyle="1" w:styleId="s3">
    <w:name w:val="s3"/>
    <w:uiPriority w:val="99"/>
    <w:rsid w:val="00425FB6"/>
    <w:rPr>
      <w:rFonts w:cs="Times New Roman"/>
    </w:rPr>
  </w:style>
  <w:style w:type="paragraph" w:customStyle="1" w:styleId="Style5">
    <w:name w:val="Style5"/>
    <w:basedOn w:val="a0"/>
    <w:uiPriority w:val="99"/>
    <w:rsid w:val="00E16A0B"/>
    <w:pPr>
      <w:widowControl w:val="0"/>
      <w:autoSpaceDE w:val="0"/>
      <w:autoSpaceDN w:val="0"/>
      <w:adjustRightInd w:val="0"/>
      <w:spacing w:line="322" w:lineRule="exact"/>
      <w:ind w:firstLine="696"/>
      <w:jc w:val="both"/>
    </w:pPr>
  </w:style>
  <w:style w:type="paragraph" w:customStyle="1" w:styleId="Style10">
    <w:name w:val="Style10"/>
    <w:basedOn w:val="a0"/>
    <w:uiPriority w:val="99"/>
    <w:rsid w:val="00E16A0B"/>
    <w:pPr>
      <w:widowControl w:val="0"/>
      <w:autoSpaceDE w:val="0"/>
      <w:autoSpaceDN w:val="0"/>
      <w:adjustRightInd w:val="0"/>
      <w:spacing w:line="323" w:lineRule="exact"/>
      <w:ind w:firstLine="528"/>
      <w:jc w:val="both"/>
    </w:pPr>
  </w:style>
  <w:style w:type="character" w:customStyle="1" w:styleId="FontStyle17">
    <w:name w:val="Font Style17"/>
    <w:uiPriority w:val="99"/>
    <w:rsid w:val="00E16A0B"/>
    <w:rPr>
      <w:rFonts w:ascii="Times New Roman" w:hAnsi="Times New Roman" w:cs="Times New Roman"/>
      <w:sz w:val="24"/>
      <w:szCs w:val="24"/>
    </w:rPr>
  </w:style>
  <w:style w:type="character" w:customStyle="1" w:styleId="2f3">
    <w:name w:val="Основной шрифт абзаца2"/>
    <w:rsid w:val="006001A8"/>
  </w:style>
  <w:style w:type="character" w:customStyle="1" w:styleId="2f4">
    <w:name w:val="Знак сноски2"/>
    <w:rsid w:val="006001A8"/>
    <w:rPr>
      <w:vertAlign w:val="superscript"/>
    </w:rPr>
  </w:style>
  <w:style w:type="character" w:customStyle="1" w:styleId="37">
    <w:name w:val="Слабое выделение3"/>
    <w:rsid w:val="006001A8"/>
    <w:rPr>
      <w:i/>
      <w:iCs/>
      <w:color w:val="5A5A5A"/>
    </w:rPr>
  </w:style>
  <w:style w:type="character" w:customStyle="1" w:styleId="38">
    <w:name w:val="Сильное выделение3"/>
    <w:rsid w:val="006001A8"/>
    <w:rPr>
      <w:b/>
      <w:bCs/>
      <w:i/>
      <w:iCs/>
      <w:color w:val="4F81BD"/>
      <w:sz w:val="22"/>
      <w:szCs w:val="22"/>
    </w:rPr>
  </w:style>
  <w:style w:type="character" w:customStyle="1" w:styleId="39">
    <w:name w:val="Слабая ссылка3"/>
    <w:rsid w:val="006001A8"/>
    <w:rPr>
      <w:color w:val="00000A"/>
      <w:u w:val="single"/>
    </w:rPr>
  </w:style>
  <w:style w:type="character" w:customStyle="1" w:styleId="3a">
    <w:name w:val="Сильная ссылка3"/>
    <w:rsid w:val="006001A8"/>
    <w:rPr>
      <w:b/>
      <w:bCs/>
      <w:color w:val="76923C"/>
      <w:u w:val="single"/>
    </w:rPr>
  </w:style>
  <w:style w:type="character" w:customStyle="1" w:styleId="3b">
    <w:name w:val="Название книги3"/>
    <w:rsid w:val="006001A8"/>
    <w:rPr>
      <w:rFonts w:ascii="Cambria" w:eastAsia="Times New Roman" w:hAnsi="Cambria" w:cs="Times New Roman"/>
      <w:b/>
      <w:bCs/>
      <w:i/>
      <w:iCs/>
      <w:color w:val="00000A"/>
    </w:rPr>
  </w:style>
  <w:style w:type="character" w:customStyle="1" w:styleId="2f5">
    <w:name w:val="Номер страницы2"/>
    <w:rsid w:val="006001A8"/>
  </w:style>
  <w:style w:type="paragraph" w:customStyle="1" w:styleId="2f6">
    <w:name w:val="Обычный (веб)2"/>
    <w:basedOn w:val="a0"/>
    <w:rsid w:val="006001A8"/>
    <w:pPr>
      <w:suppressAutoHyphens/>
      <w:spacing w:before="28" w:after="28" w:line="100" w:lineRule="atLeast"/>
    </w:pPr>
    <w:rPr>
      <w:kern w:val="1"/>
    </w:rPr>
  </w:style>
  <w:style w:type="paragraph" w:customStyle="1" w:styleId="52">
    <w:name w:val="Абзац списка5"/>
    <w:basedOn w:val="a0"/>
    <w:rsid w:val="006001A8"/>
    <w:pPr>
      <w:suppressAutoHyphens/>
      <w:spacing w:line="100" w:lineRule="atLeast"/>
      <w:ind w:left="720"/>
    </w:pPr>
    <w:rPr>
      <w:kern w:val="1"/>
    </w:rPr>
  </w:style>
  <w:style w:type="paragraph" w:customStyle="1" w:styleId="222">
    <w:name w:val="Основной текст с отступом 22"/>
    <w:basedOn w:val="a0"/>
    <w:rsid w:val="006001A8"/>
    <w:pPr>
      <w:suppressAutoHyphens/>
      <w:spacing w:after="120" w:line="480" w:lineRule="auto"/>
      <w:ind w:left="283"/>
    </w:pPr>
    <w:rPr>
      <w:rFonts w:ascii="Calibri" w:hAnsi="Calibri"/>
      <w:kern w:val="1"/>
      <w:sz w:val="22"/>
      <w:szCs w:val="22"/>
    </w:rPr>
  </w:style>
  <w:style w:type="paragraph" w:customStyle="1" w:styleId="320">
    <w:name w:val="Основной текст 32"/>
    <w:basedOn w:val="a0"/>
    <w:rsid w:val="006001A8"/>
    <w:pPr>
      <w:suppressAutoHyphens/>
      <w:spacing w:after="120" w:line="100" w:lineRule="atLeast"/>
    </w:pPr>
    <w:rPr>
      <w:kern w:val="1"/>
      <w:sz w:val="16"/>
      <w:szCs w:val="16"/>
    </w:rPr>
  </w:style>
  <w:style w:type="paragraph" w:customStyle="1" w:styleId="2f7">
    <w:name w:val="Текст выноски2"/>
    <w:basedOn w:val="a0"/>
    <w:rsid w:val="006001A8"/>
    <w:pPr>
      <w:suppressAutoHyphens/>
      <w:spacing w:line="100" w:lineRule="atLeast"/>
    </w:pPr>
    <w:rPr>
      <w:rFonts w:ascii="Tahoma" w:eastAsia="SimSun" w:hAnsi="Tahoma" w:cs="Tahoma"/>
      <w:kern w:val="1"/>
      <w:sz w:val="16"/>
      <w:szCs w:val="16"/>
    </w:rPr>
  </w:style>
  <w:style w:type="paragraph" w:customStyle="1" w:styleId="321">
    <w:name w:val="Основной текст с отступом 32"/>
    <w:basedOn w:val="a0"/>
    <w:rsid w:val="006001A8"/>
    <w:pPr>
      <w:suppressAutoHyphens/>
      <w:spacing w:after="120" w:line="100" w:lineRule="atLeast"/>
      <w:ind w:left="283"/>
    </w:pPr>
    <w:rPr>
      <w:kern w:val="1"/>
      <w:sz w:val="16"/>
      <w:szCs w:val="16"/>
    </w:rPr>
  </w:style>
  <w:style w:type="paragraph" w:customStyle="1" w:styleId="2f8">
    <w:name w:val="Название объекта2"/>
    <w:basedOn w:val="a0"/>
    <w:rsid w:val="006001A8"/>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30">
    <w:name w:val="Цитата 23"/>
    <w:basedOn w:val="a0"/>
    <w:rsid w:val="006001A8"/>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3c">
    <w:name w:val="Выделенная цитата3"/>
    <w:basedOn w:val="a0"/>
    <w:rsid w:val="006001A8"/>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customStyle="1" w:styleId="322">
    <w:name w:val="Маркированный список 32"/>
    <w:basedOn w:val="a0"/>
    <w:rsid w:val="006001A8"/>
    <w:pPr>
      <w:widowControl w:val="0"/>
      <w:suppressAutoHyphens/>
      <w:spacing w:line="360" w:lineRule="atLeast"/>
      <w:ind w:right="-850" w:firstLine="720"/>
      <w:jc w:val="both"/>
    </w:pPr>
    <w:rPr>
      <w:b/>
      <w:kern w:val="1"/>
      <w:sz w:val="28"/>
      <w:szCs w:val="28"/>
    </w:rPr>
  </w:style>
  <w:style w:type="paragraph" w:customStyle="1" w:styleId="231">
    <w:name w:val="Основной текст 23"/>
    <w:basedOn w:val="a0"/>
    <w:rsid w:val="006001A8"/>
    <w:pPr>
      <w:widowControl w:val="0"/>
      <w:suppressAutoHyphens/>
      <w:spacing w:after="120" w:line="480" w:lineRule="auto"/>
      <w:jc w:val="both"/>
    </w:pPr>
    <w:rPr>
      <w:kern w:val="1"/>
    </w:rPr>
  </w:style>
  <w:style w:type="paragraph" w:customStyle="1" w:styleId="2f9">
    <w:name w:val="Цитата2"/>
    <w:basedOn w:val="a0"/>
    <w:rsid w:val="006001A8"/>
    <w:pPr>
      <w:widowControl w:val="0"/>
      <w:suppressAutoHyphens/>
      <w:spacing w:line="360" w:lineRule="atLeast"/>
      <w:ind w:left="57" w:right="125" w:firstLine="798"/>
      <w:jc w:val="both"/>
    </w:pPr>
    <w:rPr>
      <w:kern w:val="1"/>
      <w:sz w:val="28"/>
      <w:szCs w:val="28"/>
    </w:rPr>
  </w:style>
  <w:style w:type="paragraph" w:customStyle="1" w:styleId="2fa">
    <w:name w:val="Основной текст с отступом2"/>
    <w:basedOn w:val="af6"/>
    <w:rsid w:val="006001A8"/>
    <w:pPr>
      <w:widowControl w:val="0"/>
      <w:suppressAutoHyphens/>
      <w:spacing w:after="200" w:line="360" w:lineRule="atLeast"/>
      <w:ind w:firstLine="210"/>
      <w:jc w:val="both"/>
    </w:pPr>
    <w:rPr>
      <w:kern w:val="1"/>
      <w:sz w:val="28"/>
      <w:szCs w:val="20"/>
    </w:rPr>
  </w:style>
  <w:style w:type="paragraph" w:customStyle="1" w:styleId="Style4">
    <w:name w:val="Style4"/>
    <w:basedOn w:val="a0"/>
    <w:uiPriority w:val="99"/>
    <w:rsid w:val="00CA6F9B"/>
    <w:pPr>
      <w:widowControl w:val="0"/>
      <w:autoSpaceDE w:val="0"/>
      <w:autoSpaceDN w:val="0"/>
      <w:adjustRightInd w:val="0"/>
      <w:spacing w:line="322" w:lineRule="exact"/>
      <w:ind w:firstLine="696"/>
      <w:jc w:val="both"/>
    </w:pPr>
  </w:style>
  <w:style w:type="character" w:customStyle="1" w:styleId="FontStyle11">
    <w:name w:val="Font Style11"/>
    <w:rsid w:val="00CA6F9B"/>
    <w:rPr>
      <w:rFonts w:ascii="Times New Roman" w:hAnsi="Times New Roman" w:cs="Times New Roman"/>
      <w:sz w:val="26"/>
      <w:szCs w:val="26"/>
    </w:rPr>
  </w:style>
  <w:style w:type="paragraph" w:styleId="afff2">
    <w:name w:val="footnote text"/>
    <w:aliases w:val="Table_Footnote_last Знак,Table_Footnote_last Знак Знак,Table_Footnote_last"/>
    <w:basedOn w:val="a0"/>
    <w:link w:val="afff3"/>
    <w:semiHidden/>
    <w:unhideWhenUsed/>
    <w:rsid w:val="0015431E"/>
    <w:pPr>
      <w:autoSpaceDE w:val="0"/>
      <w:autoSpaceDN w:val="0"/>
    </w:pPr>
    <w:rPr>
      <w:sz w:val="20"/>
      <w:szCs w:val="20"/>
    </w:rPr>
  </w:style>
  <w:style w:type="character" w:customStyle="1" w:styleId="afff3">
    <w:name w:val="Текст сноски Знак"/>
    <w:aliases w:val="Table_Footnote_last Знак Знак1,Table_Footnote_last Знак Знак Знак,Table_Footnote_last Знак1"/>
    <w:link w:val="afff2"/>
    <w:semiHidden/>
    <w:rsid w:val="0015431E"/>
    <w:rPr>
      <w:rFonts w:ascii="Times New Roman" w:eastAsia="Times New Roman" w:hAnsi="Times New Roman"/>
    </w:rPr>
  </w:style>
  <w:style w:type="character" w:styleId="afff4">
    <w:name w:val="footnote reference"/>
    <w:semiHidden/>
    <w:unhideWhenUsed/>
    <w:rsid w:val="0015431E"/>
    <w:rPr>
      <w:vertAlign w:val="superscript"/>
    </w:rPr>
  </w:style>
  <w:style w:type="numbering" w:customStyle="1" w:styleId="1ff4">
    <w:name w:val="Нет списка1"/>
    <w:next w:val="a3"/>
    <w:uiPriority w:val="99"/>
    <w:semiHidden/>
    <w:unhideWhenUsed/>
    <w:rsid w:val="007D0710"/>
  </w:style>
  <w:style w:type="numbering" w:customStyle="1" w:styleId="2fb">
    <w:name w:val="Нет списка2"/>
    <w:next w:val="a3"/>
    <w:uiPriority w:val="99"/>
    <w:semiHidden/>
    <w:unhideWhenUsed/>
    <w:rsid w:val="007D0710"/>
  </w:style>
  <w:style w:type="numbering" w:customStyle="1" w:styleId="3d">
    <w:name w:val="Нет списка3"/>
    <w:next w:val="a3"/>
    <w:uiPriority w:val="99"/>
    <w:semiHidden/>
    <w:unhideWhenUsed/>
    <w:rsid w:val="007D0710"/>
  </w:style>
  <w:style w:type="numbering" w:customStyle="1" w:styleId="110">
    <w:name w:val="Нет списка11"/>
    <w:next w:val="a3"/>
    <w:uiPriority w:val="99"/>
    <w:semiHidden/>
    <w:unhideWhenUsed/>
    <w:rsid w:val="007D0710"/>
  </w:style>
  <w:style w:type="paragraph" w:customStyle="1" w:styleId="afff5">
    <w:name w:val="Знак"/>
    <w:basedOn w:val="a0"/>
    <w:rsid w:val="007D0710"/>
    <w:pPr>
      <w:spacing w:line="240" w:lineRule="exact"/>
      <w:jc w:val="both"/>
    </w:pPr>
    <w:rPr>
      <w:rFonts w:ascii="Arial" w:hAnsi="Arial" w:cs="Arial"/>
      <w:lang w:val="en-US"/>
    </w:rPr>
  </w:style>
  <w:style w:type="character" w:styleId="afff6">
    <w:name w:val="page number"/>
    <w:rsid w:val="007D0710"/>
  </w:style>
  <w:style w:type="character" w:customStyle="1" w:styleId="grame">
    <w:name w:val="grame"/>
    <w:rsid w:val="007D0710"/>
  </w:style>
  <w:style w:type="paragraph" w:customStyle="1" w:styleId="Heading">
    <w:name w:val="Heading"/>
    <w:rsid w:val="007D0710"/>
    <w:pPr>
      <w:widowControl w:val="0"/>
      <w:autoSpaceDE w:val="0"/>
      <w:autoSpaceDN w:val="0"/>
      <w:adjustRightInd w:val="0"/>
    </w:pPr>
    <w:rPr>
      <w:rFonts w:ascii="Arial" w:eastAsia="Times New Roman" w:hAnsi="Arial" w:cs="Arial"/>
      <w:b/>
      <w:bCs/>
      <w:sz w:val="22"/>
      <w:szCs w:val="22"/>
    </w:rPr>
  </w:style>
  <w:style w:type="paragraph" w:styleId="afff7">
    <w:name w:val="Plain Text"/>
    <w:basedOn w:val="a0"/>
    <w:link w:val="afff8"/>
    <w:rsid w:val="007D0710"/>
    <w:rPr>
      <w:rFonts w:ascii="Courier New" w:hAnsi="Courier New" w:cs="Courier New"/>
      <w:sz w:val="20"/>
      <w:szCs w:val="20"/>
    </w:rPr>
  </w:style>
  <w:style w:type="character" w:customStyle="1" w:styleId="afff8">
    <w:name w:val="Текст Знак"/>
    <w:link w:val="afff7"/>
    <w:rsid w:val="007D0710"/>
    <w:rPr>
      <w:rFonts w:ascii="Courier New" w:eastAsia="Times New Roman" w:hAnsi="Courier New" w:cs="Courier New"/>
    </w:rPr>
  </w:style>
  <w:style w:type="character" w:customStyle="1" w:styleId="spelle">
    <w:name w:val="spelle"/>
    <w:rsid w:val="007D0710"/>
  </w:style>
  <w:style w:type="character" w:customStyle="1" w:styleId="f">
    <w:name w:val="f"/>
    <w:rsid w:val="007D0710"/>
  </w:style>
  <w:style w:type="paragraph" w:customStyle="1" w:styleId="FR2">
    <w:name w:val="FR2"/>
    <w:rsid w:val="007D0710"/>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0"/>
    <w:next w:val="a0"/>
    <w:rsid w:val="007D0710"/>
    <w:pPr>
      <w:autoSpaceDE w:val="0"/>
      <w:autoSpaceDN w:val="0"/>
      <w:adjustRightInd w:val="0"/>
      <w:spacing w:before="28" w:after="28"/>
    </w:pPr>
    <w:rPr>
      <w:rFonts w:ascii="Arial" w:hAnsi="Arial" w:cs="Arial"/>
    </w:rPr>
  </w:style>
  <w:style w:type="paragraph" w:styleId="2fc">
    <w:name w:val="List 2"/>
    <w:basedOn w:val="a0"/>
    <w:rsid w:val="007D0710"/>
    <w:pPr>
      <w:ind w:left="566" w:hanging="283"/>
    </w:pPr>
    <w:rPr>
      <w:rFonts w:ascii="Arial" w:hAnsi="Arial" w:cs="Arial"/>
      <w:sz w:val="20"/>
      <w:szCs w:val="20"/>
    </w:rPr>
  </w:style>
  <w:style w:type="paragraph" w:styleId="3e">
    <w:name w:val="List 3"/>
    <w:basedOn w:val="a0"/>
    <w:rsid w:val="007D0710"/>
    <w:pPr>
      <w:ind w:left="849" w:hanging="283"/>
    </w:pPr>
    <w:rPr>
      <w:rFonts w:ascii="Arial" w:hAnsi="Arial" w:cs="Arial"/>
      <w:sz w:val="20"/>
      <w:szCs w:val="20"/>
    </w:rPr>
  </w:style>
  <w:style w:type="paragraph" w:customStyle="1" w:styleId="1ff5">
    <w:name w:val="Знак1"/>
    <w:basedOn w:val="a0"/>
    <w:rsid w:val="007D0710"/>
    <w:pPr>
      <w:spacing w:line="240" w:lineRule="exact"/>
      <w:jc w:val="both"/>
    </w:pPr>
    <w:rPr>
      <w:rFonts w:ascii="Arial" w:hAnsi="Arial" w:cs="Arial"/>
      <w:lang w:val="en-US"/>
    </w:rPr>
  </w:style>
  <w:style w:type="character" w:customStyle="1" w:styleId="S1">
    <w:name w:val="S_Маркированный Знак1"/>
    <w:link w:val="S4"/>
    <w:locked/>
    <w:rsid w:val="007D0710"/>
    <w:rPr>
      <w:sz w:val="24"/>
      <w:szCs w:val="24"/>
    </w:rPr>
  </w:style>
  <w:style w:type="paragraph" w:customStyle="1" w:styleId="S4">
    <w:name w:val="S_Маркированный"/>
    <w:basedOn w:val="afff9"/>
    <w:link w:val="S1"/>
    <w:autoRedefine/>
    <w:rsid w:val="007D0710"/>
    <w:pPr>
      <w:tabs>
        <w:tab w:val="left" w:pos="992"/>
      </w:tabs>
      <w:spacing w:line="360" w:lineRule="auto"/>
      <w:ind w:left="0" w:firstLine="709"/>
      <w:jc w:val="both"/>
    </w:pPr>
    <w:rPr>
      <w:rFonts w:ascii="Calibri" w:eastAsia="Calibri" w:hAnsi="Calibri" w:cs="Times New Roman"/>
    </w:rPr>
  </w:style>
  <w:style w:type="paragraph" w:styleId="afff9">
    <w:name w:val="List Bullet"/>
    <w:basedOn w:val="a0"/>
    <w:rsid w:val="007D0710"/>
    <w:pPr>
      <w:ind w:left="1069" w:hanging="360"/>
    </w:pPr>
    <w:rPr>
      <w:rFonts w:ascii="Arial" w:hAnsi="Arial" w:cs="Arial"/>
    </w:rPr>
  </w:style>
  <w:style w:type="paragraph" w:customStyle="1" w:styleId="S5">
    <w:name w:val="S_Обычный"/>
    <w:basedOn w:val="a0"/>
    <w:link w:val="S6"/>
    <w:rsid w:val="007D0710"/>
    <w:pPr>
      <w:spacing w:line="360" w:lineRule="auto"/>
      <w:ind w:firstLine="709"/>
      <w:jc w:val="both"/>
    </w:pPr>
    <w:rPr>
      <w:rFonts w:ascii="Arial" w:hAnsi="Arial" w:cs="Arial"/>
    </w:rPr>
  </w:style>
  <w:style w:type="character" w:customStyle="1" w:styleId="S6">
    <w:name w:val="S_Обычный Знак"/>
    <w:link w:val="S5"/>
    <w:locked/>
    <w:rsid w:val="007D0710"/>
    <w:rPr>
      <w:rFonts w:ascii="Arial" w:eastAsia="Times New Roman" w:hAnsi="Arial" w:cs="Arial"/>
      <w:sz w:val="24"/>
      <w:szCs w:val="24"/>
    </w:rPr>
  </w:style>
  <w:style w:type="paragraph" w:customStyle="1" w:styleId="S7">
    <w:name w:val="S_Таблица"/>
    <w:basedOn w:val="a0"/>
    <w:link w:val="S8"/>
    <w:autoRedefine/>
    <w:rsid w:val="007D0710"/>
    <w:pPr>
      <w:widowControl w:val="0"/>
      <w:tabs>
        <w:tab w:val="num" w:pos="1440"/>
      </w:tabs>
      <w:jc w:val="right"/>
    </w:pPr>
    <w:rPr>
      <w:rFonts w:ascii="Arial" w:hAnsi="Arial" w:cs="Arial"/>
      <w:color w:val="008000"/>
    </w:rPr>
  </w:style>
  <w:style w:type="character" w:customStyle="1" w:styleId="S8">
    <w:name w:val="S_Таблица Знак"/>
    <w:link w:val="S7"/>
    <w:locked/>
    <w:rsid w:val="007D0710"/>
    <w:rPr>
      <w:rFonts w:ascii="Arial" w:eastAsia="Times New Roman" w:hAnsi="Arial" w:cs="Arial"/>
      <w:color w:val="008000"/>
      <w:sz w:val="24"/>
      <w:szCs w:val="24"/>
    </w:rPr>
  </w:style>
  <w:style w:type="character" w:customStyle="1" w:styleId="S9">
    <w:name w:val="S_Обычный в таблице Знак"/>
    <w:link w:val="Sa"/>
    <w:locked/>
    <w:rsid w:val="007D0710"/>
    <w:rPr>
      <w:sz w:val="24"/>
      <w:szCs w:val="24"/>
      <w:lang w:eastAsia="en-US"/>
    </w:rPr>
  </w:style>
  <w:style w:type="paragraph" w:customStyle="1" w:styleId="Sa">
    <w:name w:val="S_Обычный в таблице"/>
    <w:basedOn w:val="a0"/>
    <w:link w:val="S9"/>
    <w:rsid w:val="007D0710"/>
    <w:pPr>
      <w:jc w:val="center"/>
    </w:pPr>
    <w:rPr>
      <w:rFonts w:ascii="Calibri" w:eastAsia="Calibri" w:hAnsi="Calibri"/>
      <w:lang w:eastAsia="en-US"/>
    </w:rPr>
  </w:style>
  <w:style w:type="paragraph" w:customStyle="1" w:styleId="afffa">
    <w:name w:val="Примечание"/>
    <w:basedOn w:val="a0"/>
    <w:rsid w:val="007D0710"/>
    <w:pPr>
      <w:ind w:firstLine="567"/>
      <w:jc w:val="both"/>
    </w:pPr>
    <w:rPr>
      <w:rFonts w:ascii="Arial" w:hAnsi="Arial" w:cs="Arial"/>
      <w:sz w:val="20"/>
      <w:szCs w:val="20"/>
    </w:rPr>
  </w:style>
  <w:style w:type="paragraph" w:customStyle="1" w:styleId="afffb">
    <w:name w:val="приложения рнгп"/>
    <w:basedOn w:val="2"/>
    <w:autoRedefine/>
    <w:rsid w:val="007D0710"/>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2fd">
    <w:name w:val="List Continue 2"/>
    <w:basedOn w:val="a0"/>
    <w:rsid w:val="007D0710"/>
    <w:pPr>
      <w:spacing w:after="120"/>
      <w:ind w:left="566"/>
    </w:pPr>
    <w:rPr>
      <w:rFonts w:ascii="Arial" w:hAnsi="Arial" w:cs="Arial"/>
    </w:rPr>
  </w:style>
  <w:style w:type="paragraph" w:styleId="3f">
    <w:name w:val="List Continue 3"/>
    <w:basedOn w:val="a0"/>
    <w:rsid w:val="007D0710"/>
    <w:pPr>
      <w:spacing w:after="120"/>
      <w:ind w:left="849"/>
    </w:pPr>
    <w:rPr>
      <w:rFonts w:ascii="Arial" w:hAnsi="Arial" w:cs="Arial"/>
    </w:rPr>
  </w:style>
  <w:style w:type="paragraph" w:customStyle="1" w:styleId="textn">
    <w:name w:val="textn"/>
    <w:basedOn w:val="a0"/>
    <w:rsid w:val="007D0710"/>
    <w:pPr>
      <w:spacing w:before="100" w:beforeAutospacing="1" w:after="100" w:afterAutospacing="1"/>
    </w:pPr>
    <w:rPr>
      <w:rFonts w:ascii="Arial" w:hAnsi="Arial" w:cs="Arial"/>
    </w:rPr>
  </w:style>
  <w:style w:type="paragraph" w:customStyle="1" w:styleId="2fe">
    <w:name w:val="Знак2"/>
    <w:basedOn w:val="a0"/>
    <w:rsid w:val="007D0710"/>
    <w:pPr>
      <w:spacing w:line="240" w:lineRule="exact"/>
      <w:jc w:val="both"/>
    </w:pPr>
    <w:rPr>
      <w:rFonts w:ascii="Arial" w:hAnsi="Arial" w:cs="Arial"/>
      <w:lang w:val="en-US"/>
    </w:rPr>
  </w:style>
  <w:style w:type="paragraph" w:customStyle="1" w:styleId="3f0">
    <w:name w:val="Знак3"/>
    <w:basedOn w:val="a0"/>
    <w:rsid w:val="007D0710"/>
    <w:pPr>
      <w:spacing w:line="240" w:lineRule="exact"/>
      <w:jc w:val="both"/>
    </w:pPr>
    <w:rPr>
      <w:rFonts w:ascii="Arial" w:hAnsi="Arial" w:cs="Arial"/>
      <w:lang w:val="en-US"/>
    </w:rPr>
  </w:style>
  <w:style w:type="paragraph" w:customStyle="1" w:styleId="42">
    <w:name w:val="Знак4"/>
    <w:basedOn w:val="a0"/>
    <w:rsid w:val="007D0710"/>
    <w:pPr>
      <w:spacing w:line="240" w:lineRule="exact"/>
      <w:jc w:val="both"/>
    </w:pPr>
    <w:rPr>
      <w:rFonts w:ascii="Arial" w:hAnsi="Arial" w:cs="Arial"/>
      <w:lang w:val="en-US"/>
    </w:rPr>
  </w:style>
  <w:style w:type="paragraph" w:customStyle="1" w:styleId="53">
    <w:name w:val="Знак5"/>
    <w:basedOn w:val="a0"/>
    <w:rsid w:val="007D0710"/>
    <w:pPr>
      <w:spacing w:line="240" w:lineRule="exact"/>
      <w:jc w:val="both"/>
    </w:pPr>
    <w:rPr>
      <w:rFonts w:ascii="Arial" w:hAnsi="Arial" w:cs="Arial"/>
      <w:lang w:val="en-US"/>
    </w:rPr>
  </w:style>
  <w:style w:type="paragraph" w:customStyle="1" w:styleId="62">
    <w:name w:val="Знак6"/>
    <w:basedOn w:val="a0"/>
    <w:rsid w:val="007D0710"/>
    <w:pPr>
      <w:spacing w:line="240" w:lineRule="exact"/>
      <w:jc w:val="both"/>
    </w:pPr>
    <w:rPr>
      <w:rFonts w:ascii="Arial" w:hAnsi="Arial" w:cs="Arial"/>
      <w:lang w:val="en-US"/>
    </w:rPr>
  </w:style>
  <w:style w:type="paragraph" w:customStyle="1" w:styleId="71">
    <w:name w:val="Знак7"/>
    <w:basedOn w:val="a0"/>
    <w:rsid w:val="007D0710"/>
    <w:pPr>
      <w:spacing w:line="240" w:lineRule="exact"/>
      <w:jc w:val="both"/>
    </w:pPr>
    <w:rPr>
      <w:rFonts w:ascii="Arial" w:hAnsi="Arial" w:cs="Arial"/>
      <w:lang w:val="en-US"/>
    </w:rPr>
  </w:style>
  <w:style w:type="paragraph" w:customStyle="1" w:styleId="82">
    <w:name w:val="Знак8"/>
    <w:basedOn w:val="a0"/>
    <w:rsid w:val="007D0710"/>
    <w:pPr>
      <w:spacing w:line="240" w:lineRule="exact"/>
      <w:jc w:val="both"/>
    </w:pPr>
    <w:rPr>
      <w:rFonts w:ascii="Arial" w:hAnsi="Arial" w:cs="Arial"/>
      <w:lang w:val="en-US"/>
    </w:rPr>
  </w:style>
  <w:style w:type="paragraph" w:customStyle="1" w:styleId="91">
    <w:name w:val="Знак9"/>
    <w:basedOn w:val="a0"/>
    <w:rsid w:val="007D0710"/>
    <w:pPr>
      <w:spacing w:line="240" w:lineRule="exact"/>
      <w:jc w:val="both"/>
    </w:pPr>
    <w:rPr>
      <w:rFonts w:ascii="Arial" w:hAnsi="Arial" w:cs="Arial"/>
      <w:lang w:val="en-US"/>
    </w:rPr>
  </w:style>
  <w:style w:type="character" w:customStyle="1" w:styleId="apple-style-span">
    <w:name w:val="apple-style-span"/>
    <w:rsid w:val="007D0710"/>
  </w:style>
  <w:style w:type="paragraph" w:customStyle="1" w:styleId="100">
    <w:name w:val="Знак10"/>
    <w:basedOn w:val="a0"/>
    <w:rsid w:val="007D0710"/>
    <w:pPr>
      <w:spacing w:line="240" w:lineRule="exact"/>
      <w:jc w:val="both"/>
    </w:pPr>
    <w:rPr>
      <w:rFonts w:ascii="Arial" w:hAnsi="Arial" w:cs="Arial"/>
      <w:lang w:val="en-US"/>
    </w:rPr>
  </w:style>
  <w:style w:type="paragraph" w:customStyle="1" w:styleId="FORMATTEXT">
    <w:name w:val=".FORMATTEXT"/>
    <w:rsid w:val="007D0710"/>
    <w:pPr>
      <w:widowControl w:val="0"/>
      <w:autoSpaceDE w:val="0"/>
      <w:autoSpaceDN w:val="0"/>
      <w:adjustRightInd w:val="0"/>
    </w:pPr>
    <w:rPr>
      <w:rFonts w:ascii="Times New Roman" w:eastAsia="Times New Roman" w:hAnsi="Times New Roman"/>
      <w:sz w:val="24"/>
      <w:szCs w:val="24"/>
    </w:rPr>
  </w:style>
  <w:style w:type="paragraph" w:customStyle="1" w:styleId="1ff6">
    <w:name w:val="Знак1 Знак Знак Знак"/>
    <w:basedOn w:val="a0"/>
    <w:rsid w:val="007D0710"/>
    <w:rPr>
      <w:rFonts w:ascii="Verdana" w:hAnsi="Verdana" w:cs="Verdana"/>
      <w:sz w:val="20"/>
      <w:szCs w:val="20"/>
      <w:lang w:val="en-US"/>
    </w:rPr>
  </w:style>
  <w:style w:type="paragraph" w:customStyle="1" w:styleId="120">
    <w:name w:val="Знак12"/>
    <w:basedOn w:val="a0"/>
    <w:rsid w:val="007D0710"/>
    <w:pPr>
      <w:spacing w:line="240" w:lineRule="exact"/>
      <w:jc w:val="both"/>
    </w:pPr>
    <w:rPr>
      <w:lang w:val="en-US"/>
    </w:rPr>
  </w:style>
  <w:style w:type="paragraph" w:customStyle="1" w:styleId="afffc">
    <w:name w:val="Основной шрифт абзаца Знак Знак Знак Знак"/>
    <w:aliases w:val="Знак1 Знак Знак Знак Знак Знак Знак Знак Знак Знак Знак"/>
    <w:basedOn w:val="a0"/>
    <w:rsid w:val="007D0710"/>
    <w:rPr>
      <w:rFonts w:ascii="Verdana" w:hAnsi="Verdana" w:cs="Verdana"/>
      <w:sz w:val="20"/>
      <w:szCs w:val="20"/>
      <w:lang w:val="en-US"/>
    </w:rPr>
  </w:style>
  <w:style w:type="paragraph" w:customStyle="1" w:styleId="formattext0">
    <w:name w:val="formattext"/>
    <w:basedOn w:val="a0"/>
    <w:rsid w:val="007D0710"/>
    <w:pPr>
      <w:spacing w:before="100" w:beforeAutospacing="1" w:after="100" w:afterAutospacing="1"/>
    </w:pPr>
  </w:style>
  <w:style w:type="character" w:customStyle="1" w:styleId="text11">
    <w:name w:val="text11"/>
    <w:rsid w:val="007D0710"/>
    <w:rPr>
      <w:b/>
      <w:bCs/>
      <w:color w:val="333333"/>
      <w:sz w:val="20"/>
      <w:szCs w:val="20"/>
      <w:u w:val="single"/>
    </w:rPr>
  </w:style>
  <w:style w:type="character" w:customStyle="1" w:styleId="highlighthighlightactive">
    <w:name w:val="highlight highlight_active"/>
    <w:rsid w:val="007D0710"/>
  </w:style>
  <w:style w:type="character" w:customStyle="1" w:styleId="context">
    <w:name w:val="context"/>
    <w:rsid w:val="007D0710"/>
  </w:style>
  <w:style w:type="character" w:customStyle="1" w:styleId="contextcurrent">
    <w:name w:val="context_current"/>
    <w:rsid w:val="007D0710"/>
  </w:style>
  <w:style w:type="paragraph" w:customStyle="1" w:styleId="11Char">
    <w:name w:val="Знак1 Знак Знак Знак Знак Знак Знак Знак Знак1 Char"/>
    <w:basedOn w:val="a0"/>
    <w:rsid w:val="007D0710"/>
    <w:pPr>
      <w:spacing w:after="160" w:line="240" w:lineRule="exact"/>
    </w:pPr>
    <w:rPr>
      <w:rFonts w:ascii="Verdana" w:hAnsi="Verdana"/>
      <w:sz w:val="20"/>
      <w:szCs w:val="20"/>
      <w:lang w:val="en-US"/>
    </w:rPr>
  </w:style>
  <w:style w:type="character" w:customStyle="1" w:styleId="WW8Num4z1">
    <w:name w:val="WW8Num4z1"/>
    <w:rsid w:val="007D0710"/>
    <w:rPr>
      <w:rFonts w:ascii="Courier New" w:hAnsi="Courier New" w:cs="Courier New"/>
    </w:rPr>
  </w:style>
  <w:style w:type="paragraph" w:customStyle="1" w:styleId="1ff7">
    <w:name w:val="Знак Знак1 Знак"/>
    <w:basedOn w:val="a0"/>
    <w:rsid w:val="007D0710"/>
    <w:pPr>
      <w:spacing w:after="160" w:line="240" w:lineRule="exact"/>
    </w:pPr>
    <w:rPr>
      <w:rFonts w:ascii="Verdana" w:hAnsi="Verdana"/>
      <w:lang w:val="en-US"/>
    </w:rPr>
  </w:style>
  <w:style w:type="character" w:customStyle="1" w:styleId="match">
    <w:name w:val="match"/>
    <w:rsid w:val="007D0710"/>
  </w:style>
  <w:style w:type="character" w:customStyle="1" w:styleId="visited">
    <w:name w:val="visited"/>
    <w:rsid w:val="007D0710"/>
  </w:style>
  <w:style w:type="paragraph" w:customStyle="1" w:styleId="formattexttopleveltext">
    <w:name w:val="formattext topleveltext"/>
    <w:basedOn w:val="a0"/>
    <w:rsid w:val="007D0710"/>
    <w:pPr>
      <w:spacing w:before="100" w:beforeAutospacing="1" w:after="100" w:afterAutospacing="1"/>
    </w:pPr>
  </w:style>
  <w:style w:type="character" w:customStyle="1" w:styleId="FontStyle15">
    <w:name w:val="Font Style15"/>
    <w:rsid w:val="007D0710"/>
    <w:rPr>
      <w:rFonts w:ascii="Times New Roman" w:hAnsi="Times New Roman" w:cs="Times New Roman"/>
      <w:sz w:val="24"/>
      <w:szCs w:val="24"/>
    </w:rPr>
  </w:style>
  <w:style w:type="paragraph" w:customStyle="1" w:styleId="Style9">
    <w:name w:val="Style9"/>
    <w:basedOn w:val="a0"/>
    <w:rsid w:val="007D0710"/>
    <w:pPr>
      <w:widowControl w:val="0"/>
      <w:autoSpaceDE w:val="0"/>
      <w:autoSpaceDN w:val="0"/>
      <w:adjustRightInd w:val="0"/>
      <w:spacing w:line="331" w:lineRule="exact"/>
      <w:ind w:firstLine="734"/>
      <w:jc w:val="both"/>
    </w:pPr>
  </w:style>
  <w:style w:type="paragraph" w:customStyle="1" w:styleId="2ff">
    <w:name w:val="Знак Знак Знак2 Знак Знак Знак Знак Знак Знак Знак"/>
    <w:basedOn w:val="a0"/>
    <w:rsid w:val="007D0710"/>
    <w:rPr>
      <w:rFonts w:ascii="Verdana" w:hAnsi="Verdana" w:cs="Verdana"/>
      <w:sz w:val="20"/>
      <w:szCs w:val="20"/>
      <w:lang w:val="en-US"/>
    </w:rPr>
  </w:style>
  <w:style w:type="paragraph" w:customStyle="1" w:styleId="223">
    <w:name w:val="Знак Знак Знак2 Знак Знак Знак Знак Знак Знак Знак2"/>
    <w:basedOn w:val="a0"/>
    <w:rsid w:val="007D0710"/>
    <w:rPr>
      <w:rFonts w:ascii="Verdana" w:hAnsi="Verdana" w:cs="Verdana"/>
      <w:sz w:val="20"/>
      <w:szCs w:val="20"/>
      <w:lang w:val="en-US"/>
    </w:rPr>
  </w:style>
  <w:style w:type="paragraph" w:customStyle="1" w:styleId="centerarticlelink">
    <w:name w:val="centerarticlelink"/>
    <w:basedOn w:val="a0"/>
    <w:rsid w:val="007D0710"/>
    <w:pPr>
      <w:spacing w:before="100" w:beforeAutospacing="1" w:after="100" w:afterAutospacing="1"/>
    </w:pPr>
    <w:rPr>
      <w:rFonts w:ascii="Arial" w:hAnsi="Arial" w:cs="Arial"/>
      <w:color w:val="000000"/>
    </w:rPr>
  </w:style>
  <w:style w:type="paragraph" w:customStyle="1" w:styleId="txt">
    <w:name w:val="txt"/>
    <w:basedOn w:val="a0"/>
    <w:rsid w:val="007D0710"/>
    <w:pPr>
      <w:spacing w:before="100" w:beforeAutospacing="1" w:after="100" w:afterAutospacing="1"/>
    </w:pPr>
    <w:rPr>
      <w:rFonts w:ascii="Verdana" w:hAnsi="Verdana" w:cs="Verdana"/>
      <w:color w:val="000000"/>
      <w:sz w:val="17"/>
      <w:szCs w:val="17"/>
    </w:rPr>
  </w:style>
  <w:style w:type="paragraph" w:customStyle="1" w:styleId="textb">
    <w:name w:val="textb"/>
    <w:basedOn w:val="a0"/>
    <w:rsid w:val="007D0710"/>
    <w:rPr>
      <w:rFonts w:ascii="Arial" w:hAnsi="Arial" w:cs="Arial"/>
      <w:b/>
      <w:bCs/>
      <w:sz w:val="22"/>
      <w:szCs w:val="22"/>
    </w:rPr>
  </w:style>
  <w:style w:type="paragraph" w:customStyle="1" w:styleId="western">
    <w:name w:val="western"/>
    <w:basedOn w:val="a0"/>
    <w:rsid w:val="007D0710"/>
    <w:pPr>
      <w:spacing w:before="100" w:beforeAutospacing="1" w:after="100" w:afterAutospacing="1"/>
    </w:pPr>
  </w:style>
  <w:style w:type="character" w:customStyle="1" w:styleId="Normal">
    <w:name w:val="Normal Знак"/>
    <w:locked/>
    <w:rsid w:val="007D0710"/>
    <w:rPr>
      <w:sz w:val="24"/>
      <w:szCs w:val="24"/>
      <w:lang w:val="ru-RU" w:eastAsia="ru-RU"/>
    </w:rPr>
  </w:style>
  <w:style w:type="paragraph" w:customStyle="1" w:styleId="ConsTitle">
    <w:name w:val="ConsTitle"/>
    <w:rsid w:val="007D0710"/>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7D0710"/>
    <w:pPr>
      <w:widowControl w:val="0"/>
      <w:autoSpaceDE w:val="0"/>
      <w:autoSpaceDN w:val="0"/>
      <w:adjustRightInd w:val="0"/>
    </w:pPr>
    <w:rPr>
      <w:rFonts w:ascii="Times New Roman" w:eastAsia="Times New Roman" w:hAnsi="Times New Roman"/>
      <w:sz w:val="16"/>
      <w:szCs w:val="16"/>
    </w:rPr>
  </w:style>
  <w:style w:type="paragraph" w:customStyle="1" w:styleId="54">
    <w:name w:val="çàãîëîâîê 5"/>
    <w:basedOn w:val="a0"/>
    <w:next w:val="a0"/>
    <w:rsid w:val="007D0710"/>
    <w:pPr>
      <w:keepNext/>
      <w:jc w:val="center"/>
    </w:pPr>
  </w:style>
  <w:style w:type="paragraph" w:customStyle="1" w:styleId="Normal10-022">
    <w:name w:val="Стиль Normal + 10 пт полужирный По центру Слева:  -02 см Справ...2"/>
    <w:basedOn w:val="a0"/>
    <w:link w:val="Normal10-0220"/>
    <w:rsid w:val="007D0710"/>
    <w:pPr>
      <w:snapToGrid w:val="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D0710"/>
    <w:rPr>
      <w:rFonts w:ascii="Times New Roman" w:eastAsia="Times New Roman" w:hAnsi="Times New Roman"/>
      <w:b/>
      <w:bCs/>
    </w:rPr>
  </w:style>
  <w:style w:type="character" w:customStyle="1" w:styleId="FontStyle88">
    <w:name w:val="Font Style88"/>
    <w:rsid w:val="007D0710"/>
    <w:rPr>
      <w:rFonts w:ascii="Times New Roman" w:hAnsi="Times New Roman" w:cs="Times New Roman"/>
      <w:sz w:val="22"/>
      <w:szCs w:val="22"/>
    </w:rPr>
  </w:style>
  <w:style w:type="paragraph" w:customStyle="1" w:styleId="111">
    <w:name w:val="Знак11"/>
    <w:basedOn w:val="a0"/>
    <w:rsid w:val="007D0710"/>
    <w:rPr>
      <w:rFonts w:ascii="Verdana" w:hAnsi="Verdana" w:cs="Verdana"/>
      <w:sz w:val="20"/>
      <w:szCs w:val="20"/>
      <w:lang w:val="en-US"/>
    </w:rPr>
  </w:style>
  <w:style w:type="paragraph" w:customStyle="1" w:styleId="afffd">
    <w:name w:val="Знак Знак Знак Знак"/>
    <w:basedOn w:val="a0"/>
    <w:rsid w:val="007D0710"/>
    <w:rPr>
      <w:rFonts w:ascii="Verdana" w:hAnsi="Verdana" w:cs="Verdana"/>
      <w:sz w:val="20"/>
      <w:szCs w:val="20"/>
      <w:lang w:val="en-US"/>
    </w:rPr>
  </w:style>
  <w:style w:type="character" w:styleId="afffe">
    <w:name w:val="FollowedHyperlink"/>
    <w:uiPriority w:val="99"/>
    <w:rsid w:val="007D0710"/>
    <w:rPr>
      <w:color w:val="800080"/>
      <w:u w:val="single"/>
    </w:rPr>
  </w:style>
  <w:style w:type="paragraph" w:customStyle="1" w:styleId="1ff8">
    <w:name w:val="Знак1 Знак Знак Знак Знак Знак Знак Знак Знак Знак Знак Знак Знак"/>
    <w:basedOn w:val="a0"/>
    <w:rsid w:val="007D0710"/>
    <w:pPr>
      <w:widowControl w:val="0"/>
      <w:adjustRightInd w:val="0"/>
      <w:spacing w:after="160" w:line="240" w:lineRule="exact"/>
      <w:jc w:val="right"/>
    </w:pPr>
    <w:rPr>
      <w:sz w:val="20"/>
      <w:szCs w:val="20"/>
      <w:lang w:val="en-GB"/>
    </w:rPr>
  </w:style>
  <w:style w:type="paragraph" w:customStyle="1" w:styleId="112">
    <w:name w:val="Знак Знак1 Знак1"/>
    <w:basedOn w:val="a0"/>
    <w:rsid w:val="007D0710"/>
    <w:pPr>
      <w:spacing w:after="160" w:line="240" w:lineRule="exact"/>
    </w:pPr>
    <w:rPr>
      <w:rFonts w:ascii="Verdana" w:hAnsi="Verdana"/>
      <w:lang w:val="en-US"/>
    </w:rPr>
  </w:style>
  <w:style w:type="character" w:customStyle="1" w:styleId="nobase">
    <w:name w:val="nobase"/>
    <w:rsid w:val="007D0710"/>
  </w:style>
  <w:style w:type="paragraph" w:customStyle="1" w:styleId="215">
    <w:name w:val="Знак Знак Знак2 Знак Знак Знак Знак Знак Знак Знак1"/>
    <w:basedOn w:val="a0"/>
    <w:rsid w:val="007D0710"/>
    <w:rPr>
      <w:rFonts w:ascii="Verdana" w:hAnsi="Verdana" w:cs="Verdana"/>
      <w:sz w:val="20"/>
      <w:szCs w:val="20"/>
      <w:lang w:val="en-US"/>
    </w:rPr>
  </w:style>
  <w:style w:type="paragraph" w:styleId="affff">
    <w:name w:val="Document Map"/>
    <w:basedOn w:val="a0"/>
    <w:link w:val="affff0"/>
    <w:rsid w:val="007D0710"/>
    <w:pPr>
      <w:widowControl w:val="0"/>
      <w:ind w:firstLine="220"/>
      <w:jc w:val="both"/>
    </w:pPr>
    <w:rPr>
      <w:rFonts w:ascii="Tahoma" w:hAnsi="Tahoma" w:cs="Tahoma"/>
      <w:b/>
      <w:bCs/>
      <w:sz w:val="16"/>
      <w:szCs w:val="16"/>
    </w:rPr>
  </w:style>
  <w:style w:type="character" w:customStyle="1" w:styleId="affff0">
    <w:name w:val="Схема документа Знак"/>
    <w:link w:val="affff"/>
    <w:rsid w:val="007D0710"/>
    <w:rPr>
      <w:rFonts w:ascii="Tahoma" w:eastAsia="Times New Roman" w:hAnsi="Tahoma" w:cs="Tahoma"/>
      <w:b/>
      <w:bCs/>
      <w:sz w:val="16"/>
      <w:szCs w:val="16"/>
    </w:rPr>
  </w:style>
  <w:style w:type="character" w:customStyle="1" w:styleId="92">
    <w:name w:val="Знак Знак9"/>
    <w:semiHidden/>
    <w:rsid w:val="007D0710"/>
    <w:rPr>
      <w:rFonts w:ascii="Arial" w:hAnsi="Arial" w:cs="Arial"/>
      <w:lang w:val="ru-RU" w:eastAsia="ru-RU" w:bidi="ar-SA"/>
    </w:rPr>
  </w:style>
  <w:style w:type="numbering" w:customStyle="1" w:styleId="43">
    <w:name w:val="Нет списка4"/>
    <w:next w:val="a3"/>
    <w:uiPriority w:val="99"/>
    <w:semiHidden/>
    <w:unhideWhenUsed/>
    <w:rsid w:val="007D0710"/>
  </w:style>
  <w:style w:type="character" w:styleId="affff1">
    <w:name w:val="annotation reference"/>
    <w:uiPriority w:val="99"/>
    <w:semiHidden/>
    <w:unhideWhenUsed/>
    <w:rsid w:val="007D0710"/>
    <w:rPr>
      <w:sz w:val="16"/>
      <w:szCs w:val="16"/>
    </w:rPr>
  </w:style>
  <w:style w:type="paragraph" w:styleId="affff2">
    <w:name w:val="annotation subject"/>
    <w:basedOn w:val="afe"/>
    <w:next w:val="afe"/>
    <w:link w:val="affff3"/>
    <w:uiPriority w:val="99"/>
    <w:semiHidden/>
    <w:unhideWhenUsed/>
    <w:rsid w:val="007D0710"/>
    <w:pPr>
      <w:ind w:firstLine="1418"/>
      <w:jc w:val="both"/>
    </w:pPr>
    <w:rPr>
      <w:rFonts w:eastAsia="Calibri"/>
      <w:b/>
      <w:bCs/>
    </w:rPr>
  </w:style>
  <w:style w:type="character" w:customStyle="1" w:styleId="affff3">
    <w:name w:val="Тема примечания Знак"/>
    <w:link w:val="affff2"/>
    <w:uiPriority w:val="99"/>
    <w:semiHidden/>
    <w:rsid w:val="007D0710"/>
    <w:rPr>
      <w:rFonts w:ascii="Times New Roman" w:eastAsia="Times New Roman" w:hAnsi="Times New Roman"/>
      <w:b/>
      <w:bCs/>
    </w:rPr>
  </w:style>
  <w:style w:type="paragraph" w:customStyle="1" w:styleId="Style3">
    <w:name w:val="Style3"/>
    <w:basedOn w:val="a0"/>
    <w:uiPriority w:val="99"/>
    <w:rsid w:val="00EF0C12"/>
    <w:pPr>
      <w:widowControl w:val="0"/>
      <w:autoSpaceDE w:val="0"/>
      <w:autoSpaceDN w:val="0"/>
      <w:adjustRightInd w:val="0"/>
      <w:spacing w:line="317" w:lineRule="exact"/>
      <w:ind w:firstLine="115"/>
    </w:pPr>
  </w:style>
  <w:style w:type="paragraph" w:customStyle="1" w:styleId="Style6">
    <w:name w:val="Style6"/>
    <w:basedOn w:val="a0"/>
    <w:uiPriority w:val="99"/>
    <w:rsid w:val="00EF0C12"/>
    <w:pPr>
      <w:widowControl w:val="0"/>
      <w:autoSpaceDE w:val="0"/>
      <w:autoSpaceDN w:val="0"/>
      <w:adjustRightInd w:val="0"/>
      <w:spacing w:line="346" w:lineRule="exact"/>
      <w:ind w:firstLine="533"/>
      <w:jc w:val="both"/>
    </w:pPr>
  </w:style>
  <w:style w:type="paragraph" w:customStyle="1" w:styleId="Style7">
    <w:name w:val="Style7"/>
    <w:basedOn w:val="a0"/>
    <w:uiPriority w:val="99"/>
    <w:rsid w:val="00EF0C12"/>
    <w:pPr>
      <w:widowControl w:val="0"/>
      <w:autoSpaceDE w:val="0"/>
      <w:autoSpaceDN w:val="0"/>
      <w:adjustRightInd w:val="0"/>
    </w:pPr>
  </w:style>
  <w:style w:type="paragraph" w:customStyle="1" w:styleId="Style8">
    <w:name w:val="Style8"/>
    <w:basedOn w:val="a0"/>
    <w:uiPriority w:val="99"/>
    <w:rsid w:val="00EF0C12"/>
    <w:pPr>
      <w:widowControl w:val="0"/>
      <w:autoSpaceDE w:val="0"/>
      <w:autoSpaceDN w:val="0"/>
      <w:adjustRightInd w:val="0"/>
      <w:spacing w:line="317" w:lineRule="exact"/>
      <w:ind w:firstLine="725"/>
    </w:pPr>
  </w:style>
  <w:style w:type="paragraph" w:customStyle="1" w:styleId="Style12">
    <w:name w:val="Style12"/>
    <w:basedOn w:val="a0"/>
    <w:uiPriority w:val="99"/>
    <w:rsid w:val="00EF0C12"/>
    <w:pPr>
      <w:widowControl w:val="0"/>
      <w:autoSpaceDE w:val="0"/>
      <w:autoSpaceDN w:val="0"/>
      <w:adjustRightInd w:val="0"/>
      <w:spacing w:line="331" w:lineRule="exact"/>
      <w:ind w:firstLine="533"/>
      <w:jc w:val="both"/>
    </w:pPr>
  </w:style>
  <w:style w:type="paragraph" w:customStyle="1" w:styleId="Style14">
    <w:name w:val="Style14"/>
    <w:basedOn w:val="a0"/>
    <w:uiPriority w:val="99"/>
    <w:rsid w:val="00EF0C12"/>
    <w:pPr>
      <w:widowControl w:val="0"/>
      <w:autoSpaceDE w:val="0"/>
      <w:autoSpaceDN w:val="0"/>
      <w:adjustRightInd w:val="0"/>
    </w:pPr>
  </w:style>
  <w:style w:type="paragraph" w:customStyle="1" w:styleId="Style15">
    <w:name w:val="Style15"/>
    <w:basedOn w:val="a0"/>
    <w:uiPriority w:val="99"/>
    <w:rsid w:val="00EF0C12"/>
    <w:pPr>
      <w:widowControl w:val="0"/>
      <w:autoSpaceDE w:val="0"/>
      <w:autoSpaceDN w:val="0"/>
      <w:adjustRightInd w:val="0"/>
      <w:spacing w:line="307" w:lineRule="exact"/>
    </w:pPr>
  </w:style>
  <w:style w:type="paragraph" w:customStyle="1" w:styleId="Style16">
    <w:name w:val="Style16"/>
    <w:basedOn w:val="a0"/>
    <w:uiPriority w:val="99"/>
    <w:rsid w:val="00EF0C12"/>
    <w:pPr>
      <w:widowControl w:val="0"/>
      <w:autoSpaceDE w:val="0"/>
      <w:autoSpaceDN w:val="0"/>
      <w:adjustRightInd w:val="0"/>
    </w:pPr>
  </w:style>
  <w:style w:type="paragraph" w:customStyle="1" w:styleId="Style17">
    <w:name w:val="Style17"/>
    <w:basedOn w:val="a0"/>
    <w:uiPriority w:val="99"/>
    <w:rsid w:val="00EF0C12"/>
    <w:pPr>
      <w:widowControl w:val="0"/>
      <w:autoSpaceDE w:val="0"/>
      <w:autoSpaceDN w:val="0"/>
      <w:adjustRightInd w:val="0"/>
      <w:spacing w:line="326" w:lineRule="exact"/>
      <w:ind w:firstLine="1051"/>
    </w:pPr>
  </w:style>
  <w:style w:type="paragraph" w:customStyle="1" w:styleId="Style19">
    <w:name w:val="Style19"/>
    <w:basedOn w:val="a0"/>
    <w:uiPriority w:val="99"/>
    <w:rsid w:val="00EF0C12"/>
    <w:pPr>
      <w:widowControl w:val="0"/>
      <w:autoSpaceDE w:val="0"/>
      <w:autoSpaceDN w:val="0"/>
      <w:adjustRightInd w:val="0"/>
    </w:pPr>
  </w:style>
  <w:style w:type="character" w:customStyle="1" w:styleId="FontStyle21">
    <w:name w:val="Font Style21"/>
    <w:uiPriority w:val="99"/>
    <w:rsid w:val="00EF0C12"/>
    <w:rPr>
      <w:rFonts w:ascii="Times New Roman" w:hAnsi="Times New Roman" w:cs="Times New Roman"/>
      <w:b/>
      <w:bCs/>
      <w:sz w:val="26"/>
      <w:szCs w:val="26"/>
    </w:rPr>
  </w:style>
  <w:style w:type="character" w:customStyle="1" w:styleId="FontStyle23">
    <w:name w:val="Font Style23"/>
    <w:uiPriority w:val="99"/>
    <w:rsid w:val="00EF0C12"/>
    <w:rPr>
      <w:rFonts w:ascii="Times New Roman" w:hAnsi="Times New Roman" w:cs="Times New Roman"/>
      <w:sz w:val="26"/>
      <w:szCs w:val="26"/>
    </w:rPr>
  </w:style>
  <w:style w:type="character" w:customStyle="1" w:styleId="FontStyle24">
    <w:name w:val="Font Style24"/>
    <w:uiPriority w:val="99"/>
    <w:rsid w:val="00EF0C12"/>
    <w:rPr>
      <w:rFonts w:ascii="Times New Roman" w:hAnsi="Times New Roman" w:cs="Times New Roman"/>
      <w:b/>
      <w:bCs/>
      <w:sz w:val="26"/>
      <w:szCs w:val="26"/>
    </w:rPr>
  </w:style>
  <w:style w:type="character" w:customStyle="1" w:styleId="FontStyle25">
    <w:name w:val="Font Style25"/>
    <w:uiPriority w:val="99"/>
    <w:rsid w:val="00EF0C12"/>
    <w:rPr>
      <w:rFonts w:ascii="Georgia" w:hAnsi="Georgia" w:cs="Georgia"/>
      <w:b/>
      <w:bCs/>
      <w:spacing w:val="10"/>
      <w:sz w:val="14"/>
      <w:szCs w:val="14"/>
    </w:rPr>
  </w:style>
  <w:style w:type="character" w:customStyle="1" w:styleId="FontStyle26">
    <w:name w:val="Font Style26"/>
    <w:uiPriority w:val="99"/>
    <w:rsid w:val="00EF0C12"/>
    <w:rPr>
      <w:rFonts w:ascii="Times New Roman" w:hAnsi="Times New Roman" w:cs="Times New Roman"/>
      <w:sz w:val="26"/>
      <w:szCs w:val="26"/>
    </w:rPr>
  </w:style>
  <w:style w:type="character" w:customStyle="1" w:styleId="FontStyle27">
    <w:name w:val="Font Style27"/>
    <w:uiPriority w:val="99"/>
    <w:rsid w:val="00EF0C12"/>
    <w:rPr>
      <w:rFonts w:ascii="Times New Roman" w:hAnsi="Times New Roman" w:cs="Times New Roman"/>
      <w:sz w:val="24"/>
      <w:szCs w:val="24"/>
    </w:rPr>
  </w:style>
  <w:style w:type="character" w:customStyle="1" w:styleId="FontStyle28">
    <w:name w:val="Font Style28"/>
    <w:uiPriority w:val="99"/>
    <w:rsid w:val="00EF0C12"/>
    <w:rPr>
      <w:rFonts w:ascii="Times New Roman" w:hAnsi="Times New Roman" w:cs="Times New Roman"/>
      <w:i/>
      <w:iCs/>
      <w:sz w:val="26"/>
      <w:szCs w:val="26"/>
    </w:rPr>
  </w:style>
  <w:style w:type="character" w:customStyle="1" w:styleId="FontStyle29">
    <w:name w:val="Font Style29"/>
    <w:uiPriority w:val="99"/>
    <w:rsid w:val="00EF0C12"/>
    <w:rPr>
      <w:rFonts w:ascii="Times New Roman" w:hAnsi="Times New Roman" w:cs="Times New Roman"/>
      <w:b/>
      <w:bCs/>
      <w:sz w:val="18"/>
      <w:szCs w:val="18"/>
    </w:rPr>
  </w:style>
  <w:style w:type="character" w:customStyle="1" w:styleId="FontStyle30">
    <w:name w:val="Font Style30"/>
    <w:uiPriority w:val="99"/>
    <w:rsid w:val="00EF0C12"/>
    <w:rPr>
      <w:rFonts w:ascii="Times New Roman" w:hAnsi="Times New Roman" w:cs="Times New Roman"/>
      <w:b/>
      <w:bCs/>
      <w:i/>
      <w:iCs/>
      <w:sz w:val="18"/>
      <w:szCs w:val="18"/>
    </w:rPr>
  </w:style>
  <w:style w:type="paragraph" w:customStyle="1" w:styleId="affff4">
    <w:name w:val="Таблицы (моноширинный)"/>
    <w:basedOn w:val="a0"/>
    <w:next w:val="a0"/>
    <w:rsid w:val="000053A3"/>
    <w:pPr>
      <w:widowControl w:val="0"/>
      <w:autoSpaceDE w:val="0"/>
      <w:autoSpaceDN w:val="0"/>
      <w:adjustRightInd w:val="0"/>
      <w:jc w:val="both"/>
    </w:pPr>
    <w:rPr>
      <w:rFonts w:ascii="Courier New" w:hAnsi="Courier New" w:cs="Courier New"/>
      <w:sz w:val="20"/>
      <w:szCs w:val="20"/>
    </w:rPr>
  </w:style>
  <w:style w:type="character" w:customStyle="1" w:styleId="FontStyle20">
    <w:name w:val="Font Style20"/>
    <w:uiPriority w:val="99"/>
    <w:rsid w:val="001C21FC"/>
    <w:rPr>
      <w:rFonts w:ascii="Times New Roman" w:hAnsi="Times New Roman" w:cs="Times New Roman"/>
      <w:sz w:val="22"/>
      <w:szCs w:val="22"/>
    </w:rPr>
  </w:style>
  <w:style w:type="character" w:customStyle="1" w:styleId="blk">
    <w:name w:val="blk"/>
    <w:rsid w:val="00D337EE"/>
  </w:style>
  <w:style w:type="paragraph" w:customStyle="1" w:styleId="Standard">
    <w:name w:val="Standard"/>
    <w:rsid w:val="0094234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xl64">
    <w:name w:val="xl64"/>
    <w:basedOn w:val="a0"/>
    <w:rsid w:val="00DB5F7E"/>
    <w:pPr>
      <w:spacing w:before="100" w:beforeAutospacing="1" w:after="100" w:afterAutospacing="1"/>
    </w:pPr>
    <w:rPr>
      <w:rFonts w:ascii="Arial" w:hAnsi="Arial" w:cs="Arial"/>
      <w:sz w:val="20"/>
      <w:szCs w:val="20"/>
    </w:rPr>
  </w:style>
  <w:style w:type="paragraph" w:customStyle="1" w:styleId="xl65">
    <w:name w:val="xl65"/>
    <w:basedOn w:val="a0"/>
    <w:rsid w:val="00DB5F7E"/>
    <w:pPr>
      <w:spacing w:before="100" w:beforeAutospacing="1" w:after="100" w:afterAutospacing="1"/>
    </w:pPr>
    <w:rPr>
      <w:rFonts w:ascii="Arial" w:hAnsi="Arial" w:cs="Arial"/>
      <w:sz w:val="20"/>
      <w:szCs w:val="20"/>
    </w:rPr>
  </w:style>
  <w:style w:type="paragraph" w:customStyle="1" w:styleId="xl66">
    <w:name w:val="xl66"/>
    <w:basedOn w:val="a0"/>
    <w:rsid w:val="00DB5F7E"/>
    <w:pPr>
      <w:spacing w:before="100" w:beforeAutospacing="1" w:after="100" w:afterAutospacing="1"/>
    </w:pPr>
    <w:rPr>
      <w:rFonts w:ascii="Arial" w:hAnsi="Arial" w:cs="Arial"/>
      <w:sz w:val="16"/>
      <w:szCs w:val="16"/>
    </w:rPr>
  </w:style>
  <w:style w:type="paragraph" w:customStyle="1" w:styleId="xl67">
    <w:name w:val="xl67"/>
    <w:basedOn w:val="a0"/>
    <w:rsid w:val="00DB5F7E"/>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68">
    <w:name w:val="xl68"/>
    <w:basedOn w:val="a0"/>
    <w:rsid w:val="00DB5F7E"/>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69">
    <w:name w:val="xl69"/>
    <w:basedOn w:val="a0"/>
    <w:rsid w:val="00DB5F7E"/>
    <w:pPr>
      <w:pBdr>
        <w:top w:val="single" w:sz="4" w:space="0" w:color="auto"/>
        <w:bottom w:val="single" w:sz="8" w:space="0" w:color="auto"/>
      </w:pBdr>
      <w:spacing w:before="100" w:beforeAutospacing="1" w:after="100" w:afterAutospacing="1"/>
    </w:pPr>
    <w:rPr>
      <w:rFonts w:ascii="Arial" w:hAnsi="Arial" w:cs="Arial"/>
      <w:sz w:val="20"/>
      <w:szCs w:val="20"/>
    </w:rPr>
  </w:style>
  <w:style w:type="paragraph" w:customStyle="1" w:styleId="xl70">
    <w:name w:val="xl70"/>
    <w:basedOn w:val="a0"/>
    <w:rsid w:val="00DB5F7E"/>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71">
    <w:name w:val="xl71"/>
    <w:basedOn w:val="a0"/>
    <w:rsid w:val="00DB5F7E"/>
    <w:pPr>
      <w:spacing w:before="100" w:beforeAutospacing="1" w:after="100" w:afterAutospacing="1"/>
    </w:pPr>
    <w:rPr>
      <w:rFonts w:ascii="Arial" w:hAnsi="Arial" w:cs="Arial"/>
      <w:b/>
      <w:bCs/>
      <w:sz w:val="16"/>
      <w:szCs w:val="16"/>
    </w:rPr>
  </w:style>
  <w:style w:type="paragraph" w:customStyle="1" w:styleId="xl72">
    <w:name w:val="xl72"/>
    <w:basedOn w:val="a0"/>
    <w:rsid w:val="00DB5F7E"/>
    <w:pPr>
      <w:pBdr>
        <w:left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73">
    <w:name w:val="xl73"/>
    <w:basedOn w:val="a0"/>
    <w:rsid w:val="00DB5F7E"/>
    <w:pPr>
      <w:pBdr>
        <w:top w:val="single" w:sz="4" w:space="0" w:color="auto"/>
      </w:pBdr>
      <w:spacing w:before="100" w:beforeAutospacing="1" w:after="100" w:afterAutospacing="1"/>
    </w:pPr>
    <w:rPr>
      <w:rFonts w:ascii="Arial" w:hAnsi="Arial" w:cs="Arial"/>
      <w:sz w:val="16"/>
      <w:szCs w:val="16"/>
    </w:rPr>
  </w:style>
  <w:style w:type="paragraph" w:customStyle="1" w:styleId="xl74">
    <w:name w:val="xl74"/>
    <w:basedOn w:val="a0"/>
    <w:rsid w:val="00DB5F7E"/>
    <w:pPr>
      <w:pBdr>
        <w:left w:val="single" w:sz="8" w:space="0" w:color="auto"/>
      </w:pBdr>
      <w:spacing w:before="100" w:beforeAutospacing="1" w:after="100" w:afterAutospacing="1"/>
    </w:pPr>
    <w:rPr>
      <w:rFonts w:ascii="Arial" w:hAnsi="Arial" w:cs="Arial"/>
      <w:sz w:val="16"/>
      <w:szCs w:val="16"/>
    </w:rPr>
  </w:style>
  <w:style w:type="paragraph" w:customStyle="1" w:styleId="xl75">
    <w:name w:val="xl75"/>
    <w:basedOn w:val="a0"/>
    <w:rsid w:val="00DB5F7E"/>
    <w:pPr>
      <w:pBdr>
        <w:right w:val="single" w:sz="8" w:space="0" w:color="auto"/>
      </w:pBdr>
      <w:spacing w:before="100" w:beforeAutospacing="1" w:after="100" w:afterAutospacing="1"/>
    </w:pPr>
    <w:rPr>
      <w:rFonts w:ascii="Arial" w:hAnsi="Arial" w:cs="Arial"/>
      <w:sz w:val="16"/>
      <w:szCs w:val="16"/>
    </w:rPr>
  </w:style>
  <w:style w:type="paragraph" w:customStyle="1" w:styleId="xl76">
    <w:name w:val="xl76"/>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7">
    <w:name w:val="xl77"/>
    <w:basedOn w:val="a0"/>
    <w:rsid w:val="00DB5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a0"/>
    <w:rsid w:val="00DB5F7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DB5F7E"/>
    <w:pPr>
      <w:spacing w:before="100" w:beforeAutospacing="1" w:after="100" w:afterAutospacing="1"/>
      <w:jc w:val="right"/>
    </w:pPr>
    <w:rPr>
      <w:rFonts w:ascii="Arial" w:hAnsi="Arial" w:cs="Arial"/>
      <w:sz w:val="16"/>
      <w:szCs w:val="16"/>
    </w:rPr>
  </w:style>
  <w:style w:type="paragraph" w:customStyle="1" w:styleId="xl81">
    <w:name w:val="xl81"/>
    <w:basedOn w:val="a0"/>
    <w:rsid w:val="00DB5F7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2">
    <w:name w:val="xl82"/>
    <w:basedOn w:val="a0"/>
    <w:rsid w:val="00DB5F7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3">
    <w:name w:val="xl83"/>
    <w:basedOn w:val="a0"/>
    <w:rsid w:val="00DB5F7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a0"/>
    <w:rsid w:val="00DB5F7E"/>
    <w:pPr>
      <w:spacing w:before="100" w:beforeAutospacing="1" w:after="100" w:afterAutospacing="1"/>
    </w:pPr>
    <w:rPr>
      <w:rFonts w:ascii="Arial" w:hAnsi="Arial" w:cs="Arial"/>
      <w:b/>
      <w:bCs/>
      <w:sz w:val="20"/>
      <w:szCs w:val="20"/>
    </w:rPr>
  </w:style>
  <w:style w:type="paragraph" w:customStyle="1" w:styleId="xl85">
    <w:name w:val="xl85"/>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6">
    <w:name w:val="xl86"/>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0"/>
    <w:rsid w:val="00DB5F7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0"/>
    <w:rsid w:val="00DB5F7E"/>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0">
    <w:name w:val="xl90"/>
    <w:basedOn w:val="a0"/>
    <w:rsid w:val="00DB5F7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1">
    <w:name w:val="xl91"/>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0"/>
    <w:rsid w:val="00DB5F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5">
    <w:name w:val="xl95"/>
    <w:basedOn w:val="a0"/>
    <w:rsid w:val="00DB5F7E"/>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0"/>
    <w:rsid w:val="00DB5F7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7">
    <w:name w:val="xl97"/>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8">
    <w:name w:val="xl98"/>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9">
    <w:name w:val="xl99"/>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0">
    <w:name w:val="xl100"/>
    <w:basedOn w:val="a0"/>
    <w:rsid w:val="00DB5F7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1">
    <w:name w:val="xl101"/>
    <w:basedOn w:val="a0"/>
    <w:rsid w:val="00DB5F7E"/>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0"/>
    <w:rsid w:val="00DB5F7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0"/>
    <w:rsid w:val="00DB5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4">
    <w:name w:val="xl104"/>
    <w:basedOn w:val="a0"/>
    <w:rsid w:val="00DB5F7E"/>
    <w:pPr>
      <w:spacing w:before="100" w:beforeAutospacing="1" w:after="100" w:afterAutospacing="1"/>
    </w:pPr>
    <w:rPr>
      <w:rFonts w:ascii="Arial" w:hAnsi="Arial" w:cs="Arial"/>
      <w:sz w:val="16"/>
      <w:szCs w:val="16"/>
    </w:rPr>
  </w:style>
  <w:style w:type="paragraph" w:customStyle="1" w:styleId="xl105">
    <w:name w:val="xl105"/>
    <w:basedOn w:val="a0"/>
    <w:rsid w:val="00DB5F7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06">
    <w:name w:val="xl106"/>
    <w:basedOn w:val="a0"/>
    <w:rsid w:val="00DB5F7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7">
    <w:name w:val="xl107"/>
    <w:basedOn w:val="a0"/>
    <w:rsid w:val="00DB5F7E"/>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0"/>
    <w:rsid w:val="00DB5F7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9">
    <w:name w:val="xl109"/>
    <w:basedOn w:val="a0"/>
    <w:rsid w:val="00DB5F7E"/>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0">
    <w:name w:val="xl110"/>
    <w:basedOn w:val="a0"/>
    <w:rsid w:val="00DB5F7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1">
    <w:name w:val="xl111"/>
    <w:basedOn w:val="a0"/>
    <w:rsid w:val="00DB5F7E"/>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0"/>
    <w:rsid w:val="002C4FB4"/>
    <w:pPr>
      <w:pBdr>
        <w:top w:val="single" w:sz="4" w:space="0" w:color="auto"/>
      </w:pBdr>
      <w:spacing w:before="100" w:beforeAutospacing="1" w:after="100" w:afterAutospacing="1"/>
    </w:pPr>
    <w:rPr>
      <w:rFonts w:ascii="Arial" w:hAnsi="Arial" w:cs="Arial"/>
      <w:sz w:val="16"/>
      <w:szCs w:val="16"/>
    </w:rPr>
  </w:style>
  <w:style w:type="paragraph" w:customStyle="1" w:styleId="xl113">
    <w:name w:val="xl113"/>
    <w:basedOn w:val="a0"/>
    <w:rsid w:val="002C4FB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4">
    <w:name w:val="xl114"/>
    <w:basedOn w:val="a0"/>
    <w:rsid w:val="002C4FB4"/>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5">
    <w:name w:val="xl115"/>
    <w:basedOn w:val="a0"/>
    <w:rsid w:val="002C4FB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6">
    <w:name w:val="xl116"/>
    <w:basedOn w:val="a0"/>
    <w:rsid w:val="002C4FB4"/>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0"/>
    <w:rsid w:val="0073526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0"/>
    <w:rsid w:val="00735268"/>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051">
      <w:bodyDiv w:val="1"/>
      <w:marLeft w:val="0"/>
      <w:marRight w:val="0"/>
      <w:marTop w:val="0"/>
      <w:marBottom w:val="0"/>
      <w:divBdr>
        <w:top w:val="none" w:sz="0" w:space="0" w:color="auto"/>
        <w:left w:val="none" w:sz="0" w:space="0" w:color="auto"/>
        <w:bottom w:val="none" w:sz="0" w:space="0" w:color="auto"/>
        <w:right w:val="none" w:sz="0" w:space="0" w:color="auto"/>
      </w:divBdr>
    </w:div>
    <w:div w:id="45416661">
      <w:bodyDiv w:val="1"/>
      <w:marLeft w:val="0"/>
      <w:marRight w:val="0"/>
      <w:marTop w:val="0"/>
      <w:marBottom w:val="0"/>
      <w:divBdr>
        <w:top w:val="none" w:sz="0" w:space="0" w:color="auto"/>
        <w:left w:val="none" w:sz="0" w:space="0" w:color="auto"/>
        <w:bottom w:val="none" w:sz="0" w:space="0" w:color="auto"/>
        <w:right w:val="none" w:sz="0" w:space="0" w:color="auto"/>
      </w:divBdr>
    </w:div>
    <w:div w:id="140973065">
      <w:bodyDiv w:val="1"/>
      <w:marLeft w:val="0"/>
      <w:marRight w:val="0"/>
      <w:marTop w:val="0"/>
      <w:marBottom w:val="0"/>
      <w:divBdr>
        <w:top w:val="none" w:sz="0" w:space="0" w:color="auto"/>
        <w:left w:val="none" w:sz="0" w:space="0" w:color="auto"/>
        <w:bottom w:val="none" w:sz="0" w:space="0" w:color="auto"/>
        <w:right w:val="none" w:sz="0" w:space="0" w:color="auto"/>
      </w:divBdr>
    </w:div>
    <w:div w:id="158690574">
      <w:bodyDiv w:val="1"/>
      <w:marLeft w:val="0"/>
      <w:marRight w:val="0"/>
      <w:marTop w:val="0"/>
      <w:marBottom w:val="0"/>
      <w:divBdr>
        <w:top w:val="none" w:sz="0" w:space="0" w:color="auto"/>
        <w:left w:val="none" w:sz="0" w:space="0" w:color="auto"/>
        <w:bottom w:val="none" w:sz="0" w:space="0" w:color="auto"/>
        <w:right w:val="none" w:sz="0" w:space="0" w:color="auto"/>
      </w:divBdr>
    </w:div>
    <w:div w:id="279847528">
      <w:bodyDiv w:val="1"/>
      <w:marLeft w:val="0"/>
      <w:marRight w:val="0"/>
      <w:marTop w:val="0"/>
      <w:marBottom w:val="0"/>
      <w:divBdr>
        <w:top w:val="none" w:sz="0" w:space="0" w:color="auto"/>
        <w:left w:val="none" w:sz="0" w:space="0" w:color="auto"/>
        <w:bottom w:val="none" w:sz="0" w:space="0" w:color="auto"/>
        <w:right w:val="none" w:sz="0" w:space="0" w:color="auto"/>
      </w:divBdr>
      <w:divsChild>
        <w:div w:id="1026911662">
          <w:marLeft w:val="0"/>
          <w:marRight w:val="0"/>
          <w:marTop w:val="0"/>
          <w:marBottom w:val="0"/>
          <w:divBdr>
            <w:top w:val="none" w:sz="0" w:space="0" w:color="auto"/>
            <w:left w:val="none" w:sz="0" w:space="0" w:color="auto"/>
            <w:bottom w:val="none" w:sz="0" w:space="0" w:color="auto"/>
            <w:right w:val="none" w:sz="0" w:space="0" w:color="auto"/>
          </w:divBdr>
        </w:div>
        <w:div w:id="1584221089">
          <w:marLeft w:val="0"/>
          <w:marRight w:val="0"/>
          <w:marTop w:val="0"/>
          <w:marBottom w:val="0"/>
          <w:divBdr>
            <w:top w:val="none" w:sz="0" w:space="0" w:color="auto"/>
            <w:left w:val="none" w:sz="0" w:space="0" w:color="auto"/>
            <w:bottom w:val="none" w:sz="0" w:space="0" w:color="auto"/>
            <w:right w:val="none" w:sz="0" w:space="0" w:color="auto"/>
          </w:divBdr>
        </w:div>
      </w:divsChild>
    </w:div>
    <w:div w:id="398988013">
      <w:bodyDiv w:val="1"/>
      <w:marLeft w:val="0"/>
      <w:marRight w:val="0"/>
      <w:marTop w:val="0"/>
      <w:marBottom w:val="0"/>
      <w:divBdr>
        <w:top w:val="none" w:sz="0" w:space="0" w:color="auto"/>
        <w:left w:val="none" w:sz="0" w:space="0" w:color="auto"/>
        <w:bottom w:val="none" w:sz="0" w:space="0" w:color="auto"/>
        <w:right w:val="none" w:sz="0" w:space="0" w:color="auto"/>
      </w:divBdr>
    </w:div>
    <w:div w:id="403114162">
      <w:bodyDiv w:val="1"/>
      <w:marLeft w:val="0"/>
      <w:marRight w:val="0"/>
      <w:marTop w:val="0"/>
      <w:marBottom w:val="0"/>
      <w:divBdr>
        <w:top w:val="none" w:sz="0" w:space="0" w:color="auto"/>
        <w:left w:val="none" w:sz="0" w:space="0" w:color="auto"/>
        <w:bottom w:val="none" w:sz="0" w:space="0" w:color="auto"/>
        <w:right w:val="none" w:sz="0" w:space="0" w:color="auto"/>
      </w:divBdr>
    </w:div>
    <w:div w:id="561252039">
      <w:bodyDiv w:val="1"/>
      <w:marLeft w:val="0"/>
      <w:marRight w:val="0"/>
      <w:marTop w:val="0"/>
      <w:marBottom w:val="0"/>
      <w:divBdr>
        <w:top w:val="none" w:sz="0" w:space="0" w:color="auto"/>
        <w:left w:val="none" w:sz="0" w:space="0" w:color="auto"/>
        <w:bottom w:val="none" w:sz="0" w:space="0" w:color="auto"/>
        <w:right w:val="none" w:sz="0" w:space="0" w:color="auto"/>
      </w:divBdr>
    </w:div>
    <w:div w:id="611089028">
      <w:bodyDiv w:val="1"/>
      <w:marLeft w:val="0"/>
      <w:marRight w:val="0"/>
      <w:marTop w:val="0"/>
      <w:marBottom w:val="0"/>
      <w:divBdr>
        <w:top w:val="none" w:sz="0" w:space="0" w:color="auto"/>
        <w:left w:val="none" w:sz="0" w:space="0" w:color="auto"/>
        <w:bottom w:val="none" w:sz="0" w:space="0" w:color="auto"/>
        <w:right w:val="none" w:sz="0" w:space="0" w:color="auto"/>
      </w:divBdr>
    </w:div>
    <w:div w:id="699477800">
      <w:bodyDiv w:val="1"/>
      <w:marLeft w:val="0"/>
      <w:marRight w:val="0"/>
      <w:marTop w:val="0"/>
      <w:marBottom w:val="0"/>
      <w:divBdr>
        <w:top w:val="none" w:sz="0" w:space="0" w:color="auto"/>
        <w:left w:val="none" w:sz="0" w:space="0" w:color="auto"/>
        <w:bottom w:val="none" w:sz="0" w:space="0" w:color="auto"/>
        <w:right w:val="none" w:sz="0" w:space="0" w:color="auto"/>
      </w:divBdr>
    </w:div>
    <w:div w:id="719134910">
      <w:bodyDiv w:val="1"/>
      <w:marLeft w:val="0"/>
      <w:marRight w:val="0"/>
      <w:marTop w:val="0"/>
      <w:marBottom w:val="0"/>
      <w:divBdr>
        <w:top w:val="none" w:sz="0" w:space="0" w:color="auto"/>
        <w:left w:val="none" w:sz="0" w:space="0" w:color="auto"/>
        <w:bottom w:val="none" w:sz="0" w:space="0" w:color="auto"/>
        <w:right w:val="none" w:sz="0" w:space="0" w:color="auto"/>
      </w:divBdr>
    </w:div>
    <w:div w:id="722603901">
      <w:bodyDiv w:val="1"/>
      <w:marLeft w:val="0"/>
      <w:marRight w:val="0"/>
      <w:marTop w:val="0"/>
      <w:marBottom w:val="0"/>
      <w:divBdr>
        <w:top w:val="none" w:sz="0" w:space="0" w:color="auto"/>
        <w:left w:val="none" w:sz="0" w:space="0" w:color="auto"/>
        <w:bottom w:val="none" w:sz="0" w:space="0" w:color="auto"/>
        <w:right w:val="none" w:sz="0" w:space="0" w:color="auto"/>
      </w:divBdr>
    </w:div>
    <w:div w:id="907764666">
      <w:bodyDiv w:val="1"/>
      <w:marLeft w:val="0"/>
      <w:marRight w:val="0"/>
      <w:marTop w:val="0"/>
      <w:marBottom w:val="0"/>
      <w:divBdr>
        <w:top w:val="none" w:sz="0" w:space="0" w:color="auto"/>
        <w:left w:val="none" w:sz="0" w:space="0" w:color="auto"/>
        <w:bottom w:val="none" w:sz="0" w:space="0" w:color="auto"/>
        <w:right w:val="none" w:sz="0" w:space="0" w:color="auto"/>
      </w:divBdr>
    </w:div>
    <w:div w:id="941650100">
      <w:bodyDiv w:val="1"/>
      <w:marLeft w:val="0"/>
      <w:marRight w:val="0"/>
      <w:marTop w:val="0"/>
      <w:marBottom w:val="0"/>
      <w:divBdr>
        <w:top w:val="none" w:sz="0" w:space="0" w:color="auto"/>
        <w:left w:val="none" w:sz="0" w:space="0" w:color="auto"/>
        <w:bottom w:val="none" w:sz="0" w:space="0" w:color="auto"/>
        <w:right w:val="none" w:sz="0" w:space="0" w:color="auto"/>
      </w:divBdr>
    </w:div>
    <w:div w:id="966397344">
      <w:bodyDiv w:val="1"/>
      <w:marLeft w:val="0"/>
      <w:marRight w:val="0"/>
      <w:marTop w:val="0"/>
      <w:marBottom w:val="0"/>
      <w:divBdr>
        <w:top w:val="none" w:sz="0" w:space="0" w:color="auto"/>
        <w:left w:val="none" w:sz="0" w:space="0" w:color="auto"/>
        <w:bottom w:val="none" w:sz="0" w:space="0" w:color="auto"/>
        <w:right w:val="none" w:sz="0" w:space="0" w:color="auto"/>
      </w:divBdr>
    </w:div>
    <w:div w:id="972753782">
      <w:bodyDiv w:val="1"/>
      <w:marLeft w:val="0"/>
      <w:marRight w:val="0"/>
      <w:marTop w:val="0"/>
      <w:marBottom w:val="0"/>
      <w:divBdr>
        <w:top w:val="none" w:sz="0" w:space="0" w:color="auto"/>
        <w:left w:val="none" w:sz="0" w:space="0" w:color="auto"/>
        <w:bottom w:val="none" w:sz="0" w:space="0" w:color="auto"/>
        <w:right w:val="none" w:sz="0" w:space="0" w:color="auto"/>
      </w:divBdr>
    </w:div>
    <w:div w:id="1034889872">
      <w:bodyDiv w:val="1"/>
      <w:marLeft w:val="0"/>
      <w:marRight w:val="0"/>
      <w:marTop w:val="0"/>
      <w:marBottom w:val="0"/>
      <w:divBdr>
        <w:top w:val="none" w:sz="0" w:space="0" w:color="auto"/>
        <w:left w:val="none" w:sz="0" w:space="0" w:color="auto"/>
        <w:bottom w:val="none" w:sz="0" w:space="0" w:color="auto"/>
        <w:right w:val="none" w:sz="0" w:space="0" w:color="auto"/>
      </w:divBdr>
    </w:div>
    <w:div w:id="1061901369">
      <w:bodyDiv w:val="1"/>
      <w:marLeft w:val="0"/>
      <w:marRight w:val="0"/>
      <w:marTop w:val="0"/>
      <w:marBottom w:val="0"/>
      <w:divBdr>
        <w:top w:val="none" w:sz="0" w:space="0" w:color="auto"/>
        <w:left w:val="none" w:sz="0" w:space="0" w:color="auto"/>
        <w:bottom w:val="none" w:sz="0" w:space="0" w:color="auto"/>
        <w:right w:val="none" w:sz="0" w:space="0" w:color="auto"/>
      </w:divBdr>
    </w:div>
    <w:div w:id="1132753021">
      <w:bodyDiv w:val="1"/>
      <w:marLeft w:val="0"/>
      <w:marRight w:val="0"/>
      <w:marTop w:val="0"/>
      <w:marBottom w:val="0"/>
      <w:divBdr>
        <w:top w:val="none" w:sz="0" w:space="0" w:color="auto"/>
        <w:left w:val="none" w:sz="0" w:space="0" w:color="auto"/>
        <w:bottom w:val="none" w:sz="0" w:space="0" w:color="auto"/>
        <w:right w:val="none" w:sz="0" w:space="0" w:color="auto"/>
      </w:divBdr>
    </w:div>
    <w:div w:id="1220168570">
      <w:bodyDiv w:val="1"/>
      <w:marLeft w:val="0"/>
      <w:marRight w:val="0"/>
      <w:marTop w:val="0"/>
      <w:marBottom w:val="0"/>
      <w:divBdr>
        <w:top w:val="none" w:sz="0" w:space="0" w:color="auto"/>
        <w:left w:val="none" w:sz="0" w:space="0" w:color="auto"/>
        <w:bottom w:val="none" w:sz="0" w:space="0" w:color="auto"/>
        <w:right w:val="none" w:sz="0" w:space="0" w:color="auto"/>
      </w:divBdr>
    </w:div>
    <w:div w:id="1361785076">
      <w:bodyDiv w:val="1"/>
      <w:marLeft w:val="0"/>
      <w:marRight w:val="0"/>
      <w:marTop w:val="0"/>
      <w:marBottom w:val="0"/>
      <w:divBdr>
        <w:top w:val="none" w:sz="0" w:space="0" w:color="auto"/>
        <w:left w:val="none" w:sz="0" w:space="0" w:color="auto"/>
        <w:bottom w:val="none" w:sz="0" w:space="0" w:color="auto"/>
        <w:right w:val="none" w:sz="0" w:space="0" w:color="auto"/>
      </w:divBdr>
    </w:div>
    <w:div w:id="1402562220">
      <w:bodyDiv w:val="1"/>
      <w:marLeft w:val="0"/>
      <w:marRight w:val="0"/>
      <w:marTop w:val="0"/>
      <w:marBottom w:val="0"/>
      <w:divBdr>
        <w:top w:val="none" w:sz="0" w:space="0" w:color="auto"/>
        <w:left w:val="none" w:sz="0" w:space="0" w:color="auto"/>
        <w:bottom w:val="none" w:sz="0" w:space="0" w:color="auto"/>
        <w:right w:val="none" w:sz="0" w:space="0" w:color="auto"/>
      </w:divBdr>
    </w:div>
    <w:div w:id="1693415862">
      <w:bodyDiv w:val="1"/>
      <w:marLeft w:val="0"/>
      <w:marRight w:val="0"/>
      <w:marTop w:val="0"/>
      <w:marBottom w:val="0"/>
      <w:divBdr>
        <w:top w:val="none" w:sz="0" w:space="0" w:color="auto"/>
        <w:left w:val="none" w:sz="0" w:space="0" w:color="auto"/>
        <w:bottom w:val="none" w:sz="0" w:space="0" w:color="auto"/>
        <w:right w:val="none" w:sz="0" w:space="0" w:color="auto"/>
      </w:divBdr>
    </w:div>
    <w:div w:id="1752123952">
      <w:bodyDiv w:val="1"/>
      <w:marLeft w:val="0"/>
      <w:marRight w:val="0"/>
      <w:marTop w:val="0"/>
      <w:marBottom w:val="0"/>
      <w:divBdr>
        <w:top w:val="none" w:sz="0" w:space="0" w:color="auto"/>
        <w:left w:val="none" w:sz="0" w:space="0" w:color="auto"/>
        <w:bottom w:val="none" w:sz="0" w:space="0" w:color="auto"/>
        <w:right w:val="none" w:sz="0" w:space="0" w:color="auto"/>
      </w:divBdr>
    </w:div>
    <w:div w:id="1807047044">
      <w:bodyDiv w:val="1"/>
      <w:marLeft w:val="0"/>
      <w:marRight w:val="0"/>
      <w:marTop w:val="0"/>
      <w:marBottom w:val="0"/>
      <w:divBdr>
        <w:top w:val="none" w:sz="0" w:space="0" w:color="auto"/>
        <w:left w:val="none" w:sz="0" w:space="0" w:color="auto"/>
        <w:bottom w:val="none" w:sz="0" w:space="0" w:color="auto"/>
        <w:right w:val="none" w:sz="0" w:space="0" w:color="auto"/>
      </w:divBdr>
    </w:div>
    <w:div w:id="1825781867">
      <w:bodyDiv w:val="1"/>
      <w:marLeft w:val="0"/>
      <w:marRight w:val="0"/>
      <w:marTop w:val="0"/>
      <w:marBottom w:val="0"/>
      <w:divBdr>
        <w:top w:val="none" w:sz="0" w:space="0" w:color="auto"/>
        <w:left w:val="none" w:sz="0" w:space="0" w:color="auto"/>
        <w:bottom w:val="none" w:sz="0" w:space="0" w:color="auto"/>
        <w:right w:val="none" w:sz="0" w:space="0" w:color="auto"/>
      </w:divBdr>
    </w:div>
    <w:div w:id="1833983002">
      <w:bodyDiv w:val="1"/>
      <w:marLeft w:val="0"/>
      <w:marRight w:val="0"/>
      <w:marTop w:val="0"/>
      <w:marBottom w:val="0"/>
      <w:divBdr>
        <w:top w:val="none" w:sz="0" w:space="0" w:color="auto"/>
        <w:left w:val="none" w:sz="0" w:space="0" w:color="auto"/>
        <w:bottom w:val="none" w:sz="0" w:space="0" w:color="auto"/>
        <w:right w:val="none" w:sz="0" w:space="0" w:color="auto"/>
      </w:divBdr>
    </w:div>
    <w:div w:id="1941059258">
      <w:bodyDiv w:val="1"/>
      <w:marLeft w:val="0"/>
      <w:marRight w:val="0"/>
      <w:marTop w:val="0"/>
      <w:marBottom w:val="0"/>
      <w:divBdr>
        <w:top w:val="none" w:sz="0" w:space="0" w:color="auto"/>
        <w:left w:val="none" w:sz="0" w:space="0" w:color="auto"/>
        <w:bottom w:val="none" w:sz="0" w:space="0" w:color="auto"/>
        <w:right w:val="none" w:sz="0" w:space="0" w:color="auto"/>
      </w:divBdr>
    </w:div>
    <w:div w:id="2124955751">
      <w:bodyDiv w:val="1"/>
      <w:marLeft w:val="0"/>
      <w:marRight w:val="0"/>
      <w:marTop w:val="0"/>
      <w:marBottom w:val="0"/>
      <w:divBdr>
        <w:top w:val="none" w:sz="0" w:space="0" w:color="auto"/>
        <w:left w:val="none" w:sz="0" w:space="0" w:color="auto"/>
        <w:bottom w:val="none" w:sz="0" w:space="0" w:color="auto"/>
        <w:right w:val="none" w:sz="0" w:space="0" w:color="auto"/>
      </w:divBdr>
      <w:divsChild>
        <w:div w:id="168323673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42B6A-3E2B-4BC2-ACDA-F20520CD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6</Pages>
  <Words>2159</Words>
  <Characters>12310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Карпеева Екатерина Александровна</dc:creator>
  <cp:keywords/>
  <dc:description/>
  <cp:lastModifiedBy>Марина</cp:lastModifiedBy>
  <cp:revision>698</cp:revision>
  <cp:lastPrinted>2016-09-21T07:37:00Z</cp:lastPrinted>
  <dcterms:created xsi:type="dcterms:W3CDTF">2009-01-06T03:17:00Z</dcterms:created>
  <dcterms:modified xsi:type="dcterms:W3CDTF">2016-09-21T07:44:00Z</dcterms:modified>
</cp:coreProperties>
</file>