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0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0200"/>
      </w:tblGrid>
      <w:tr w:rsidR="006C588E" w:rsidTr="00E53B0D">
        <w:trPr>
          <w:trHeight w:val="1131"/>
        </w:trPr>
        <w:tc>
          <w:tcPr>
            <w:tcW w:w="10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C588E" w:rsidRDefault="006C588E" w:rsidP="00E53B0D">
            <w:pPr>
              <w:spacing w:line="276" w:lineRule="auto"/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АДМИНИСТРАЦИЯ РАБОЧЕГО ПОСЕЛКА ЧИК</w:t>
            </w:r>
          </w:p>
          <w:p w:rsidR="006C588E" w:rsidRDefault="006C588E" w:rsidP="00E53B0D">
            <w:pPr>
              <w:spacing w:line="276" w:lineRule="auto"/>
              <w:jc w:val="center"/>
              <w:outlineLvl w:val="0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Коченевского</w:t>
            </w:r>
            <w:proofErr w:type="spellEnd"/>
            <w:r>
              <w:rPr>
                <w:b/>
                <w:sz w:val="32"/>
                <w:szCs w:val="32"/>
              </w:rPr>
              <w:t xml:space="preserve"> района Новосибирской области</w:t>
            </w:r>
          </w:p>
          <w:p w:rsidR="006C588E" w:rsidRDefault="006C588E" w:rsidP="00E53B0D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6C588E" w:rsidRDefault="006C588E" w:rsidP="00E53B0D">
            <w:pPr>
              <w:spacing w:line="276" w:lineRule="auto"/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6C588E" w:rsidRDefault="006C588E" w:rsidP="00E53B0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6C588E" w:rsidRDefault="006C588E" w:rsidP="00E53B0D">
            <w:pPr>
              <w:spacing w:line="276" w:lineRule="auto"/>
              <w:jc w:val="center"/>
            </w:pPr>
            <w:bookmarkStart w:id="0" w:name="_GoBack"/>
            <w:r>
              <w:t>от 10. 11. 2011 № 90</w:t>
            </w:r>
          </w:p>
          <w:bookmarkEnd w:id="0"/>
          <w:p w:rsidR="006C588E" w:rsidRDefault="006C588E" w:rsidP="00E53B0D">
            <w:pPr>
              <w:spacing w:line="276" w:lineRule="auto"/>
              <w:jc w:val="center"/>
            </w:pPr>
          </w:p>
        </w:tc>
      </w:tr>
    </w:tbl>
    <w:p w:rsidR="006C588E" w:rsidRDefault="006C588E" w:rsidP="006C588E">
      <w:pPr>
        <w:jc w:val="center"/>
      </w:pPr>
      <w:r>
        <w:t>Об утверждении Административного регламента администрации рабочего поселка</w:t>
      </w:r>
      <w:proofErr w:type="gramStart"/>
      <w:r>
        <w:t xml:space="preserve"> Ч</w:t>
      </w:r>
      <w:proofErr w:type="gramEnd"/>
      <w:r>
        <w:t>ик по исполнению муниципальной услуги «Предоставление мест для одиночных, родственных, семейных (родовых), почетных, воинских захоронений»</w:t>
      </w:r>
    </w:p>
    <w:p w:rsidR="006C588E" w:rsidRDefault="006C588E" w:rsidP="006C588E">
      <w:pPr>
        <w:jc w:val="center"/>
      </w:pPr>
    </w:p>
    <w:p w:rsidR="006C588E" w:rsidRDefault="006C588E" w:rsidP="006C588E">
      <w:pPr>
        <w:ind w:firstLine="851"/>
        <w:jc w:val="both"/>
      </w:pPr>
      <w:r>
        <w:t>В соответствии с постановлениями от 01. 09. 2010 № 47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 и от 02. 09. 2010 № 48 «О муниципальной услуге и утверждении Порядка ведения реестра муниципальных услуг в муниципальном образовании рабочий поселок</w:t>
      </w:r>
      <w:proofErr w:type="gramStart"/>
      <w:r>
        <w:t xml:space="preserve"> Ч</w:t>
      </w:r>
      <w:proofErr w:type="gramEnd"/>
      <w:r>
        <w:t>ик»,</w:t>
      </w:r>
    </w:p>
    <w:p w:rsidR="006C588E" w:rsidRDefault="006C588E" w:rsidP="006C588E">
      <w:pPr>
        <w:rPr>
          <w:b/>
        </w:rPr>
      </w:pPr>
      <w:r>
        <w:rPr>
          <w:b/>
        </w:rPr>
        <w:t>ПОСТАНОВЛЯЮ:</w:t>
      </w:r>
    </w:p>
    <w:p w:rsidR="006C588E" w:rsidRDefault="006C588E" w:rsidP="006C588E">
      <w:pPr>
        <w:ind w:firstLine="851"/>
        <w:jc w:val="both"/>
      </w:pPr>
      <w:r>
        <w:t>1. Утвердить Административный регламент администрации рабочего поселка</w:t>
      </w:r>
      <w:proofErr w:type="gramStart"/>
      <w:r>
        <w:t xml:space="preserve"> Ч</w:t>
      </w:r>
      <w:proofErr w:type="gramEnd"/>
      <w:r>
        <w:t>ик по исполнению муниципальной услуги «Предоставление мест для одиночных, родственных, семейных (родовых), почетных, воинских захоронений» (прилагается).</w:t>
      </w:r>
    </w:p>
    <w:p w:rsidR="006C588E" w:rsidRDefault="006C588E" w:rsidP="006C588E">
      <w:pPr>
        <w:pStyle w:val="ConsNormal"/>
        <w:widowControl/>
        <w:autoSpaceDE/>
        <w:adjustRightInd/>
        <w:snapToGri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опубликовать </w:t>
      </w:r>
      <w:r>
        <w:rPr>
          <w:rFonts w:ascii="Times New Roman" w:hAnsi="Times New Roman"/>
          <w:sz w:val="28"/>
          <w:szCs w:val="28"/>
        </w:rPr>
        <w:t>в «Информационном бюллетене органов местного самоуправления рабочего поселка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 xml:space="preserve">ик </w:t>
      </w:r>
      <w:proofErr w:type="spellStart"/>
      <w:r>
        <w:rPr>
          <w:rFonts w:ascii="Times New Roman" w:hAnsi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области».</w:t>
      </w:r>
    </w:p>
    <w:p w:rsidR="006C588E" w:rsidRDefault="006C588E" w:rsidP="006C588E">
      <w:pPr>
        <w:pStyle w:val="ConsNormal"/>
        <w:widowControl/>
        <w:autoSpaceDE/>
        <w:adjustRightInd/>
        <w:snapToGrid w:val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со дня его опубликования.</w:t>
      </w:r>
    </w:p>
    <w:p w:rsidR="006C588E" w:rsidRDefault="006C588E" w:rsidP="006C588E">
      <w:pPr>
        <w:pStyle w:val="ConsNormal"/>
        <w:widowControl/>
        <w:autoSpaceDE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6C588E" w:rsidRDefault="006C588E" w:rsidP="006C588E">
      <w:pPr>
        <w:pStyle w:val="ConsNormal"/>
        <w:widowControl/>
        <w:autoSpaceDE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588E" w:rsidRDefault="006C588E" w:rsidP="006C588E">
      <w:pPr>
        <w:pStyle w:val="ConsNormal"/>
        <w:widowControl/>
        <w:autoSpaceDE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588E" w:rsidRDefault="006C588E" w:rsidP="006C588E">
      <w:pPr>
        <w:pStyle w:val="ConsNormal"/>
        <w:widowControl/>
        <w:autoSpaceDE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588E" w:rsidRDefault="006C588E" w:rsidP="006C588E">
      <w:pPr>
        <w:pStyle w:val="ConsNormal"/>
        <w:widowControl/>
        <w:autoSpaceDE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рабочего поселка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 w:cs="Times New Roman"/>
          <w:sz w:val="28"/>
          <w:szCs w:val="28"/>
        </w:rPr>
        <w:t>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Арюткин</w:t>
      </w:r>
      <w:proofErr w:type="spellEnd"/>
    </w:p>
    <w:p w:rsidR="006C588E" w:rsidRDefault="006C588E" w:rsidP="006C588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C588E" w:rsidRDefault="006C588E" w:rsidP="006C588E">
      <w:pPr>
        <w:autoSpaceDE w:val="0"/>
        <w:autoSpaceDN w:val="0"/>
        <w:adjustRightInd w:val="0"/>
        <w:ind w:firstLine="5670"/>
        <w:outlineLvl w:val="0"/>
      </w:pPr>
      <w:r>
        <w:lastRenderedPageBreak/>
        <w:t>Приложение № 1</w:t>
      </w:r>
    </w:p>
    <w:p w:rsidR="006C588E" w:rsidRDefault="006C588E" w:rsidP="006C588E">
      <w:pPr>
        <w:autoSpaceDE w:val="0"/>
        <w:autoSpaceDN w:val="0"/>
        <w:adjustRightInd w:val="0"/>
        <w:ind w:left="5664" w:firstLine="6"/>
      </w:pPr>
      <w:r>
        <w:t>к постановлению администрации рабочего поселка</w:t>
      </w:r>
      <w:proofErr w:type="gramStart"/>
      <w:r>
        <w:t xml:space="preserve"> Ч</w:t>
      </w:r>
      <w:proofErr w:type="gramEnd"/>
      <w:r>
        <w:t>ик</w:t>
      </w:r>
    </w:p>
    <w:p w:rsidR="006C588E" w:rsidRDefault="006C588E" w:rsidP="006C588E">
      <w:pPr>
        <w:autoSpaceDE w:val="0"/>
        <w:autoSpaceDN w:val="0"/>
        <w:adjustRightInd w:val="0"/>
        <w:ind w:firstLine="5670"/>
      </w:pPr>
      <w:r>
        <w:t>от 10. 11. 2011 № 90</w:t>
      </w:r>
    </w:p>
    <w:p w:rsidR="006C588E" w:rsidRDefault="006C588E" w:rsidP="006C588E">
      <w:pPr>
        <w:jc w:val="center"/>
      </w:pPr>
    </w:p>
    <w:p w:rsidR="006C588E" w:rsidRDefault="006C588E" w:rsidP="006C588E">
      <w:pPr>
        <w:jc w:val="center"/>
        <w:rPr>
          <w:b/>
        </w:rPr>
      </w:pPr>
      <w:r>
        <w:rPr>
          <w:b/>
        </w:rPr>
        <w:t>Административного регламента</w:t>
      </w:r>
    </w:p>
    <w:p w:rsidR="006C588E" w:rsidRDefault="006C588E" w:rsidP="006C588E">
      <w:pPr>
        <w:jc w:val="center"/>
      </w:pPr>
      <w:r>
        <w:t>администрации рабочего поселка</w:t>
      </w:r>
      <w:proofErr w:type="gramStart"/>
      <w:r>
        <w:t xml:space="preserve"> Ч</w:t>
      </w:r>
      <w:proofErr w:type="gramEnd"/>
      <w:r>
        <w:t xml:space="preserve">ик </w:t>
      </w:r>
      <w:proofErr w:type="spellStart"/>
      <w:r>
        <w:t>Коченевского</w:t>
      </w:r>
      <w:proofErr w:type="spellEnd"/>
      <w:r>
        <w:t xml:space="preserve"> района по предоставлению муниципальной услуги «Предоставление мест для одиночных, родственных, семейных (родовых), почетных, воинских захоронений»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ind w:firstLine="851"/>
        <w:jc w:val="both"/>
      </w:pPr>
      <w:r>
        <w:t>1.Общие положения</w:t>
      </w:r>
    </w:p>
    <w:p w:rsidR="006C588E" w:rsidRDefault="006C588E" w:rsidP="006C588E">
      <w:pPr>
        <w:ind w:firstLine="851"/>
        <w:jc w:val="both"/>
      </w:pPr>
      <w:r>
        <w:t>1.1. Административный регламент предоставления муниципальной услуги «Предоставление мест для одиночных, родственных, семейных (родовых), почетных, воинских захоронений» (дале</w:t>
      </w:r>
      <w:proofErr w:type="gramStart"/>
      <w:r>
        <w:t>е-</w:t>
      </w:r>
      <w:proofErr w:type="gramEnd"/>
      <w:r>
        <w:t xml:space="preserve"> Административный регламент) разработан в целях повышения качества работы с пользователями муниципальной услуги и определяет сроки и последовательность действий (административных процедур) при предоставлении мест для одиночных, родственных, семейных (родовых), почетных, воинских захоронений на муниципальном кладбище р. п. Чик.</w:t>
      </w:r>
    </w:p>
    <w:p w:rsidR="006C588E" w:rsidRDefault="006C588E" w:rsidP="006C588E">
      <w:pPr>
        <w:ind w:firstLine="851"/>
        <w:jc w:val="both"/>
      </w:pPr>
      <w:r>
        <w:t>1.2. Предоставление муниципальной услуги осуществляет администрацией рабочего поселка Чик (дале</w:t>
      </w:r>
      <w:proofErr w:type="gramStart"/>
      <w:r>
        <w:t>е-</w:t>
      </w:r>
      <w:proofErr w:type="gramEnd"/>
      <w:r>
        <w:t xml:space="preserve"> администрация), являющейся уполномоченным органом в сфере погребения и похоронного дела.</w:t>
      </w:r>
    </w:p>
    <w:p w:rsidR="006C588E" w:rsidRDefault="006C588E" w:rsidP="006C588E">
      <w:pPr>
        <w:ind w:firstLine="851"/>
        <w:jc w:val="both"/>
      </w:pPr>
      <w:r>
        <w:t>1.3. Настоящий Административный регламент разработан в соответствии с Конституцией Российской Федерации, Федеральным законом от 27. 07. 2010 № 210- ФЗ «Об организации предоставления государственных и муниципальных услуг», Федеральным законом от 06. 10. 2003 № 131- ФЗ «Об общих принципах организации местного самоуправления в Российской Федерации», Федеральным законом от 12. 01. 1996 № 8- ФЗ «О погребении и похоронном деле», Уставом рабочего поселка</w:t>
      </w:r>
      <w:proofErr w:type="gramStart"/>
      <w:r>
        <w:t xml:space="preserve"> Ч</w:t>
      </w:r>
      <w:proofErr w:type="gramEnd"/>
      <w:r>
        <w:t>ик.</w:t>
      </w:r>
    </w:p>
    <w:p w:rsidR="006C588E" w:rsidRDefault="006C588E" w:rsidP="006C588E">
      <w:pPr>
        <w:ind w:firstLine="851"/>
        <w:jc w:val="both"/>
      </w:pPr>
      <w:r>
        <w:t>1.4. Результатом предоставления данной муниципальной услуги являются:</w:t>
      </w:r>
    </w:p>
    <w:p w:rsidR="006C588E" w:rsidRDefault="006C588E" w:rsidP="006C588E">
      <w:pPr>
        <w:ind w:firstLine="851"/>
        <w:jc w:val="both"/>
      </w:pPr>
      <w:r>
        <w:t>1.4.1. Предоставление места для одиночных, родственных, семейных (родовых), почетных, воинских захоронений (с вручением заявителю решения уполномоченного органа о предоставлении места для захоронения).</w:t>
      </w:r>
    </w:p>
    <w:p w:rsidR="006C588E" w:rsidRDefault="006C588E" w:rsidP="006C588E">
      <w:pPr>
        <w:ind w:firstLine="851"/>
        <w:jc w:val="both"/>
      </w:pPr>
      <w:r>
        <w:t>1.4.2. Запись в реестр семейных (родовых) захоронений.</w:t>
      </w:r>
    </w:p>
    <w:p w:rsidR="006C588E" w:rsidRDefault="006C588E" w:rsidP="006C588E">
      <w:pPr>
        <w:ind w:firstLine="851"/>
        <w:jc w:val="both"/>
      </w:pPr>
      <w:r>
        <w:t>1.4.3. Оформление и выдача удостоверения о родственном, семейном (родовом) захоронении, почетном, воинском захоронении, захоронении в стене скорби лицу, на которое зарегистрировано данное место захоронения.</w:t>
      </w:r>
    </w:p>
    <w:p w:rsidR="006C588E" w:rsidRDefault="006C588E" w:rsidP="006C588E">
      <w:pPr>
        <w:ind w:firstLine="851"/>
        <w:jc w:val="both"/>
      </w:pPr>
      <w:r>
        <w:t>1.4.4. Отказ в предоставлении места для семейного (родового) захоронения, вручение решения уполномоченного органа об отказе заявителю с указанием причин отказа.</w:t>
      </w:r>
    </w:p>
    <w:p w:rsidR="006C588E" w:rsidRDefault="006C588E" w:rsidP="006C588E">
      <w:pPr>
        <w:ind w:firstLine="851"/>
        <w:jc w:val="both"/>
      </w:pPr>
      <w:r>
        <w:t>1.4.5. Регистрация каждого захоронения, произведенного на территории кладбища в книге регистрации захоронений (захоронений урн с прахом).</w:t>
      </w:r>
    </w:p>
    <w:p w:rsidR="006C588E" w:rsidRDefault="006C588E" w:rsidP="006C588E">
      <w:pPr>
        <w:ind w:firstLine="851"/>
        <w:jc w:val="both"/>
      </w:pPr>
      <w:r>
        <w:t>1.5. Пользователями муниципальной услуги являются: юридические и физические лица, взявшие на себя обязанность осуществить погребение умершего, специализированная служба по вопросам похоронного дела, иные хозяйствующие субъекты в сфере погребения и похоронного дела, обратившиеся в администрацию с заявлением о предоставлении места для  захоронений.</w:t>
      </w:r>
    </w:p>
    <w:p w:rsidR="006C588E" w:rsidRDefault="006C588E" w:rsidP="006C588E">
      <w:pPr>
        <w:ind w:firstLine="851"/>
        <w:jc w:val="both"/>
      </w:pPr>
    </w:p>
    <w:p w:rsidR="006C588E" w:rsidRDefault="006C588E" w:rsidP="006C588E">
      <w:pPr>
        <w:ind w:firstLine="851"/>
        <w:jc w:val="both"/>
      </w:pPr>
      <w:r>
        <w:t>2. Требования к порядку предоставления муниципальной услуги</w:t>
      </w:r>
    </w:p>
    <w:p w:rsidR="006C588E" w:rsidRDefault="006C588E" w:rsidP="006C588E">
      <w:pPr>
        <w:ind w:firstLine="851"/>
        <w:jc w:val="both"/>
      </w:pPr>
      <w:r>
        <w:lastRenderedPageBreak/>
        <w:t xml:space="preserve">2.1. Администрация рабочего поселка Чик </w:t>
      </w:r>
      <w:proofErr w:type="spellStart"/>
      <w:r>
        <w:t>Коченевского</w:t>
      </w:r>
      <w:proofErr w:type="spellEnd"/>
      <w:r>
        <w:t xml:space="preserve"> района Новосибирской области (дале</w:t>
      </w:r>
      <w:proofErr w:type="gramStart"/>
      <w:r>
        <w:t>е-</w:t>
      </w:r>
      <w:proofErr w:type="gramEnd"/>
      <w:r>
        <w:t xml:space="preserve"> администрация), расположенная по адресу: 632662, Новосибирская область, </w:t>
      </w:r>
      <w:proofErr w:type="spellStart"/>
      <w:r>
        <w:t>Коченевский</w:t>
      </w:r>
      <w:proofErr w:type="spellEnd"/>
      <w:r>
        <w:t xml:space="preserve"> район, р. п. Чик, ул. Садовая, д. 2А.</w:t>
      </w:r>
    </w:p>
    <w:p w:rsidR="006C588E" w:rsidRDefault="006C588E" w:rsidP="006C588E">
      <w:pPr>
        <w:ind w:firstLine="851"/>
        <w:jc w:val="both"/>
      </w:pPr>
      <w:r>
        <w:t xml:space="preserve">Телефон: </w:t>
      </w:r>
      <w:r>
        <w:rPr>
          <w:spacing w:val="-1"/>
        </w:rPr>
        <w:t>8(383)51 43270</w:t>
      </w:r>
      <w:r>
        <w:t>.</w:t>
      </w:r>
    </w:p>
    <w:p w:rsidR="006C588E" w:rsidRDefault="006C588E" w:rsidP="006C588E">
      <w:pPr>
        <w:ind w:firstLine="851"/>
        <w:jc w:val="both"/>
      </w:pPr>
      <w:r>
        <w:t xml:space="preserve">Факс: </w:t>
      </w:r>
      <w:r>
        <w:rPr>
          <w:spacing w:val="-1"/>
        </w:rPr>
        <w:t>8(383)51 43653</w:t>
      </w:r>
      <w:r>
        <w:t>.</w:t>
      </w:r>
    </w:p>
    <w:p w:rsidR="006C588E" w:rsidRDefault="006C588E" w:rsidP="006C588E">
      <w:pPr>
        <w:ind w:firstLine="851"/>
        <w:jc w:val="both"/>
      </w:pPr>
      <w:r>
        <w:t>2.2. Срок предоставления муниципальной услуги:</w:t>
      </w:r>
    </w:p>
    <w:p w:rsidR="006C588E" w:rsidRDefault="006C588E" w:rsidP="006C588E">
      <w:pPr>
        <w:ind w:firstLine="851"/>
        <w:jc w:val="both"/>
      </w:pPr>
      <w:r>
        <w:t>- муниципальная услуга предоставляется в течени</w:t>
      </w:r>
      <w:proofErr w:type="gramStart"/>
      <w:r>
        <w:t>и</w:t>
      </w:r>
      <w:proofErr w:type="gramEnd"/>
      <w:r>
        <w:t xml:space="preserve"> всего календарного года. </w:t>
      </w:r>
    </w:p>
    <w:p w:rsidR="006C588E" w:rsidRDefault="006C588E" w:rsidP="006C588E">
      <w:pPr>
        <w:ind w:firstLine="851"/>
        <w:jc w:val="both"/>
      </w:pPr>
      <w:r>
        <w:t>2.3. Муниципальная услуга предоставляется на основании письменного заявления граждан и юридических лиц.</w:t>
      </w:r>
    </w:p>
    <w:p w:rsidR="006C588E" w:rsidRDefault="006C588E" w:rsidP="006C588E">
      <w:pPr>
        <w:ind w:firstLine="851"/>
        <w:jc w:val="both"/>
      </w:pPr>
      <w:r>
        <w:t>2.4.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30 минут.</w:t>
      </w:r>
    </w:p>
    <w:p w:rsidR="006C588E" w:rsidRDefault="006C588E" w:rsidP="006C588E">
      <w:pPr>
        <w:ind w:firstLine="851"/>
        <w:jc w:val="both"/>
      </w:pPr>
      <w:r>
        <w:t>2.5. Заявление на предоставление муниципальной услуги регистрируется в течение дня, в котором подано заявление.</w:t>
      </w:r>
    </w:p>
    <w:p w:rsidR="006C588E" w:rsidRDefault="006C588E" w:rsidP="006C588E">
      <w:pPr>
        <w:ind w:firstLine="851"/>
        <w:jc w:val="both"/>
      </w:pPr>
      <w:r>
        <w:t xml:space="preserve">2.6. Помещение для предоставления муниципальной услуги должно быть оснащено стульями, столами, компьютером с возможностью печати и выхода в интернет и иной необходимой оргтехникой. </w:t>
      </w:r>
    </w:p>
    <w:p w:rsidR="006C588E" w:rsidRDefault="006C588E" w:rsidP="006C588E">
      <w:pPr>
        <w:ind w:firstLine="851"/>
        <w:jc w:val="both"/>
      </w:pPr>
      <w:r>
        <w:t>Для ожидания приема заявителям отводятся места, оборудованные стульями, столами для возможности оформления документов.</w:t>
      </w:r>
    </w:p>
    <w:p w:rsidR="006C588E" w:rsidRDefault="006C588E" w:rsidP="006C588E">
      <w:pPr>
        <w:ind w:firstLine="851"/>
        <w:jc w:val="both"/>
      </w:pPr>
      <w:r>
        <w:t>2.7. Прием документов для предоставления муниципальной услуги осуществляется:</w:t>
      </w:r>
    </w:p>
    <w:p w:rsidR="006C588E" w:rsidRPr="00733D5E" w:rsidRDefault="006C588E" w:rsidP="006C588E">
      <w:pPr>
        <w:ind w:firstLine="851"/>
        <w:jc w:val="both"/>
      </w:pPr>
      <w:r>
        <w:t xml:space="preserve">Адрес электронной почты: </w:t>
      </w:r>
      <w:hyperlink r:id="rId5" w:history="1">
        <w:r w:rsidRPr="000A475D">
          <w:rPr>
            <w:rStyle w:val="a4"/>
            <w:lang w:val="en-US"/>
          </w:rPr>
          <w:t>adm</w:t>
        </w:r>
        <w:r w:rsidRPr="00733D5E">
          <w:rPr>
            <w:rStyle w:val="a4"/>
          </w:rPr>
          <w:t>_</w:t>
        </w:r>
        <w:r w:rsidRPr="000A475D">
          <w:rPr>
            <w:rStyle w:val="a4"/>
            <w:lang w:val="en-US"/>
          </w:rPr>
          <w:t>chik</w:t>
        </w:r>
        <w:r w:rsidRPr="00733D5E">
          <w:rPr>
            <w:rStyle w:val="a4"/>
          </w:rPr>
          <w:t>@</w:t>
        </w:r>
        <w:r w:rsidRPr="000A475D">
          <w:rPr>
            <w:rStyle w:val="a4"/>
            <w:lang w:val="en-US"/>
          </w:rPr>
          <w:t>mail</w:t>
        </w:r>
        <w:r w:rsidRPr="00733D5E">
          <w:rPr>
            <w:rStyle w:val="a4"/>
          </w:rPr>
          <w:t>.</w:t>
        </w:r>
        <w:proofErr w:type="spellStart"/>
        <w:r w:rsidRPr="000A475D">
          <w:rPr>
            <w:rStyle w:val="a4"/>
            <w:lang w:val="en-US"/>
          </w:rPr>
          <w:t>ru</w:t>
        </w:r>
        <w:proofErr w:type="spellEnd"/>
      </w:hyperlink>
      <w:r w:rsidRPr="00733D5E">
        <w:t xml:space="preserve"> </w:t>
      </w:r>
    </w:p>
    <w:p w:rsidR="006C588E" w:rsidRPr="002E6ED4" w:rsidRDefault="006C588E" w:rsidP="006C588E">
      <w:pPr>
        <w:ind w:firstLine="851"/>
        <w:jc w:val="both"/>
      </w:pPr>
      <w:r w:rsidRPr="002E6ED4">
        <w:t xml:space="preserve">Адрес официального интернет-сайта администрации: </w:t>
      </w:r>
      <w:hyperlink r:id="rId6" w:history="1">
        <w:r w:rsidRPr="007E6549">
          <w:rPr>
            <w:rStyle w:val="a4"/>
          </w:rPr>
          <w:t>http://</w:t>
        </w:r>
        <w:proofErr w:type="spellStart"/>
        <w:r w:rsidRPr="007E6549">
          <w:rPr>
            <w:rStyle w:val="a4"/>
            <w:lang w:val="en-US"/>
          </w:rPr>
          <w:t>adm</w:t>
        </w:r>
        <w:proofErr w:type="spellEnd"/>
        <w:r w:rsidRPr="007E6549">
          <w:rPr>
            <w:rStyle w:val="a4"/>
          </w:rPr>
          <w:t>-</w:t>
        </w:r>
        <w:proofErr w:type="spellStart"/>
        <w:r w:rsidRPr="007E6549">
          <w:rPr>
            <w:rStyle w:val="a4"/>
            <w:lang w:val="en-US"/>
          </w:rPr>
          <w:t>chik</w:t>
        </w:r>
        <w:proofErr w:type="spellEnd"/>
        <w:r w:rsidRPr="007E6549">
          <w:rPr>
            <w:rStyle w:val="a4"/>
          </w:rPr>
          <w:t>.</w:t>
        </w:r>
        <w:proofErr w:type="spellStart"/>
        <w:r w:rsidRPr="007E6549">
          <w:rPr>
            <w:rStyle w:val="a4"/>
            <w:lang w:val="en-US"/>
          </w:rPr>
          <w:t>ru</w:t>
        </w:r>
        <w:proofErr w:type="spellEnd"/>
      </w:hyperlink>
    </w:p>
    <w:p w:rsidR="006C588E" w:rsidRDefault="006C588E" w:rsidP="006C588E">
      <w:pPr>
        <w:ind w:firstLine="851"/>
        <w:jc w:val="both"/>
      </w:pPr>
      <w:r w:rsidRPr="002E6ED4">
        <w:t>Вся информация о муниципальной услуге и услугах, необходимых для получения муниципальной услуги доступна на интернет-</w:t>
      </w:r>
      <w:r w:rsidRPr="00B32A83">
        <w:t xml:space="preserve"> </w:t>
      </w:r>
      <w:r w:rsidRPr="002E6ED4">
        <w:t>сайте администрации, интернет-</w:t>
      </w:r>
      <w:r w:rsidRPr="00B32A83">
        <w:t xml:space="preserve"> </w:t>
      </w:r>
      <w:r w:rsidRPr="002E6ED4">
        <w:t>сайтах организаций, участвующих в предоставлении муниципальной услуги, а так же через систему «Единый портал государственных и муниципальных услуг»</w:t>
      </w:r>
      <w:r>
        <w:t>, на «Интерне</w:t>
      </w:r>
      <w:proofErr w:type="gramStart"/>
      <w:r>
        <w:t>т-</w:t>
      </w:r>
      <w:proofErr w:type="gramEnd"/>
      <w:r w:rsidRPr="00B32A83">
        <w:t xml:space="preserve"> </w:t>
      </w:r>
      <w:r>
        <w:t>портале</w:t>
      </w:r>
      <w:r w:rsidRPr="002E6ED4">
        <w:t xml:space="preserve"> </w:t>
      </w:r>
      <w:r>
        <w:t xml:space="preserve">«Государственные и муниципальные услуги Новосибирской области» </w:t>
      </w:r>
      <w:r w:rsidRPr="002E6ED4">
        <w:t>и обновляется по мере ее изменения.</w:t>
      </w:r>
    </w:p>
    <w:p w:rsidR="006C588E" w:rsidRDefault="006C588E" w:rsidP="006C588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</w:t>
      </w:r>
      <w:proofErr w:type="gramStart"/>
      <w:r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пятница с 8.00 до 17.00,</w:t>
      </w:r>
    </w:p>
    <w:p w:rsidR="006C588E" w:rsidRDefault="006C588E" w:rsidP="006C588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12.00 до 13.00; </w:t>
      </w:r>
    </w:p>
    <w:p w:rsidR="006C588E" w:rsidRDefault="006C588E" w:rsidP="006C588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выходные дни.</w:t>
      </w:r>
    </w:p>
    <w:p w:rsidR="006C588E" w:rsidRDefault="006C588E" w:rsidP="006C588E">
      <w:pPr>
        <w:ind w:firstLine="851"/>
        <w:jc w:val="both"/>
      </w:pPr>
      <w:r>
        <w:t>2.8. Срок предоставления муниципальной услуги:</w:t>
      </w:r>
    </w:p>
    <w:p w:rsidR="006C588E" w:rsidRDefault="006C588E" w:rsidP="006C588E">
      <w:pPr>
        <w:ind w:firstLine="851"/>
        <w:jc w:val="both"/>
      </w:pPr>
      <w:r>
        <w:t>2.8.1. Места для одиночных захоронени</w:t>
      </w:r>
      <w:proofErr w:type="gramStart"/>
      <w:r>
        <w:t>й-</w:t>
      </w:r>
      <w:proofErr w:type="gramEnd"/>
      <w:r>
        <w:t xml:space="preserve"> в день обращения специализированной службы по вопросам похоронного дела с заявлением о предоставлении места для одиночного захоронения.</w:t>
      </w:r>
    </w:p>
    <w:p w:rsidR="006C588E" w:rsidRDefault="006C588E" w:rsidP="006C588E">
      <w:pPr>
        <w:ind w:firstLine="851"/>
        <w:jc w:val="both"/>
      </w:pPr>
      <w:r>
        <w:t>2.8.2. Места для семейных (родовых) захоронений:</w:t>
      </w:r>
    </w:p>
    <w:p w:rsidR="006C588E" w:rsidRDefault="006C588E" w:rsidP="006C588E">
      <w:pPr>
        <w:ind w:firstLine="851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место для семейного (родового) захоронения предоставляется под будущее погребение, решение о предоставлении места для семейного (родового) захоронения или об отказе его предоставления принимается в срок, не превышающий четырнадцати календарных дней со дня получения заявления со всеми необходимыми документами.</w:t>
      </w:r>
    </w:p>
    <w:p w:rsidR="006C588E" w:rsidRDefault="006C588E" w:rsidP="006C588E">
      <w:pPr>
        <w:ind w:firstLine="851"/>
        <w:jc w:val="both"/>
      </w:pPr>
      <w:r>
        <w:t>В случае если погребение должно быть осуществлено в настоящее время, решение о предоставлении места для семейного (родового) захоронения или об отказе его предоставления принимается в день предоставления заявителем (не позднее одного дня до дня погребения) медицинского свидетельства о смерти или свидетельства о смерти, выдаваемого органами ЗАГС.</w:t>
      </w:r>
    </w:p>
    <w:p w:rsidR="006C588E" w:rsidRDefault="006C588E" w:rsidP="006C588E">
      <w:pPr>
        <w:ind w:firstLine="851"/>
        <w:jc w:val="both"/>
      </w:pPr>
      <w:r>
        <w:lastRenderedPageBreak/>
        <w:t>Администрация на основании принятого решения о предоставлении места для семейного (родового) захоронения и платежного документа, подтверждающего факт уплаты платежа за резервирование места под будущее погребение, осуществляет в срок, не превышающий трех календарных дней, его предоставление.</w:t>
      </w:r>
    </w:p>
    <w:p w:rsidR="006C588E" w:rsidRDefault="006C588E" w:rsidP="006C588E">
      <w:pPr>
        <w:ind w:firstLine="851"/>
        <w:jc w:val="both"/>
      </w:pPr>
      <w:r>
        <w:t>2.8.3. Место для родственных, воинских и почетных захоронени</w:t>
      </w:r>
      <w:proofErr w:type="gramStart"/>
      <w:r>
        <w:t>й-</w:t>
      </w:r>
      <w:proofErr w:type="gramEnd"/>
      <w:r>
        <w:t xml:space="preserve"> в день обращения лица, взявшего на себя обязанность осуществить погребение умершего, специализированной службы по вопросам похоронного дела или иного хозяйствующего субъекта с заявлением о предоставлении места для родственного захоронения.</w:t>
      </w:r>
    </w:p>
    <w:p w:rsidR="006C588E" w:rsidRDefault="006C588E" w:rsidP="006C588E">
      <w:pPr>
        <w:ind w:firstLine="851"/>
        <w:jc w:val="both"/>
      </w:pPr>
      <w:r>
        <w:t>2.8.4. Время ожидания в очереди при подаче заявления, получении документов заявителем, а также время ожидания личного приема не должно превышать 30 минут с момента начала оказания муниципальной услуги впереди стоящему заявителю.</w:t>
      </w:r>
    </w:p>
    <w:p w:rsidR="006C588E" w:rsidRDefault="006C588E" w:rsidP="006C588E">
      <w:pPr>
        <w:ind w:firstLine="851"/>
        <w:jc w:val="both"/>
      </w:pPr>
      <w:r>
        <w:t>2.9. Отказ в предоставлении места для семейного (родового) захоронения допускается в случаях, если:</w:t>
      </w:r>
    </w:p>
    <w:p w:rsidR="006C588E" w:rsidRDefault="006C588E" w:rsidP="006C588E">
      <w:pPr>
        <w:ind w:firstLine="851"/>
        <w:jc w:val="both"/>
      </w:pPr>
      <w:r>
        <w:t>2.9.1. Заявитель является недееспособным лицом.</w:t>
      </w:r>
    </w:p>
    <w:p w:rsidR="006C588E" w:rsidRDefault="006C588E" w:rsidP="006C588E">
      <w:pPr>
        <w:ind w:firstLine="851"/>
        <w:jc w:val="both"/>
      </w:pPr>
      <w:r>
        <w:t>2.9.2. В предоставленных заявителем документах обнаружены недостоверные данные.</w:t>
      </w:r>
    </w:p>
    <w:p w:rsidR="006C588E" w:rsidRDefault="006C588E" w:rsidP="006C588E">
      <w:pPr>
        <w:ind w:firstLine="851"/>
        <w:jc w:val="both"/>
      </w:pPr>
      <w:r>
        <w:t xml:space="preserve">2.9.3. Заявитель не </w:t>
      </w:r>
      <w:proofErr w:type="gramStart"/>
      <w:r>
        <w:t>предоставил документы</w:t>
      </w:r>
      <w:proofErr w:type="gramEnd"/>
      <w:r>
        <w:t>, установленные настоящим регламентом.</w:t>
      </w:r>
    </w:p>
    <w:p w:rsidR="006C588E" w:rsidRDefault="006C588E" w:rsidP="006C588E">
      <w:pPr>
        <w:ind w:firstLine="851"/>
        <w:jc w:val="both"/>
      </w:pPr>
      <w:r>
        <w:t>2.10. Прием граждан осуществляется в администрации. В помещениях для работы с гражданами установлены информационные стенды, на которых размещены основные нормативные правовые акты, регулирующие предоставление муниципальной услуги. Для ожидания и приема граждан, заполнения необходимых для предоставления муниципальной услуги документов отводятся места, оборудованные стульями, столами для возможности оформления документов, которые обеспечиваются писчей бумагой, ручками, бланками документов. В этих местах обеспечивается возможность реализации прав инвалидов на оказание по их заявлению муниципальной услуги.</w:t>
      </w:r>
    </w:p>
    <w:p w:rsidR="006C588E" w:rsidRDefault="006C588E" w:rsidP="006C588E">
      <w:pPr>
        <w:ind w:firstLine="851"/>
        <w:jc w:val="both"/>
      </w:pPr>
      <w:r>
        <w:t>2.11. Взимание платы за регистрацию захоронений в книге регистрации захоронений и выдачу удостоверений о захоронениях не производится.</w:t>
      </w:r>
    </w:p>
    <w:p w:rsidR="006C588E" w:rsidRDefault="006C588E" w:rsidP="006C588E">
      <w:pPr>
        <w:ind w:firstLine="851"/>
        <w:jc w:val="both"/>
      </w:pPr>
      <w:r>
        <w:t>За резервирование места для семейного (родового) захоронения взимается единовременная плата в размере, установленном решением Совета депутатов рабочего поселка</w:t>
      </w:r>
      <w:proofErr w:type="gramStart"/>
      <w:r>
        <w:t xml:space="preserve"> Ч</w:t>
      </w:r>
      <w:proofErr w:type="gramEnd"/>
      <w:r>
        <w:t>ик.</w:t>
      </w:r>
    </w:p>
    <w:p w:rsidR="006C588E" w:rsidRDefault="006C588E" w:rsidP="006C588E">
      <w:pPr>
        <w:ind w:firstLine="851"/>
        <w:jc w:val="both"/>
      </w:pPr>
    </w:p>
    <w:p w:rsidR="006C588E" w:rsidRDefault="006C588E" w:rsidP="006C588E">
      <w:pPr>
        <w:ind w:firstLine="851"/>
        <w:jc w:val="both"/>
      </w:pPr>
      <w:r>
        <w:t>3. Административные процедуры</w:t>
      </w:r>
    </w:p>
    <w:p w:rsidR="006C588E" w:rsidRDefault="006C588E" w:rsidP="006C588E">
      <w:pPr>
        <w:ind w:firstLine="851"/>
        <w:jc w:val="both"/>
      </w:pPr>
      <w:r>
        <w:t>3.1. Предоставление муниципальной услуги включает в себя следующие административные процедуры:</w:t>
      </w:r>
    </w:p>
    <w:p w:rsidR="006C588E" w:rsidRDefault="006C588E" w:rsidP="006C588E">
      <w:pPr>
        <w:ind w:firstLine="851"/>
        <w:jc w:val="both"/>
      </w:pPr>
      <w:r>
        <w:t>- прием заявлений о предоставлении места для захоронений (дале</w:t>
      </w:r>
      <w:proofErr w:type="gramStart"/>
      <w:r>
        <w:t>е-</w:t>
      </w:r>
      <w:proofErr w:type="gramEnd"/>
      <w:r>
        <w:t xml:space="preserve"> заявлений) и требуемых документов от заявителей;</w:t>
      </w:r>
    </w:p>
    <w:p w:rsidR="006C588E" w:rsidRDefault="006C588E" w:rsidP="006C588E">
      <w:pPr>
        <w:ind w:firstLine="851"/>
        <w:jc w:val="both"/>
      </w:pPr>
      <w:r>
        <w:t>- регистрация заявлений;</w:t>
      </w:r>
    </w:p>
    <w:p w:rsidR="006C588E" w:rsidRDefault="006C588E" w:rsidP="006C588E">
      <w:pPr>
        <w:ind w:firstLine="851"/>
        <w:jc w:val="both"/>
      </w:pPr>
      <w:r>
        <w:t>- подготовка и выдача заявителям решений о предоставлении мест для захоронений;</w:t>
      </w:r>
    </w:p>
    <w:p w:rsidR="006C588E" w:rsidRDefault="006C588E" w:rsidP="006C588E">
      <w:pPr>
        <w:ind w:firstLine="851"/>
        <w:jc w:val="both"/>
      </w:pPr>
      <w:r>
        <w:t>- регистрация захоронений в книге регистрации захоронений (захоронений урн с прахом);</w:t>
      </w:r>
    </w:p>
    <w:p w:rsidR="006C588E" w:rsidRDefault="006C588E" w:rsidP="006C588E">
      <w:pPr>
        <w:ind w:firstLine="851"/>
        <w:jc w:val="both"/>
      </w:pPr>
      <w:r>
        <w:t>- оформление и выдача удостоверений о захоронении лицам, ответственным за захоронения.</w:t>
      </w:r>
    </w:p>
    <w:p w:rsidR="006C588E" w:rsidRDefault="006C588E" w:rsidP="006C588E">
      <w:pPr>
        <w:ind w:firstLine="851"/>
        <w:jc w:val="both"/>
      </w:pPr>
      <w:r>
        <w:lastRenderedPageBreak/>
        <w:t>3.2. Последовательность действий при предоставлении муниципальной услуги осуществляется в соответствии с блок- схемой (приложение № 1).</w:t>
      </w:r>
    </w:p>
    <w:p w:rsidR="006C588E" w:rsidRDefault="006C588E" w:rsidP="006C588E">
      <w:pPr>
        <w:ind w:firstLine="851"/>
        <w:jc w:val="both"/>
      </w:pPr>
      <w:r>
        <w:t>3.3. Прием заявлений и требуемых документов от заявителей:</w:t>
      </w:r>
    </w:p>
    <w:p w:rsidR="006C588E" w:rsidRDefault="006C588E" w:rsidP="006C588E">
      <w:pPr>
        <w:ind w:firstLine="851"/>
        <w:jc w:val="both"/>
      </w:pPr>
      <w:r>
        <w:t>3.3.1. Подача заявлений осуществляется лично гражданами.</w:t>
      </w:r>
    </w:p>
    <w:p w:rsidR="006C588E" w:rsidRDefault="006C588E" w:rsidP="006C588E">
      <w:pPr>
        <w:ind w:firstLine="851"/>
        <w:jc w:val="both"/>
      </w:pPr>
      <w:r>
        <w:t>3.3.2. Обращение осуществляется в форме заявления установленной формы (Приложения № 2,3,4,5).</w:t>
      </w:r>
    </w:p>
    <w:p w:rsidR="006C588E" w:rsidRDefault="006C588E" w:rsidP="006C588E">
      <w:pPr>
        <w:ind w:firstLine="851"/>
        <w:jc w:val="both"/>
      </w:pPr>
      <w:r>
        <w:t>3.3.3. К заявлению в обязательном порядке прилагаются копии необходимых документов, указанных в форме заявлений (с приложением подлинников для сверки).</w:t>
      </w:r>
    </w:p>
    <w:p w:rsidR="006C588E" w:rsidRDefault="006C588E" w:rsidP="006C588E">
      <w:pPr>
        <w:ind w:firstLine="851"/>
        <w:jc w:val="both"/>
      </w:pPr>
      <w:r>
        <w:t>3.3.4. Специалист администрации, ответственный за делопроизводство в сфере погребения и похоронного дела (дале</w:t>
      </w:r>
      <w:proofErr w:type="gramStart"/>
      <w:r>
        <w:t>е-</w:t>
      </w:r>
      <w:proofErr w:type="gramEnd"/>
      <w:r>
        <w:t xml:space="preserve"> специалист), устанавливает предмет заявления, личность заявителя и проверяет его полномочия, проверяет наличие всех необходимых документов. (При отсутствии полного перечня пакета документов предлагает заявителю его дополнить) Далее принятое заявление направляется для регистрации.</w:t>
      </w:r>
    </w:p>
    <w:p w:rsidR="006C588E" w:rsidRDefault="006C588E" w:rsidP="006C588E">
      <w:pPr>
        <w:ind w:firstLine="851"/>
        <w:jc w:val="both"/>
      </w:pPr>
      <w:r>
        <w:t>3.4. Регистрация заявлений.</w:t>
      </w:r>
    </w:p>
    <w:p w:rsidR="006C588E" w:rsidRDefault="006C588E" w:rsidP="006C588E">
      <w:pPr>
        <w:ind w:firstLine="851"/>
        <w:jc w:val="both"/>
      </w:pPr>
      <w:r>
        <w:t>Специалист осуществляет регистрацию заявления в «Книге регистрации заявлений» и с пакетом принятых документов направляет его для рассмотрения Главе рабочего поселка Чик (дале</w:t>
      </w:r>
      <w:proofErr w:type="gramStart"/>
      <w:r>
        <w:t>е-</w:t>
      </w:r>
      <w:proofErr w:type="gramEnd"/>
      <w:r>
        <w:t xml:space="preserve"> Глава).</w:t>
      </w:r>
    </w:p>
    <w:p w:rsidR="006C588E" w:rsidRDefault="006C588E" w:rsidP="006C588E">
      <w:pPr>
        <w:ind w:firstLine="851"/>
        <w:jc w:val="both"/>
      </w:pPr>
      <w:r>
        <w:t>3.5. Подготовка и выдача заявителям решений о предоставлении мест для захоронений</w:t>
      </w:r>
    </w:p>
    <w:p w:rsidR="006C588E" w:rsidRDefault="006C588E" w:rsidP="006C588E">
      <w:pPr>
        <w:ind w:firstLine="851"/>
        <w:jc w:val="both"/>
      </w:pPr>
      <w:r>
        <w:t>3.5.1. Основанием для начала процедуры подготовки решений о предоставлении мест для захоронений является получение специалистом заявления и пакета принятых документов.</w:t>
      </w:r>
    </w:p>
    <w:p w:rsidR="006C588E" w:rsidRDefault="006C588E" w:rsidP="006C588E">
      <w:pPr>
        <w:ind w:firstLine="851"/>
        <w:jc w:val="both"/>
      </w:pPr>
      <w:r>
        <w:t>3.5.2. Специалист рассматривает поступившие документы и подписывает решение о предоставлении места для захоронения либо мотивированный отказ у Главы.</w:t>
      </w:r>
    </w:p>
    <w:p w:rsidR="006C588E" w:rsidRDefault="006C588E" w:rsidP="006C588E">
      <w:pPr>
        <w:ind w:firstLine="851"/>
        <w:jc w:val="both"/>
      </w:pPr>
      <w:r>
        <w:t>3.5.4. Решение о предоставлении места для захоронения выдается заявителю на руки на личном приеме (при этом заявитель расписывается в получении ответа и приложенных документов на втором экземпляре).</w:t>
      </w:r>
    </w:p>
    <w:p w:rsidR="006C588E" w:rsidRDefault="006C588E" w:rsidP="006C588E">
      <w:pPr>
        <w:ind w:firstLine="851"/>
        <w:jc w:val="both"/>
      </w:pPr>
      <w:r>
        <w:t>3.6. Регистрация захоронений в книге регистрации захоронений (захоронений урн с прахом).</w:t>
      </w:r>
    </w:p>
    <w:p w:rsidR="006C588E" w:rsidRDefault="006C588E" w:rsidP="006C588E">
      <w:pPr>
        <w:ind w:firstLine="851"/>
        <w:jc w:val="both"/>
      </w:pPr>
      <w:r>
        <w:t>Специалист регистрирует каждое захоронение, произведенное на территории муниципального кладбища в книге регистрации захоронений (захоронений урн с прахом) в установленном законодательством порядке.</w:t>
      </w:r>
    </w:p>
    <w:p w:rsidR="006C588E" w:rsidRDefault="006C588E" w:rsidP="006C588E">
      <w:pPr>
        <w:ind w:firstLine="851"/>
        <w:jc w:val="both"/>
      </w:pPr>
      <w:r>
        <w:t>3.7. Оформление и выдача удостоверений о захоронении лицам, ответственным за захоронения.</w:t>
      </w:r>
    </w:p>
    <w:p w:rsidR="006C588E" w:rsidRDefault="006C588E" w:rsidP="006C588E">
      <w:pPr>
        <w:ind w:firstLine="851"/>
        <w:jc w:val="both"/>
      </w:pPr>
      <w:r>
        <w:t>3.7.1. Специалист:</w:t>
      </w:r>
    </w:p>
    <w:p w:rsidR="006C588E" w:rsidRDefault="006C588E" w:rsidP="006C588E">
      <w:pPr>
        <w:ind w:firstLine="851"/>
        <w:jc w:val="both"/>
      </w:pPr>
      <w:r>
        <w:t>- оформляет удостоверение о захоронении.</w:t>
      </w:r>
    </w:p>
    <w:p w:rsidR="006C588E" w:rsidRDefault="006C588E" w:rsidP="006C588E">
      <w:pPr>
        <w:ind w:firstLine="851"/>
        <w:jc w:val="both"/>
      </w:pPr>
      <w:r>
        <w:t xml:space="preserve">- </w:t>
      </w:r>
      <w:proofErr w:type="gramStart"/>
      <w:r>
        <w:t>в</w:t>
      </w:r>
      <w:proofErr w:type="gramEnd"/>
      <w:r>
        <w:t>ыдает удостоверение лицу, ответственному за захоронение.</w:t>
      </w:r>
    </w:p>
    <w:p w:rsidR="006C588E" w:rsidRDefault="006C588E" w:rsidP="006C588E">
      <w:pPr>
        <w:ind w:firstLine="851"/>
        <w:jc w:val="both"/>
      </w:pPr>
    </w:p>
    <w:p w:rsidR="006C588E" w:rsidRDefault="006C588E" w:rsidP="006C588E">
      <w:pPr>
        <w:ind w:firstLine="851"/>
        <w:jc w:val="both"/>
      </w:pPr>
      <w:r>
        <w:t xml:space="preserve">4. Порядок и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</w:t>
      </w:r>
    </w:p>
    <w:p w:rsidR="006C588E" w:rsidRDefault="006C588E" w:rsidP="006C588E">
      <w:pPr>
        <w:ind w:firstLine="851"/>
        <w:jc w:val="both"/>
      </w:pPr>
      <w:r>
        <w:t xml:space="preserve">4.1. </w:t>
      </w:r>
      <w:proofErr w:type="gramStart"/>
      <w:r>
        <w:t>Контроль за</w:t>
      </w:r>
      <w:proofErr w:type="gramEnd"/>
      <w:r>
        <w:t xml:space="preserve"> предоставлением муниципальной услуги осуществляется заместителем главы администрации в форме проверок соблюдения и исполнения специалистом положений настоящего Административного регламента.</w:t>
      </w:r>
    </w:p>
    <w:p w:rsidR="006C588E" w:rsidRDefault="006C588E" w:rsidP="006C588E">
      <w:pPr>
        <w:ind w:firstLine="851"/>
        <w:jc w:val="both"/>
      </w:pPr>
      <w:r>
        <w:t>4.2. Периодичность проведения проверок носит плановый характер (осуществляется 1 раз в год) и внеплановый характер (по конкретному обращению заявителей).</w:t>
      </w:r>
    </w:p>
    <w:p w:rsidR="006C588E" w:rsidRDefault="006C588E" w:rsidP="006C588E">
      <w:pPr>
        <w:ind w:firstLine="851"/>
        <w:jc w:val="both"/>
      </w:pPr>
      <w:r>
        <w:lastRenderedPageBreak/>
        <w:t>4.3. Один раз в год специалист не позднее 15 рабочих дней после окончания отчётного года предоставляет заместителю главы администрации отчет об оказании муниципальной услуги.</w:t>
      </w:r>
    </w:p>
    <w:p w:rsidR="006C588E" w:rsidRDefault="006C588E" w:rsidP="006C588E">
      <w:pPr>
        <w:ind w:firstLine="851"/>
        <w:jc w:val="both"/>
      </w:pPr>
      <w:r>
        <w:t>4.4. Ежегодно в срок до 1 февраля специалист предоставляет Главе итоги мониторинга применения настоящего Административного регламента с предложениями при необходимости по внесению в него изменений.</w:t>
      </w:r>
    </w:p>
    <w:p w:rsidR="006C588E" w:rsidRDefault="006C588E" w:rsidP="006C588E">
      <w:pPr>
        <w:ind w:firstLine="851"/>
        <w:jc w:val="both"/>
      </w:pPr>
      <w:r>
        <w:t xml:space="preserve">4.5. </w:t>
      </w:r>
      <w:proofErr w:type="gramStart"/>
      <w:r>
        <w:t>Контроль за</w:t>
      </w:r>
      <w:proofErr w:type="gramEnd"/>
      <w:r>
        <w:t xml:space="preserve"> оказанием муниципальной услуги со стороны граждан, их объединений и организаций осуществляется в порядке и формах, установленных Федеральным законом от 02. 05. 2006 № 59- ФЗ «О порядке рассмотрения обращений граждан Российской Федерации».</w:t>
      </w:r>
    </w:p>
    <w:p w:rsidR="006C588E" w:rsidRDefault="006C588E" w:rsidP="006C588E">
      <w:pPr>
        <w:ind w:firstLine="851"/>
        <w:jc w:val="both"/>
      </w:pPr>
      <w:r>
        <w:t>4.6. Ответственность за нарушение настоящего Административного регламента осуществляется в соответствии с действующим законодательством.</w:t>
      </w:r>
    </w:p>
    <w:p w:rsidR="006C588E" w:rsidRPr="00733D5E" w:rsidRDefault="006C588E" w:rsidP="006C588E">
      <w:pPr>
        <w:ind w:firstLine="851"/>
        <w:jc w:val="center"/>
        <w:rPr>
          <w:b/>
        </w:rPr>
      </w:pPr>
      <w:r>
        <w:rPr>
          <w:b/>
        </w:rPr>
        <w:t>5.</w:t>
      </w:r>
      <w:r w:rsidRPr="00733D5E">
        <w:rPr>
          <w:b/>
        </w:rPr>
        <w:t xml:space="preserve"> Досудебный (внесудебный) порядок обжалования решений и действий (бездействия) муниципального органа (должностного лица), предос</w:t>
      </w:r>
      <w:r>
        <w:rPr>
          <w:b/>
        </w:rPr>
        <w:t>тавляющего муниципальную услугу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 xml:space="preserve">5.1. </w:t>
      </w:r>
      <w:proofErr w:type="gramStart"/>
      <w:r w:rsidRPr="00733D5E">
        <w:rPr>
          <w:lang w:val="ru-RU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5.3. Основанием для начала процедуры досудебного (внесудебного) обжалования является поступление в администрацию жалобы, поступившей лично от заявителя (представителя заявителя), направленной в виде почтового отправления или в электронной форме.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5.4. Заявитель может обратиться с жалобой, в том числе в следующих случаях: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5.4.1. нарушение срока регистрации запроса заявителя о предоставлении муниципальной услуги;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5.4.2. нарушение срока предоставления муниципальной услуги;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proofErr w:type="gramStart"/>
      <w:r w:rsidRPr="00733D5E">
        <w:rPr>
          <w:lang w:val="ru-RU"/>
        </w:rPr>
        <w:t>5.4.5.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proofErr w:type="gramStart"/>
      <w:r w:rsidRPr="00733D5E">
        <w:rPr>
          <w:lang w:val="ru-RU"/>
        </w:rPr>
        <w:t xml:space="preserve">5.4.7.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</w:t>
      </w:r>
      <w:r w:rsidRPr="00733D5E">
        <w:rPr>
          <w:lang w:val="ru-RU"/>
        </w:rPr>
        <w:lastRenderedPageBreak/>
        <w:t xml:space="preserve">муниципальной услуги документах либо  нарушение установленного срока таких исправлений. </w:t>
      </w:r>
      <w:proofErr w:type="gramEnd"/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5.5. Жалоба подается в письменной форме на бумажном носителе, в электронной форме в администрацию рабочего поселка</w:t>
      </w:r>
      <w:proofErr w:type="gramStart"/>
      <w:r w:rsidRPr="00733D5E">
        <w:rPr>
          <w:lang w:val="ru-RU"/>
        </w:rPr>
        <w:t xml:space="preserve"> Ч</w:t>
      </w:r>
      <w:proofErr w:type="gramEnd"/>
      <w:r w:rsidRPr="00733D5E">
        <w:rPr>
          <w:lang w:val="ru-RU"/>
        </w:rPr>
        <w:t>ик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5.5.1.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5.5.2. Жалоба должна содержать: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2) фамилию, имя, отчество (последне</w:t>
      </w:r>
      <w:proofErr w:type="gramStart"/>
      <w:r w:rsidRPr="00733D5E">
        <w:rPr>
          <w:lang w:val="ru-RU"/>
        </w:rPr>
        <w:t>е-</w:t>
      </w:r>
      <w:proofErr w:type="gramEnd"/>
      <w:r w:rsidRPr="00733D5E">
        <w:rPr>
          <w:lang w:val="ru-RU"/>
        </w:rPr>
        <w:t xml:space="preserve"> при наличии), сведения о месте жительства заявителя- физического лица либо наименование, сведения о месте нахождения заявителя-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 xml:space="preserve">5.5.3. </w:t>
      </w:r>
      <w:proofErr w:type="gramStart"/>
      <w:r w:rsidRPr="00733D5E">
        <w:rPr>
          <w:lang w:val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733D5E">
        <w:rPr>
          <w:lang w:val="ru-RU"/>
        </w:rPr>
        <w:t xml:space="preserve"> исправлени</w:t>
      </w:r>
      <w:proofErr w:type="gramStart"/>
      <w:r w:rsidRPr="00733D5E">
        <w:rPr>
          <w:lang w:val="ru-RU"/>
        </w:rPr>
        <w:t>й-</w:t>
      </w:r>
      <w:proofErr w:type="gramEnd"/>
      <w:r w:rsidRPr="00733D5E">
        <w:rPr>
          <w:lang w:val="ru-RU"/>
        </w:rPr>
        <w:t xml:space="preserve">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5.5.4. По результатам рассмотрения жалобы орган, предоставляющий муниципальную услугу, принимает одно из следующих решений:</w:t>
      </w:r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proofErr w:type="gramStart"/>
      <w:r w:rsidRPr="00733D5E">
        <w:rPr>
          <w:lang w:val="ru-RU"/>
        </w:rPr>
        <w:t xml:space="preserve"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Pr="00733D5E">
        <w:rPr>
          <w:lang w:val="ru-RU"/>
        </w:rPr>
        <w:lastRenderedPageBreak/>
        <w:t>нормативными правовыми Новосибирской области, муниципальными правовыми актами, а также в иных формах;</w:t>
      </w:r>
      <w:proofErr w:type="gramEnd"/>
    </w:p>
    <w:p w:rsidR="006C588E" w:rsidRPr="00733D5E" w:rsidRDefault="006C588E" w:rsidP="006C588E">
      <w:pPr>
        <w:pStyle w:val="a3"/>
        <w:ind w:firstLine="851"/>
        <w:jc w:val="both"/>
        <w:rPr>
          <w:lang w:val="ru-RU"/>
        </w:rPr>
      </w:pPr>
      <w:r w:rsidRPr="00733D5E">
        <w:rPr>
          <w:lang w:val="ru-RU"/>
        </w:rPr>
        <w:t>2) отказывает в удовлетворении жалобы.</w:t>
      </w:r>
    </w:p>
    <w:p w:rsidR="006C588E" w:rsidRDefault="006C588E" w:rsidP="006C58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6C588E" w:rsidRDefault="006C588E" w:rsidP="006C588E">
      <w:pPr>
        <w:ind w:firstLine="851"/>
        <w:jc w:val="both"/>
      </w:pPr>
      <w:r>
        <w:t>5</w:t>
      </w:r>
      <w:r w:rsidRPr="005D50FE">
        <w:t>.5.</w:t>
      </w:r>
      <w:r>
        <w:t>6</w:t>
      </w:r>
      <w:r w:rsidRPr="005D50FE">
        <w:t xml:space="preserve">. В случае установления в ходе или по результатам </w:t>
      </w:r>
      <w:proofErr w:type="gramStart"/>
      <w:r w:rsidRPr="005D50FE">
        <w:t>рассмотрения жалобы признаков состава административного правонарушения</w:t>
      </w:r>
      <w:proofErr w:type="gramEnd"/>
      <w:r w:rsidRPr="005D50FE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spacing w:after="200" w:line="276" w:lineRule="auto"/>
      </w:pPr>
      <w:r>
        <w:br w:type="page"/>
      </w:r>
    </w:p>
    <w:p w:rsidR="006C588E" w:rsidRDefault="006C588E" w:rsidP="006C588E">
      <w:pPr>
        <w:ind w:firstLine="5670"/>
        <w:jc w:val="both"/>
      </w:pPr>
      <w:r>
        <w:lastRenderedPageBreak/>
        <w:t>Приложение № 1</w:t>
      </w:r>
    </w:p>
    <w:p w:rsidR="006C588E" w:rsidRDefault="006C588E" w:rsidP="006C588E">
      <w:pPr>
        <w:ind w:firstLine="5670"/>
        <w:jc w:val="both"/>
      </w:pPr>
      <w:r>
        <w:t>к Административному регламенту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jc w:val="center"/>
        <w:rPr>
          <w:b/>
        </w:rPr>
      </w:pPr>
      <w:r>
        <w:rPr>
          <w:b/>
        </w:rPr>
        <w:t>БЛОК- СХЕМА</w:t>
      </w:r>
    </w:p>
    <w:p w:rsidR="006C588E" w:rsidRDefault="006C588E" w:rsidP="006C588E">
      <w:pPr>
        <w:jc w:val="center"/>
      </w:pPr>
      <w:r>
        <w:t>муниципальной услуги «Предоставление мест для одиночных, родственных, семейных (родовых), почетных, воинских захоронений»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1535430</wp:posOffset>
                </wp:positionH>
                <wp:positionV relativeFrom="paragraph">
                  <wp:posOffset>43815</wp:posOffset>
                </wp:positionV>
                <wp:extent cx="3916680" cy="525780"/>
                <wp:effectExtent l="7620" t="9525" r="9525" b="762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668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88E" w:rsidRDefault="006C588E" w:rsidP="006C588E">
                            <w:pPr>
                              <w:jc w:val="center"/>
                            </w:pPr>
                            <w:r>
                              <w:t>Прием заявления и документов на предоставление места для захоронения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26" type="#_x0000_t202" style="position:absolute;left:0;text-align:left;margin-left:120.9pt;margin-top:3.45pt;width:308.4pt;height:4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">
                <v:textbox>
                  <w:txbxContent>
                    <w:p w:rsidR="006C588E" w:rsidRDefault="006C588E" w:rsidP="006C588E">
                      <w:pPr>
                        <w:jc w:val="center"/>
                      </w:pPr>
                      <w:r>
                        <w:t>Прием заявления и документов на предоставление места для захоронения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837565</wp:posOffset>
                </wp:positionV>
                <wp:extent cx="2583180" cy="396240"/>
                <wp:effectExtent l="11430" t="12700" r="5715" b="1016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318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88E" w:rsidRDefault="006C588E" w:rsidP="006C588E">
                            <w:pPr>
                              <w:jc w:val="center"/>
                            </w:pPr>
                            <w:r>
                              <w:t>Регистрация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7" type="#_x0000_t202" style="position:absolute;left:0;text-align:left;margin-left:167.7pt;margin-top:65.95pt;width:203.4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">
                <v:textbox>
                  <w:txbxContent>
                    <w:p w:rsidR="006C588E" w:rsidRDefault="006C588E" w:rsidP="006C588E">
                      <w:pPr>
                        <w:jc w:val="center"/>
                      </w:pPr>
                      <w:r>
                        <w:t>Регистрация заявления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712470</wp:posOffset>
                </wp:positionH>
                <wp:positionV relativeFrom="paragraph">
                  <wp:posOffset>1652905</wp:posOffset>
                </wp:positionV>
                <wp:extent cx="2087880" cy="746760"/>
                <wp:effectExtent l="13335" t="8890" r="13335" b="635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88E" w:rsidRDefault="006C588E" w:rsidP="006C588E">
                            <w:pPr>
                              <w:jc w:val="center"/>
                            </w:pPr>
                            <w:r>
                              <w:t>Мотивированный отказ в предоставлении места для захоронения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left:0;text-align:left;margin-left:56.1pt;margin-top:130.15pt;width:164.4pt;height:5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">
                <v:textbox>
                  <w:txbxContent>
                    <w:p w:rsidR="006C588E" w:rsidRDefault="006C588E" w:rsidP="006C588E">
                      <w:pPr>
                        <w:jc w:val="center"/>
                      </w:pPr>
                      <w:r>
                        <w:t>Мотивированный отказ в предоставлении места для захоронения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1652905</wp:posOffset>
                </wp:positionV>
                <wp:extent cx="2293620" cy="563880"/>
                <wp:effectExtent l="9525" t="8890" r="11430" b="825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362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88E" w:rsidRDefault="006C588E" w:rsidP="006C588E">
                            <w:pPr>
                              <w:jc w:val="center"/>
                            </w:pPr>
                            <w:r>
                              <w:t>Предоставление места для захоронения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29" type="#_x0000_t202" style="position:absolute;left:0;text-align:left;margin-left:264.3pt;margin-top:130.15pt;width:180.6pt;height:4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">
                <v:textbox>
                  <w:txbxContent>
                    <w:p w:rsidR="006C588E" w:rsidRDefault="006C588E" w:rsidP="006C588E">
                      <w:pPr>
                        <w:jc w:val="center"/>
                      </w:pPr>
                      <w:r>
                        <w:t>Предоставление места для захоронения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2604770</wp:posOffset>
                </wp:positionV>
                <wp:extent cx="2385060" cy="723900"/>
                <wp:effectExtent l="9525" t="8255" r="5715" b="1079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06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88E" w:rsidRDefault="006C588E" w:rsidP="006C588E">
                            <w:pPr>
                              <w:jc w:val="center"/>
                            </w:pPr>
                            <w:r>
                              <w:t>Регистрация захоронения в книге регистрации захоронений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0" type="#_x0000_t202" style="position:absolute;left:0;text-align:left;margin-left:264.3pt;margin-top:205.1pt;width:187.8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">
                <v:textbox>
                  <w:txbxContent>
                    <w:p w:rsidR="006C588E" w:rsidRDefault="006C588E" w:rsidP="006C588E">
                      <w:pPr>
                        <w:jc w:val="center"/>
                      </w:pPr>
                      <w:r>
                        <w:t>Регистрация захоронения в книге регистрации захоронений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3723640</wp:posOffset>
                </wp:positionV>
                <wp:extent cx="2423160" cy="594360"/>
                <wp:effectExtent l="9525" t="12700" r="5715" b="1206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16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88E" w:rsidRDefault="006C588E" w:rsidP="006C588E">
                            <w:pPr>
                              <w:jc w:val="center"/>
                            </w:pPr>
                            <w:r>
                              <w:t>Оформление удостоверения о захоронении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left:0;text-align:left;margin-left:264.3pt;margin-top:293.2pt;width:190.8pt;height:4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">
                <v:textbox>
                  <w:txbxContent>
                    <w:p w:rsidR="006C588E" w:rsidRDefault="006C588E" w:rsidP="006C588E">
                      <w:pPr>
                        <w:jc w:val="center"/>
                      </w:pPr>
                      <w:r>
                        <w:t>Оформление удостоверения о захоронении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4758690</wp:posOffset>
                </wp:positionV>
                <wp:extent cx="2499360" cy="693420"/>
                <wp:effectExtent l="9525" t="9525" r="5715" b="1143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36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88E" w:rsidRDefault="006C588E" w:rsidP="006C588E">
                            <w:pPr>
                              <w:jc w:val="center"/>
                            </w:pPr>
                            <w:r>
                              <w:t xml:space="preserve">Выдача удостоверения </w:t>
                            </w:r>
                            <w:proofErr w:type="gramStart"/>
                            <w:r>
                              <w:t>ответственному</w:t>
                            </w:r>
                            <w:proofErr w:type="gramEnd"/>
                            <w:r>
                              <w:t xml:space="preserve"> за захоронение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2" type="#_x0000_t202" style="position:absolute;left:0;text-align:left;margin-left:264.3pt;margin-top:374.7pt;width:196.8pt;height:5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">
                <v:textbox>
                  <w:txbxContent>
                    <w:p w:rsidR="006C588E" w:rsidRDefault="006C588E" w:rsidP="006C588E">
                      <w:pPr>
                        <w:jc w:val="center"/>
                      </w:pPr>
                      <w:r>
                        <w:t xml:space="preserve">Выдача удостоверения </w:t>
                      </w:r>
                      <w:proofErr w:type="gramStart"/>
                      <w:r>
                        <w:t>ответственному</w:t>
                      </w:r>
                      <w:proofErr w:type="gramEnd"/>
                      <w:r>
                        <w:t xml:space="preserve"> за захоронение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565785</wp:posOffset>
                </wp:positionV>
                <wp:extent cx="0" cy="274320"/>
                <wp:effectExtent l="57150" t="7620" r="57150" b="2286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64.3pt;margin-top:44.55pt;width:0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1687830</wp:posOffset>
                </wp:positionH>
                <wp:positionV relativeFrom="paragraph">
                  <wp:posOffset>1229995</wp:posOffset>
                </wp:positionV>
                <wp:extent cx="1668780" cy="426720"/>
                <wp:effectExtent l="26670" t="5080" r="9525" b="5397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68780" cy="426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32.9pt;margin-top:96.85pt;width:131.4pt;height:33.6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1229995</wp:posOffset>
                </wp:positionV>
                <wp:extent cx="1226820" cy="426720"/>
                <wp:effectExtent l="9525" t="5080" r="30480" b="5397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6820" cy="426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64.3pt;margin-top:96.85pt;width:96.6pt;height:3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2212340</wp:posOffset>
                </wp:positionV>
                <wp:extent cx="0" cy="396240"/>
                <wp:effectExtent l="59055" t="6350" r="55245" b="1651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53.7pt;margin-top:174.2pt;width:0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1TYYQIAAHUEAAAOAAAAZHJzL2Uyb0RvYy54bWysVEtu2zAQ3RfoHQjuHVm24tpC5KCQ7G7S&#10;NkDSA9AkZRGlSIFkLBtFgbQXyBF6hW666Ac5g3yjDulPk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3323590</wp:posOffset>
                </wp:positionV>
                <wp:extent cx="0" cy="403860"/>
                <wp:effectExtent l="59055" t="12700" r="55245" b="2159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3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53.7pt;margin-top:261.7pt;width:0;height:31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4312920</wp:posOffset>
                </wp:positionV>
                <wp:extent cx="0" cy="449580"/>
                <wp:effectExtent l="59055" t="11430" r="55245" b="1524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9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353.7pt;margin-top:339.6pt;width:0;height:35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">
                <v:stroke endarrow="block"/>
              </v:shape>
            </w:pict>
          </mc:Fallback>
        </mc:AlternateConten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spacing w:after="200" w:line="276" w:lineRule="auto"/>
      </w:pPr>
      <w:r>
        <w:br w:type="page"/>
      </w:r>
    </w:p>
    <w:p w:rsidR="006C588E" w:rsidRDefault="006C588E" w:rsidP="006C588E">
      <w:pPr>
        <w:ind w:firstLine="5670"/>
        <w:jc w:val="both"/>
      </w:pPr>
      <w:r>
        <w:lastRenderedPageBreak/>
        <w:t>Приложение № 2</w:t>
      </w:r>
    </w:p>
    <w:p w:rsidR="006C588E" w:rsidRDefault="006C588E" w:rsidP="006C588E">
      <w:pPr>
        <w:ind w:firstLine="5670"/>
        <w:jc w:val="both"/>
      </w:pPr>
      <w:r>
        <w:t>к Административному регламенту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center"/>
      </w:pPr>
      <w:r>
        <w:t>Заявление о предоставлении места для одиночного захоронения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5670"/>
        <w:jc w:val="both"/>
      </w:pPr>
      <w:r>
        <w:t>Главе рабочего поселка</w:t>
      </w:r>
      <w:proofErr w:type="gramStart"/>
      <w:r>
        <w:t xml:space="preserve"> Ч</w:t>
      </w:r>
      <w:proofErr w:type="gramEnd"/>
      <w:r>
        <w:t>ик</w:t>
      </w:r>
    </w:p>
    <w:p w:rsidR="006C588E" w:rsidRDefault="006C588E" w:rsidP="006C588E">
      <w:pPr>
        <w:ind w:firstLine="5670"/>
        <w:jc w:val="both"/>
      </w:pPr>
      <w:r>
        <w:t>_______________________</w:t>
      </w:r>
    </w:p>
    <w:p w:rsidR="006C588E" w:rsidRDefault="006C588E" w:rsidP="006C588E">
      <w:pPr>
        <w:ind w:firstLine="5670"/>
        <w:jc w:val="both"/>
      </w:pPr>
      <w:r>
        <w:t>от ____________________</w:t>
      </w:r>
    </w:p>
    <w:p w:rsidR="006C588E" w:rsidRDefault="006C588E" w:rsidP="006C588E">
      <w:pPr>
        <w:ind w:firstLine="567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(наименование специализированной</w:t>
      </w:r>
      <w:proofErr w:type="gramEnd"/>
    </w:p>
    <w:p w:rsidR="006C588E" w:rsidRDefault="006C588E" w:rsidP="006C588E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>службы по вопросам похоронного дела)</w:t>
      </w:r>
    </w:p>
    <w:p w:rsidR="006C588E" w:rsidRDefault="006C588E" w:rsidP="006C588E">
      <w:pPr>
        <w:ind w:firstLine="5670"/>
        <w:jc w:val="both"/>
      </w:pPr>
      <w:r>
        <w:t>_______________________</w:t>
      </w:r>
    </w:p>
    <w:p w:rsidR="006C588E" w:rsidRDefault="006C588E" w:rsidP="006C588E">
      <w:pPr>
        <w:ind w:firstLine="5670"/>
        <w:jc w:val="both"/>
      </w:pPr>
      <w:r>
        <w:t>_______________________</w:t>
      </w:r>
    </w:p>
    <w:p w:rsidR="006C588E" w:rsidRDefault="006C588E" w:rsidP="006C588E">
      <w:pPr>
        <w:ind w:firstLine="5670"/>
        <w:jc w:val="both"/>
      </w:pPr>
      <w:r>
        <w:t>_______________________</w:t>
      </w:r>
    </w:p>
    <w:p w:rsidR="006C588E" w:rsidRDefault="006C588E" w:rsidP="006C588E">
      <w:pPr>
        <w:ind w:firstLine="5670"/>
        <w:jc w:val="both"/>
      </w:pPr>
      <w:r>
        <w:t>_______________________</w:t>
      </w:r>
    </w:p>
    <w:p w:rsidR="006C588E" w:rsidRDefault="006C588E" w:rsidP="006C588E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>(адрес, телефон)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ЗАЯВЛЕНИЕ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Прошу предоставить место для одиночного захоронения умершег</w:t>
      </w:r>
      <w:proofErr w:type="gramStart"/>
      <w:r>
        <w:t>о(</w:t>
      </w:r>
      <w:proofErr w:type="gramEnd"/>
      <w:r>
        <w:t>ей) _______________________________________________________________________</w:t>
      </w:r>
    </w:p>
    <w:p w:rsidR="006C588E" w:rsidRDefault="006C588E" w:rsidP="006C588E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(фамилия, имя, отчество)</w:t>
      </w:r>
    </w:p>
    <w:p w:rsidR="006C588E" w:rsidRDefault="006C588E" w:rsidP="006C588E">
      <w:pPr>
        <w:ind w:firstLine="709"/>
        <w:jc w:val="both"/>
      </w:pPr>
      <w:r>
        <w:t>Дата рождения_____________________ Дата смерти____________________</w:t>
      </w:r>
    </w:p>
    <w:p w:rsidR="006C588E" w:rsidRDefault="006C588E" w:rsidP="006C588E">
      <w:pPr>
        <w:ind w:firstLine="709"/>
        <w:jc w:val="both"/>
      </w:pPr>
      <w:r>
        <w:t xml:space="preserve">Свидетельство о смерти: серия __________№  __________ дата выдачи «___»___________________20 ___г. 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Прилагаю копии документов:</w:t>
      </w:r>
    </w:p>
    <w:p w:rsidR="006C588E" w:rsidRDefault="006C588E" w:rsidP="006C588E">
      <w:pPr>
        <w:ind w:firstLine="709"/>
        <w:jc w:val="both"/>
      </w:pPr>
      <w:r>
        <w:t>1. Копия свидетельства о смерти (с приложением подлинника для сверки).</w:t>
      </w:r>
    </w:p>
    <w:p w:rsidR="006C588E" w:rsidRDefault="006C588E" w:rsidP="006C588E">
      <w:pPr>
        <w:ind w:firstLine="709"/>
        <w:jc w:val="both"/>
      </w:pPr>
      <w:r>
        <w:t>2. Если личность не установлена: копия документа, подтверждающего согласие органов внутренних дел на погребение умершего (ей) (с приложением подлинника для сверки).</w:t>
      </w:r>
    </w:p>
    <w:p w:rsidR="006C588E" w:rsidRDefault="006C588E" w:rsidP="006C588E">
      <w:pPr>
        <w:ind w:firstLine="709"/>
        <w:jc w:val="both"/>
      </w:pPr>
      <w:r>
        <w:t>3. Копия справки о кремации (с приложением подлинника для сверки)- при захоронении урны с прахом.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За правильность сведений несу полную ответственность.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«___» ____________ 20__ г. Подпись ________/__________________________/</w:t>
      </w:r>
    </w:p>
    <w:p w:rsidR="006C588E" w:rsidRDefault="006C588E" w:rsidP="006C588E">
      <w:pPr>
        <w:ind w:left="6371" w:firstLine="709"/>
        <w:jc w:val="both"/>
        <w:rPr>
          <w:sz w:val="24"/>
          <w:szCs w:val="24"/>
        </w:rPr>
      </w:pPr>
      <w:r>
        <w:rPr>
          <w:sz w:val="24"/>
          <w:szCs w:val="24"/>
        </w:rPr>
        <w:t>(должность Ф.И.О.)</w:t>
      </w:r>
    </w:p>
    <w:p w:rsidR="006C588E" w:rsidRDefault="006C588E" w:rsidP="006C588E">
      <w:pPr>
        <w:ind w:firstLine="709"/>
        <w:jc w:val="both"/>
      </w:pPr>
      <w:r>
        <w:t xml:space="preserve">Заявление зарегистрировано в «Книге регистрации обращений» </w:t>
      </w:r>
      <w:proofErr w:type="gramStart"/>
      <w:r>
        <w:t>под</w:t>
      </w:r>
      <w:proofErr w:type="gramEnd"/>
      <w:r>
        <w:t xml:space="preserve"> № ______.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______________________</w:t>
      </w:r>
    </w:p>
    <w:p w:rsidR="006C588E" w:rsidRDefault="006C588E" w:rsidP="006C588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(ФИО </w:t>
      </w:r>
      <w:proofErr w:type="gramStart"/>
      <w:r>
        <w:rPr>
          <w:sz w:val="24"/>
          <w:szCs w:val="24"/>
        </w:rPr>
        <w:t>принявшего</w:t>
      </w:r>
      <w:proofErr w:type="gramEnd"/>
      <w:r>
        <w:rPr>
          <w:sz w:val="24"/>
          <w:szCs w:val="24"/>
        </w:rPr>
        <w:t xml:space="preserve"> заявление)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ind w:firstLine="709"/>
        <w:jc w:val="both"/>
      </w:pPr>
      <w:r>
        <w:t xml:space="preserve"> 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spacing w:after="200" w:line="276" w:lineRule="auto"/>
      </w:pPr>
      <w:r>
        <w:br w:type="page"/>
      </w:r>
    </w:p>
    <w:p w:rsidR="006C588E" w:rsidRDefault="006C588E" w:rsidP="006C588E">
      <w:pPr>
        <w:ind w:firstLine="5670"/>
        <w:jc w:val="both"/>
      </w:pPr>
      <w:r>
        <w:lastRenderedPageBreak/>
        <w:t>Приложение № 3</w:t>
      </w:r>
    </w:p>
    <w:p w:rsidR="006C588E" w:rsidRDefault="006C588E" w:rsidP="006C588E">
      <w:pPr>
        <w:ind w:firstLine="5670"/>
        <w:jc w:val="both"/>
      </w:pPr>
      <w:r>
        <w:t>к Административному регламенту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ind w:firstLine="709"/>
        <w:jc w:val="both"/>
      </w:pPr>
      <w:r>
        <w:t xml:space="preserve">Заявление о предоставлении места для родственного захоронения 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5670"/>
        <w:jc w:val="both"/>
      </w:pPr>
      <w:r>
        <w:t>Главе рабочего поселка</w:t>
      </w:r>
      <w:proofErr w:type="gramStart"/>
      <w:r>
        <w:t xml:space="preserve"> Ч</w:t>
      </w:r>
      <w:proofErr w:type="gramEnd"/>
      <w:r>
        <w:t>ик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firstLine="5670"/>
        <w:jc w:val="both"/>
      </w:pPr>
      <w:r>
        <w:t>от ______________________________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(фамилия, имя, отчество лица, взявшего на себя обязанность осуществить погребение умершего)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(паспортные данные, место регистрации, телефон адрес, телефон);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(наименование специализированной службы или иного хозяйствующего субъекта, адрес, телефон)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ЗАЯВЛЕНИЕ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Прошу предоставить место для родственного захоронения умершег</w:t>
      </w:r>
      <w:proofErr w:type="gramStart"/>
      <w:r>
        <w:t>о(</w:t>
      </w:r>
      <w:proofErr w:type="gramEnd"/>
      <w:r>
        <w:t>ей) ________________________________________________________________________</w:t>
      </w:r>
    </w:p>
    <w:p w:rsidR="006C588E" w:rsidRDefault="006C588E" w:rsidP="006C588E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(фамилия, имя, отчество)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Дата рождения _____________________ Дата смерти _____________________</w:t>
      </w:r>
    </w:p>
    <w:p w:rsidR="006C588E" w:rsidRDefault="006C588E" w:rsidP="006C588E">
      <w:pPr>
        <w:ind w:firstLine="709"/>
        <w:jc w:val="both"/>
      </w:pPr>
      <w:r>
        <w:t xml:space="preserve">Свидетельство о смерти: серия __________№  __________ дата выдачи «___»_______________20 ___г. </w:t>
      </w:r>
    </w:p>
    <w:p w:rsidR="006C588E" w:rsidRDefault="006C588E" w:rsidP="006C588E">
      <w:pPr>
        <w:ind w:firstLine="709"/>
        <w:jc w:val="both"/>
      </w:pPr>
      <w:r>
        <w:t>Обязуюсь обеспечить содержание предоставленного места захоронения, установку ограды и надмогильных сооружений производить в пределах предоставленного места захоронения. С Правилами содержания и посещения кладбищ, а так же с Правилами установки надмогильных сооружений ознакомле</w:t>
      </w:r>
      <w:proofErr w:type="gramStart"/>
      <w:r>
        <w:t>н(</w:t>
      </w:r>
      <w:proofErr w:type="gramEnd"/>
      <w:r>
        <w:t xml:space="preserve">а). 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Прилагаю  копии документов:</w:t>
      </w:r>
    </w:p>
    <w:p w:rsidR="006C588E" w:rsidRDefault="006C588E" w:rsidP="006C588E">
      <w:pPr>
        <w:ind w:firstLine="709"/>
        <w:jc w:val="both"/>
      </w:pPr>
      <w:r>
        <w:t>1. Копия свидетельства о смерти (с приложением подлинника для сверки).</w:t>
      </w:r>
    </w:p>
    <w:p w:rsidR="006C588E" w:rsidRDefault="006C588E" w:rsidP="006C588E">
      <w:pPr>
        <w:ind w:firstLine="709"/>
        <w:jc w:val="both"/>
      </w:pPr>
      <w:r>
        <w:t>2. Копия справки о кремации (с приложением подлинника для сверки)- при захоронении урны с прахом.</w:t>
      </w:r>
    </w:p>
    <w:p w:rsidR="006C588E" w:rsidRDefault="006C588E" w:rsidP="006C588E">
      <w:pPr>
        <w:ind w:firstLine="709"/>
        <w:jc w:val="both"/>
      </w:pPr>
      <w:r>
        <w:t>За правильность сведений несу полную ответственность.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proofErr w:type="gramStart"/>
      <w:r>
        <w:t>Ответственный</w:t>
      </w:r>
      <w:proofErr w:type="gramEnd"/>
      <w:r>
        <w:t xml:space="preserve"> за захоронение:</w:t>
      </w:r>
    </w:p>
    <w:p w:rsidR="006C588E" w:rsidRDefault="006C588E" w:rsidP="006C588E">
      <w:pPr>
        <w:ind w:firstLine="709"/>
        <w:jc w:val="both"/>
      </w:pPr>
      <w:r>
        <w:t>_____________ _______________________ «____»________________20 ____ г.</w:t>
      </w:r>
    </w:p>
    <w:p w:rsidR="006C588E" w:rsidRDefault="006C588E" w:rsidP="006C588E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(подпись (расшифровка подпис</w:t>
      </w:r>
      <w:proofErr w:type="gramStart"/>
      <w:r>
        <w:rPr>
          <w:sz w:val="24"/>
          <w:szCs w:val="24"/>
        </w:rPr>
        <w:t>и-</w:t>
      </w:r>
      <w:proofErr w:type="gramEnd"/>
      <w:r>
        <w:rPr>
          <w:sz w:val="24"/>
          <w:szCs w:val="24"/>
        </w:rPr>
        <w:t xml:space="preserve"> ФИО, для юридических лиц- должность)</w:t>
      </w:r>
    </w:p>
    <w:p w:rsidR="006C588E" w:rsidRDefault="006C588E" w:rsidP="006C588E">
      <w:pPr>
        <w:ind w:firstLine="709"/>
        <w:jc w:val="both"/>
      </w:pPr>
      <w:r>
        <w:t xml:space="preserve">Заявление зарегистрировано в «Книге регистрации обращений» </w:t>
      </w:r>
      <w:proofErr w:type="gramStart"/>
      <w:r>
        <w:t>под</w:t>
      </w:r>
      <w:proofErr w:type="gramEnd"/>
      <w:r>
        <w:t xml:space="preserve"> № ______</w:t>
      </w:r>
    </w:p>
    <w:p w:rsidR="006C588E" w:rsidRDefault="006C588E" w:rsidP="006C588E">
      <w:pPr>
        <w:ind w:firstLine="709"/>
        <w:jc w:val="both"/>
      </w:pPr>
      <w:r>
        <w:t>_________________________________________________________________</w:t>
      </w:r>
    </w:p>
    <w:p w:rsidR="006C588E" w:rsidRDefault="006C588E" w:rsidP="006C588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(ФИО </w:t>
      </w:r>
      <w:proofErr w:type="gramStart"/>
      <w:r>
        <w:rPr>
          <w:sz w:val="24"/>
          <w:szCs w:val="24"/>
        </w:rPr>
        <w:t>принявшего</w:t>
      </w:r>
      <w:proofErr w:type="gramEnd"/>
      <w:r>
        <w:rPr>
          <w:sz w:val="24"/>
          <w:szCs w:val="24"/>
        </w:rPr>
        <w:t xml:space="preserve"> заявление)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  <w:r>
        <w:br w:type="page"/>
      </w:r>
    </w:p>
    <w:p w:rsidR="006C588E" w:rsidRDefault="006C588E" w:rsidP="006C588E">
      <w:pPr>
        <w:ind w:firstLine="5670"/>
        <w:jc w:val="both"/>
      </w:pPr>
      <w:r>
        <w:lastRenderedPageBreak/>
        <w:t>Приложение № 4</w:t>
      </w:r>
    </w:p>
    <w:p w:rsidR="006C588E" w:rsidRDefault="006C588E" w:rsidP="006C588E">
      <w:pPr>
        <w:ind w:firstLine="5670"/>
        <w:jc w:val="both"/>
      </w:pPr>
      <w:r>
        <w:t>к Административному регламенту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ind w:firstLine="709"/>
        <w:jc w:val="center"/>
      </w:pPr>
      <w:r>
        <w:t xml:space="preserve">Заявление о предоставлении места для родственного </w:t>
      </w:r>
      <w:proofErr w:type="spellStart"/>
      <w:r>
        <w:t>подзахоронения</w:t>
      </w:r>
      <w:proofErr w:type="spellEnd"/>
      <w:r>
        <w:t xml:space="preserve"> (погребения на свободном месте родственного захоронения или повторного захоронения в существующую родственную могилу)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5670"/>
        <w:jc w:val="both"/>
      </w:pPr>
      <w:r>
        <w:t>Главе рабочего поселка</w:t>
      </w:r>
      <w:proofErr w:type="gramStart"/>
      <w:r>
        <w:t xml:space="preserve"> Ч</w:t>
      </w:r>
      <w:proofErr w:type="gramEnd"/>
      <w:r>
        <w:t>ик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firstLine="5670"/>
        <w:jc w:val="both"/>
      </w:pPr>
      <w:r>
        <w:t>от ______________________________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(фамилия, имя, отчество лица, взявшего на себя обязанность осуществить погребение умершего)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(паспортные данные, место регистрации, телефон адрес, телефон);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(наименование специализированной службы или иного хозяйствующего субъекта, адрес, телефон)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ЗАЯВЛЕНИЕ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 xml:space="preserve">Прошу предоставить место для родственного </w:t>
      </w:r>
      <w:proofErr w:type="spellStart"/>
      <w:r>
        <w:t>подзахоронения</w:t>
      </w:r>
      <w:proofErr w:type="spellEnd"/>
      <w:r>
        <w:t xml:space="preserve"> умершег</w:t>
      </w:r>
      <w:proofErr w:type="gramStart"/>
      <w:r>
        <w:t>о(</w:t>
      </w:r>
      <w:proofErr w:type="gramEnd"/>
      <w:r>
        <w:t xml:space="preserve">ей) </w:t>
      </w:r>
    </w:p>
    <w:p w:rsidR="006C588E" w:rsidRDefault="006C588E" w:rsidP="006C588E">
      <w:pPr>
        <w:jc w:val="both"/>
      </w:pPr>
      <w:r>
        <w:t>________________________________________________________________________</w:t>
      </w:r>
    </w:p>
    <w:p w:rsidR="006C588E" w:rsidRDefault="006C588E" w:rsidP="006C588E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(фамилия, имя, отчество)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Дата рождения _____________________ Дата смерти ____________________</w:t>
      </w:r>
    </w:p>
    <w:p w:rsidR="006C588E" w:rsidRDefault="006C588E" w:rsidP="006C588E">
      <w:pPr>
        <w:ind w:firstLine="709"/>
        <w:jc w:val="both"/>
      </w:pPr>
      <w:r>
        <w:t xml:space="preserve">Свидетельство о смерти: серия __________№ __________ дата выдачи «___»_______________20 _____г. </w:t>
      </w:r>
    </w:p>
    <w:p w:rsidR="006C588E" w:rsidRDefault="006C588E" w:rsidP="006C588E">
      <w:pPr>
        <w:ind w:firstLine="709"/>
        <w:jc w:val="both"/>
      </w:pPr>
      <w:r>
        <w:t>Обязуюсь обеспечить содержание предоставленного места захоронения, установку ограды и надмогильных сооружений производить в пределах предоставленного места захоронения. С Правилами содержания и посещения кладбищ, а так же с Правилами установки надмогильных сооружений ознакомле</w:t>
      </w:r>
      <w:proofErr w:type="gramStart"/>
      <w:r>
        <w:t>н(</w:t>
      </w:r>
      <w:proofErr w:type="gramEnd"/>
      <w:r>
        <w:t xml:space="preserve">а). 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Прилагаю копии документов:</w:t>
      </w:r>
    </w:p>
    <w:p w:rsidR="006C588E" w:rsidRDefault="006C588E" w:rsidP="006C588E">
      <w:pPr>
        <w:ind w:firstLine="709"/>
        <w:jc w:val="both"/>
      </w:pPr>
      <w:r>
        <w:t>1. Копия свидетельства о смерти (с приложением подлинника для сверки).</w:t>
      </w:r>
    </w:p>
    <w:p w:rsidR="006C588E" w:rsidRDefault="006C588E" w:rsidP="006C588E">
      <w:pPr>
        <w:ind w:firstLine="709"/>
        <w:jc w:val="both"/>
      </w:pPr>
      <w:r>
        <w:t>2. Копия справки о кремации (с приложением подлинника для сверки)- при захоронении урны с прахом.</w:t>
      </w:r>
    </w:p>
    <w:p w:rsidR="006C588E" w:rsidRDefault="006C588E" w:rsidP="006C588E">
      <w:pPr>
        <w:ind w:firstLine="709"/>
        <w:jc w:val="both"/>
      </w:pPr>
      <w:r>
        <w:t>3. Копия удостоверения о родственном захоронении ранее умершего (с приложением подлинника для сверки).</w:t>
      </w:r>
    </w:p>
    <w:p w:rsidR="006C588E" w:rsidRDefault="006C588E" w:rsidP="006C588E">
      <w:pPr>
        <w:ind w:firstLine="709"/>
        <w:jc w:val="both"/>
      </w:pPr>
      <w:r>
        <w:t>4. Копия свидетельства о смерти ранее умершего, захороненного на родственном захоронении.</w:t>
      </w:r>
    </w:p>
    <w:p w:rsidR="006C588E" w:rsidRDefault="006C588E" w:rsidP="006C588E">
      <w:pPr>
        <w:ind w:firstLine="709"/>
        <w:jc w:val="both"/>
      </w:pPr>
      <w:r>
        <w:lastRenderedPageBreak/>
        <w:t xml:space="preserve">5. </w:t>
      </w:r>
      <w:proofErr w:type="gramStart"/>
      <w:r>
        <w:t>Копии документов, подтверждающих наличие родственных или супружеских отношений между умершим и ранее умершим, захороненным на родственном захоронении (с приложением подлинника для сверки).</w:t>
      </w:r>
      <w:proofErr w:type="gramEnd"/>
    </w:p>
    <w:p w:rsidR="006C588E" w:rsidRDefault="006C588E" w:rsidP="006C588E">
      <w:pPr>
        <w:ind w:firstLine="709"/>
        <w:jc w:val="both"/>
      </w:pPr>
      <w:r>
        <w:t>6. Письменное согласие лица, на которого зарегистрировано родственное захоронени</w:t>
      </w:r>
      <w:proofErr w:type="gramStart"/>
      <w:r>
        <w:t>е-</w:t>
      </w:r>
      <w:proofErr w:type="gramEnd"/>
      <w:r>
        <w:t xml:space="preserve"> в случае, если лицо, взявшее на себя обязанность осуществить погребение умершего, не является лицом, на которого зарегистрировано данное родственное захоронение.</w:t>
      </w:r>
    </w:p>
    <w:p w:rsidR="006C588E" w:rsidRDefault="006C588E" w:rsidP="006C588E">
      <w:pPr>
        <w:ind w:firstLine="709"/>
        <w:jc w:val="both"/>
      </w:pPr>
      <w:r>
        <w:t>На могиле имеется ___________________________________________________</w:t>
      </w:r>
    </w:p>
    <w:p w:rsidR="006C588E" w:rsidRDefault="006C588E" w:rsidP="006C588E">
      <w:pPr>
        <w:ind w:left="2831" w:firstLine="709"/>
        <w:jc w:val="both"/>
        <w:rPr>
          <w:sz w:val="24"/>
          <w:szCs w:val="24"/>
        </w:rPr>
      </w:pPr>
      <w:r>
        <w:rPr>
          <w:sz w:val="24"/>
          <w:szCs w:val="24"/>
        </w:rPr>
        <w:t>(вид надмогильного сооружения: памятник, крест и т.п.)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 xml:space="preserve">с надписью ______________________________ (ранее </w:t>
      </w:r>
      <w:proofErr w:type="gramStart"/>
      <w:r>
        <w:t>захороненного</w:t>
      </w:r>
      <w:proofErr w:type="gramEnd"/>
      <w:r>
        <w:t xml:space="preserve"> умершего: фамилия, имя, отчество).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За правильность сведений несу полную ответственность.</w:t>
      </w:r>
    </w:p>
    <w:p w:rsidR="006C588E" w:rsidRDefault="006C588E" w:rsidP="006C588E">
      <w:pPr>
        <w:ind w:firstLine="709"/>
        <w:jc w:val="both"/>
      </w:pPr>
      <w:proofErr w:type="gramStart"/>
      <w:r>
        <w:t>Ответственный</w:t>
      </w:r>
      <w:proofErr w:type="gramEnd"/>
      <w:r>
        <w:t xml:space="preserve"> за захоронение:</w:t>
      </w:r>
    </w:p>
    <w:p w:rsidR="006C588E" w:rsidRDefault="006C588E" w:rsidP="006C588E">
      <w:pPr>
        <w:ind w:firstLine="709"/>
        <w:jc w:val="both"/>
      </w:pPr>
      <w:r>
        <w:t>_____________ _______________________ «____»________________20 ____ г.</w:t>
      </w:r>
    </w:p>
    <w:p w:rsidR="006C588E" w:rsidRDefault="006C588E" w:rsidP="006C588E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подпись (расшифровка подпис</w:t>
      </w:r>
      <w:proofErr w:type="gramStart"/>
      <w:r>
        <w:rPr>
          <w:sz w:val="24"/>
          <w:szCs w:val="24"/>
        </w:rPr>
        <w:t>и-</w:t>
      </w:r>
      <w:proofErr w:type="gramEnd"/>
      <w:r>
        <w:rPr>
          <w:sz w:val="24"/>
          <w:szCs w:val="24"/>
        </w:rPr>
        <w:t xml:space="preserve"> ФИО, для юридических лиц- должность)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 xml:space="preserve">Заявление зарегистрировано в «Книге регистрации обращений» </w:t>
      </w:r>
      <w:proofErr w:type="gramStart"/>
      <w:r>
        <w:t>под</w:t>
      </w:r>
      <w:proofErr w:type="gramEnd"/>
      <w:r>
        <w:t xml:space="preserve"> № ______</w:t>
      </w:r>
    </w:p>
    <w:p w:rsidR="006C588E" w:rsidRDefault="006C588E" w:rsidP="006C588E">
      <w:pPr>
        <w:ind w:firstLine="709"/>
        <w:jc w:val="both"/>
      </w:pPr>
      <w:r>
        <w:t>______________________</w:t>
      </w:r>
    </w:p>
    <w:p w:rsidR="006C588E" w:rsidRDefault="006C588E" w:rsidP="006C588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(ФИО </w:t>
      </w:r>
      <w:proofErr w:type="gramStart"/>
      <w:r>
        <w:rPr>
          <w:sz w:val="24"/>
          <w:szCs w:val="24"/>
        </w:rPr>
        <w:t>принявшего</w:t>
      </w:r>
      <w:proofErr w:type="gramEnd"/>
      <w:r>
        <w:rPr>
          <w:sz w:val="24"/>
          <w:szCs w:val="24"/>
        </w:rPr>
        <w:t xml:space="preserve"> заявление)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spacing w:after="200" w:line="276" w:lineRule="auto"/>
      </w:pPr>
      <w:r>
        <w:br w:type="page"/>
      </w:r>
    </w:p>
    <w:p w:rsidR="006C588E" w:rsidRDefault="006C588E" w:rsidP="006C588E">
      <w:pPr>
        <w:ind w:firstLine="5670"/>
        <w:jc w:val="both"/>
      </w:pPr>
      <w:r>
        <w:lastRenderedPageBreak/>
        <w:t>Приложение № 5</w:t>
      </w:r>
    </w:p>
    <w:p w:rsidR="006C588E" w:rsidRDefault="006C588E" w:rsidP="006C588E">
      <w:pPr>
        <w:ind w:firstLine="5670"/>
        <w:jc w:val="both"/>
      </w:pPr>
      <w:r>
        <w:t>к Административному регламенту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ind w:firstLine="709"/>
        <w:jc w:val="both"/>
      </w:pPr>
      <w:r>
        <w:t>Заявление о предоставлении места для семейного (родового) захоронения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5670"/>
        <w:jc w:val="both"/>
      </w:pPr>
      <w:r>
        <w:t>Главе рабочего поселка</w:t>
      </w:r>
      <w:proofErr w:type="gramStart"/>
      <w:r>
        <w:t xml:space="preserve"> Ч</w:t>
      </w:r>
      <w:proofErr w:type="gramEnd"/>
      <w:r>
        <w:t>ик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firstLine="5670"/>
        <w:jc w:val="both"/>
      </w:pPr>
      <w:r>
        <w:t>от ______________________________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(фамилия, имя, отчество лица, паспортные данные, место регистрации, телефон адрес, телефон);</w:t>
      </w:r>
      <w:proofErr w:type="gramEnd"/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ЗАЯВЛЕНИЕ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Прошу предоставить место на кладбище для создания семейного (родового) захоронения:</w:t>
      </w:r>
    </w:p>
    <w:p w:rsidR="006C588E" w:rsidRDefault="006C588E" w:rsidP="006C588E">
      <w:pPr>
        <w:ind w:firstLine="709"/>
        <w:jc w:val="center"/>
        <w:rPr>
          <w:sz w:val="24"/>
          <w:szCs w:val="24"/>
        </w:rPr>
      </w:pPr>
      <w:proofErr w:type="gramStart"/>
      <w:r>
        <w:t xml:space="preserve">под погребение в настоящее время рядом с родственным захоронением ________________________________________________________________________ </w:t>
      </w:r>
      <w:r>
        <w:rPr>
          <w:sz w:val="24"/>
          <w:szCs w:val="24"/>
        </w:rPr>
        <w:t>(ФИО умершего (ей)</w:t>
      </w:r>
      <w:proofErr w:type="gramEnd"/>
    </w:p>
    <w:p w:rsidR="006C588E" w:rsidRDefault="006C588E" w:rsidP="006C588E">
      <w:pPr>
        <w:jc w:val="both"/>
      </w:pPr>
      <w:r>
        <w:t>под будущее погребение.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Прилагаю копии документов:</w:t>
      </w:r>
    </w:p>
    <w:p w:rsidR="006C588E" w:rsidRDefault="006C588E" w:rsidP="006C588E">
      <w:pPr>
        <w:ind w:firstLine="709"/>
        <w:jc w:val="both"/>
      </w:pPr>
      <w:r>
        <w:t>1. Копия паспорта или иного документа, удостоверяющего личность заявителя, с приложением подлинника для сверки.</w:t>
      </w:r>
    </w:p>
    <w:p w:rsidR="006C588E" w:rsidRDefault="006C588E" w:rsidP="006C588E">
      <w:pPr>
        <w:ind w:firstLine="709"/>
        <w:jc w:val="both"/>
      </w:pPr>
      <w:r>
        <w:t>2. Копии документов, подтверждающих наличие двух или более близких родственников (иных родственников), с приложением подлинника для сверки.</w:t>
      </w:r>
    </w:p>
    <w:p w:rsidR="006C588E" w:rsidRDefault="006C588E" w:rsidP="006C588E">
      <w:pPr>
        <w:ind w:firstLine="709"/>
        <w:jc w:val="both"/>
      </w:pPr>
      <w:r>
        <w:t>3. Копии медицинского свидетельства о смерти и свидетельства о смерти, выдаваемого органами ЗАГС  (в случае, если погребение должно быть осуществлено в настоящее время) _______________________________________________________.</w:t>
      </w:r>
    </w:p>
    <w:p w:rsidR="006C588E" w:rsidRDefault="006C588E" w:rsidP="006C588E">
      <w:pPr>
        <w:ind w:left="3539" w:firstLine="709"/>
        <w:jc w:val="both"/>
        <w:rPr>
          <w:sz w:val="24"/>
          <w:szCs w:val="24"/>
        </w:rPr>
      </w:pPr>
      <w:r>
        <w:rPr>
          <w:sz w:val="24"/>
          <w:szCs w:val="24"/>
        </w:rPr>
        <w:t>(номер, дата свидетельства)</w:t>
      </w:r>
    </w:p>
    <w:p w:rsidR="006C588E" w:rsidRDefault="006C588E" w:rsidP="006C588E">
      <w:pPr>
        <w:ind w:firstLine="709"/>
        <w:jc w:val="both"/>
      </w:pPr>
      <w:r>
        <w:t>4. Копии документов, подтверждающих наличие близких родственников (иных родственников) с приложением подлинника для сверки.</w:t>
      </w:r>
    </w:p>
    <w:p w:rsidR="006C588E" w:rsidRDefault="006C588E" w:rsidP="006C588E">
      <w:pPr>
        <w:ind w:firstLine="709"/>
        <w:jc w:val="both"/>
      </w:pPr>
      <w:r>
        <w:t>Плату за резервирование места для семейного (родового) захоронения в размере _______________ обязуюсь осуществить не позднее десяти календарных дней со дня принятия решения о предоставлении места захоронения. Обязуюсь обеспечить содержание предоставленного места захоронения, установку ограды и надмогильных сооружений производить в пределах предоставленного места захоронения. С Правилами содержания и посещения кладбищ, а так же с Правилами установки надмогильных сооружений ознакомле</w:t>
      </w:r>
      <w:proofErr w:type="gramStart"/>
      <w:r>
        <w:t>н(</w:t>
      </w:r>
      <w:proofErr w:type="gramEnd"/>
      <w:r>
        <w:t xml:space="preserve">а). </w:t>
      </w:r>
    </w:p>
    <w:p w:rsidR="006C588E" w:rsidRDefault="006C588E" w:rsidP="006C588E">
      <w:pPr>
        <w:ind w:firstLine="709"/>
        <w:jc w:val="both"/>
      </w:pPr>
      <w:r>
        <w:t>За правильность сведений несу полную ответственность.</w:t>
      </w:r>
    </w:p>
    <w:p w:rsidR="006C588E" w:rsidRDefault="006C588E" w:rsidP="006C588E">
      <w:pPr>
        <w:ind w:firstLine="709"/>
        <w:jc w:val="both"/>
      </w:pPr>
      <w:proofErr w:type="gramStart"/>
      <w:r>
        <w:t>Ответственный</w:t>
      </w:r>
      <w:proofErr w:type="gramEnd"/>
      <w:r>
        <w:t xml:space="preserve"> за захоронение:</w:t>
      </w:r>
    </w:p>
    <w:p w:rsidR="006C588E" w:rsidRDefault="006C588E" w:rsidP="006C588E">
      <w:pPr>
        <w:ind w:firstLine="709"/>
        <w:jc w:val="both"/>
      </w:pPr>
      <w:r>
        <w:t>_____________ ______________________ «____»________________ 20 _____ г.</w:t>
      </w:r>
    </w:p>
    <w:p w:rsidR="006C588E" w:rsidRDefault="006C588E" w:rsidP="006C588E">
      <w:pPr>
        <w:ind w:left="707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(подпись (расшифровка подписи-ФИО)</w:t>
      </w:r>
      <w:proofErr w:type="gramEnd"/>
    </w:p>
    <w:p w:rsidR="006C588E" w:rsidRDefault="006C588E" w:rsidP="006C588E">
      <w:pPr>
        <w:ind w:firstLine="709"/>
        <w:jc w:val="both"/>
      </w:pPr>
      <w:r>
        <w:t xml:space="preserve">Заявление зарегистрировано в «Книге регистрации обращений» </w:t>
      </w:r>
      <w:proofErr w:type="gramStart"/>
      <w:r>
        <w:t>под</w:t>
      </w:r>
      <w:proofErr w:type="gramEnd"/>
      <w:r>
        <w:t xml:space="preserve"> № ______</w:t>
      </w:r>
    </w:p>
    <w:p w:rsidR="006C588E" w:rsidRDefault="006C588E" w:rsidP="006C588E">
      <w:pPr>
        <w:ind w:firstLine="709"/>
        <w:jc w:val="both"/>
      </w:pPr>
      <w:r>
        <w:t>______________________</w:t>
      </w:r>
    </w:p>
    <w:p w:rsidR="006C588E" w:rsidRDefault="006C588E" w:rsidP="006C588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(ФИО </w:t>
      </w:r>
      <w:proofErr w:type="gramStart"/>
      <w:r>
        <w:rPr>
          <w:sz w:val="24"/>
          <w:szCs w:val="24"/>
        </w:rPr>
        <w:t>принявшего</w:t>
      </w:r>
      <w:proofErr w:type="gramEnd"/>
      <w:r>
        <w:rPr>
          <w:sz w:val="24"/>
          <w:szCs w:val="24"/>
        </w:rPr>
        <w:t xml:space="preserve"> заявление)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spacing w:after="200" w:line="276" w:lineRule="auto"/>
      </w:pPr>
      <w:r>
        <w:br w:type="page"/>
      </w:r>
    </w:p>
    <w:p w:rsidR="006C588E" w:rsidRDefault="006C588E" w:rsidP="006C588E">
      <w:pPr>
        <w:ind w:firstLine="5670"/>
        <w:jc w:val="both"/>
      </w:pPr>
      <w:r>
        <w:lastRenderedPageBreak/>
        <w:t>Приложение № 6</w:t>
      </w:r>
    </w:p>
    <w:p w:rsidR="006C588E" w:rsidRDefault="006C588E" w:rsidP="006C588E">
      <w:pPr>
        <w:ind w:firstLine="5670"/>
        <w:jc w:val="both"/>
      </w:pPr>
      <w:r>
        <w:t>к Административному регламенту</w:t>
      </w:r>
    </w:p>
    <w:p w:rsidR="006C588E" w:rsidRDefault="006C588E" w:rsidP="006C588E">
      <w:pPr>
        <w:ind w:firstLine="5670"/>
        <w:jc w:val="both"/>
      </w:pPr>
    </w:p>
    <w:p w:rsidR="006C588E" w:rsidRDefault="006C588E" w:rsidP="006C588E">
      <w:pPr>
        <w:ind w:firstLine="5670"/>
        <w:jc w:val="both"/>
      </w:pPr>
    </w:p>
    <w:p w:rsidR="006C588E" w:rsidRDefault="006C588E" w:rsidP="006C588E">
      <w:pPr>
        <w:ind w:firstLine="5670"/>
        <w:jc w:val="both"/>
      </w:pPr>
      <w:r>
        <w:t>Главе рабочего поселка</w:t>
      </w:r>
      <w:proofErr w:type="gramStart"/>
      <w:r>
        <w:t xml:space="preserve"> Ч</w:t>
      </w:r>
      <w:proofErr w:type="gramEnd"/>
      <w:r>
        <w:t>ик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firstLine="5670"/>
        <w:jc w:val="both"/>
      </w:pPr>
      <w:r>
        <w:t>от ______________________________</w:t>
      </w:r>
    </w:p>
    <w:p w:rsidR="006C588E" w:rsidRDefault="006C588E" w:rsidP="006C588E">
      <w:pPr>
        <w:ind w:firstLine="5670"/>
        <w:jc w:val="both"/>
      </w:pPr>
      <w:r>
        <w:t>________________________________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почтовый адрес: ______________________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6C588E" w:rsidRDefault="006C588E" w:rsidP="006C588E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тел. __________________________________</w:t>
      </w:r>
    </w:p>
    <w:p w:rsidR="006C588E" w:rsidRDefault="006C588E" w:rsidP="006C588E">
      <w:pPr>
        <w:ind w:firstLine="709"/>
        <w:jc w:val="both"/>
        <w:rPr>
          <w:sz w:val="20"/>
          <w:szCs w:val="20"/>
        </w:rPr>
      </w:pPr>
    </w:p>
    <w:p w:rsidR="006C588E" w:rsidRDefault="006C588E" w:rsidP="006C588E">
      <w:pPr>
        <w:ind w:firstLine="709"/>
        <w:jc w:val="both"/>
      </w:pPr>
      <w:r>
        <w:t>ЖАЛОБА</w:t>
      </w:r>
    </w:p>
    <w:p w:rsidR="006C588E" w:rsidRDefault="006C588E" w:rsidP="006C588E">
      <w:pPr>
        <w:ind w:firstLine="709"/>
        <w:jc w:val="both"/>
      </w:pPr>
      <w:r>
        <w:t>на неправомерные действия должностных лиц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Прошу принять жалобу на неправомерные действия ______________________</w:t>
      </w:r>
    </w:p>
    <w:p w:rsidR="006C588E" w:rsidRDefault="006C588E" w:rsidP="006C588E">
      <w:pPr>
        <w:jc w:val="both"/>
      </w:pPr>
      <w:r>
        <w:t>________________________________________________________________________,</w:t>
      </w:r>
    </w:p>
    <w:p w:rsidR="006C588E" w:rsidRDefault="006C588E" w:rsidP="006C588E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(Ф.И.О., должность)</w:t>
      </w:r>
    </w:p>
    <w:p w:rsidR="006C588E" w:rsidRDefault="006C588E" w:rsidP="006C588E">
      <w:pPr>
        <w:jc w:val="both"/>
      </w:pPr>
      <w:proofErr w:type="gramStart"/>
      <w:r>
        <w:t>состоящую</w:t>
      </w:r>
      <w:proofErr w:type="gramEnd"/>
      <w:r>
        <w:t xml:space="preserve"> в следующем: __________________________________________________</w:t>
      </w:r>
    </w:p>
    <w:p w:rsidR="006C588E" w:rsidRDefault="006C588E" w:rsidP="006C588E">
      <w:pPr>
        <w:ind w:left="3539" w:firstLine="709"/>
        <w:jc w:val="both"/>
        <w:rPr>
          <w:sz w:val="24"/>
          <w:szCs w:val="24"/>
        </w:rPr>
      </w:pPr>
      <w:r>
        <w:rPr>
          <w:sz w:val="24"/>
          <w:szCs w:val="24"/>
        </w:rPr>
        <w:t>(указать причины жалобы, дату и т.д.)</w:t>
      </w:r>
    </w:p>
    <w:p w:rsidR="006C588E" w:rsidRDefault="006C588E" w:rsidP="006C588E">
      <w:pPr>
        <w:jc w:val="both"/>
      </w:pPr>
      <w:r>
        <w:t>________________________________________________________________________</w:t>
      </w:r>
    </w:p>
    <w:p w:rsidR="006C588E" w:rsidRDefault="006C588E" w:rsidP="006C588E">
      <w:pPr>
        <w:jc w:val="both"/>
      </w:pPr>
      <w:r>
        <w:t>________________________________________________________________________</w:t>
      </w:r>
    </w:p>
    <w:p w:rsidR="006C588E" w:rsidRDefault="006C588E" w:rsidP="006C588E">
      <w:pPr>
        <w:jc w:val="both"/>
      </w:pPr>
      <w:r>
        <w:t>________________________________________________________________________</w:t>
      </w:r>
    </w:p>
    <w:p w:rsidR="006C588E" w:rsidRDefault="006C588E" w:rsidP="006C588E">
      <w:pPr>
        <w:jc w:val="both"/>
      </w:pPr>
      <w:r>
        <w:t>________________________________________________________________________</w:t>
      </w:r>
    </w:p>
    <w:p w:rsidR="006C588E" w:rsidRDefault="006C588E" w:rsidP="006C588E">
      <w:pPr>
        <w:jc w:val="both"/>
      </w:pPr>
      <w:r>
        <w:t>________________________________________________________________________</w:t>
      </w:r>
    </w:p>
    <w:p w:rsidR="006C588E" w:rsidRDefault="006C588E" w:rsidP="006C588E">
      <w:pPr>
        <w:jc w:val="both"/>
      </w:pPr>
      <w:r>
        <w:t>________________________________________________________________________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 xml:space="preserve">В подтверждение </w:t>
      </w:r>
      <w:proofErr w:type="gramStart"/>
      <w:r>
        <w:t>вышеизложенного</w:t>
      </w:r>
      <w:proofErr w:type="gramEnd"/>
      <w:r>
        <w:t xml:space="preserve"> прилагаю следующие документы:</w:t>
      </w:r>
    </w:p>
    <w:p w:rsidR="006C588E" w:rsidRDefault="006C588E" w:rsidP="006C588E">
      <w:pPr>
        <w:ind w:firstLine="709"/>
        <w:jc w:val="both"/>
      </w:pPr>
      <w:r>
        <w:t>1. _________________________________________________________________</w:t>
      </w:r>
    </w:p>
    <w:p w:rsidR="006C588E" w:rsidRDefault="006C588E" w:rsidP="006C588E">
      <w:pPr>
        <w:ind w:firstLine="709"/>
        <w:jc w:val="both"/>
      </w:pPr>
      <w:r>
        <w:t>2. _________________________________________________________________</w:t>
      </w:r>
    </w:p>
    <w:p w:rsidR="006C588E" w:rsidRDefault="006C588E" w:rsidP="006C588E">
      <w:pPr>
        <w:ind w:firstLine="709"/>
        <w:jc w:val="both"/>
      </w:pPr>
      <w:r>
        <w:t>3. _________________________________________________________________</w:t>
      </w:r>
    </w:p>
    <w:p w:rsidR="006C588E" w:rsidRDefault="006C588E" w:rsidP="006C588E">
      <w:pPr>
        <w:ind w:firstLine="709"/>
        <w:jc w:val="both"/>
      </w:pPr>
      <w:r>
        <w:t>4. _________________________________________________________________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jc w:val="both"/>
      </w:pPr>
      <w:r>
        <w:t>____________________________ _________________ ____________________</w:t>
      </w:r>
    </w:p>
    <w:p w:rsidR="006C588E" w:rsidRDefault="006C588E" w:rsidP="006C588E">
      <w:pPr>
        <w:ind w:left="2124" w:firstLine="709"/>
        <w:jc w:val="both"/>
        <w:rPr>
          <w:sz w:val="24"/>
          <w:szCs w:val="24"/>
        </w:rPr>
      </w:pPr>
      <w:r>
        <w:rPr>
          <w:sz w:val="24"/>
          <w:szCs w:val="24"/>
        </w:rPr>
        <w:t>(Ф.И.О.)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(дата)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(подпись)</w:t>
      </w:r>
    </w:p>
    <w:p w:rsidR="006C588E" w:rsidRDefault="006C588E" w:rsidP="006C588E">
      <w:pPr>
        <w:ind w:firstLine="709"/>
        <w:jc w:val="both"/>
      </w:pPr>
    </w:p>
    <w:p w:rsidR="006C588E" w:rsidRDefault="006C588E" w:rsidP="006C588E">
      <w:pPr>
        <w:ind w:firstLine="709"/>
        <w:jc w:val="both"/>
      </w:pPr>
      <w:r>
        <w:t>Жалобу принял:</w:t>
      </w:r>
    </w:p>
    <w:p w:rsidR="006C588E" w:rsidRDefault="006C588E" w:rsidP="006C588E">
      <w:pPr>
        <w:jc w:val="both"/>
      </w:pPr>
      <w:r>
        <w:t>_____________________ ______________ ______________________________</w:t>
      </w:r>
    </w:p>
    <w:p w:rsidR="006C588E" w:rsidRDefault="006C588E" w:rsidP="006C588E">
      <w:pPr>
        <w:ind w:left="1415" w:firstLine="709"/>
        <w:jc w:val="both"/>
        <w:rPr>
          <w:sz w:val="24"/>
          <w:szCs w:val="24"/>
        </w:rPr>
      </w:pPr>
      <w:r>
        <w:rPr>
          <w:sz w:val="24"/>
          <w:szCs w:val="24"/>
        </w:rPr>
        <w:t>(Ф.И.О.)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(подпись)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(должность)</w:t>
      </w:r>
    </w:p>
    <w:p w:rsidR="006C588E" w:rsidRDefault="006C588E" w:rsidP="006C588E"/>
    <w:p w:rsidR="0025548B" w:rsidRDefault="0025548B"/>
    <w:sectPr w:rsidR="0025548B" w:rsidSect="00AF1D0C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8E"/>
    <w:rsid w:val="0025548B"/>
    <w:rsid w:val="006C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58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ConsNormal">
    <w:name w:val="ConsNormal"/>
    <w:rsid w:val="006C5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basedOn w:val="a"/>
    <w:rsid w:val="006C588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4">
    <w:name w:val="Hyperlink"/>
    <w:rsid w:val="006C58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58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ConsNormal">
    <w:name w:val="ConsNormal"/>
    <w:rsid w:val="006C5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basedOn w:val="a"/>
    <w:rsid w:val="006C588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4">
    <w:name w:val="Hyperlink"/>
    <w:rsid w:val="006C58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-chik.ru" TargetMode="External"/><Relationship Id="rId5" Type="http://schemas.openxmlformats.org/officeDocument/2006/relationships/hyperlink" Target="mailto:adm_chi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4278</Words>
  <Characters>24385</Characters>
  <Application>Microsoft Office Word</Application>
  <DocSecurity>0</DocSecurity>
  <Lines>203</Lines>
  <Paragraphs>57</Paragraphs>
  <ScaleCrop>false</ScaleCrop>
  <Company/>
  <LinksUpToDate>false</LinksUpToDate>
  <CharactersWithSpaces>28606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2012-10-18T03:30:00Z</dcterms:created>
  <dcterms:modified xsi:type="dcterms:W3CDTF">2012-10-18T03:31:00Z</dcterms:modified>
</cp:coreProperties>
</file>