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D40" w:rsidRPr="00357D40" w:rsidRDefault="00357D40" w:rsidP="00357D40">
      <w:pPr>
        <w:spacing w:after="0" w:line="240" w:lineRule="auto"/>
        <w:jc w:val="center"/>
        <w:outlineLvl w:val="0"/>
        <w:rPr>
          <w:rFonts w:ascii="Times New Roman" w:eastAsia="Times New Roman" w:hAnsi="Times New Roman" w:cs="Times New Roman"/>
          <w:b/>
          <w:sz w:val="32"/>
          <w:szCs w:val="32"/>
        </w:rPr>
      </w:pPr>
      <w:r w:rsidRPr="00357D40">
        <w:rPr>
          <w:rFonts w:ascii="Times New Roman" w:eastAsia="Times New Roman" w:hAnsi="Times New Roman" w:cs="Times New Roman"/>
          <w:b/>
          <w:sz w:val="32"/>
          <w:szCs w:val="32"/>
        </w:rPr>
        <w:t>АДМИНИСТРАЦИЯ РАБОЧЕГО ПОСЕЛКА ЧИК</w:t>
      </w:r>
    </w:p>
    <w:p w:rsidR="00357D40" w:rsidRPr="00357D40" w:rsidRDefault="00357D40" w:rsidP="00357D40">
      <w:pPr>
        <w:spacing w:after="0" w:line="240" w:lineRule="auto"/>
        <w:jc w:val="center"/>
        <w:outlineLvl w:val="0"/>
        <w:rPr>
          <w:rFonts w:ascii="Times New Roman" w:eastAsia="Times New Roman" w:hAnsi="Times New Roman" w:cs="Times New Roman"/>
          <w:b/>
          <w:sz w:val="32"/>
          <w:szCs w:val="32"/>
        </w:rPr>
      </w:pPr>
      <w:proofErr w:type="spellStart"/>
      <w:r w:rsidRPr="00357D40">
        <w:rPr>
          <w:rFonts w:ascii="Times New Roman" w:eastAsia="Times New Roman" w:hAnsi="Times New Roman" w:cs="Times New Roman"/>
          <w:b/>
          <w:sz w:val="32"/>
          <w:szCs w:val="32"/>
        </w:rPr>
        <w:t>Коченевского</w:t>
      </w:r>
      <w:proofErr w:type="spellEnd"/>
      <w:r w:rsidRPr="00357D40">
        <w:rPr>
          <w:rFonts w:ascii="Times New Roman" w:eastAsia="Times New Roman" w:hAnsi="Times New Roman" w:cs="Times New Roman"/>
          <w:b/>
          <w:sz w:val="32"/>
          <w:szCs w:val="32"/>
        </w:rPr>
        <w:t xml:space="preserve"> района Новосибирской области</w:t>
      </w:r>
    </w:p>
    <w:p w:rsidR="00357D40" w:rsidRPr="00357D40" w:rsidRDefault="00357D40" w:rsidP="00357D40">
      <w:pPr>
        <w:spacing w:after="0" w:line="240" w:lineRule="auto"/>
        <w:jc w:val="center"/>
        <w:rPr>
          <w:rFonts w:ascii="Times New Roman" w:eastAsia="Times New Roman" w:hAnsi="Times New Roman" w:cs="Times New Roman"/>
          <w:b/>
          <w:sz w:val="32"/>
          <w:szCs w:val="32"/>
        </w:rPr>
      </w:pPr>
    </w:p>
    <w:p w:rsidR="00357D40" w:rsidRPr="00357D40" w:rsidRDefault="00357D40" w:rsidP="00357D40">
      <w:pPr>
        <w:spacing w:after="0" w:line="240" w:lineRule="auto"/>
        <w:jc w:val="center"/>
        <w:outlineLvl w:val="0"/>
        <w:rPr>
          <w:rFonts w:ascii="Times New Roman" w:eastAsia="Times New Roman" w:hAnsi="Times New Roman" w:cs="Times New Roman"/>
          <w:b/>
          <w:sz w:val="32"/>
          <w:szCs w:val="32"/>
        </w:rPr>
      </w:pPr>
      <w:r w:rsidRPr="00357D40">
        <w:rPr>
          <w:rFonts w:ascii="Times New Roman" w:eastAsia="Times New Roman" w:hAnsi="Times New Roman" w:cs="Times New Roman"/>
          <w:b/>
          <w:sz w:val="32"/>
          <w:szCs w:val="32"/>
        </w:rPr>
        <w:t>ПОСТАНОВЛЕНИЕ</w:t>
      </w:r>
    </w:p>
    <w:p w:rsidR="00357D40" w:rsidRPr="00357D40" w:rsidRDefault="00357D40" w:rsidP="00357D40">
      <w:pPr>
        <w:spacing w:after="0" w:line="240" w:lineRule="auto"/>
        <w:jc w:val="center"/>
        <w:rPr>
          <w:rFonts w:ascii="Times New Roman" w:eastAsia="Times New Roman" w:hAnsi="Times New Roman" w:cs="Times New Roman"/>
          <w:sz w:val="28"/>
          <w:szCs w:val="28"/>
        </w:rPr>
      </w:pPr>
    </w:p>
    <w:p w:rsidR="00357D40" w:rsidRPr="00357D40" w:rsidRDefault="00357D40" w:rsidP="00357D40">
      <w:pPr>
        <w:spacing w:after="0" w:line="240" w:lineRule="auto"/>
        <w:jc w:val="center"/>
        <w:rPr>
          <w:rFonts w:ascii="Times New Roman" w:eastAsia="Times New Roman" w:hAnsi="Times New Roman" w:cs="Times New Roman"/>
          <w:sz w:val="28"/>
          <w:szCs w:val="28"/>
        </w:rPr>
      </w:pPr>
      <w:bookmarkStart w:id="0" w:name="_GoBack"/>
      <w:r w:rsidRPr="00357D40">
        <w:rPr>
          <w:rFonts w:ascii="Times New Roman" w:eastAsia="Times New Roman" w:hAnsi="Times New Roman" w:cs="Times New Roman"/>
          <w:sz w:val="28"/>
          <w:szCs w:val="28"/>
        </w:rPr>
        <w:t>от 06. 10. 2010 № 64</w:t>
      </w:r>
    </w:p>
    <w:bookmarkEnd w:id="0"/>
    <w:p w:rsidR="00357D40" w:rsidRPr="00357D40" w:rsidRDefault="00357D40" w:rsidP="00357D40">
      <w:pPr>
        <w:spacing w:after="0" w:line="240" w:lineRule="auto"/>
        <w:jc w:val="both"/>
        <w:rPr>
          <w:rFonts w:ascii="Times New Roman" w:eastAsia="Times New Roman" w:hAnsi="Times New Roman" w:cs="Times New Roman"/>
          <w:sz w:val="28"/>
          <w:szCs w:val="28"/>
          <w:lang w:eastAsia="ru-RU"/>
        </w:rPr>
      </w:pPr>
    </w:p>
    <w:p w:rsidR="00357D40" w:rsidRPr="00357D40" w:rsidRDefault="00357D40" w:rsidP="00357D40">
      <w:pPr>
        <w:tabs>
          <w:tab w:val="left" w:pos="993"/>
          <w:tab w:val="left" w:pos="1560"/>
        </w:tabs>
        <w:spacing w:after="0" w:line="240" w:lineRule="auto"/>
        <w:jc w:val="center"/>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Об утверждении Административного регламента исполнения муниципальной функции «Участие в профилактике терроризма и экстремизма, а также в минимизации и (или) ликвидации последствий проявлений терроризма и экстремизма в границах рабочего поселка</w:t>
      </w:r>
      <w:proofErr w:type="gramStart"/>
      <w:r w:rsidRPr="00357D40">
        <w:rPr>
          <w:rFonts w:ascii="Times New Roman" w:eastAsia="Times New Roman" w:hAnsi="Times New Roman" w:cs="Times New Roman"/>
          <w:sz w:val="28"/>
          <w:szCs w:val="28"/>
          <w:lang w:eastAsia="ru-RU"/>
        </w:rPr>
        <w:t xml:space="preserve"> Ч</w:t>
      </w:r>
      <w:proofErr w:type="gramEnd"/>
      <w:r w:rsidRPr="00357D40">
        <w:rPr>
          <w:rFonts w:ascii="Times New Roman" w:eastAsia="Times New Roman" w:hAnsi="Times New Roman" w:cs="Times New Roman"/>
          <w:sz w:val="28"/>
          <w:szCs w:val="28"/>
          <w:lang w:eastAsia="ru-RU"/>
        </w:rPr>
        <w:t>ик»</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В соответствии с постановлениями от 01. 09. 2010 № 47 «Об утверждении Порядка разработки и утверждения административных регламентов исполнения муниципальных функций (предоставления муниципальных услуг)» и от 02. 09. 2010 № 48 «О муниципальной услуге и утверждении Порядка ведения реестра муниципальных услуг в муниципальном образовании рабочий поселок</w:t>
      </w:r>
      <w:proofErr w:type="gramStart"/>
      <w:r w:rsidRPr="00357D40">
        <w:rPr>
          <w:rFonts w:ascii="Times New Roman" w:eastAsia="Times New Roman" w:hAnsi="Times New Roman" w:cs="Times New Roman"/>
          <w:sz w:val="28"/>
          <w:szCs w:val="28"/>
          <w:lang w:eastAsia="ru-RU"/>
        </w:rPr>
        <w:t xml:space="preserve"> Ч</w:t>
      </w:r>
      <w:proofErr w:type="gramEnd"/>
      <w:r w:rsidRPr="00357D40">
        <w:rPr>
          <w:rFonts w:ascii="Times New Roman" w:eastAsia="Times New Roman" w:hAnsi="Times New Roman" w:cs="Times New Roman"/>
          <w:sz w:val="28"/>
          <w:szCs w:val="28"/>
          <w:lang w:eastAsia="ru-RU"/>
        </w:rPr>
        <w:t>ик»,</w:t>
      </w:r>
    </w:p>
    <w:p w:rsidR="00357D40" w:rsidRPr="00357D40" w:rsidRDefault="00357D40" w:rsidP="00357D40">
      <w:pPr>
        <w:spacing w:after="0" w:line="240" w:lineRule="auto"/>
        <w:rPr>
          <w:rFonts w:ascii="Times New Roman" w:eastAsia="Times New Roman" w:hAnsi="Times New Roman" w:cs="Times New Roman"/>
          <w:b/>
          <w:sz w:val="28"/>
          <w:szCs w:val="28"/>
          <w:lang w:eastAsia="ru-RU"/>
        </w:rPr>
      </w:pPr>
      <w:r w:rsidRPr="00357D40">
        <w:rPr>
          <w:rFonts w:ascii="Times New Roman" w:eastAsia="Times New Roman" w:hAnsi="Times New Roman" w:cs="Times New Roman"/>
          <w:b/>
          <w:sz w:val="28"/>
          <w:szCs w:val="28"/>
          <w:lang w:eastAsia="ru-RU"/>
        </w:rPr>
        <w:t>ПОСТАНОВЛЯЮ:</w:t>
      </w:r>
    </w:p>
    <w:p w:rsidR="00357D40" w:rsidRPr="00357D40" w:rsidRDefault="00357D40" w:rsidP="00357D40">
      <w:pPr>
        <w:widowControl w:val="0"/>
        <w:numPr>
          <w:ilvl w:val="0"/>
          <w:numId w:val="6"/>
        </w:numPr>
        <w:shd w:val="clear" w:color="auto" w:fill="FFFFFF"/>
        <w:autoSpaceDE w:val="0"/>
        <w:autoSpaceDN w:val="0"/>
        <w:adjustRightInd w:val="0"/>
        <w:spacing w:after="0" w:line="240" w:lineRule="auto"/>
        <w:ind w:firstLine="851"/>
        <w:contextualSpacing/>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Утвердить Административный регламент осуществления муниципальной функции «Участию в профилактике терроризма и экстремизма, а также в минимизации и (или) ликвидации последствий проявлений терроризма и экстремизма в границах рабочего поселка</w:t>
      </w:r>
      <w:proofErr w:type="gramStart"/>
      <w:r w:rsidRPr="00357D40">
        <w:rPr>
          <w:rFonts w:ascii="Times New Roman" w:eastAsia="Times New Roman" w:hAnsi="Times New Roman" w:cs="Times New Roman"/>
          <w:sz w:val="28"/>
          <w:szCs w:val="28"/>
          <w:lang w:eastAsia="ru-RU"/>
        </w:rPr>
        <w:t xml:space="preserve"> Ч</w:t>
      </w:r>
      <w:proofErr w:type="gramEnd"/>
      <w:r w:rsidRPr="00357D40">
        <w:rPr>
          <w:rFonts w:ascii="Times New Roman" w:eastAsia="Times New Roman" w:hAnsi="Times New Roman" w:cs="Times New Roman"/>
          <w:sz w:val="28"/>
          <w:szCs w:val="28"/>
          <w:lang w:eastAsia="ru-RU"/>
        </w:rPr>
        <w:t>ик» (прилагается).</w:t>
      </w:r>
    </w:p>
    <w:p w:rsidR="00357D40" w:rsidRPr="00357D40" w:rsidRDefault="00357D40" w:rsidP="00357D40">
      <w:pPr>
        <w:numPr>
          <w:ilvl w:val="0"/>
          <w:numId w:val="6"/>
        </w:numPr>
        <w:autoSpaceDN w:val="0"/>
        <w:snapToGrid w:val="0"/>
        <w:spacing w:after="0" w:line="240" w:lineRule="auto"/>
        <w:ind w:firstLine="851"/>
        <w:jc w:val="both"/>
        <w:rPr>
          <w:rFonts w:ascii="Times New Roman" w:eastAsia="Times New Roman" w:hAnsi="Times New Roman" w:cs="Arial"/>
          <w:sz w:val="28"/>
          <w:szCs w:val="28"/>
          <w:lang w:eastAsia="ru-RU"/>
        </w:rPr>
      </w:pPr>
      <w:r w:rsidRPr="00357D40">
        <w:rPr>
          <w:rFonts w:ascii="Times New Roman" w:eastAsia="Times New Roman" w:hAnsi="Times New Roman" w:cs="Times New Roman"/>
          <w:sz w:val="28"/>
          <w:szCs w:val="28"/>
          <w:lang w:eastAsia="ru-RU"/>
        </w:rPr>
        <w:t xml:space="preserve">Постановление опубликовать </w:t>
      </w:r>
      <w:r w:rsidRPr="00357D40">
        <w:rPr>
          <w:rFonts w:ascii="Times New Roman" w:eastAsia="Times New Roman" w:hAnsi="Times New Roman" w:cs="Arial"/>
          <w:sz w:val="28"/>
          <w:szCs w:val="28"/>
          <w:lang w:eastAsia="ru-RU"/>
        </w:rPr>
        <w:t>в «Информационном бюллетене органов местного самоуправления рабочего поселка</w:t>
      </w:r>
      <w:proofErr w:type="gramStart"/>
      <w:r w:rsidRPr="00357D40">
        <w:rPr>
          <w:rFonts w:ascii="Times New Roman" w:eastAsia="Times New Roman" w:hAnsi="Times New Roman" w:cs="Arial"/>
          <w:sz w:val="28"/>
          <w:szCs w:val="28"/>
          <w:lang w:eastAsia="ru-RU"/>
        </w:rPr>
        <w:t xml:space="preserve"> Ч</w:t>
      </w:r>
      <w:proofErr w:type="gramEnd"/>
      <w:r w:rsidRPr="00357D40">
        <w:rPr>
          <w:rFonts w:ascii="Times New Roman" w:eastAsia="Times New Roman" w:hAnsi="Times New Roman" w:cs="Arial"/>
          <w:sz w:val="28"/>
          <w:szCs w:val="28"/>
          <w:lang w:eastAsia="ru-RU"/>
        </w:rPr>
        <w:t>ик».</w:t>
      </w:r>
    </w:p>
    <w:p w:rsidR="00357D40" w:rsidRPr="00357D40" w:rsidRDefault="00357D40" w:rsidP="00357D40">
      <w:pPr>
        <w:numPr>
          <w:ilvl w:val="0"/>
          <w:numId w:val="6"/>
        </w:numPr>
        <w:autoSpaceDN w:val="0"/>
        <w:snapToGrid w:val="0"/>
        <w:spacing w:after="0" w:line="240" w:lineRule="auto"/>
        <w:jc w:val="both"/>
        <w:rPr>
          <w:rFonts w:ascii="Times New Roman" w:eastAsia="Times New Roman" w:hAnsi="Times New Roman" w:cs="Arial"/>
          <w:color w:val="FF0000"/>
          <w:sz w:val="28"/>
          <w:szCs w:val="28"/>
          <w:lang w:eastAsia="ru-RU"/>
        </w:rPr>
      </w:pPr>
      <w:r w:rsidRPr="00357D40">
        <w:rPr>
          <w:rFonts w:ascii="Times New Roman" w:eastAsia="Times New Roman" w:hAnsi="Times New Roman" w:cs="Arial"/>
          <w:sz w:val="28"/>
          <w:szCs w:val="28"/>
          <w:lang w:eastAsia="ru-RU"/>
        </w:rPr>
        <w:t>Постановление вступает в силу со дня его опубликования.</w:t>
      </w:r>
    </w:p>
    <w:p w:rsidR="00357D40" w:rsidRPr="00357D40" w:rsidRDefault="00357D40" w:rsidP="00357D40">
      <w:pPr>
        <w:numPr>
          <w:ilvl w:val="0"/>
          <w:numId w:val="6"/>
        </w:numPr>
        <w:autoSpaceDN w:val="0"/>
        <w:snapToGrid w:val="0"/>
        <w:spacing w:after="0" w:line="240" w:lineRule="auto"/>
        <w:jc w:val="both"/>
        <w:rPr>
          <w:rFonts w:ascii="Times New Roman" w:eastAsia="Times New Roman" w:hAnsi="Times New Roman" w:cs="Times New Roman"/>
          <w:sz w:val="28"/>
          <w:szCs w:val="28"/>
          <w:lang w:eastAsia="ru-RU"/>
        </w:rPr>
      </w:pPr>
      <w:proofErr w:type="gramStart"/>
      <w:r w:rsidRPr="00357D40">
        <w:rPr>
          <w:rFonts w:ascii="Times New Roman" w:eastAsia="Times New Roman" w:hAnsi="Times New Roman" w:cs="Times New Roman"/>
          <w:sz w:val="28"/>
          <w:szCs w:val="28"/>
          <w:lang w:eastAsia="ru-RU"/>
        </w:rPr>
        <w:t>Контроль за</w:t>
      </w:r>
      <w:proofErr w:type="gramEnd"/>
      <w:r w:rsidRPr="00357D40">
        <w:rPr>
          <w:rFonts w:ascii="Times New Roman" w:eastAsia="Times New Roman" w:hAnsi="Times New Roman" w:cs="Times New Roman"/>
          <w:sz w:val="28"/>
          <w:szCs w:val="28"/>
          <w:lang w:eastAsia="ru-RU"/>
        </w:rPr>
        <w:t xml:space="preserve"> исполнением постановления оставляю за собой.</w:t>
      </w:r>
    </w:p>
    <w:p w:rsidR="00357D40" w:rsidRPr="00357D40" w:rsidRDefault="00357D40" w:rsidP="00357D40">
      <w:pPr>
        <w:autoSpaceDN w:val="0"/>
        <w:snapToGrid w:val="0"/>
        <w:spacing w:after="0" w:line="240" w:lineRule="auto"/>
        <w:ind w:firstLine="720"/>
        <w:jc w:val="both"/>
        <w:rPr>
          <w:rFonts w:ascii="Times New Roman" w:eastAsia="Times New Roman" w:hAnsi="Times New Roman" w:cs="Times New Roman"/>
          <w:sz w:val="28"/>
          <w:szCs w:val="28"/>
          <w:lang w:eastAsia="ru-RU"/>
        </w:rPr>
      </w:pPr>
    </w:p>
    <w:p w:rsidR="00357D40" w:rsidRPr="00357D40" w:rsidRDefault="00357D40" w:rsidP="00357D40">
      <w:pPr>
        <w:autoSpaceDN w:val="0"/>
        <w:snapToGrid w:val="0"/>
        <w:spacing w:after="0" w:line="240" w:lineRule="auto"/>
        <w:ind w:firstLine="720"/>
        <w:jc w:val="both"/>
        <w:rPr>
          <w:rFonts w:ascii="Times New Roman" w:eastAsia="Times New Roman" w:hAnsi="Times New Roman" w:cs="Times New Roman"/>
          <w:sz w:val="28"/>
          <w:szCs w:val="28"/>
          <w:lang w:eastAsia="ru-RU"/>
        </w:rPr>
      </w:pPr>
    </w:p>
    <w:p w:rsidR="00357D40" w:rsidRPr="00357D40" w:rsidRDefault="00357D40" w:rsidP="00357D40">
      <w:pPr>
        <w:autoSpaceDN w:val="0"/>
        <w:snapToGrid w:val="0"/>
        <w:spacing w:after="0" w:line="240" w:lineRule="auto"/>
        <w:ind w:firstLine="720"/>
        <w:jc w:val="both"/>
        <w:rPr>
          <w:rFonts w:ascii="Times New Roman" w:eastAsia="Times New Roman" w:hAnsi="Times New Roman" w:cs="Times New Roman"/>
          <w:sz w:val="28"/>
          <w:szCs w:val="28"/>
          <w:lang w:eastAsia="ru-RU"/>
        </w:rPr>
      </w:pPr>
    </w:p>
    <w:p w:rsidR="00357D40" w:rsidRPr="00357D40" w:rsidRDefault="00357D40" w:rsidP="00357D40">
      <w:pPr>
        <w:autoSpaceDN w:val="0"/>
        <w:snapToGrid w:val="0"/>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Глава рабочего поселка</w:t>
      </w:r>
      <w:proofErr w:type="gramStart"/>
      <w:r w:rsidRPr="00357D40">
        <w:rPr>
          <w:rFonts w:ascii="Times New Roman" w:eastAsia="Times New Roman" w:hAnsi="Times New Roman" w:cs="Times New Roman"/>
          <w:sz w:val="28"/>
          <w:szCs w:val="28"/>
          <w:lang w:eastAsia="ru-RU"/>
        </w:rPr>
        <w:t xml:space="preserve"> Ч</w:t>
      </w:r>
      <w:proofErr w:type="gramEnd"/>
      <w:r w:rsidRPr="00357D40">
        <w:rPr>
          <w:rFonts w:ascii="Times New Roman" w:eastAsia="Times New Roman" w:hAnsi="Times New Roman" w:cs="Times New Roman"/>
          <w:sz w:val="28"/>
          <w:szCs w:val="28"/>
          <w:lang w:eastAsia="ru-RU"/>
        </w:rPr>
        <w:t>ик</w:t>
      </w:r>
      <w:r w:rsidRPr="00357D40">
        <w:rPr>
          <w:rFonts w:ascii="Times New Roman" w:eastAsia="Times New Roman" w:hAnsi="Times New Roman" w:cs="Times New Roman"/>
          <w:sz w:val="28"/>
          <w:szCs w:val="28"/>
          <w:lang w:eastAsia="ru-RU"/>
        </w:rPr>
        <w:tab/>
      </w:r>
      <w:r w:rsidRPr="00357D40">
        <w:rPr>
          <w:rFonts w:ascii="Times New Roman" w:eastAsia="Times New Roman" w:hAnsi="Times New Roman" w:cs="Times New Roman"/>
          <w:sz w:val="28"/>
          <w:szCs w:val="28"/>
          <w:lang w:eastAsia="ru-RU"/>
        </w:rPr>
        <w:tab/>
      </w:r>
      <w:r w:rsidRPr="00357D40">
        <w:rPr>
          <w:rFonts w:ascii="Times New Roman" w:eastAsia="Times New Roman" w:hAnsi="Times New Roman" w:cs="Times New Roman"/>
          <w:sz w:val="28"/>
          <w:szCs w:val="28"/>
          <w:lang w:eastAsia="ru-RU"/>
        </w:rPr>
        <w:tab/>
      </w:r>
      <w:r w:rsidRPr="00357D40">
        <w:rPr>
          <w:rFonts w:ascii="Times New Roman" w:eastAsia="Times New Roman" w:hAnsi="Times New Roman" w:cs="Times New Roman"/>
          <w:sz w:val="28"/>
          <w:szCs w:val="28"/>
          <w:lang w:eastAsia="ru-RU"/>
        </w:rPr>
        <w:tab/>
      </w:r>
      <w:r w:rsidRPr="00357D40">
        <w:rPr>
          <w:rFonts w:ascii="Times New Roman" w:eastAsia="Times New Roman" w:hAnsi="Times New Roman" w:cs="Times New Roman"/>
          <w:sz w:val="28"/>
          <w:szCs w:val="28"/>
          <w:lang w:eastAsia="ru-RU"/>
        </w:rPr>
        <w:tab/>
      </w:r>
      <w:r w:rsidRPr="00357D40">
        <w:rPr>
          <w:rFonts w:ascii="Times New Roman" w:eastAsia="Times New Roman" w:hAnsi="Times New Roman" w:cs="Times New Roman"/>
          <w:sz w:val="28"/>
          <w:szCs w:val="28"/>
          <w:lang w:eastAsia="ru-RU"/>
        </w:rPr>
        <w:tab/>
        <w:t xml:space="preserve">В. Ф. </w:t>
      </w:r>
      <w:proofErr w:type="spellStart"/>
      <w:r w:rsidRPr="00357D40">
        <w:rPr>
          <w:rFonts w:ascii="Times New Roman" w:eastAsia="Times New Roman" w:hAnsi="Times New Roman" w:cs="Times New Roman"/>
          <w:sz w:val="28"/>
          <w:szCs w:val="28"/>
          <w:lang w:eastAsia="ru-RU"/>
        </w:rPr>
        <w:t>Арюткин</w:t>
      </w:r>
      <w:proofErr w:type="spellEnd"/>
    </w:p>
    <w:p w:rsidR="00357D40" w:rsidRPr="00357D40" w:rsidRDefault="00357D40" w:rsidP="00357D40">
      <w:pPr>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br w:type="page"/>
      </w:r>
    </w:p>
    <w:p w:rsidR="00357D40" w:rsidRPr="00357D40" w:rsidRDefault="00357D40" w:rsidP="00357D40">
      <w:pPr>
        <w:spacing w:after="0" w:line="240" w:lineRule="auto"/>
        <w:ind w:firstLine="5670"/>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lastRenderedPageBreak/>
        <w:t>Утвержден</w:t>
      </w:r>
    </w:p>
    <w:p w:rsidR="00357D40" w:rsidRPr="00357D40" w:rsidRDefault="00357D40" w:rsidP="00357D40">
      <w:pPr>
        <w:spacing w:after="0" w:line="240" w:lineRule="auto"/>
        <w:ind w:firstLine="5670"/>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постановлением администрации</w:t>
      </w:r>
    </w:p>
    <w:p w:rsidR="00357D40" w:rsidRPr="00357D40" w:rsidRDefault="00357D40" w:rsidP="00357D40">
      <w:pPr>
        <w:spacing w:after="0" w:line="240" w:lineRule="auto"/>
        <w:ind w:firstLine="5670"/>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рабочего поселка</w:t>
      </w:r>
      <w:proofErr w:type="gramStart"/>
      <w:r w:rsidRPr="00357D40">
        <w:rPr>
          <w:rFonts w:ascii="Times New Roman" w:eastAsia="Times New Roman" w:hAnsi="Times New Roman" w:cs="Times New Roman"/>
          <w:sz w:val="28"/>
          <w:szCs w:val="28"/>
          <w:lang w:eastAsia="ru-RU"/>
        </w:rPr>
        <w:t xml:space="preserve"> Ч</w:t>
      </w:r>
      <w:proofErr w:type="gramEnd"/>
      <w:r w:rsidRPr="00357D40">
        <w:rPr>
          <w:rFonts w:ascii="Times New Roman" w:eastAsia="Times New Roman" w:hAnsi="Times New Roman" w:cs="Times New Roman"/>
          <w:sz w:val="28"/>
          <w:szCs w:val="28"/>
          <w:lang w:eastAsia="ru-RU"/>
        </w:rPr>
        <w:t>ик</w:t>
      </w:r>
    </w:p>
    <w:p w:rsidR="00357D40" w:rsidRPr="00357D40" w:rsidRDefault="00357D40" w:rsidP="00357D40">
      <w:pPr>
        <w:spacing w:after="0" w:line="240" w:lineRule="auto"/>
        <w:ind w:firstLine="5670"/>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от 06. 10. 2010 № 64</w:t>
      </w:r>
    </w:p>
    <w:p w:rsidR="00357D40" w:rsidRPr="00357D40" w:rsidRDefault="00357D40" w:rsidP="00357D40">
      <w:pPr>
        <w:tabs>
          <w:tab w:val="left" w:pos="993"/>
          <w:tab w:val="left" w:pos="1560"/>
        </w:tabs>
        <w:spacing w:after="0" w:line="240" w:lineRule="auto"/>
        <w:ind w:firstLine="709"/>
        <w:jc w:val="right"/>
        <w:rPr>
          <w:rFonts w:ascii="Times New Roman" w:eastAsia="Times New Roman" w:hAnsi="Times New Roman" w:cs="Times New Roman"/>
          <w:sz w:val="28"/>
          <w:szCs w:val="28"/>
          <w:lang w:eastAsia="ru-RU"/>
        </w:rPr>
      </w:pPr>
    </w:p>
    <w:p w:rsidR="00357D40" w:rsidRPr="00357D40" w:rsidRDefault="00357D40" w:rsidP="00357D40">
      <w:pPr>
        <w:tabs>
          <w:tab w:val="left" w:pos="993"/>
          <w:tab w:val="left" w:pos="1560"/>
        </w:tabs>
        <w:spacing w:after="0" w:line="240" w:lineRule="auto"/>
        <w:jc w:val="center"/>
        <w:rPr>
          <w:rFonts w:ascii="Times New Roman" w:eastAsia="Times New Roman" w:hAnsi="Times New Roman" w:cs="Times New Roman"/>
          <w:b/>
          <w:sz w:val="28"/>
          <w:szCs w:val="28"/>
          <w:lang w:eastAsia="ru-RU"/>
        </w:rPr>
      </w:pPr>
      <w:r w:rsidRPr="00357D40">
        <w:rPr>
          <w:rFonts w:ascii="Times New Roman" w:eastAsia="Times New Roman" w:hAnsi="Times New Roman" w:cs="Times New Roman"/>
          <w:b/>
          <w:sz w:val="28"/>
          <w:szCs w:val="28"/>
          <w:lang w:eastAsia="ru-RU"/>
        </w:rPr>
        <w:t>Административный регламент</w:t>
      </w:r>
    </w:p>
    <w:p w:rsidR="00357D40" w:rsidRPr="00357D40" w:rsidRDefault="00357D40" w:rsidP="00357D40">
      <w:pPr>
        <w:tabs>
          <w:tab w:val="left" w:pos="993"/>
          <w:tab w:val="left" w:pos="1560"/>
        </w:tabs>
        <w:spacing w:after="0" w:line="240" w:lineRule="auto"/>
        <w:jc w:val="center"/>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исполнения муниципальной функции «Участие в профилактике терроризма и экстремизма, а также в минимизации и (или) ликвидации последствий проявлений терроризма и экстремизма в границах рабочего поселка</w:t>
      </w:r>
      <w:proofErr w:type="gramStart"/>
      <w:r w:rsidRPr="00357D40">
        <w:rPr>
          <w:rFonts w:ascii="Times New Roman" w:eastAsia="Times New Roman" w:hAnsi="Times New Roman" w:cs="Times New Roman"/>
          <w:sz w:val="28"/>
          <w:szCs w:val="28"/>
          <w:lang w:eastAsia="ru-RU"/>
        </w:rPr>
        <w:t xml:space="preserve"> Ч</w:t>
      </w:r>
      <w:proofErr w:type="gramEnd"/>
      <w:r w:rsidRPr="00357D40">
        <w:rPr>
          <w:rFonts w:ascii="Times New Roman" w:eastAsia="Times New Roman" w:hAnsi="Times New Roman" w:cs="Times New Roman"/>
          <w:sz w:val="28"/>
          <w:szCs w:val="28"/>
          <w:lang w:eastAsia="ru-RU"/>
        </w:rPr>
        <w:t>ик»</w:t>
      </w:r>
    </w:p>
    <w:p w:rsidR="00357D40" w:rsidRPr="00357D40" w:rsidRDefault="00357D40" w:rsidP="00357D40">
      <w:pPr>
        <w:tabs>
          <w:tab w:val="left" w:pos="993"/>
          <w:tab w:val="left" w:pos="1560"/>
        </w:tabs>
        <w:spacing w:after="0" w:line="240" w:lineRule="auto"/>
        <w:rPr>
          <w:rFonts w:ascii="Times New Roman" w:eastAsia="Times New Roman" w:hAnsi="Times New Roman" w:cs="Times New Roman"/>
          <w:b/>
          <w:sz w:val="28"/>
          <w:szCs w:val="28"/>
          <w:lang w:eastAsia="ru-RU"/>
        </w:rPr>
      </w:pPr>
    </w:p>
    <w:p w:rsidR="00357D40" w:rsidRPr="00357D40" w:rsidRDefault="00357D40" w:rsidP="00357D40">
      <w:pPr>
        <w:numPr>
          <w:ilvl w:val="0"/>
          <w:numId w:val="3"/>
        </w:numPr>
        <w:tabs>
          <w:tab w:val="left" w:pos="993"/>
          <w:tab w:val="left" w:pos="1560"/>
        </w:tabs>
        <w:spacing w:after="0" w:line="240" w:lineRule="auto"/>
        <w:jc w:val="center"/>
        <w:rPr>
          <w:rFonts w:ascii="Times New Roman" w:eastAsia="Times New Roman" w:hAnsi="Times New Roman" w:cs="Times New Roman"/>
          <w:b/>
          <w:sz w:val="28"/>
          <w:szCs w:val="28"/>
          <w:lang w:eastAsia="ru-RU"/>
        </w:rPr>
      </w:pPr>
      <w:r w:rsidRPr="00357D40">
        <w:rPr>
          <w:rFonts w:ascii="Times New Roman" w:eastAsia="Times New Roman" w:hAnsi="Times New Roman" w:cs="Times New Roman"/>
          <w:b/>
          <w:sz w:val="28"/>
          <w:szCs w:val="28"/>
          <w:lang w:eastAsia="ru-RU"/>
        </w:rPr>
        <w:t>Общие положения</w:t>
      </w:r>
    </w:p>
    <w:p w:rsidR="00357D40" w:rsidRPr="00357D40" w:rsidRDefault="00357D40" w:rsidP="00357D40">
      <w:pPr>
        <w:tabs>
          <w:tab w:val="left" w:pos="993"/>
          <w:tab w:val="left" w:pos="1560"/>
        </w:tabs>
        <w:spacing w:after="0" w:line="240" w:lineRule="auto"/>
        <w:jc w:val="center"/>
        <w:rPr>
          <w:rFonts w:ascii="Times New Roman" w:eastAsia="Times New Roman" w:hAnsi="Times New Roman" w:cs="Times New Roman"/>
          <w:b/>
          <w:sz w:val="28"/>
          <w:szCs w:val="28"/>
          <w:lang w:eastAsia="ru-RU"/>
        </w:rPr>
      </w:pP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Административный регламент исполнения муниципальной функции «Участие в профилактике терроризма и экстремизма, а также в минимизации и (или) ликвидации последствий проявлений терроризма и экстремизма в границах рабочего поселка Чик» (дале</w:t>
      </w:r>
      <w:proofErr w:type="gramStart"/>
      <w:r w:rsidRPr="00357D40">
        <w:rPr>
          <w:rFonts w:ascii="Times New Roman" w:eastAsia="Times New Roman" w:hAnsi="Times New Roman" w:cs="Times New Roman"/>
          <w:sz w:val="28"/>
          <w:szCs w:val="28"/>
          <w:lang w:eastAsia="ru-RU"/>
        </w:rPr>
        <w:t>е–</w:t>
      </w:r>
      <w:proofErr w:type="gramEnd"/>
      <w:r w:rsidRPr="00357D40">
        <w:rPr>
          <w:rFonts w:ascii="Times New Roman" w:eastAsia="Times New Roman" w:hAnsi="Times New Roman" w:cs="Times New Roman"/>
          <w:sz w:val="28"/>
          <w:szCs w:val="28"/>
          <w:lang w:eastAsia="ru-RU"/>
        </w:rPr>
        <w:t xml:space="preserve"> административный регламент), определяет порядок участия поселения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Регламент определяет сроки и последовательность действий (административных процедур), порядок взаимодействия органов местного самоуправления рабочего поселка</w:t>
      </w:r>
      <w:proofErr w:type="gramStart"/>
      <w:r w:rsidRPr="00357D40">
        <w:rPr>
          <w:rFonts w:ascii="Times New Roman" w:eastAsia="Times New Roman" w:hAnsi="Times New Roman" w:cs="Times New Roman"/>
          <w:sz w:val="28"/>
          <w:szCs w:val="28"/>
          <w:lang w:eastAsia="ru-RU"/>
        </w:rPr>
        <w:t xml:space="preserve"> Ч</w:t>
      </w:r>
      <w:proofErr w:type="gramEnd"/>
      <w:r w:rsidRPr="00357D40">
        <w:rPr>
          <w:rFonts w:ascii="Times New Roman" w:eastAsia="Times New Roman" w:hAnsi="Times New Roman" w:cs="Times New Roman"/>
          <w:sz w:val="28"/>
          <w:szCs w:val="28"/>
          <w:lang w:eastAsia="ru-RU"/>
        </w:rPr>
        <w:t>ик с территориальными и отраслевыми (функциональными) органами при осуществлении данной муниципальной функции.</w:t>
      </w:r>
    </w:p>
    <w:p w:rsidR="00357D40" w:rsidRPr="00357D40" w:rsidRDefault="00357D40" w:rsidP="00357D40">
      <w:pPr>
        <w:numPr>
          <w:ilvl w:val="1"/>
          <w:numId w:val="1"/>
        </w:numPr>
        <w:spacing w:after="0" w:line="240" w:lineRule="auto"/>
        <w:ind w:firstLine="851"/>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Наименование муниципальной функции.</w:t>
      </w:r>
    </w:p>
    <w:p w:rsidR="00357D40" w:rsidRPr="00357D40" w:rsidRDefault="00357D40" w:rsidP="00357D40">
      <w:pPr>
        <w:numPr>
          <w:ilvl w:val="2"/>
          <w:numId w:val="4"/>
        </w:num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Муниципальная функция «Участие в профилактике терроризма и экстремизма, а также в минимизации и (или) ликвидации последствий проявлений терроризма и экстремизма в границах рабочего поселка Чик» (дале</w:t>
      </w:r>
      <w:proofErr w:type="gramStart"/>
      <w:r w:rsidRPr="00357D40">
        <w:rPr>
          <w:rFonts w:ascii="Times New Roman" w:eastAsia="Times New Roman" w:hAnsi="Times New Roman" w:cs="Times New Roman"/>
          <w:sz w:val="28"/>
          <w:szCs w:val="28"/>
          <w:lang w:eastAsia="ru-RU"/>
        </w:rPr>
        <w:t>е–</w:t>
      </w:r>
      <w:proofErr w:type="gramEnd"/>
      <w:r w:rsidRPr="00357D40">
        <w:rPr>
          <w:rFonts w:ascii="Times New Roman" w:eastAsia="Times New Roman" w:hAnsi="Times New Roman" w:cs="Times New Roman"/>
          <w:sz w:val="28"/>
          <w:szCs w:val="28"/>
          <w:lang w:eastAsia="ru-RU"/>
        </w:rPr>
        <w:t xml:space="preserve"> муниципальная функция, услуга).</w:t>
      </w:r>
    </w:p>
    <w:p w:rsidR="00357D40" w:rsidRPr="00357D40" w:rsidRDefault="00357D40" w:rsidP="00357D40">
      <w:pPr>
        <w:numPr>
          <w:ilvl w:val="1"/>
          <w:numId w:val="1"/>
        </w:num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Наименование органа местного самоуправления исполняющего муниципальную функцию.</w:t>
      </w:r>
    </w:p>
    <w:p w:rsidR="00357D40" w:rsidRPr="00357D40" w:rsidRDefault="00357D40" w:rsidP="00357D40">
      <w:pPr>
        <w:tabs>
          <w:tab w:val="left" w:pos="1134"/>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Arial"/>
          <w:sz w:val="28"/>
          <w:szCs w:val="28"/>
          <w:lang w:eastAsia="ru-RU"/>
        </w:rPr>
        <w:t xml:space="preserve">1.2.1. </w:t>
      </w:r>
      <w:r w:rsidRPr="00357D40">
        <w:rPr>
          <w:rFonts w:ascii="Times New Roman" w:eastAsia="Times New Roman" w:hAnsi="Times New Roman" w:cs="Times New Roman"/>
          <w:sz w:val="28"/>
          <w:szCs w:val="28"/>
          <w:lang w:eastAsia="ru-RU"/>
        </w:rPr>
        <w:t xml:space="preserve">Уполномоченным органом местного самоуправления рабочего поселка Чик </w:t>
      </w:r>
      <w:r w:rsidRPr="00357D40">
        <w:rPr>
          <w:rFonts w:ascii="Times New Roman" w:eastAsia="Times New Roman" w:hAnsi="Times New Roman" w:cs="Times New Roman"/>
          <w:color w:val="000000"/>
          <w:sz w:val="28"/>
          <w:szCs w:val="28"/>
          <w:lang w:eastAsia="ru-RU"/>
        </w:rPr>
        <w:t xml:space="preserve">исполняющим муниципальную функцию </w:t>
      </w:r>
      <w:r w:rsidRPr="00357D40">
        <w:rPr>
          <w:rFonts w:ascii="Times New Roman" w:eastAsia="Times New Roman" w:hAnsi="Times New Roman" w:cs="Times New Roman"/>
          <w:sz w:val="28"/>
          <w:szCs w:val="28"/>
          <w:lang w:eastAsia="ru-RU"/>
        </w:rPr>
        <w:t>является администрация рабочего поселка Чик (дале</w:t>
      </w:r>
      <w:proofErr w:type="gramStart"/>
      <w:r w:rsidRPr="00357D40">
        <w:rPr>
          <w:rFonts w:ascii="Times New Roman" w:eastAsia="Times New Roman" w:hAnsi="Times New Roman" w:cs="Times New Roman"/>
          <w:sz w:val="28"/>
          <w:szCs w:val="28"/>
          <w:lang w:eastAsia="ru-RU"/>
        </w:rPr>
        <w:t>е–</w:t>
      </w:r>
      <w:proofErr w:type="gramEnd"/>
      <w:r w:rsidRPr="00357D40">
        <w:rPr>
          <w:rFonts w:ascii="Times New Roman" w:eastAsia="Times New Roman" w:hAnsi="Times New Roman" w:cs="Times New Roman"/>
          <w:sz w:val="28"/>
          <w:szCs w:val="28"/>
          <w:lang w:eastAsia="ru-RU"/>
        </w:rPr>
        <w:t xml:space="preserve"> администрация).</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1.3 Нормативн</w:t>
      </w:r>
      <w:proofErr w:type="gramStart"/>
      <w:r w:rsidRPr="00357D40">
        <w:rPr>
          <w:rFonts w:ascii="Times New Roman" w:eastAsia="Times New Roman" w:hAnsi="Times New Roman" w:cs="Times New Roman"/>
          <w:sz w:val="28"/>
          <w:szCs w:val="28"/>
          <w:lang w:eastAsia="ru-RU"/>
        </w:rPr>
        <w:t>о-</w:t>
      </w:r>
      <w:proofErr w:type="gramEnd"/>
      <w:r w:rsidRPr="00357D40">
        <w:rPr>
          <w:rFonts w:ascii="Times New Roman" w:eastAsia="Times New Roman" w:hAnsi="Times New Roman" w:cs="Times New Roman"/>
          <w:sz w:val="28"/>
          <w:szCs w:val="28"/>
          <w:lang w:eastAsia="ru-RU"/>
        </w:rPr>
        <w:t xml:space="preserve"> правовое регулирование исполнения муниципальной функции.</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 xml:space="preserve">1.3.1. Исполнение муниципальной функции осуществляется в соответствии </w:t>
      </w:r>
      <w:proofErr w:type="gramStart"/>
      <w:r w:rsidRPr="00357D40">
        <w:rPr>
          <w:rFonts w:ascii="Times New Roman" w:eastAsia="Times New Roman" w:hAnsi="Times New Roman" w:cs="Times New Roman"/>
          <w:sz w:val="28"/>
          <w:szCs w:val="28"/>
          <w:lang w:eastAsia="ru-RU"/>
        </w:rPr>
        <w:t>с</w:t>
      </w:r>
      <w:proofErr w:type="gramEnd"/>
      <w:r w:rsidRPr="00357D40">
        <w:rPr>
          <w:rFonts w:ascii="Times New Roman" w:eastAsia="Times New Roman" w:hAnsi="Times New Roman" w:cs="Times New Roman"/>
          <w:sz w:val="28"/>
          <w:szCs w:val="28"/>
          <w:lang w:eastAsia="ru-RU"/>
        </w:rPr>
        <w:t>:</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 Конституцией Российской Федерации;</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 Федеральным законом от 06. 10. 2003 № 131- ФЗ «Об общих принципах организации местного самоуправления в Российской Федерации»;</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 Федеральным законом Российской Федерации от 06. 03. 2006 № 35- ФЗ «О противодействии терроризму»;</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 Федеральным законом от 25. 07. 2002 № 114- ФЗ «О противодействии экстремистской деятельности»;</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 Уставом рабочего поселка</w:t>
      </w:r>
      <w:proofErr w:type="gramStart"/>
      <w:r w:rsidRPr="00357D40">
        <w:rPr>
          <w:rFonts w:ascii="Times New Roman" w:eastAsia="Times New Roman" w:hAnsi="Times New Roman" w:cs="Times New Roman"/>
          <w:sz w:val="28"/>
          <w:szCs w:val="28"/>
          <w:lang w:eastAsia="ru-RU"/>
        </w:rPr>
        <w:t xml:space="preserve"> Ч</w:t>
      </w:r>
      <w:proofErr w:type="gramEnd"/>
      <w:r w:rsidRPr="00357D40">
        <w:rPr>
          <w:rFonts w:ascii="Times New Roman" w:eastAsia="Times New Roman" w:hAnsi="Times New Roman" w:cs="Times New Roman"/>
          <w:sz w:val="28"/>
          <w:szCs w:val="28"/>
          <w:lang w:eastAsia="ru-RU"/>
        </w:rPr>
        <w:t>ик.</w:t>
      </w:r>
    </w:p>
    <w:p w:rsidR="00357D40" w:rsidRPr="00357D40" w:rsidRDefault="00357D40" w:rsidP="00357D40">
      <w:pPr>
        <w:numPr>
          <w:ilvl w:val="1"/>
          <w:numId w:val="2"/>
        </w:num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 xml:space="preserve"> Результат исполнения муниципальной функции.</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1.4.1. Результатом исполнения муниципальной функции является:</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 xml:space="preserve">- оперативность решения вопросов взаимодействия администрации с правоохранительными и иными государственными органами по вопросам </w:t>
      </w:r>
      <w:r w:rsidRPr="00357D40">
        <w:rPr>
          <w:rFonts w:ascii="Times New Roman" w:eastAsia="Times New Roman" w:hAnsi="Times New Roman" w:cs="Times New Roman"/>
          <w:sz w:val="28"/>
          <w:szCs w:val="28"/>
          <w:lang w:eastAsia="ru-RU"/>
        </w:rPr>
        <w:lastRenderedPageBreak/>
        <w:t>профилактики терроризма и экстремизма, а также минимизации и (или) ликвидации последствий проявлений терроризма и экстремизма в рабочем поселке Чик (дале</w:t>
      </w:r>
      <w:proofErr w:type="gramStart"/>
      <w:r w:rsidRPr="00357D40">
        <w:rPr>
          <w:rFonts w:ascii="Times New Roman" w:eastAsia="Times New Roman" w:hAnsi="Times New Roman" w:cs="Times New Roman"/>
          <w:sz w:val="28"/>
          <w:szCs w:val="28"/>
          <w:lang w:eastAsia="ru-RU"/>
        </w:rPr>
        <w:t>е–</w:t>
      </w:r>
      <w:proofErr w:type="gramEnd"/>
      <w:r w:rsidRPr="00357D40">
        <w:rPr>
          <w:rFonts w:ascii="Times New Roman" w:eastAsia="Times New Roman" w:hAnsi="Times New Roman" w:cs="Times New Roman"/>
          <w:sz w:val="28"/>
          <w:szCs w:val="28"/>
          <w:lang w:eastAsia="ru-RU"/>
        </w:rPr>
        <w:t xml:space="preserve"> р. п. Чик).</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 xml:space="preserve">- </w:t>
      </w:r>
      <w:proofErr w:type="gramStart"/>
      <w:r w:rsidRPr="00357D40">
        <w:rPr>
          <w:rFonts w:ascii="Times New Roman" w:eastAsia="Times New Roman" w:hAnsi="Times New Roman" w:cs="Times New Roman"/>
          <w:sz w:val="28"/>
          <w:szCs w:val="28"/>
          <w:lang w:eastAsia="ru-RU"/>
        </w:rPr>
        <w:t>о</w:t>
      </w:r>
      <w:proofErr w:type="gramEnd"/>
      <w:r w:rsidRPr="00357D40">
        <w:rPr>
          <w:rFonts w:ascii="Times New Roman" w:eastAsia="Times New Roman" w:hAnsi="Times New Roman" w:cs="Times New Roman"/>
          <w:sz w:val="28"/>
          <w:szCs w:val="28"/>
          <w:lang w:eastAsia="ru-RU"/>
        </w:rPr>
        <w:t>перативность организации необходимых мер по участию в профилактике, либо устранению последствий проявлений терроризма и экстремизма на территории поселения.</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1.5. Описание заявителей, взаимодействующих с администрацией при исполнении муниципальной функции.</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1.5.1. Заявителями при исполнении муниципальной функции могут являться: правоохранительные органы, государственные органы, отраслевые (функциональные) органы, подведомственные муниципальные учреждения сельской администрации, общественные организации, граждане.</w:t>
      </w:r>
    </w:p>
    <w:p w:rsidR="00357D40" w:rsidRPr="00357D40" w:rsidRDefault="00357D40" w:rsidP="00357D40">
      <w:pPr>
        <w:tabs>
          <w:tab w:val="left" w:pos="993"/>
          <w:tab w:val="left" w:pos="1560"/>
        </w:tabs>
        <w:spacing w:after="0" w:line="240" w:lineRule="auto"/>
        <w:ind w:firstLine="709"/>
        <w:jc w:val="both"/>
        <w:rPr>
          <w:rFonts w:ascii="Times New Roman" w:eastAsia="Times New Roman" w:hAnsi="Times New Roman" w:cs="Times New Roman"/>
          <w:sz w:val="28"/>
          <w:szCs w:val="28"/>
          <w:lang w:eastAsia="ru-RU"/>
        </w:rPr>
      </w:pPr>
    </w:p>
    <w:p w:rsidR="00357D40" w:rsidRPr="00357D40" w:rsidRDefault="00357D40" w:rsidP="00357D40">
      <w:pPr>
        <w:tabs>
          <w:tab w:val="left" w:pos="993"/>
          <w:tab w:val="left" w:pos="1560"/>
        </w:tabs>
        <w:spacing w:after="0" w:line="240" w:lineRule="auto"/>
        <w:jc w:val="center"/>
        <w:rPr>
          <w:rFonts w:ascii="Times New Roman" w:eastAsia="Times New Roman" w:hAnsi="Times New Roman" w:cs="Times New Roman"/>
          <w:b/>
          <w:sz w:val="28"/>
          <w:szCs w:val="28"/>
          <w:lang w:eastAsia="ru-RU"/>
        </w:rPr>
      </w:pPr>
      <w:r w:rsidRPr="00357D40">
        <w:rPr>
          <w:rFonts w:ascii="Times New Roman" w:eastAsia="Times New Roman" w:hAnsi="Times New Roman" w:cs="Times New Roman"/>
          <w:b/>
          <w:sz w:val="28"/>
          <w:szCs w:val="28"/>
          <w:lang w:eastAsia="ru-RU"/>
        </w:rPr>
        <w:t>2. Требования к порядку предоставления муниципальной функции</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2.1. Порядок информирования о правилах предоставления муниципальной функции.</w:t>
      </w:r>
    </w:p>
    <w:p w:rsidR="00357D40" w:rsidRPr="00357D40" w:rsidRDefault="00357D40" w:rsidP="00357D40">
      <w:pPr>
        <w:spacing w:after="0" w:line="240" w:lineRule="auto"/>
        <w:ind w:firstLine="851"/>
        <w:jc w:val="both"/>
        <w:rPr>
          <w:rFonts w:ascii="Times New Roman" w:eastAsia="Times New Roman" w:hAnsi="Times New Roman" w:cs="Times New Roman"/>
          <w:spacing w:val="-6"/>
          <w:sz w:val="28"/>
          <w:szCs w:val="28"/>
          <w:lang w:eastAsia="ru-RU"/>
        </w:rPr>
      </w:pPr>
      <w:r w:rsidRPr="00357D40">
        <w:rPr>
          <w:rFonts w:ascii="Times New Roman" w:eastAsia="Times New Roman" w:hAnsi="Times New Roman" w:cs="Times New Roman"/>
          <w:sz w:val="28"/>
          <w:szCs w:val="28"/>
          <w:lang w:eastAsia="ru-RU"/>
        </w:rPr>
        <w:t xml:space="preserve">2.1.1. Осуществление муниципальной функции производится  по адресу: 632662, Новосибирская область, </w:t>
      </w:r>
      <w:proofErr w:type="spellStart"/>
      <w:r w:rsidRPr="00357D40">
        <w:rPr>
          <w:rFonts w:ascii="Times New Roman" w:eastAsia="Times New Roman" w:hAnsi="Times New Roman" w:cs="Times New Roman"/>
          <w:sz w:val="28"/>
          <w:szCs w:val="28"/>
          <w:lang w:eastAsia="ru-RU"/>
        </w:rPr>
        <w:t>Коченевский</w:t>
      </w:r>
      <w:proofErr w:type="spellEnd"/>
      <w:r w:rsidRPr="00357D40">
        <w:rPr>
          <w:rFonts w:ascii="Times New Roman" w:eastAsia="Times New Roman" w:hAnsi="Times New Roman" w:cs="Times New Roman"/>
          <w:sz w:val="28"/>
          <w:szCs w:val="28"/>
          <w:lang w:eastAsia="ru-RU"/>
        </w:rPr>
        <w:t xml:space="preserve"> район, р. п. Чик, улица Садовая, д. 2А.</w:t>
      </w:r>
    </w:p>
    <w:p w:rsidR="00357D40" w:rsidRPr="00357D40" w:rsidRDefault="00357D40" w:rsidP="00357D40">
      <w:pPr>
        <w:spacing w:after="0" w:line="240" w:lineRule="auto"/>
        <w:ind w:firstLine="851"/>
        <w:jc w:val="both"/>
        <w:rPr>
          <w:rFonts w:ascii="Times New Roman" w:eastAsia="Times New Roman" w:hAnsi="Times New Roman" w:cs="Times New Roman"/>
          <w:spacing w:val="-1"/>
          <w:sz w:val="28"/>
          <w:szCs w:val="28"/>
          <w:lang w:eastAsia="ru-RU"/>
        </w:rPr>
      </w:pPr>
      <w:r w:rsidRPr="00357D40">
        <w:rPr>
          <w:rFonts w:ascii="Times New Roman" w:eastAsia="Times New Roman" w:hAnsi="Times New Roman" w:cs="Times New Roman"/>
          <w:spacing w:val="-6"/>
          <w:sz w:val="28"/>
          <w:szCs w:val="28"/>
          <w:lang w:eastAsia="ru-RU"/>
        </w:rPr>
        <w:t xml:space="preserve">2.1.2. </w:t>
      </w:r>
      <w:r w:rsidRPr="00357D40">
        <w:rPr>
          <w:rFonts w:ascii="Times New Roman" w:eastAsia="Times New Roman" w:hAnsi="Times New Roman" w:cs="Times New Roman"/>
          <w:sz w:val="28"/>
          <w:szCs w:val="28"/>
          <w:lang w:eastAsia="ru-RU"/>
        </w:rPr>
        <w:t>Информирование о порядке осуществления муниципальной функции происходит непосредственно в администрации,</w:t>
      </w:r>
      <w:r w:rsidRPr="00357D40">
        <w:rPr>
          <w:rFonts w:ascii="Times New Roman" w:eastAsia="Times New Roman" w:hAnsi="Times New Roman" w:cs="Times New Roman"/>
          <w:spacing w:val="-1"/>
          <w:sz w:val="28"/>
          <w:szCs w:val="28"/>
          <w:lang w:eastAsia="ru-RU"/>
        </w:rPr>
        <w:t xml:space="preserve"> либо по телефону 8 (383) 5143270.</w:t>
      </w:r>
    </w:p>
    <w:p w:rsidR="00357D40" w:rsidRPr="00357D40" w:rsidRDefault="00357D40" w:rsidP="00357D40">
      <w:pPr>
        <w:spacing w:after="0" w:line="240" w:lineRule="auto"/>
        <w:ind w:firstLine="851"/>
        <w:jc w:val="both"/>
        <w:rPr>
          <w:rFonts w:ascii="Times New Roman" w:eastAsia="Times New Roman" w:hAnsi="Times New Roman" w:cs="Times New Roman"/>
          <w:spacing w:val="-1"/>
          <w:sz w:val="28"/>
          <w:szCs w:val="28"/>
          <w:lang w:eastAsia="ru-RU"/>
        </w:rPr>
      </w:pPr>
      <w:r w:rsidRPr="00357D40">
        <w:rPr>
          <w:rFonts w:ascii="Times New Roman" w:eastAsia="Times New Roman" w:hAnsi="Times New Roman" w:cs="Times New Roman"/>
          <w:spacing w:val="-1"/>
          <w:sz w:val="28"/>
          <w:szCs w:val="28"/>
          <w:lang w:eastAsia="ru-RU"/>
        </w:rPr>
        <w:t xml:space="preserve">Адрес электронной почты: </w:t>
      </w:r>
      <w:hyperlink r:id="rId6" w:history="1">
        <w:r w:rsidRPr="00357D40">
          <w:rPr>
            <w:rFonts w:ascii="Times New Roman" w:eastAsia="Times New Roman" w:hAnsi="Times New Roman" w:cs="Times New Roman"/>
            <w:color w:val="0000FF"/>
            <w:spacing w:val="-1"/>
            <w:sz w:val="28"/>
            <w:szCs w:val="28"/>
            <w:u w:val="single"/>
            <w:lang w:val="en-US" w:eastAsia="ru-RU"/>
          </w:rPr>
          <w:t>adm</w:t>
        </w:r>
        <w:r w:rsidRPr="00357D40">
          <w:rPr>
            <w:rFonts w:ascii="Times New Roman" w:eastAsia="Times New Roman" w:hAnsi="Times New Roman" w:cs="Times New Roman"/>
            <w:color w:val="0000FF"/>
            <w:spacing w:val="-1"/>
            <w:sz w:val="28"/>
            <w:szCs w:val="28"/>
            <w:u w:val="single"/>
            <w:lang w:eastAsia="ru-RU"/>
          </w:rPr>
          <w:t>_</w:t>
        </w:r>
        <w:r w:rsidRPr="00357D40">
          <w:rPr>
            <w:rFonts w:ascii="Times New Roman" w:eastAsia="Times New Roman" w:hAnsi="Times New Roman" w:cs="Times New Roman"/>
            <w:color w:val="0000FF"/>
            <w:spacing w:val="-1"/>
            <w:sz w:val="28"/>
            <w:szCs w:val="28"/>
            <w:u w:val="single"/>
            <w:lang w:val="en-US" w:eastAsia="ru-RU"/>
          </w:rPr>
          <w:t>chik</w:t>
        </w:r>
        <w:r w:rsidRPr="00357D40">
          <w:rPr>
            <w:rFonts w:ascii="Times New Roman" w:eastAsia="Times New Roman" w:hAnsi="Times New Roman" w:cs="Times New Roman"/>
            <w:color w:val="0000FF"/>
            <w:spacing w:val="-1"/>
            <w:sz w:val="28"/>
            <w:szCs w:val="28"/>
            <w:u w:val="single"/>
            <w:lang w:eastAsia="ru-RU"/>
          </w:rPr>
          <w:t>@</w:t>
        </w:r>
        <w:r w:rsidRPr="00357D40">
          <w:rPr>
            <w:rFonts w:ascii="Times New Roman" w:eastAsia="Times New Roman" w:hAnsi="Times New Roman" w:cs="Times New Roman"/>
            <w:color w:val="0000FF"/>
            <w:spacing w:val="-1"/>
            <w:sz w:val="28"/>
            <w:szCs w:val="28"/>
            <w:u w:val="single"/>
            <w:lang w:val="en-US" w:eastAsia="ru-RU"/>
          </w:rPr>
          <w:t>mail</w:t>
        </w:r>
        <w:r w:rsidRPr="00357D40">
          <w:rPr>
            <w:rFonts w:ascii="Times New Roman" w:eastAsia="Times New Roman" w:hAnsi="Times New Roman" w:cs="Times New Roman"/>
            <w:color w:val="0000FF"/>
            <w:spacing w:val="-1"/>
            <w:sz w:val="28"/>
            <w:szCs w:val="28"/>
            <w:u w:val="single"/>
            <w:lang w:eastAsia="ru-RU"/>
          </w:rPr>
          <w:t>.</w:t>
        </w:r>
        <w:proofErr w:type="spellStart"/>
        <w:r w:rsidRPr="00357D40">
          <w:rPr>
            <w:rFonts w:ascii="Times New Roman" w:eastAsia="Times New Roman" w:hAnsi="Times New Roman" w:cs="Times New Roman"/>
            <w:color w:val="0000FF"/>
            <w:spacing w:val="-1"/>
            <w:sz w:val="28"/>
            <w:szCs w:val="28"/>
            <w:u w:val="single"/>
            <w:lang w:val="en-US" w:eastAsia="ru-RU"/>
          </w:rPr>
          <w:t>ru</w:t>
        </w:r>
        <w:proofErr w:type="spellEnd"/>
      </w:hyperlink>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 xml:space="preserve">Адрес официального интернет-сайта администрации: </w:t>
      </w:r>
      <w:hyperlink r:id="rId7" w:history="1">
        <w:r w:rsidRPr="00357D40">
          <w:rPr>
            <w:rFonts w:ascii="Times New Roman" w:eastAsia="Times New Roman" w:hAnsi="Times New Roman" w:cs="Times New Roman"/>
            <w:color w:val="0000FF"/>
            <w:sz w:val="28"/>
            <w:szCs w:val="28"/>
            <w:u w:val="single"/>
            <w:lang w:eastAsia="ru-RU"/>
          </w:rPr>
          <w:t>http://</w:t>
        </w:r>
        <w:proofErr w:type="spellStart"/>
        <w:r w:rsidRPr="00357D40">
          <w:rPr>
            <w:rFonts w:ascii="Times New Roman" w:eastAsia="Times New Roman" w:hAnsi="Times New Roman" w:cs="Times New Roman"/>
            <w:color w:val="0000FF"/>
            <w:sz w:val="28"/>
            <w:szCs w:val="28"/>
            <w:u w:val="single"/>
            <w:lang w:val="en-US" w:eastAsia="ru-RU"/>
          </w:rPr>
          <w:t>adm</w:t>
        </w:r>
        <w:proofErr w:type="spellEnd"/>
        <w:r w:rsidRPr="00357D40">
          <w:rPr>
            <w:rFonts w:ascii="Times New Roman" w:eastAsia="Times New Roman" w:hAnsi="Times New Roman" w:cs="Times New Roman"/>
            <w:color w:val="0000FF"/>
            <w:sz w:val="28"/>
            <w:szCs w:val="28"/>
            <w:u w:val="single"/>
            <w:lang w:eastAsia="ru-RU"/>
          </w:rPr>
          <w:t>-</w:t>
        </w:r>
        <w:proofErr w:type="spellStart"/>
        <w:r w:rsidRPr="00357D40">
          <w:rPr>
            <w:rFonts w:ascii="Times New Roman" w:eastAsia="Times New Roman" w:hAnsi="Times New Roman" w:cs="Times New Roman"/>
            <w:color w:val="0000FF"/>
            <w:sz w:val="28"/>
            <w:szCs w:val="28"/>
            <w:u w:val="single"/>
            <w:lang w:val="en-US" w:eastAsia="ru-RU"/>
          </w:rPr>
          <w:t>chik</w:t>
        </w:r>
        <w:proofErr w:type="spellEnd"/>
        <w:r w:rsidRPr="00357D40">
          <w:rPr>
            <w:rFonts w:ascii="Times New Roman" w:eastAsia="Times New Roman" w:hAnsi="Times New Roman" w:cs="Times New Roman"/>
            <w:color w:val="0000FF"/>
            <w:sz w:val="28"/>
            <w:szCs w:val="28"/>
            <w:u w:val="single"/>
            <w:lang w:eastAsia="ru-RU"/>
          </w:rPr>
          <w:t>.</w:t>
        </w:r>
        <w:proofErr w:type="spellStart"/>
        <w:r w:rsidRPr="00357D40">
          <w:rPr>
            <w:rFonts w:ascii="Times New Roman" w:eastAsia="Times New Roman" w:hAnsi="Times New Roman" w:cs="Times New Roman"/>
            <w:color w:val="0000FF"/>
            <w:sz w:val="28"/>
            <w:szCs w:val="28"/>
            <w:u w:val="single"/>
            <w:lang w:val="en-US" w:eastAsia="ru-RU"/>
          </w:rPr>
          <w:t>ru</w:t>
        </w:r>
        <w:proofErr w:type="spellEnd"/>
      </w:hyperlink>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Вся информация о муниципальной услуге и услугах, необходимых для получения муниципальной услуги доступна на интернет- сайте администрации, интернет- сайтах организаций, участвующих в предоставлении муниципальной услуги, а так же через систему «Единый портал государственных и муниципальных услуг», на «Интерне</w:t>
      </w:r>
      <w:proofErr w:type="gramStart"/>
      <w:r w:rsidRPr="00357D40">
        <w:rPr>
          <w:rFonts w:ascii="Times New Roman" w:eastAsia="Times New Roman" w:hAnsi="Times New Roman" w:cs="Times New Roman"/>
          <w:sz w:val="28"/>
          <w:szCs w:val="28"/>
          <w:lang w:eastAsia="ru-RU"/>
        </w:rPr>
        <w:t>т-</w:t>
      </w:r>
      <w:proofErr w:type="gramEnd"/>
      <w:r w:rsidRPr="00357D40">
        <w:rPr>
          <w:rFonts w:ascii="Times New Roman" w:eastAsia="Times New Roman" w:hAnsi="Times New Roman" w:cs="Times New Roman"/>
          <w:sz w:val="28"/>
          <w:szCs w:val="28"/>
          <w:lang w:eastAsia="ru-RU"/>
        </w:rPr>
        <w:t xml:space="preserve"> портале «Государственные и муниципальные услуги Новосибирской области» и обновляется по мере ее изменения.</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pacing w:val="-6"/>
          <w:sz w:val="28"/>
          <w:szCs w:val="28"/>
          <w:lang w:eastAsia="ru-RU"/>
        </w:rPr>
        <w:t xml:space="preserve">2.1.3. </w:t>
      </w:r>
      <w:r w:rsidRPr="00357D40">
        <w:rPr>
          <w:rFonts w:ascii="Times New Roman" w:eastAsia="Times New Roman" w:hAnsi="Times New Roman" w:cs="Times New Roman"/>
          <w:sz w:val="28"/>
          <w:szCs w:val="28"/>
          <w:lang w:eastAsia="ru-RU"/>
        </w:rPr>
        <w:t>Индивидуальное устное информирование о порядке осуществления муниципальной функции обеспечивается специалистами администрации (дале</w:t>
      </w:r>
      <w:proofErr w:type="gramStart"/>
      <w:r w:rsidRPr="00357D40">
        <w:rPr>
          <w:rFonts w:ascii="Times New Roman" w:eastAsia="Times New Roman" w:hAnsi="Times New Roman" w:cs="Times New Roman"/>
          <w:sz w:val="28"/>
          <w:szCs w:val="28"/>
          <w:lang w:eastAsia="ru-RU"/>
        </w:rPr>
        <w:t>е–</w:t>
      </w:r>
      <w:proofErr w:type="gramEnd"/>
      <w:r w:rsidRPr="00357D40">
        <w:rPr>
          <w:rFonts w:ascii="Times New Roman" w:eastAsia="Times New Roman" w:hAnsi="Times New Roman" w:cs="Times New Roman"/>
          <w:sz w:val="28"/>
          <w:szCs w:val="28"/>
          <w:lang w:eastAsia="ru-RU"/>
        </w:rPr>
        <w:t xml:space="preserve"> специалист, должностное лицо) лично и/или по телефону. При ответе на телефонные звонки специалист должен назвать фамилию, имя, отчество, занимаемую должность и предложить заявителю представиться и изложить суть вопроса.</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Специалисты при общении с заявителем (по телефону или лично) должны корректно и внимательно относиться к гражданам, не унижая их чести и достоинства. Устное информирование о порядке осуществления муниципальной функции должно проводиться с использованием официальн</w:t>
      </w:r>
      <w:proofErr w:type="gramStart"/>
      <w:r w:rsidRPr="00357D40">
        <w:rPr>
          <w:rFonts w:ascii="Times New Roman" w:eastAsia="Times New Roman" w:hAnsi="Times New Roman" w:cs="Times New Roman"/>
          <w:sz w:val="28"/>
          <w:szCs w:val="28"/>
          <w:lang w:eastAsia="ru-RU"/>
        </w:rPr>
        <w:t>о-</w:t>
      </w:r>
      <w:proofErr w:type="gramEnd"/>
      <w:r w:rsidRPr="00357D40">
        <w:rPr>
          <w:rFonts w:ascii="Times New Roman" w:eastAsia="Times New Roman" w:hAnsi="Times New Roman" w:cs="Times New Roman"/>
          <w:sz w:val="28"/>
          <w:szCs w:val="28"/>
          <w:lang w:eastAsia="ru-RU"/>
        </w:rPr>
        <w:t xml:space="preserve"> делового стиля речи.</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При невозможности специалиста, принявшего звонок, самостоятельно ответить на поставленные вопросы телефонный звонок должен быть переадресован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 xml:space="preserve">Специалисты, осуществляющие индивидуальное устное информирование о порядке осуществления муниципальной функции, должны принять все необходимые меры для полного и оперативного ответа на поставленные вопросы, а также предложить заявителю обратиться за необходимой информацией о порядке </w:t>
      </w:r>
      <w:r w:rsidRPr="00357D40">
        <w:rPr>
          <w:rFonts w:ascii="Times New Roman" w:eastAsia="Times New Roman" w:hAnsi="Times New Roman" w:cs="Times New Roman"/>
          <w:sz w:val="28"/>
          <w:szCs w:val="28"/>
          <w:lang w:eastAsia="ru-RU"/>
        </w:rPr>
        <w:lastRenderedPageBreak/>
        <w:t>осуществления муниципальной функции в письменном виде либо назначить другое удобное для него время для устного информирования.</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2.1.4. Публичное информирование граждан о порядке осуществления муниципальной функции осуществляется посредством привлечения средств массовой информации.</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2.1.5. Муниципальная функция исполняется на безвозмездной основе.</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2.2. Срок предоставления муниципальной функции.</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bookmarkStart w:id="1" w:name="sub_10036"/>
      <w:r w:rsidRPr="00357D40">
        <w:rPr>
          <w:rFonts w:ascii="Times New Roman" w:eastAsia="Times New Roman" w:hAnsi="Times New Roman" w:cs="Times New Roman"/>
          <w:sz w:val="28"/>
          <w:szCs w:val="28"/>
          <w:lang w:eastAsia="ru-RU"/>
        </w:rPr>
        <w:t xml:space="preserve">2.2.1. </w:t>
      </w:r>
      <w:bookmarkStart w:id="2" w:name="sub_10040"/>
      <w:bookmarkEnd w:id="1"/>
      <w:r w:rsidRPr="00357D40">
        <w:rPr>
          <w:rFonts w:ascii="Times New Roman" w:eastAsia="Times New Roman" w:hAnsi="Times New Roman" w:cs="Times New Roman"/>
          <w:sz w:val="28"/>
          <w:szCs w:val="28"/>
          <w:lang w:eastAsia="ru-RU"/>
        </w:rPr>
        <w:t>Полномочия по исполнению муниципальной функции осуществляются в течение всего календарного года.</w:t>
      </w:r>
    </w:p>
    <w:bookmarkEnd w:id="2"/>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2.3. Требования к местам осуществления  муниципальной функции.</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2.3.1. Места осуществления муниципальной функции должны быть размещены в специально предназначенных зданиях и помещениях, территориально доступных для населения. Площадь, занимаемая ими, должна обеспечивать размещение работников и получателей муниципальной услуги в соответствии с санитарными и строительными нормами и правилами.</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 xml:space="preserve">2.3.2. Помещения в здании по размерам и состоянию должны отвечать требованиям санитарных норм и правил противопожарной безопасности, безопасности труда и быть защищены от воздействия факторов, отрицательно влияющих на качество предоставляемой муниципальной услуги (повышенная, пониженная температура воздуха, влажность воздуха, запыленность, загрязненность, шум, вибрация и так далее). </w:t>
      </w:r>
    </w:p>
    <w:p w:rsidR="00357D40" w:rsidRPr="00357D40" w:rsidRDefault="00357D40" w:rsidP="00357D40">
      <w:pPr>
        <w:spacing w:after="0" w:line="240" w:lineRule="auto"/>
        <w:jc w:val="both"/>
        <w:rPr>
          <w:rFonts w:ascii="Times New Roman" w:eastAsia="Times New Roman" w:hAnsi="Times New Roman" w:cs="Times New Roman"/>
          <w:sz w:val="28"/>
          <w:szCs w:val="28"/>
          <w:lang w:eastAsia="ru-RU"/>
        </w:rPr>
      </w:pPr>
    </w:p>
    <w:p w:rsidR="00357D40" w:rsidRPr="00357D40" w:rsidRDefault="00357D40" w:rsidP="00357D40">
      <w:pPr>
        <w:tabs>
          <w:tab w:val="left" w:pos="993"/>
          <w:tab w:val="left" w:pos="1560"/>
        </w:tabs>
        <w:spacing w:after="0" w:line="240" w:lineRule="auto"/>
        <w:ind w:left="675"/>
        <w:jc w:val="center"/>
        <w:rPr>
          <w:rFonts w:ascii="Times New Roman" w:eastAsia="Times New Roman" w:hAnsi="Times New Roman" w:cs="Times New Roman"/>
          <w:b/>
          <w:sz w:val="28"/>
          <w:szCs w:val="28"/>
          <w:lang w:eastAsia="ru-RU"/>
        </w:rPr>
      </w:pPr>
      <w:r w:rsidRPr="00357D40">
        <w:rPr>
          <w:rFonts w:ascii="Times New Roman" w:eastAsia="Times New Roman" w:hAnsi="Times New Roman" w:cs="Times New Roman"/>
          <w:b/>
          <w:sz w:val="28"/>
          <w:szCs w:val="28"/>
          <w:lang w:eastAsia="ru-RU"/>
        </w:rPr>
        <w:t>3. Административные процедуры</w:t>
      </w:r>
    </w:p>
    <w:p w:rsidR="00357D40" w:rsidRPr="00357D40" w:rsidRDefault="00357D40" w:rsidP="00357D40">
      <w:pPr>
        <w:suppressAutoHyphens/>
        <w:spacing w:after="0" w:line="240" w:lineRule="auto"/>
        <w:ind w:firstLine="700"/>
        <w:jc w:val="both"/>
        <w:rPr>
          <w:rFonts w:ascii="Times New Roman" w:eastAsia="Times New Roman" w:hAnsi="Times New Roman" w:cs="Times New Roman"/>
          <w:sz w:val="28"/>
          <w:szCs w:val="28"/>
          <w:lang w:eastAsia="ar-SA"/>
        </w:rPr>
      </w:pPr>
      <w:r w:rsidRPr="00357D40">
        <w:rPr>
          <w:rFonts w:ascii="Times New Roman" w:eastAsia="Times New Roman" w:hAnsi="Times New Roman" w:cs="Times New Roman"/>
          <w:sz w:val="28"/>
          <w:szCs w:val="28"/>
          <w:lang w:eastAsia="ar-SA"/>
        </w:rPr>
        <w:t>3.1. Формы участия органов местного самоуправления поселения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357D40" w:rsidRPr="00357D40" w:rsidRDefault="00357D40" w:rsidP="00357D40">
      <w:pPr>
        <w:tabs>
          <w:tab w:val="left" w:pos="900"/>
        </w:tabs>
        <w:suppressAutoHyphens/>
        <w:spacing w:after="0" w:line="240" w:lineRule="auto"/>
        <w:ind w:firstLine="700"/>
        <w:jc w:val="both"/>
        <w:rPr>
          <w:rFonts w:ascii="Times New Roman" w:eastAsia="Times New Roman" w:hAnsi="Times New Roman" w:cs="Times New Roman"/>
          <w:sz w:val="28"/>
          <w:szCs w:val="28"/>
          <w:lang w:eastAsia="ar-SA"/>
        </w:rPr>
      </w:pPr>
      <w:r w:rsidRPr="00357D40">
        <w:rPr>
          <w:rFonts w:ascii="Times New Roman" w:eastAsia="Times New Roman" w:hAnsi="Times New Roman" w:cs="Times New Roman"/>
          <w:sz w:val="28"/>
          <w:szCs w:val="28"/>
          <w:lang w:eastAsia="ar-SA"/>
        </w:rPr>
        <w:t>3.1.1. В целях профилактики терроризма и экстремизма, а также в минимизации и (или) ликвидации последствий проявлений терроризма и экстремизма в границах поселения Совет депутатов рабочего поселка</w:t>
      </w:r>
      <w:proofErr w:type="gramStart"/>
      <w:r w:rsidRPr="00357D40">
        <w:rPr>
          <w:rFonts w:ascii="Times New Roman" w:eastAsia="Times New Roman" w:hAnsi="Times New Roman" w:cs="Times New Roman"/>
          <w:sz w:val="28"/>
          <w:szCs w:val="28"/>
          <w:lang w:eastAsia="ar-SA"/>
        </w:rPr>
        <w:t xml:space="preserve"> Ч</w:t>
      </w:r>
      <w:proofErr w:type="gramEnd"/>
      <w:r w:rsidRPr="00357D40">
        <w:rPr>
          <w:rFonts w:ascii="Times New Roman" w:eastAsia="Times New Roman" w:hAnsi="Times New Roman" w:cs="Times New Roman"/>
          <w:sz w:val="28"/>
          <w:szCs w:val="28"/>
          <w:lang w:eastAsia="ar-SA"/>
        </w:rPr>
        <w:t>ик:</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1) принимает муниципальные правовые акты по вопросам участия в профилактике терроризма и экстремизма, а также минимизации и (или) ликвидации последствий проявлений терроризма и экстремизма в границах поселения;</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2) принимает решения о выделении финансовых средств на профилактику терроризма и экстремизма, ликвидацию последствий проявлений данных актов, в случаях, установленных законодательством, на реабилитацию лиц, пострадавших от них.</w:t>
      </w:r>
    </w:p>
    <w:p w:rsidR="00357D40" w:rsidRPr="00357D40" w:rsidRDefault="00357D40" w:rsidP="00357D40">
      <w:pPr>
        <w:tabs>
          <w:tab w:val="left" w:pos="900"/>
        </w:tabs>
        <w:suppressAutoHyphens/>
        <w:spacing w:after="0" w:line="240" w:lineRule="auto"/>
        <w:ind w:firstLine="700"/>
        <w:jc w:val="both"/>
        <w:rPr>
          <w:rFonts w:ascii="Times New Roman" w:eastAsia="Times New Roman" w:hAnsi="Times New Roman" w:cs="Times New Roman"/>
          <w:sz w:val="28"/>
          <w:szCs w:val="28"/>
          <w:lang w:eastAsia="ar-SA"/>
        </w:rPr>
      </w:pPr>
      <w:r w:rsidRPr="00357D40">
        <w:rPr>
          <w:rFonts w:ascii="Times New Roman" w:eastAsia="Times New Roman" w:hAnsi="Times New Roman" w:cs="Times New Roman"/>
          <w:sz w:val="28"/>
          <w:szCs w:val="28"/>
          <w:lang w:eastAsia="ar-SA"/>
        </w:rPr>
        <w:t>3.1.2. В целях профилактики терроризма и экстремизма, а также минимизации и (или) ликвидации последствий проявлений терроризма и экстремизма в границах поселения администрация:</w:t>
      </w:r>
    </w:p>
    <w:p w:rsidR="00357D40" w:rsidRPr="00357D40" w:rsidRDefault="00357D40" w:rsidP="00357D40">
      <w:pPr>
        <w:numPr>
          <w:ilvl w:val="0"/>
          <w:numId w:val="5"/>
        </w:numPr>
        <w:tabs>
          <w:tab w:val="left" w:pos="900"/>
        </w:tabs>
        <w:spacing w:after="0" w:line="240" w:lineRule="auto"/>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осуществляет в установленном порядке сбор и обмен информацией в области профилактики терроризма и экстремизма, а также минимизации и (или) ликвидации последствий проявлений терроризма и экстремизма;</w:t>
      </w:r>
    </w:p>
    <w:p w:rsidR="00357D40" w:rsidRPr="00357D40" w:rsidRDefault="00357D40" w:rsidP="00357D40">
      <w:pPr>
        <w:numPr>
          <w:ilvl w:val="0"/>
          <w:numId w:val="5"/>
        </w:numPr>
        <w:tabs>
          <w:tab w:val="left" w:pos="900"/>
        </w:tabs>
        <w:spacing w:after="0" w:line="240" w:lineRule="auto"/>
        <w:ind w:firstLine="700"/>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обеспечивает своевременное оповещение и информирование населения об угрозе террористических актов;</w:t>
      </w:r>
    </w:p>
    <w:p w:rsidR="00357D40" w:rsidRPr="00357D40" w:rsidRDefault="00357D40" w:rsidP="00357D40">
      <w:pPr>
        <w:numPr>
          <w:ilvl w:val="0"/>
          <w:numId w:val="5"/>
        </w:numPr>
        <w:tabs>
          <w:tab w:val="left" w:pos="900"/>
        </w:tabs>
        <w:spacing w:after="0" w:line="240" w:lineRule="auto"/>
        <w:ind w:firstLine="700"/>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 xml:space="preserve">обеспечивает своевременное информирование органов местного самоуправления муниципального района об угрозе террористических актов и о </w:t>
      </w:r>
      <w:r w:rsidRPr="00357D40">
        <w:rPr>
          <w:rFonts w:ascii="Times New Roman" w:eastAsia="Times New Roman" w:hAnsi="Times New Roman" w:cs="Times New Roman"/>
          <w:sz w:val="28"/>
          <w:szCs w:val="28"/>
          <w:lang w:eastAsia="ru-RU"/>
        </w:rPr>
        <w:lastRenderedPageBreak/>
        <w:t>принимаемых мерах по предупреждению и (или) ликвидации последствий террористических актов и проявлений экстремизма;</w:t>
      </w:r>
    </w:p>
    <w:p w:rsidR="00357D40" w:rsidRPr="00357D40" w:rsidRDefault="00357D40" w:rsidP="00357D40">
      <w:pPr>
        <w:numPr>
          <w:ilvl w:val="0"/>
          <w:numId w:val="5"/>
        </w:numPr>
        <w:spacing w:after="0" w:line="240" w:lineRule="auto"/>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осуществляет профилактическую работу во взаимодействии с органами местного самоуправления муниципального района, органами государственной власти, организациями, общественными объединениями, жителями поселения;</w:t>
      </w:r>
    </w:p>
    <w:p w:rsidR="00357D40" w:rsidRPr="00357D40" w:rsidRDefault="00357D40" w:rsidP="00357D40">
      <w:pPr>
        <w:numPr>
          <w:ilvl w:val="0"/>
          <w:numId w:val="5"/>
        </w:numPr>
        <w:spacing w:after="0" w:line="240" w:lineRule="auto"/>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подготавливает предложения и разрабатывает меры по профилактике терроризма и экстремизма, устранению причин и условий, способствующих их проявлениям, обеспечению защищенности потенциальных объектов террористических посягательств;</w:t>
      </w:r>
    </w:p>
    <w:p w:rsidR="00357D40" w:rsidRPr="00357D40" w:rsidRDefault="00357D40" w:rsidP="00357D40">
      <w:pPr>
        <w:numPr>
          <w:ilvl w:val="0"/>
          <w:numId w:val="5"/>
        </w:numPr>
        <w:spacing w:after="0" w:line="240" w:lineRule="auto"/>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 xml:space="preserve"> обеспечивает население наглядной агитационной информацией (включая средства массовой информации) предупредительного характера об угрозах террористической и экстремистской направленности;</w:t>
      </w:r>
    </w:p>
    <w:p w:rsidR="00357D40" w:rsidRPr="00357D40" w:rsidRDefault="00357D40" w:rsidP="00357D40">
      <w:pPr>
        <w:numPr>
          <w:ilvl w:val="0"/>
          <w:numId w:val="5"/>
        </w:numPr>
        <w:spacing w:after="0" w:line="240" w:lineRule="auto"/>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 xml:space="preserve"> принимает правовые акты, касающиеся организации, совершенствования и оценки эффективности деятельности организаций, предприятий и учреждений поселения по профилактике терроризма и экстремизма;</w:t>
      </w:r>
    </w:p>
    <w:p w:rsidR="00357D40" w:rsidRPr="00357D40" w:rsidRDefault="00357D40" w:rsidP="00357D40">
      <w:pPr>
        <w:numPr>
          <w:ilvl w:val="0"/>
          <w:numId w:val="5"/>
        </w:numPr>
        <w:spacing w:after="0" w:line="240" w:lineRule="auto"/>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запрашивает и получает в установленном порядке необходимые материалы и информацию от территориальных органов, федеральных органов исполнительной власти, органов исполнительной власти области, общественных объединений, организаций (независимо от форм собственности) и должностных лиц.</w:t>
      </w:r>
    </w:p>
    <w:p w:rsidR="00357D40" w:rsidRPr="00357D40" w:rsidRDefault="00357D40" w:rsidP="00357D40">
      <w:pPr>
        <w:suppressAutoHyphens/>
        <w:spacing w:after="0" w:line="240" w:lineRule="auto"/>
        <w:ind w:firstLine="851"/>
        <w:jc w:val="both"/>
        <w:rPr>
          <w:rFonts w:ascii="Times New Roman" w:eastAsia="Times New Roman" w:hAnsi="Times New Roman" w:cs="Arial CYR"/>
          <w:sz w:val="28"/>
          <w:szCs w:val="28"/>
          <w:lang w:eastAsia="ar-SA"/>
        </w:rPr>
      </w:pPr>
      <w:r w:rsidRPr="00357D40">
        <w:rPr>
          <w:rFonts w:ascii="Times New Roman" w:eastAsia="Times New Roman" w:hAnsi="Times New Roman" w:cs="Times New Roman"/>
          <w:bCs/>
          <w:sz w:val="28"/>
          <w:szCs w:val="28"/>
          <w:lang w:eastAsia="ar-SA"/>
        </w:rPr>
        <w:t xml:space="preserve">3.2. </w:t>
      </w:r>
      <w:r w:rsidRPr="00357D40">
        <w:rPr>
          <w:rFonts w:ascii="Times New Roman" w:eastAsia="Times New Roman" w:hAnsi="Times New Roman" w:cs="Arial CYR"/>
          <w:sz w:val="28"/>
          <w:szCs w:val="28"/>
          <w:lang w:eastAsia="ar-SA"/>
        </w:rPr>
        <w:t>Финансовое обеспечение участия в профилактике терроризма и экстремизма осуществляется за счет средств, предусмотренных на указанные цели в бюджете поселения.</w:t>
      </w:r>
    </w:p>
    <w:p w:rsidR="00357D40" w:rsidRPr="00357D40" w:rsidRDefault="00357D40" w:rsidP="00357D40">
      <w:pPr>
        <w:spacing w:after="0" w:line="240" w:lineRule="auto"/>
        <w:ind w:firstLine="709"/>
        <w:jc w:val="both"/>
        <w:rPr>
          <w:rFonts w:ascii="Times New Roman" w:eastAsia="Times New Roman" w:hAnsi="Times New Roman" w:cs="Times New Roman"/>
          <w:sz w:val="28"/>
          <w:szCs w:val="28"/>
          <w:lang w:eastAsia="ru-RU"/>
        </w:rPr>
      </w:pPr>
    </w:p>
    <w:p w:rsidR="00357D40" w:rsidRPr="00357D40" w:rsidRDefault="00357D40" w:rsidP="00357D40">
      <w:pPr>
        <w:tabs>
          <w:tab w:val="left" w:pos="993"/>
          <w:tab w:val="left" w:pos="1560"/>
        </w:tabs>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357D40">
        <w:rPr>
          <w:rFonts w:ascii="Times New Roman" w:eastAsia="Times New Roman" w:hAnsi="Times New Roman" w:cs="Times New Roman"/>
          <w:b/>
          <w:color w:val="000000"/>
          <w:sz w:val="28"/>
          <w:szCs w:val="28"/>
          <w:lang w:eastAsia="ru-RU"/>
        </w:rPr>
        <w:t xml:space="preserve">4 . Порядок и формы </w:t>
      </w:r>
      <w:proofErr w:type="gramStart"/>
      <w:r w:rsidRPr="00357D40">
        <w:rPr>
          <w:rFonts w:ascii="Times New Roman" w:eastAsia="Times New Roman" w:hAnsi="Times New Roman" w:cs="Times New Roman"/>
          <w:b/>
          <w:color w:val="000000"/>
          <w:sz w:val="28"/>
          <w:szCs w:val="28"/>
          <w:lang w:eastAsia="ru-RU"/>
        </w:rPr>
        <w:t>контроля за</w:t>
      </w:r>
      <w:proofErr w:type="gramEnd"/>
      <w:r w:rsidRPr="00357D40">
        <w:rPr>
          <w:rFonts w:ascii="Times New Roman" w:eastAsia="Times New Roman" w:hAnsi="Times New Roman" w:cs="Times New Roman"/>
          <w:b/>
          <w:color w:val="000000"/>
          <w:sz w:val="28"/>
          <w:szCs w:val="28"/>
          <w:lang w:eastAsia="ru-RU"/>
        </w:rPr>
        <w:t xml:space="preserve"> исполнением муниципальной функции </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4.1. Текущий контроль надлежащего исполнения муниципальной функции (дале</w:t>
      </w:r>
      <w:proofErr w:type="gramStart"/>
      <w:r w:rsidRPr="00357D40">
        <w:rPr>
          <w:rFonts w:ascii="Times New Roman" w:eastAsia="Times New Roman" w:hAnsi="Times New Roman" w:cs="Times New Roman"/>
          <w:sz w:val="28"/>
          <w:szCs w:val="28"/>
          <w:lang w:eastAsia="ru-RU"/>
        </w:rPr>
        <w:t>е–</w:t>
      </w:r>
      <w:proofErr w:type="gramEnd"/>
      <w:r w:rsidRPr="00357D40">
        <w:rPr>
          <w:rFonts w:ascii="Times New Roman" w:eastAsia="Times New Roman" w:hAnsi="Times New Roman" w:cs="Times New Roman"/>
          <w:sz w:val="28"/>
          <w:szCs w:val="28"/>
          <w:lang w:eastAsia="ru-RU"/>
        </w:rPr>
        <w:t xml:space="preserve"> текущий контроль) осуществляется </w:t>
      </w:r>
      <w:r w:rsidRPr="00357D40">
        <w:rPr>
          <w:rFonts w:ascii="Times New Roman" w:eastAsia="Times New Roman" w:hAnsi="Times New Roman" w:cs="Times New Roman"/>
          <w:color w:val="000000"/>
          <w:sz w:val="28"/>
          <w:szCs w:val="28"/>
          <w:lang w:eastAsia="ru-RU"/>
        </w:rPr>
        <w:t>Главой рабочего поселка Чик (далее- Глава)</w:t>
      </w:r>
      <w:r w:rsidRPr="00357D40">
        <w:rPr>
          <w:rFonts w:ascii="Times New Roman" w:eastAsia="Times New Roman" w:hAnsi="Times New Roman" w:cs="Times New Roman"/>
          <w:sz w:val="28"/>
          <w:szCs w:val="28"/>
          <w:lang w:eastAsia="ru-RU"/>
        </w:rPr>
        <w:t>.</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Текущий контроль осуществляется путем проверок соблюдения и исполнения специалистами, осуществляющими муниципальную функцию положений настоящего Административного регламента, иных нормативных правовых актов Российской Федерации и Новосибирской области.</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4.2. При осуществлении мероприятий по контролю могут рассматриваться все вопросы, связанные с проведением проверок (комплексные проверки), или отдельные вопросы (тематические проверки). Проверка также может проводиться в связи с конкретным обращением заявителя.</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Результаты проверки оформляются в виде справки, в которой отмечаются выявленные недостатки и предложения по их устранению.</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 xml:space="preserve">4.3. </w:t>
      </w:r>
      <w:proofErr w:type="gramStart"/>
      <w:r w:rsidRPr="00357D40">
        <w:rPr>
          <w:rFonts w:ascii="Times New Roman" w:eastAsia="Times New Roman" w:hAnsi="Times New Roman" w:cs="Times New Roman"/>
          <w:sz w:val="28"/>
          <w:szCs w:val="28"/>
          <w:lang w:eastAsia="ru-RU"/>
        </w:rPr>
        <w:t>Специалисты, исполняющие муниципальную функцию несут</w:t>
      </w:r>
      <w:proofErr w:type="gramEnd"/>
      <w:r w:rsidRPr="00357D40">
        <w:rPr>
          <w:rFonts w:ascii="Times New Roman" w:eastAsia="Times New Roman" w:hAnsi="Times New Roman" w:cs="Times New Roman"/>
          <w:sz w:val="28"/>
          <w:szCs w:val="28"/>
          <w:lang w:eastAsia="ru-RU"/>
        </w:rPr>
        <w:t xml:space="preserve"> ответственность за несоблюдение сроков и последовательности совершения административных действий.</w:t>
      </w:r>
    </w:p>
    <w:p w:rsidR="00357D40" w:rsidRPr="00357D40" w:rsidRDefault="00357D40" w:rsidP="00357D40">
      <w:pPr>
        <w:tabs>
          <w:tab w:val="left" w:pos="993"/>
          <w:tab w:val="left" w:pos="1560"/>
        </w:tabs>
        <w:spacing w:after="0" w:line="240" w:lineRule="auto"/>
        <w:ind w:firstLine="709"/>
        <w:jc w:val="both"/>
        <w:rPr>
          <w:rFonts w:ascii="Times New Roman" w:eastAsia="Times New Roman" w:hAnsi="Times New Roman" w:cs="Times New Roman"/>
          <w:sz w:val="28"/>
          <w:szCs w:val="28"/>
          <w:lang w:eastAsia="ru-RU"/>
        </w:rPr>
      </w:pPr>
    </w:p>
    <w:p w:rsidR="00357D40" w:rsidRPr="00357D40" w:rsidRDefault="00357D40" w:rsidP="00357D40">
      <w:pPr>
        <w:spacing w:after="0" w:line="240" w:lineRule="auto"/>
        <w:ind w:firstLine="851"/>
        <w:jc w:val="center"/>
        <w:rPr>
          <w:rFonts w:ascii="Times New Roman" w:eastAsia="Times New Roman" w:hAnsi="Times New Roman" w:cs="Times New Roman"/>
          <w:b/>
          <w:sz w:val="28"/>
          <w:szCs w:val="28"/>
          <w:lang w:eastAsia="ru-RU"/>
        </w:rPr>
      </w:pPr>
      <w:r w:rsidRPr="00357D40">
        <w:rPr>
          <w:rFonts w:ascii="Times New Roman" w:eastAsia="Times New Roman" w:hAnsi="Times New Roman" w:cs="Times New Roman"/>
          <w:b/>
          <w:sz w:val="28"/>
          <w:szCs w:val="28"/>
          <w:lang w:eastAsia="ru-RU"/>
        </w:rPr>
        <w:t>5. Досудебное (внесудебное) обжалование заявителем решений и действий (бездействия) органа, предоставляющего муниципальную услугу, должностного лица, предоставляющего муниципальную услугу или муниципального служащего</w:t>
      </w:r>
    </w:p>
    <w:p w:rsidR="00357D40" w:rsidRPr="00357D40" w:rsidRDefault="00357D40" w:rsidP="00357D40">
      <w:pPr>
        <w:autoSpaceDE w:val="0"/>
        <w:autoSpaceDN w:val="0"/>
        <w:adjustRightInd w:val="0"/>
        <w:spacing w:after="0" w:line="240" w:lineRule="auto"/>
        <w:ind w:firstLine="851"/>
        <w:jc w:val="both"/>
        <w:outlineLvl w:val="1"/>
        <w:rPr>
          <w:rFonts w:ascii="Times New Roman" w:eastAsia="Calibri" w:hAnsi="Times New Roman" w:cs="Times New Roman"/>
          <w:sz w:val="28"/>
          <w:szCs w:val="28"/>
          <w:lang w:eastAsia="ru-RU"/>
        </w:rPr>
      </w:pPr>
      <w:r w:rsidRPr="00357D40">
        <w:rPr>
          <w:rFonts w:ascii="Times New Roman" w:eastAsia="Calibri" w:hAnsi="Times New Roman" w:cs="Times New Roman"/>
          <w:sz w:val="28"/>
          <w:szCs w:val="28"/>
          <w:lang w:eastAsia="ru-RU"/>
        </w:rPr>
        <w:t>Заявитель может обратиться с жалобой, в том числе в следующих случаях:</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lastRenderedPageBreak/>
        <w:t xml:space="preserve">5.1. </w:t>
      </w:r>
      <w:proofErr w:type="gramStart"/>
      <w:r w:rsidRPr="00357D40">
        <w:rPr>
          <w:rFonts w:ascii="Times New Roman" w:eastAsia="Times New Roman" w:hAnsi="Times New Roman" w:cs="Times New Roman"/>
          <w:sz w:val="28"/>
          <w:szCs w:val="28"/>
          <w:lang w:eastAsia="ru-RU"/>
        </w:rPr>
        <w:t>Действия (бездействие) должностных лиц (специалистов) Администрации, решения, принятые ими в ходе исполнения настоящего Административного регламента, обжалуются в досудебном (внесудебном) порядке.</w:t>
      </w:r>
      <w:proofErr w:type="gramEnd"/>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5.2. В досудебном (внесудебном) порядке могут обжаловаться действия (бездействие) и решения должностных лиц (специалистов) в Администрацию.</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5.3. Основанием для начала процедуры досудебного (внесудебного) обжалования является поступление в администрацию жалобы, поступившей лично от заявителя (представителя заявителя), направленной в виде почтового отправления или в электронной форме.</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5.4. Заявитель может обратиться с жалобой, в том числе в следующих случаях:</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5.4.1. нарушение срока регистрации запроса заявителя о предоставлении муниципальной услуги;</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5.4.2. нарушение срока предоставления муниципальной услуги;</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5.4.3. 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5.4.4.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proofErr w:type="gramStart"/>
      <w:r w:rsidRPr="00357D40">
        <w:rPr>
          <w:rFonts w:ascii="Times New Roman" w:eastAsia="Times New Roman" w:hAnsi="Times New Roman" w:cs="Times New Roman"/>
          <w:sz w:val="28"/>
          <w:szCs w:val="28"/>
          <w:lang w:eastAsia="ru-RU"/>
        </w:rPr>
        <w:t>5.4.5.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 правовыми актами;</w:t>
      </w:r>
      <w:proofErr w:type="gramEnd"/>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5.4.6.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proofErr w:type="gramStart"/>
      <w:r w:rsidRPr="00357D40">
        <w:rPr>
          <w:rFonts w:ascii="Times New Roman" w:eastAsia="Times New Roman" w:hAnsi="Times New Roman" w:cs="Times New Roman"/>
          <w:sz w:val="28"/>
          <w:szCs w:val="28"/>
          <w:lang w:eastAsia="ru-RU"/>
        </w:rPr>
        <w:t xml:space="preserve">5.4.7.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5.5.</w:t>
      </w:r>
      <w:r w:rsidRPr="00357D40">
        <w:rPr>
          <w:rFonts w:ascii="Calibri" w:eastAsia="Times New Roman" w:hAnsi="Calibri" w:cs="Times New Roman"/>
          <w:sz w:val="28"/>
          <w:szCs w:val="28"/>
          <w:lang w:eastAsia="ru-RU"/>
        </w:rPr>
        <w:t xml:space="preserve"> </w:t>
      </w:r>
      <w:r w:rsidRPr="00357D40">
        <w:rPr>
          <w:rFonts w:ascii="Times New Roman" w:eastAsia="Times New Roman" w:hAnsi="Times New Roman" w:cs="Times New Roman"/>
          <w:sz w:val="28"/>
          <w:szCs w:val="28"/>
          <w:lang w:eastAsia="ru-RU"/>
        </w:rPr>
        <w:t>Жалоба подается в письменной форме на бумажном носителе, в электронной форме в администрацию рабочего поселка</w:t>
      </w:r>
      <w:proofErr w:type="gramStart"/>
      <w:r w:rsidRPr="00357D40">
        <w:rPr>
          <w:rFonts w:ascii="Times New Roman" w:eastAsia="Times New Roman" w:hAnsi="Times New Roman" w:cs="Times New Roman"/>
          <w:sz w:val="28"/>
          <w:szCs w:val="28"/>
          <w:lang w:eastAsia="ru-RU"/>
        </w:rPr>
        <w:t xml:space="preserve"> Ч</w:t>
      </w:r>
      <w:proofErr w:type="gramEnd"/>
      <w:r w:rsidRPr="00357D40">
        <w:rPr>
          <w:rFonts w:ascii="Times New Roman" w:eastAsia="Times New Roman" w:hAnsi="Times New Roman" w:cs="Times New Roman"/>
          <w:sz w:val="28"/>
          <w:szCs w:val="28"/>
          <w:lang w:eastAsia="ru-RU"/>
        </w:rPr>
        <w:t>ик (орган, предоставляющий муниципальную услугу). Жалобы на решения, принятые должностным лицом рассматриваются непосредственно руководителем органа, предоставляющего муниципальную услугу.</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5.5.1.</w:t>
      </w:r>
      <w:r w:rsidRPr="00357D40">
        <w:rPr>
          <w:rFonts w:ascii="Calibri" w:eastAsia="Times New Roman" w:hAnsi="Calibri" w:cs="Times New Roman"/>
          <w:lang w:eastAsia="ru-RU"/>
        </w:rPr>
        <w:t xml:space="preserve"> </w:t>
      </w:r>
      <w:r w:rsidRPr="00357D40">
        <w:rPr>
          <w:rFonts w:ascii="Times New Roman" w:eastAsia="Times New Roman" w:hAnsi="Times New Roman" w:cs="Times New Roman"/>
          <w:sz w:val="28"/>
          <w:szCs w:val="28"/>
          <w:lang w:eastAsia="ru-RU"/>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5.5.2. Жалоба должна содержать:</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lastRenderedPageBreak/>
        <w:t>1) наименование органа, предоставляющего муниципальную услугу, должностного лица органа, предоставляющего муниципальную услугу или муниципального служащего, решения и действия (бездействие) которых обжалуются;</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2) фамилию, имя, отчество (последне</w:t>
      </w:r>
      <w:proofErr w:type="gramStart"/>
      <w:r w:rsidRPr="00357D40">
        <w:rPr>
          <w:rFonts w:ascii="Times New Roman" w:eastAsia="Times New Roman" w:hAnsi="Times New Roman" w:cs="Times New Roman"/>
          <w:sz w:val="28"/>
          <w:szCs w:val="28"/>
          <w:lang w:eastAsia="ru-RU"/>
        </w:rPr>
        <w:t>е-</w:t>
      </w:r>
      <w:proofErr w:type="gramEnd"/>
      <w:r w:rsidRPr="00357D40">
        <w:rPr>
          <w:rFonts w:ascii="Times New Roman" w:eastAsia="Times New Roman" w:hAnsi="Times New Roman" w:cs="Times New Roman"/>
          <w:sz w:val="28"/>
          <w:szCs w:val="28"/>
          <w:lang w:eastAsia="ru-RU"/>
        </w:rPr>
        <w:t xml:space="preserve"> при наличии), сведения о месте жительства заявителя- физического лица либо наименование, сведения о месте нахождения заявителя-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5.5.3.</w:t>
      </w:r>
      <w:r w:rsidRPr="00357D40">
        <w:rPr>
          <w:rFonts w:ascii="Calibri" w:eastAsia="Times New Roman" w:hAnsi="Calibri" w:cs="Times New Roman"/>
          <w:sz w:val="28"/>
          <w:szCs w:val="28"/>
          <w:lang w:eastAsia="ru-RU"/>
        </w:rPr>
        <w:t xml:space="preserve"> </w:t>
      </w:r>
      <w:proofErr w:type="gramStart"/>
      <w:r w:rsidRPr="00357D40">
        <w:rPr>
          <w:rFonts w:ascii="Times New Roman" w:eastAsia="Times New Roman" w:hAnsi="Times New Roman" w:cs="Times New Roman"/>
          <w:sz w:val="28"/>
          <w:szCs w:val="28"/>
          <w:lang w:eastAsia="ru-RU"/>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357D40">
        <w:rPr>
          <w:rFonts w:ascii="Times New Roman" w:eastAsia="Times New Roman" w:hAnsi="Times New Roman" w:cs="Times New Roman"/>
          <w:sz w:val="28"/>
          <w:szCs w:val="28"/>
          <w:lang w:eastAsia="ru-RU"/>
        </w:rPr>
        <w:t xml:space="preserve"> исправлени</w:t>
      </w:r>
      <w:proofErr w:type="gramStart"/>
      <w:r w:rsidRPr="00357D40">
        <w:rPr>
          <w:rFonts w:ascii="Times New Roman" w:eastAsia="Times New Roman" w:hAnsi="Times New Roman" w:cs="Times New Roman"/>
          <w:sz w:val="28"/>
          <w:szCs w:val="28"/>
          <w:lang w:eastAsia="ru-RU"/>
        </w:rPr>
        <w:t>й-</w:t>
      </w:r>
      <w:proofErr w:type="gramEnd"/>
      <w:r w:rsidRPr="00357D40">
        <w:rPr>
          <w:rFonts w:ascii="Times New Roman" w:eastAsia="Times New Roman" w:hAnsi="Times New Roman" w:cs="Times New Roman"/>
          <w:sz w:val="28"/>
          <w:szCs w:val="28"/>
          <w:lang w:eastAsia="ru-RU"/>
        </w:rPr>
        <w:t xml:space="preserve">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5.5.4. По результатам рассмотрения жалобы орган, предоставляющий муниципальную услугу, принимает одно из следующих решений:</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proofErr w:type="gramStart"/>
      <w:r w:rsidRPr="00357D40">
        <w:rPr>
          <w:rFonts w:ascii="Times New Roman" w:eastAsia="Times New Roman" w:hAnsi="Times New Roman" w:cs="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Новосибирской области, муниципальными правовыми актами, а также в иных формах;</w:t>
      </w:r>
      <w:proofErr w:type="gramEnd"/>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2) отказывает в удовлетворении жалобы.</w:t>
      </w:r>
    </w:p>
    <w:p w:rsidR="00357D40" w:rsidRPr="00357D40" w:rsidRDefault="00357D40" w:rsidP="00357D40">
      <w:pPr>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357D40">
        <w:rPr>
          <w:rFonts w:ascii="Times New Roman" w:eastAsia="Times New Roman" w:hAnsi="Times New Roman" w:cs="Arial"/>
          <w:sz w:val="28"/>
          <w:szCs w:val="28"/>
          <w:lang w:eastAsia="ru-RU"/>
        </w:rPr>
        <w:t>5.5.5. Не позднее дня, следующего за днем принятия решения, указанного в пункте 5.5.4.,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57D40" w:rsidRPr="00357D40" w:rsidRDefault="00357D40" w:rsidP="00357D40">
      <w:pPr>
        <w:spacing w:after="0" w:line="240" w:lineRule="auto"/>
        <w:ind w:firstLine="851"/>
        <w:jc w:val="both"/>
        <w:rPr>
          <w:rFonts w:ascii="Times New Roman" w:eastAsia="Times New Roman" w:hAnsi="Times New Roman" w:cs="Times New Roman"/>
          <w:sz w:val="28"/>
          <w:szCs w:val="28"/>
          <w:lang w:eastAsia="ru-RU"/>
        </w:rPr>
      </w:pPr>
      <w:r w:rsidRPr="00357D40">
        <w:rPr>
          <w:rFonts w:ascii="Times New Roman" w:eastAsia="Times New Roman" w:hAnsi="Times New Roman" w:cs="Times New Roman"/>
          <w:sz w:val="28"/>
          <w:szCs w:val="28"/>
          <w:lang w:eastAsia="ru-RU"/>
        </w:rPr>
        <w:t xml:space="preserve">5.5.6. В случае установления в ходе или по результатам </w:t>
      </w:r>
      <w:proofErr w:type="gramStart"/>
      <w:r w:rsidRPr="00357D40">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357D40">
        <w:rPr>
          <w:rFonts w:ascii="Times New Roman" w:eastAsia="Times New Roman" w:hAnsi="Times New Roman" w:cs="Times New Roman"/>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57D40" w:rsidRPr="00357D40" w:rsidRDefault="00357D40" w:rsidP="00357D40">
      <w:pPr>
        <w:autoSpaceDE w:val="0"/>
        <w:autoSpaceDN w:val="0"/>
        <w:adjustRightInd w:val="0"/>
        <w:spacing w:after="0" w:line="240" w:lineRule="auto"/>
        <w:ind w:firstLine="851"/>
        <w:jc w:val="both"/>
        <w:outlineLvl w:val="1"/>
        <w:rPr>
          <w:rFonts w:ascii="Times New Roman" w:eastAsia="Times New Roman" w:hAnsi="Times New Roman" w:cs="Times New Roman"/>
          <w:sz w:val="28"/>
          <w:szCs w:val="28"/>
          <w:lang w:eastAsia="ru-RU"/>
        </w:rPr>
      </w:pPr>
    </w:p>
    <w:p w:rsidR="00586234" w:rsidRDefault="00586234"/>
    <w:sectPr w:rsidR="00586234" w:rsidSect="001103C9">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02813"/>
    <w:multiLevelType w:val="multilevel"/>
    <w:tmpl w:val="8330386C"/>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5F073E4"/>
    <w:multiLevelType w:val="multilevel"/>
    <w:tmpl w:val="F7786464"/>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nsid w:val="266D609B"/>
    <w:multiLevelType w:val="hybridMultilevel"/>
    <w:tmpl w:val="76AAF392"/>
    <w:lvl w:ilvl="0" w:tplc="DFEC23A2">
      <w:start w:val="1"/>
      <w:numFmt w:val="decimal"/>
      <w:lvlText w:val="%1)"/>
      <w:lvlJc w:val="left"/>
      <w:pPr>
        <w:tabs>
          <w:tab w:val="num" w:pos="1134"/>
        </w:tabs>
        <w:ind w:left="0" w:firstLine="851"/>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8550E31"/>
    <w:multiLevelType w:val="multilevel"/>
    <w:tmpl w:val="876A4E56"/>
    <w:lvl w:ilvl="0">
      <w:start w:val="1"/>
      <w:numFmt w:val="decimal"/>
      <w:lvlText w:val="%1"/>
      <w:lvlJc w:val="left"/>
      <w:pPr>
        <w:ind w:left="375" w:hanging="375"/>
      </w:pPr>
      <w:rPr>
        <w:rFonts w:hint="default"/>
        <w:color w:val="000000"/>
      </w:rPr>
    </w:lvl>
    <w:lvl w:ilvl="1">
      <w:start w:val="4"/>
      <w:numFmt w:val="decimal"/>
      <w:lvlText w:val="%1.%2"/>
      <w:lvlJc w:val="left"/>
      <w:pPr>
        <w:ind w:left="1793" w:hanging="375"/>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4">
    <w:nsid w:val="6C4E4DC8"/>
    <w:multiLevelType w:val="multilevel"/>
    <w:tmpl w:val="71ECCAE4"/>
    <w:lvl w:ilvl="0">
      <w:start w:val="1"/>
      <w:numFmt w:val="decimal"/>
      <w:lvlText w:val="%1."/>
      <w:lvlJc w:val="left"/>
      <w:pPr>
        <w:ind w:left="675" w:hanging="675"/>
      </w:pPr>
      <w:rPr>
        <w:rFonts w:hint="default"/>
      </w:rPr>
    </w:lvl>
    <w:lvl w:ilvl="1">
      <w:start w:val="1"/>
      <w:numFmt w:val="decimal"/>
      <w:lvlText w:val="%1.%2."/>
      <w:lvlJc w:val="left"/>
      <w:pPr>
        <w:ind w:left="982" w:hanging="720"/>
      </w:pPr>
      <w:rPr>
        <w:rFonts w:hint="default"/>
      </w:rPr>
    </w:lvl>
    <w:lvl w:ilvl="2">
      <w:start w:val="1"/>
      <w:numFmt w:val="decimal"/>
      <w:lvlText w:val="%1.%2.%3."/>
      <w:lvlJc w:val="left"/>
      <w:pPr>
        <w:ind w:left="1244" w:hanging="720"/>
      </w:pPr>
      <w:rPr>
        <w:rFonts w:hint="default"/>
      </w:rPr>
    </w:lvl>
    <w:lvl w:ilvl="3">
      <w:start w:val="1"/>
      <w:numFmt w:val="decimal"/>
      <w:lvlText w:val="%1.%2.%3.%4."/>
      <w:lvlJc w:val="left"/>
      <w:pPr>
        <w:ind w:left="1866" w:hanging="1080"/>
      </w:pPr>
      <w:rPr>
        <w:rFonts w:hint="default"/>
      </w:rPr>
    </w:lvl>
    <w:lvl w:ilvl="4">
      <w:start w:val="1"/>
      <w:numFmt w:val="decimal"/>
      <w:lvlText w:val="%1.%2.%3.%4.%5."/>
      <w:lvlJc w:val="left"/>
      <w:pPr>
        <w:ind w:left="2128" w:hanging="1080"/>
      </w:pPr>
      <w:rPr>
        <w:rFonts w:hint="default"/>
      </w:rPr>
    </w:lvl>
    <w:lvl w:ilvl="5">
      <w:start w:val="1"/>
      <w:numFmt w:val="decimal"/>
      <w:lvlText w:val="%1.%2.%3.%4.%5.%6."/>
      <w:lvlJc w:val="left"/>
      <w:pPr>
        <w:ind w:left="2750" w:hanging="1440"/>
      </w:pPr>
      <w:rPr>
        <w:rFonts w:hint="default"/>
      </w:rPr>
    </w:lvl>
    <w:lvl w:ilvl="6">
      <w:start w:val="1"/>
      <w:numFmt w:val="decimal"/>
      <w:lvlText w:val="%1.%2.%3.%4.%5.%6.%7."/>
      <w:lvlJc w:val="left"/>
      <w:pPr>
        <w:ind w:left="3372" w:hanging="1800"/>
      </w:pPr>
      <w:rPr>
        <w:rFonts w:hint="default"/>
      </w:rPr>
    </w:lvl>
    <w:lvl w:ilvl="7">
      <w:start w:val="1"/>
      <w:numFmt w:val="decimal"/>
      <w:lvlText w:val="%1.%2.%3.%4.%5.%6.%7.%8."/>
      <w:lvlJc w:val="left"/>
      <w:pPr>
        <w:ind w:left="3634" w:hanging="1800"/>
      </w:pPr>
      <w:rPr>
        <w:rFonts w:hint="default"/>
      </w:rPr>
    </w:lvl>
    <w:lvl w:ilvl="8">
      <w:start w:val="1"/>
      <w:numFmt w:val="decimal"/>
      <w:lvlText w:val="%1.%2.%3.%4.%5.%6.%7.%8.%9."/>
      <w:lvlJc w:val="left"/>
      <w:pPr>
        <w:ind w:left="4256" w:hanging="2160"/>
      </w:pPr>
      <w:rPr>
        <w:rFonts w:hint="default"/>
      </w:rPr>
    </w:lvl>
  </w:abstractNum>
  <w:abstractNum w:abstractNumId="5">
    <w:nsid w:val="731946D9"/>
    <w:multiLevelType w:val="multilevel"/>
    <w:tmpl w:val="02EA1FF2"/>
    <w:lvl w:ilvl="0">
      <w:start w:val="1"/>
      <w:numFmt w:val="decimal"/>
      <w:lvlText w:val="%1."/>
      <w:lvlJc w:val="left"/>
      <w:pPr>
        <w:ind w:left="1211" w:hanging="360"/>
      </w:pPr>
      <w:rPr>
        <w:rFonts w:hint="default"/>
        <w:color w:val="auto"/>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D40"/>
    <w:rsid w:val="00357D40"/>
    <w:rsid w:val="005862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adm-chi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m_chik@mail.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2660</Words>
  <Characters>15167</Characters>
  <Application>Microsoft Office Word</Application>
  <DocSecurity>0</DocSecurity>
  <Lines>126</Lines>
  <Paragraphs>35</Paragraphs>
  <ScaleCrop>false</ScaleCrop>
  <Company/>
  <LinksUpToDate>false</LinksUpToDate>
  <CharactersWithSpaces>17792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2012-10-18T02:57:00Z</dcterms:created>
  <dcterms:modified xsi:type="dcterms:W3CDTF">2012-10-18T02:58:00Z</dcterms:modified>
</cp:coreProperties>
</file>